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1C15" w:rsidRPr="009F1C15" w:rsidRDefault="009F1C15" w:rsidP="003A23CB">
      <w:pPr>
        <w:spacing w:before="100" w:beforeAutospacing="1" w:after="100" w:afterAutospacing="1"/>
        <w:jc w:val="center"/>
        <w:rPr>
          <w:rFonts w:ascii="Arial" w:hAnsi="Arial" w:cs="Arial"/>
          <w:lang w:val="es-SV" w:eastAsia="es-SV"/>
        </w:rPr>
      </w:pPr>
      <w:r w:rsidRPr="009F1C15">
        <w:rPr>
          <w:rFonts w:ascii="Arial" w:hAnsi="Arial" w:cs="Arial"/>
          <w:lang w:val="es-SV" w:eastAsia="es-SV"/>
        </w:rPr>
        <w:t>UNIVERSIDAD DE EL SALVADOR</w:t>
      </w:r>
    </w:p>
    <w:p w:rsidR="009F1C15" w:rsidRPr="009F1C15" w:rsidRDefault="009F1C15" w:rsidP="009F1C15">
      <w:pPr>
        <w:spacing w:before="100" w:beforeAutospacing="1" w:after="100" w:afterAutospacing="1"/>
        <w:jc w:val="center"/>
        <w:rPr>
          <w:rFonts w:ascii="Arial" w:hAnsi="Arial" w:cs="Arial"/>
          <w:lang w:val="es-SV" w:eastAsia="es-SV"/>
        </w:rPr>
      </w:pPr>
      <w:r w:rsidRPr="009F1C15">
        <w:rPr>
          <w:rFonts w:ascii="Arial" w:hAnsi="Arial" w:cs="Arial"/>
          <w:lang w:val="es-SV" w:eastAsia="es-SV"/>
        </w:rPr>
        <w:t>FACULTAD DE MEDICINA</w:t>
      </w:r>
    </w:p>
    <w:p w:rsidR="009F1C15" w:rsidRDefault="009F1C15" w:rsidP="009F1C15">
      <w:pPr>
        <w:spacing w:before="100" w:beforeAutospacing="1" w:after="100" w:afterAutospacing="1"/>
        <w:jc w:val="center"/>
        <w:rPr>
          <w:lang w:val="es-SV" w:eastAsia="es-SV"/>
        </w:rPr>
      </w:pPr>
      <w:r w:rsidRPr="009F1C15">
        <w:rPr>
          <w:rFonts w:ascii="Arial" w:hAnsi="Arial" w:cs="Arial"/>
          <w:lang w:val="es-SV" w:eastAsia="es-SV"/>
        </w:rPr>
        <w:t>ESCUELA DE MEDICINA</w:t>
      </w:r>
    </w:p>
    <w:p w:rsidR="009F1C15" w:rsidRDefault="009F1C15" w:rsidP="009F1C15">
      <w:pPr>
        <w:spacing w:before="100" w:beforeAutospacing="1" w:after="100" w:afterAutospacing="1"/>
        <w:rPr>
          <w:lang w:val="es-SV" w:eastAsia="es-SV"/>
        </w:rPr>
      </w:pPr>
      <w:r w:rsidRPr="00183163">
        <w:rPr>
          <w:rFonts w:ascii="Arial" w:hAnsi="Arial" w:cs="Arial"/>
          <w:noProof/>
          <w:lang w:val="es-SV" w:eastAsia="es-SV"/>
        </w:rPr>
        <w:drawing>
          <wp:anchor distT="0" distB="0" distL="114300" distR="114300" simplePos="0" relativeHeight="251661312" behindDoc="1" locked="0" layoutInCell="1" allowOverlap="1" wp14:anchorId="775EA6DD" wp14:editId="05346DEA">
            <wp:simplePos x="0" y="0"/>
            <wp:positionH relativeFrom="column">
              <wp:posOffset>1636395</wp:posOffset>
            </wp:positionH>
            <wp:positionV relativeFrom="paragraph">
              <wp:posOffset>104775</wp:posOffset>
            </wp:positionV>
            <wp:extent cx="2419350" cy="1953895"/>
            <wp:effectExtent l="0" t="0" r="0" b="8255"/>
            <wp:wrapTight wrapText="bothSides">
              <wp:wrapPolygon edited="0">
                <wp:start x="0" y="0"/>
                <wp:lineTo x="0" y="21481"/>
                <wp:lineTo x="21430" y="21481"/>
                <wp:lineTo x="21430" y="0"/>
                <wp:lineTo x="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cstate="print"/>
                    <a:srcRect/>
                    <a:stretch>
                      <a:fillRect/>
                    </a:stretch>
                  </pic:blipFill>
                  <pic:spPr bwMode="auto">
                    <a:xfrm>
                      <a:off x="0" y="0"/>
                      <a:ext cx="2419350" cy="195389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9F1C15" w:rsidRPr="009F1C15" w:rsidRDefault="009F1C15" w:rsidP="009F1C15">
      <w:pPr>
        <w:spacing w:before="100" w:beforeAutospacing="1" w:after="100" w:afterAutospacing="1"/>
        <w:rPr>
          <w:lang w:val="es-SV" w:eastAsia="es-SV"/>
        </w:rPr>
      </w:pPr>
    </w:p>
    <w:p w:rsidR="009F1C15" w:rsidRDefault="009F1C15" w:rsidP="009F1C15">
      <w:pPr>
        <w:spacing w:before="100" w:beforeAutospacing="1" w:after="100" w:afterAutospacing="1"/>
        <w:jc w:val="center"/>
        <w:rPr>
          <w:lang w:val="es-SV" w:eastAsia="es-SV"/>
        </w:rPr>
      </w:pPr>
    </w:p>
    <w:p w:rsidR="009F1C15" w:rsidRDefault="009F1C15" w:rsidP="009F1C15">
      <w:pPr>
        <w:spacing w:before="100" w:beforeAutospacing="1" w:after="100" w:afterAutospacing="1"/>
        <w:jc w:val="center"/>
        <w:rPr>
          <w:lang w:val="es-SV" w:eastAsia="es-SV"/>
        </w:rPr>
      </w:pPr>
    </w:p>
    <w:p w:rsidR="009F1C15" w:rsidRDefault="009F1C15" w:rsidP="009F1C15">
      <w:pPr>
        <w:spacing w:before="100" w:beforeAutospacing="1" w:after="100" w:afterAutospacing="1"/>
        <w:jc w:val="center"/>
        <w:rPr>
          <w:lang w:val="es-SV" w:eastAsia="es-SV"/>
        </w:rPr>
      </w:pPr>
    </w:p>
    <w:p w:rsidR="009F1C15" w:rsidRDefault="009F1C15" w:rsidP="009F1C15">
      <w:pPr>
        <w:spacing w:before="100" w:beforeAutospacing="1" w:after="100" w:afterAutospacing="1"/>
        <w:jc w:val="center"/>
        <w:rPr>
          <w:lang w:val="es-SV" w:eastAsia="es-SV"/>
        </w:rPr>
      </w:pPr>
    </w:p>
    <w:p w:rsidR="009F1C15" w:rsidRDefault="009F1C15" w:rsidP="009F1C15">
      <w:pPr>
        <w:spacing w:before="100" w:beforeAutospacing="1" w:after="100" w:afterAutospacing="1"/>
        <w:jc w:val="center"/>
        <w:rPr>
          <w:lang w:val="es-SV" w:eastAsia="es-SV"/>
        </w:rPr>
      </w:pPr>
    </w:p>
    <w:p w:rsidR="009F1C15" w:rsidRPr="00183163" w:rsidRDefault="009F1C15" w:rsidP="009F1C15">
      <w:pPr>
        <w:jc w:val="center"/>
        <w:rPr>
          <w:rFonts w:ascii="Arial" w:hAnsi="Arial" w:cs="Arial"/>
          <w:b/>
        </w:rPr>
      </w:pPr>
    </w:p>
    <w:p w:rsidR="009F1C15" w:rsidRPr="00183163" w:rsidRDefault="00CC615E" w:rsidP="009F1C15">
      <w:pPr>
        <w:jc w:val="center"/>
        <w:rPr>
          <w:rFonts w:ascii="Arial" w:hAnsi="Arial" w:cs="Arial"/>
        </w:rPr>
      </w:pPr>
      <w:r w:rsidRPr="00183163">
        <w:rPr>
          <w:rFonts w:ascii="Arial" w:hAnsi="Arial" w:cs="Arial"/>
          <w:b/>
        </w:rPr>
        <w:t>“RESULTADO</w:t>
      </w:r>
      <w:r w:rsidR="009F1C15" w:rsidRPr="00183163">
        <w:rPr>
          <w:rFonts w:ascii="Arial" w:hAnsi="Arial" w:cs="Arial"/>
          <w:b/>
        </w:rPr>
        <w:t xml:space="preserve"> PERINATAL EN EMBARAZADAS CON CARDIOPATIA VALVULAR NO CORREGIDA EN EL HOSPITAL NACIONAL</w:t>
      </w:r>
      <w:r>
        <w:rPr>
          <w:rFonts w:ascii="Arial" w:hAnsi="Arial" w:cs="Arial"/>
          <w:b/>
        </w:rPr>
        <w:t xml:space="preserve"> ESPECIALIZADO</w:t>
      </w:r>
      <w:r w:rsidR="009F1C15" w:rsidRPr="00183163">
        <w:rPr>
          <w:rFonts w:ascii="Arial" w:hAnsi="Arial" w:cs="Arial"/>
          <w:b/>
        </w:rPr>
        <w:t xml:space="preserve"> DE MATERNIDAD DURANTE PERIODO 2011-2012”</w:t>
      </w:r>
      <w:r w:rsidR="009F1C15" w:rsidRPr="00183163">
        <w:rPr>
          <w:rFonts w:ascii="Arial" w:hAnsi="Arial" w:cs="Arial"/>
        </w:rPr>
        <w:t xml:space="preserve">  </w:t>
      </w:r>
    </w:p>
    <w:p w:rsidR="009F1C15" w:rsidRDefault="009F1C15" w:rsidP="009F1C15">
      <w:pPr>
        <w:spacing w:before="100" w:beforeAutospacing="1" w:after="100" w:afterAutospacing="1"/>
        <w:jc w:val="center"/>
        <w:rPr>
          <w:rFonts w:ascii="Arial" w:hAnsi="Arial" w:cs="Arial"/>
          <w:lang w:val="es-SV" w:eastAsia="es-SV"/>
        </w:rPr>
      </w:pPr>
    </w:p>
    <w:p w:rsidR="009F1C15" w:rsidRDefault="009F1C15" w:rsidP="009F1C15">
      <w:pPr>
        <w:spacing w:before="100" w:beforeAutospacing="1" w:after="100" w:afterAutospacing="1"/>
        <w:rPr>
          <w:rFonts w:ascii="Arial" w:hAnsi="Arial" w:cs="Arial"/>
          <w:lang w:val="es-SV" w:eastAsia="es-SV"/>
        </w:rPr>
      </w:pPr>
    </w:p>
    <w:p w:rsidR="009F1C15" w:rsidRPr="009F1C15" w:rsidRDefault="009F1C15" w:rsidP="009F1C15">
      <w:pPr>
        <w:spacing w:before="100" w:beforeAutospacing="1" w:after="100" w:afterAutospacing="1"/>
        <w:jc w:val="center"/>
        <w:rPr>
          <w:rFonts w:ascii="Arial" w:hAnsi="Arial" w:cs="Arial"/>
          <w:lang w:val="es-SV" w:eastAsia="es-SV"/>
        </w:rPr>
      </w:pPr>
      <w:r w:rsidRPr="009F1C15">
        <w:rPr>
          <w:rFonts w:ascii="Arial" w:hAnsi="Arial" w:cs="Arial"/>
          <w:lang w:val="es-SV" w:eastAsia="es-SV"/>
        </w:rPr>
        <w:t>Informe Final Presentado Por:</w:t>
      </w:r>
    </w:p>
    <w:p w:rsidR="009F1C15" w:rsidRPr="009F1C15" w:rsidRDefault="009F1C15" w:rsidP="009F1C15">
      <w:pPr>
        <w:jc w:val="center"/>
        <w:rPr>
          <w:rFonts w:ascii="Arial" w:hAnsi="Arial" w:cs="Arial"/>
        </w:rPr>
      </w:pPr>
      <w:r w:rsidRPr="009F1C15">
        <w:rPr>
          <w:rFonts w:ascii="Arial" w:hAnsi="Arial" w:cs="Arial"/>
        </w:rPr>
        <w:t xml:space="preserve">Dra.  </w:t>
      </w:r>
      <w:proofErr w:type="spellStart"/>
      <w:r w:rsidRPr="009F1C15">
        <w:rPr>
          <w:rFonts w:ascii="Arial" w:hAnsi="Arial" w:cs="Arial"/>
        </w:rPr>
        <w:t>Ambar</w:t>
      </w:r>
      <w:proofErr w:type="spellEnd"/>
      <w:r w:rsidRPr="009F1C15">
        <w:rPr>
          <w:rFonts w:ascii="Arial" w:hAnsi="Arial" w:cs="Arial"/>
        </w:rPr>
        <w:t xml:space="preserve"> Jeannette Sandoval González</w:t>
      </w:r>
    </w:p>
    <w:p w:rsidR="009F1C15" w:rsidRPr="009F1C15" w:rsidRDefault="009F1C15" w:rsidP="009F1C15">
      <w:pPr>
        <w:spacing w:before="100" w:beforeAutospacing="1" w:after="100" w:afterAutospacing="1"/>
        <w:jc w:val="center"/>
        <w:rPr>
          <w:rFonts w:ascii="Arial" w:hAnsi="Arial" w:cs="Arial"/>
          <w:lang w:val="es-SV" w:eastAsia="es-SV"/>
        </w:rPr>
      </w:pPr>
      <w:r w:rsidRPr="009F1C15">
        <w:rPr>
          <w:rFonts w:ascii="Arial" w:hAnsi="Arial" w:cs="Arial"/>
          <w:lang w:val="es-SV" w:eastAsia="es-SV"/>
        </w:rPr>
        <w:t>Para Optar al Título de Especialista en: Ginecología y Obstetricia</w:t>
      </w:r>
    </w:p>
    <w:p w:rsidR="009F1C15" w:rsidRDefault="009F1C15" w:rsidP="009F1C15">
      <w:pPr>
        <w:spacing w:before="100" w:beforeAutospacing="1" w:after="100" w:afterAutospacing="1"/>
        <w:jc w:val="center"/>
        <w:rPr>
          <w:rFonts w:ascii="Arial" w:hAnsi="Arial" w:cs="Arial"/>
          <w:lang w:val="es-SV" w:eastAsia="es-SV"/>
        </w:rPr>
      </w:pPr>
    </w:p>
    <w:p w:rsidR="009F1C15" w:rsidRPr="009F1C15" w:rsidRDefault="009F1C15" w:rsidP="009F1C15">
      <w:pPr>
        <w:spacing w:before="100" w:beforeAutospacing="1" w:after="100" w:afterAutospacing="1"/>
        <w:jc w:val="center"/>
        <w:rPr>
          <w:rFonts w:ascii="Arial" w:hAnsi="Arial" w:cs="Arial"/>
          <w:lang w:val="es-SV" w:eastAsia="es-SV"/>
        </w:rPr>
      </w:pPr>
      <w:r w:rsidRPr="009F1C15">
        <w:rPr>
          <w:rFonts w:ascii="Arial" w:hAnsi="Arial" w:cs="Arial"/>
          <w:lang w:val="es-SV" w:eastAsia="es-SV"/>
        </w:rPr>
        <w:t>Asesor:</w:t>
      </w:r>
    </w:p>
    <w:p w:rsidR="009F1C15" w:rsidRDefault="009F1C15" w:rsidP="009F1C15">
      <w:pPr>
        <w:spacing w:before="100" w:beforeAutospacing="1" w:after="100" w:afterAutospacing="1"/>
        <w:jc w:val="center"/>
        <w:rPr>
          <w:lang w:val="es-SV" w:eastAsia="es-SV"/>
        </w:rPr>
      </w:pPr>
      <w:r w:rsidRPr="00183163">
        <w:rPr>
          <w:rFonts w:ascii="Arial" w:hAnsi="Arial" w:cs="Arial"/>
        </w:rPr>
        <w:t>Dr</w:t>
      </w:r>
      <w:r>
        <w:rPr>
          <w:rFonts w:ascii="Arial" w:hAnsi="Arial" w:cs="Arial"/>
        </w:rPr>
        <w:t>.</w:t>
      </w:r>
      <w:r w:rsidRPr="00183163">
        <w:rPr>
          <w:rFonts w:ascii="Arial" w:hAnsi="Arial" w:cs="Arial"/>
        </w:rPr>
        <w:t xml:space="preserve"> Rafael </w:t>
      </w:r>
      <w:proofErr w:type="spellStart"/>
      <w:r w:rsidRPr="00183163">
        <w:rPr>
          <w:rFonts w:ascii="Arial" w:hAnsi="Arial" w:cs="Arial"/>
        </w:rPr>
        <w:t>Baraona</w:t>
      </w:r>
      <w:proofErr w:type="spellEnd"/>
    </w:p>
    <w:p w:rsidR="009F1C15" w:rsidRDefault="009F1C15" w:rsidP="009F1C15">
      <w:pPr>
        <w:spacing w:before="100" w:beforeAutospacing="1" w:after="100" w:afterAutospacing="1"/>
        <w:jc w:val="center"/>
        <w:rPr>
          <w:lang w:val="es-SV" w:eastAsia="es-SV"/>
        </w:rPr>
      </w:pPr>
    </w:p>
    <w:p w:rsidR="00E96864" w:rsidRPr="003462F9" w:rsidRDefault="009F1C15" w:rsidP="003462F9">
      <w:pPr>
        <w:spacing w:before="100" w:beforeAutospacing="1" w:after="100" w:afterAutospacing="1"/>
        <w:jc w:val="center"/>
        <w:rPr>
          <w:rFonts w:ascii="Arial" w:hAnsi="Arial" w:cs="Arial"/>
          <w:lang w:val="es-SV" w:eastAsia="es-SV"/>
        </w:rPr>
      </w:pPr>
      <w:r w:rsidRPr="009F1C15">
        <w:rPr>
          <w:rFonts w:ascii="Arial" w:hAnsi="Arial" w:cs="Arial"/>
          <w:lang w:val="es-SV" w:eastAsia="es-SV"/>
        </w:rPr>
        <w:t>SAN SALVADOR, FEBRERO 2014.</w:t>
      </w:r>
    </w:p>
    <w:p w:rsidR="003462F9" w:rsidRDefault="003462F9" w:rsidP="00183163">
      <w:pPr>
        <w:spacing w:line="360" w:lineRule="auto"/>
        <w:jc w:val="center"/>
        <w:rPr>
          <w:rFonts w:ascii="Arial" w:hAnsi="Arial" w:cs="Arial"/>
          <w:b/>
        </w:rPr>
      </w:pPr>
    </w:p>
    <w:p w:rsidR="003462F9" w:rsidRDefault="003462F9" w:rsidP="00183163">
      <w:pPr>
        <w:spacing w:line="360" w:lineRule="auto"/>
        <w:jc w:val="center"/>
        <w:rPr>
          <w:rFonts w:ascii="Arial" w:hAnsi="Arial" w:cs="Arial"/>
          <w:b/>
        </w:rPr>
      </w:pPr>
    </w:p>
    <w:p w:rsidR="003462F9" w:rsidRDefault="003462F9" w:rsidP="00183163">
      <w:pPr>
        <w:spacing w:line="360" w:lineRule="auto"/>
        <w:jc w:val="center"/>
        <w:rPr>
          <w:rFonts w:ascii="Arial" w:hAnsi="Arial" w:cs="Arial"/>
          <w:b/>
        </w:rPr>
      </w:pPr>
    </w:p>
    <w:p w:rsidR="003462F9" w:rsidRDefault="003462F9" w:rsidP="00183163">
      <w:pPr>
        <w:spacing w:line="360" w:lineRule="auto"/>
        <w:jc w:val="center"/>
        <w:rPr>
          <w:rFonts w:ascii="Arial" w:hAnsi="Arial" w:cs="Arial"/>
          <w:b/>
        </w:rPr>
      </w:pPr>
    </w:p>
    <w:p w:rsidR="00183163" w:rsidRPr="00183163" w:rsidRDefault="00183163" w:rsidP="00183163">
      <w:pPr>
        <w:spacing w:line="360" w:lineRule="auto"/>
        <w:jc w:val="center"/>
        <w:rPr>
          <w:rFonts w:ascii="Arial" w:hAnsi="Arial" w:cs="Arial"/>
          <w:b/>
        </w:rPr>
      </w:pPr>
      <w:r w:rsidRPr="00183163">
        <w:rPr>
          <w:rFonts w:ascii="Arial" w:hAnsi="Arial" w:cs="Arial"/>
          <w:b/>
        </w:rPr>
        <w:t>INDICE</w:t>
      </w:r>
    </w:p>
    <w:p w:rsidR="00183163" w:rsidRDefault="00183163" w:rsidP="00E96864">
      <w:pPr>
        <w:spacing w:line="360" w:lineRule="auto"/>
        <w:rPr>
          <w:rFonts w:ascii="Arial" w:hAnsi="Arial" w:cs="Arial"/>
        </w:rPr>
      </w:pPr>
    </w:p>
    <w:p w:rsidR="003462F9" w:rsidRDefault="003462F9" w:rsidP="00E96864">
      <w:pPr>
        <w:spacing w:line="360" w:lineRule="auto"/>
        <w:rPr>
          <w:rFonts w:ascii="Arial" w:hAnsi="Arial" w:cs="Arial"/>
        </w:rPr>
      </w:pPr>
    </w:p>
    <w:p w:rsidR="003462F9" w:rsidRPr="00183163" w:rsidRDefault="003462F9" w:rsidP="00E96864">
      <w:pPr>
        <w:spacing w:line="360" w:lineRule="auto"/>
        <w:rPr>
          <w:rFonts w:ascii="Arial" w:hAnsi="Arial" w:cs="Arial"/>
        </w:rPr>
      </w:pPr>
    </w:p>
    <w:p w:rsidR="00183163" w:rsidRPr="00183163" w:rsidRDefault="00183163" w:rsidP="00E96864">
      <w:pPr>
        <w:spacing w:line="360" w:lineRule="auto"/>
        <w:rPr>
          <w:rFonts w:ascii="Arial" w:hAnsi="Arial" w:cs="Arial"/>
        </w:rPr>
      </w:pPr>
      <w:r>
        <w:rPr>
          <w:rFonts w:ascii="Arial" w:hAnsi="Arial" w:cs="Arial"/>
        </w:rPr>
        <w:t>Resumen…………………………………………</w:t>
      </w:r>
      <w:r w:rsidR="00E96864">
        <w:rPr>
          <w:rFonts w:ascii="Arial" w:hAnsi="Arial" w:cs="Arial"/>
        </w:rPr>
        <w:t>..</w:t>
      </w:r>
      <w:r w:rsidR="008D4C62">
        <w:rPr>
          <w:rFonts w:ascii="Arial" w:hAnsi="Arial" w:cs="Arial"/>
        </w:rPr>
        <w:t>……………………………………i</w:t>
      </w:r>
      <w:r w:rsidRPr="00183163">
        <w:rPr>
          <w:rFonts w:ascii="Arial" w:hAnsi="Arial" w:cs="Arial"/>
        </w:rPr>
        <w:t xml:space="preserve"> Introducción</w:t>
      </w:r>
      <w:r>
        <w:rPr>
          <w:rFonts w:ascii="Arial" w:hAnsi="Arial" w:cs="Arial"/>
        </w:rPr>
        <w:t>……………………………………</w:t>
      </w:r>
      <w:r w:rsidR="00E96864">
        <w:rPr>
          <w:rFonts w:ascii="Arial" w:hAnsi="Arial" w:cs="Arial"/>
        </w:rPr>
        <w:t>.</w:t>
      </w:r>
      <w:r w:rsidR="008D4C62">
        <w:rPr>
          <w:rFonts w:ascii="Arial" w:hAnsi="Arial" w:cs="Arial"/>
        </w:rPr>
        <w:t>………………………………… ….ii</w:t>
      </w:r>
    </w:p>
    <w:p w:rsidR="00AE323F" w:rsidRPr="00AE323F" w:rsidRDefault="00183163" w:rsidP="00AE323F">
      <w:pPr>
        <w:pStyle w:val="Prrafodelista"/>
        <w:spacing w:line="360" w:lineRule="auto"/>
        <w:ind w:left="0"/>
        <w:rPr>
          <w:rFonts w:ascii="Arial" w:hAnsi="Arial" w:cs="Arial"/>
          <w:sz w:val="24"/>
          <w:szCs w:val="24"/>
        </w:rPr>
      </w:pPr>
      <w:r w:rsidRPr="00183163">
        <w:rPr>
          <w:rFonts w:ascii="Arial" w:hAnsi="Arial" w:cs="Arial"/>
          <w:sz w:val="24"/>
          <w:szCs w:val="24"/>
        </w:rPr>
        <w:t>I</w:t>
      </w:r>
      <w:r w:rsidR="00AE323F">
        <w:rPr>
          <w:rFonts w:ascii="Arial" w:hAnsi="Arial" w:cs="Arial"/>
        </w:rPr>
        <w:t xml:space="preserve">. </w:t>
      </w:r>
      <w:r w:rsidR="00AE323F" w:rsidRPr="00AE323F">
        <w:rPr>
          <w:rFonts w:ascii="Arial" w:hAnsi="Arial" w:cs="Arial"/>
          <w:sz w:val="24"/>
          <w:szCs w:val="24"/>
        </w:rPr>
        <w:t>Objetivos</w:t>
      </w:r>
      <w:r w:rsidR="00AE323F">
        <w:rPr>
          <w:rFonts w:ascii="Arial" w:hAnsi="Arial" w:cs="Arial"/>
          <w:sz w:val="24"/>
          <w:szCs w:val="24"/>
        </w:rPr>
        <w:t>…</w:t>
      </w:r>
      <w:r w:rsidR="00AE323F">
        <w:rPr>
          <w:rFonts w:ascii="Arial" w:hAnsi="Arial" w:cs="Arial"/>
        </w:rPr>
        <w:t>.…………………………………………</w:t>
      </w:r>
      <w:r w:rsidR="00AE323F" w:rsidRPr="00183163">
        <w:rPr>
          <w:rFonts w:ascii="Arial" w:hAnsi="Arial" w:cs="Arial"/>
        </w:rPr>
        <w:t>…</w:t>
      </w:r>
      <w:r w:rsidR="00AE323F">
        <w:rPr>
          <w:rFonts w:ascii="Arial" w:hAnsi="Arial" w:cs="Arial"/>
        </w:rPr>
        <w:t>…………….…………………</w:t>
      </w:r>
      <w:r w:rsidR="00352906">
        <w:rPr>
          <w:rFonts w:ascii="Arial" w:hAnsi="Arial" w:cs="Arial"/>
        </w:rPr>
        <w:t>….</w:t>
      </w:r>
      <w:r w:rsidR="00AE323F">
        <w:rPr>
          <w:rFonts w:ascii="Arial" w:hAnsi="Arial" w:cs="Arial"/>
        </w:rPr>
        <w:t>.</w:t>
      </w:r>
      <w:r w:rsidR="00490795">
        <w:rPr>
          <w:rFonts w:ascii="Arial" w:hAnsi="Arial" w:cs="Arial"/>
        </w:rPr>
        <w:t>1</w:t>
      </w:r>
    </w:p>
    <w:p w:rsidR="005D2189" w:rsidRDefault="00490795" w:rsidP="00E96864">
      <w:pPr>
        <w:pStyle w:val="Prrafodelista"/>
        <w:spacing w:line="360" w:lineRule="auto"/>
        <w:ind w:left="0"/>
        <w:rPr>
          <w:rFonts w:ascii="Arial" w:hAnsi="Arial" w:cs="Arial"/>
          <w:sz w:val="24"/>
          <w:szCs w:val="24"/>
        </w:rPr>
      </w:pPr>
      <w:r>
        <w:rPr>
          <w:rFonts w:ascii="Arial" w:hAnsi="Arial" w:cs="Arial"/>
          <w:sz w:val="24"/>
          <w:szCs w:val="24"/>
        </w:rPr>
        <w:t>I</w:t>
      </w:r>
      <w:r w:rsidR="00AE323F">
        <w:rPr>
          <w:rFonts w:ascii="Arial" w:hAnsi="Arial" w:cs="Arial"/>
          <w:sz w:val="24"/>
          <w:szCs w:val="24"/>
        </w:rPr>
        <w:t>I</w:t>
      </w:r>
      <w:r w:rsidR="00183163" w:rsidRPr="005D2189">
        <w:rPr>
          <w:rFonts w:ascii="Arial" w:hAnsi="Arial" w:cs="Arial"/>
          <w:sz w:val="24"/>
          <w:szCs w:val="24"/>
        </w:rPr>
        <w:t>. Marco Teórico</w:t>
      </w:r>
      <w:r w:rsidR="005D2189" w:rsidRPr="005D2189">
        <w:rPr>
          <w:rFonts w:ascii="Arial" w:hAnsi="Arial" w:cs="Arial"/>
        </w:rPr>
        <w:t>………………</w:t>
      </w:r>
      <w:r w:rsidR="00AE323F">
        <w:rPr>
          <w:rFonts w:ascii="Arial" w:hAnsi="Arial" w:cs="Arial"/>
          <w:sz w:val="24"/>
          <w:szCs w:val="24"/>
        </w:rPr>
        <w:t>……...</w:t>
      </w:r>
      <w:r w:rsidR="00FF0934">
        <w:rPr>
          <w:rFonts w:ascii="Arial" w:hAnsi="Arial" w:cs="Arial"/>
          <w:sz w:val="24"/>
          <w:szCs w:val="24"/>
        </w:rPr>
        <w:t>………………………………………………..2</w:t>
      </w:r>
    </w:p>
    <w:p w:rsidR="00183163" w:rsidRPr="005D2189" w:rsidRDefault="00490795" w:rsidP="00E96864">
      <w:pPr>
        <w:pStyle w:val="Prrafodelista"/>
        <w:spacing w:line="360" w:lineRule="auto"/>
        <w:ind w:left="0"/>
        <w:rPr>
          <w:rFonts w:ascii="Arial" w:hAnsi="Arial" w:cs="Arial"/>
          <w:sz w:val="24"/>
          <w:szCs w:val="24"/>
        </w:rPr>
      </w:pPr>
      <w:r>
        <w:rPr>
          <w:rStyle w:val="Textoennegrita"/>
          <w:rFonts w:ascii="Arial" w:hAnsi="Arial" w:cs="Arial"/>
          <w:b w:val="0"/>
          <w:sz w:val="24"/>
          <w:szCs w:val="24"/>
        </w:rPr>
        <w:t>2.1 Incidencia</w:t>
      </w:r>
      <w:r w:rsidR="005D2189" w:rsidRPr="005D2189">
        <w:rPr>
          <w:rStyle w:val="Textoennegrita"/>
          <w:rFonts w:ascii="Arial" w:hAnsi="Arial" w:cs="Arial"/>
          <w:b w:val="0"/>
          <w:sz w:val="24"/>
          <w:szCs w:val="24"/>
        </w:rPr>
        <w:t xml:space="preserve"> de cardiopatías durante el embarazo</w:t>
      </w:r>
      <w:r>
        <w:rPr>
          <w:rFonts w:ascii="Arial" w:hAnsi="Arial" w:cs="Arial"/>
          <w:sz w:val="24"/>
          <w:szCs w:val="24"/>
        </w:rPr>
        <w:t>….…………….</w:t>
      </w:r>
      <w:r w:rsidR="005D2189" w:rsidRPr="005D2189">
        <w:rPr>
          <w:rFonts w:ascii="Arial" w:hAnsi="Arial" w:cs="Arial"/>
          <w:sz w:val="24"/>
          <w:szCs w:val="24"/>
        </w:rPr>
        <w:t>………</w:t>
      </w:r>
      <w:r w:rsidR="00183163" w:rsidRPr="005D2189">
        <w:rPr>
          <w:rFonts w:ascii="Arial" w:hAnsi="Arial" w:cs="Arial"/>
          <w:sz w:val="24"/>
          <w:szCs w:val="24"/>
        </w:rPr>
        <w:t>…....</w:t>
      </w:r>
      <w:r w:rsidR="00FF0934">
        <w:rPr>
          <w:rFonts w:ascii="Arial" w:hAnsi="Arial" w:cs="Arial"/>
          <w:sz w:val="24"/>
          <w:szCs w:val="24"/>
        </w:rPr>
        <w:t>2</w:t>
      </w:r>
    </w:p>
    <w:p w:rsidR="00183163" w:rsidRPr="00183163" w:rsidRDefault="00490795" w:rsidP="00E96864">
      <w:pPr>
        <w:pStyle w:val="Prrafodelista"/>
        <w:spacing w:line="360" w:lineRule="auto"/>
        <w:ind w:left="0"/>
        <w:rPr>
          <w:rFonts w:ascii="Arial" w:hAnsi="Arial" w:cs="Arial"/>
          <w:sz w:val="24"/>
          <w:szCs w:val="24"/>
        </w:rPr>
      </w:pPr>
      <w:r>
        <w:rPr>
          <w:rFonts w:ascii="Arial" w:hAnsi="Arial" w:cs="Arial"/>
          <w:sz w:val="24"/>
          <w:szCs w:val="24"/>
        </w:rPr>
        <w:t xml:space="preserve">2.2 </w:t>
      </w:r>
      <w:r w:rsidR="005D2189" w:rsidRPr="005D2189">
        <w:rPr>
          <w:rFonts w:ascii="Arial" w:hAnsi="Arial" w:cs="Arial"/>
          <w:sz w:val="24"/>
          <w:szCs w:val="24"/>
        </w:rPr>
        <w:t xml:space="preserve">Clasificación funcional </w:t>
      </w:r>
      <w:r w:rsidR="005D2189">
        <w:rPr>
          <w:rFonts w:ascii="Arial" w:hAnsi="Arial" w:cs="Arial"/>
          <w:sz w:val="24"/>
          <w:szCs w:val="24"/>
        </w:rPr>
        <w:t>de las cardiopatías……</w:t>
      </w:r>
      <w:r w:rsidR="00E96864">
        <w:rPr>
          <w:rFonts w:ascii="Arial" w:hAnsi="Arial" w:cs="Arial"/>
          <w:sz w:val="24"/>
          <w:szCs w:val="24"/>
        </w:rPr>
        <w:t>.</w:t>
      </w:r>
      <w:r w:rsidR="005D2189">
        <w:rPr>
          <w:rFonts w:ascii="Arial" w:hAnsi="Arial" w:cs="Arial"/>
          <w:sz w:val="24"/>
          <w:szCs w:val="24"/>
        </w:rPr>
        <w:t>……</w:t>
      </w:r>
      <w:proofErr w:type="gramStart"/>
      <w:r w:rsidR="005D2189">
        <w:rPr>
          <w:rFonts w:ascii="Arial" w:hAnsi="Arial" w:cs="Arial"/>
          <w:sz w:val="24"/>
          <w:szCs w:val="24"/>
        </w:rPr>
        <w:t>.</w:t>
      </w:r>
      <w:r>
        <w:rPr>
          <w:rFonts w:ascii="Arial" w:hAnsi="Arial" w:cs="Arial"/>
          <w:sz w:val="24"/>
          <w:szCs w:val="24"/>
        </w:rPr>
        <w:t xml:space="preserve"> </w:t>
      </w:r>
      <w:r w:rsidR="005D2189" w:rsidRPr="005D2189">
        <w:rPr>
          <w:rFonts w:ascii="Arial" w:hAnsi="Arial" w:cs="Arial"/>
          <w:sz w:val="24"/>
          <w:szCs w:val="24"/>
        </w:rPr>
        <w:t>…</w:t>
      </w:r>
      <w:proofErr w:type="gramEnd"/>
      <w:r w:rsidR="005D2189" w:rsidRPr="005D2189">
        <w:rPr>
          <w:rFonts w:ascii="Arial" w:hAnsi="Arial" w:cs="Arial"/>
          <w:sz w:val="24"/>
          <w:szCs w:val="24"/>
        </w:rPr>
        <w:t>…………………….</w:t>
      </w:r>
      <w:r w:rsidR="00FF0934">
        <w:rPr>
          <w:rFonts w:ascii="Arial" w:hAnsi="Arial" w:cs="Arial"/>
          <w:sz w:val="24"/>
          <w:szCs w:val="24"/>
        </w:rPr>
        <w:t>3</w:t>
      </w:r>
    </w:p>
    <w:p w:rsidR="00183163" w:rsidRPr="00183163" w:rsidRDefault="00490795" w:rsidP="00E96864">
      <w:pPr>
        <w:pStyle w:val="Prrafodelista"/>
        <w:spacing w:line="360" w:lineRule="auto"/>
        <w:ind w:left="0"/>
        <w:rPr>
          <w:rFonts w:ascii="Arial" w:hAnsi="Arial" w:cs="Arial"/>
          <w:sz w:val="24"/>
          <w:szCs w:val="24"/>
        </w:rPr>
      </w:pPr>
      <w:r>
        <w:rPr>
          <w:rFonts w:ascii="Arial" w:hAnsi="Arial" w:cs="Arial"/>
          <w:sz w:val="24"/>
          <w:szCs w:val="24"/>
        </w:rPr>
        <w:t xml:space="preserve">2.3 </w:t>
      </w:r>
      <w:proofErr w:type="spellStart"/>
      <w:r>
        <w:rPr>
          <w:rFonts w:ascii="Arial" w:hAnsi="Arial" w:cs="Arial"/>
          <w:sz w:val="24"/>
          <w:szCs w:val="24"/>
        </w:rPr>
        <w:t>Cardiopatias</w:t>
      </w:r>
      <w:proofErr w:type="spellEnd"/>
      <w:r>
        <w:rPr>
          <w:rFonts w:ascii="Arial" w:hAnsi="Arial" w:cs="Arial"/>
          <w:sz w:val="24"/>
          <w:szCs w:val="24"/>
        </w:rPr>
        <w:t xml:space="preserve"> valvulares……….</w:t>
      </w:r>
      <w:r w:rsidR="005D2189">
        <w:rPr>
          <w:rFonts w:ascii="Arial" w:hAnsi="Arial" w:cs="Arial"/>
          <w:sz w:val="24"/>
          <w:szCs w:val="24"/>
        </w:rPr>
        <w:t>……….</w:t>
      </w:r>
      <w:r w:rsidR="00183163" w:rsidRPr="00183163">
        <w:rPr>
          <w:rFonts w:ascii="Arial" w:hAnsi="Arial" w:cs="Arial"/>
          <w:sz w:val="24"/>
          <w:szCs w:val="24"/>
        </w:rPr>
        <w:t>………………</w:t>
      </w:r>
      <w:r w:rsidR="00FF0934">
        <w:rPr>
          <w:rFonts w:ascii="Arial" w:hAnsi="Arial" w:cs="Arial"/>
          <w:sz w:val="24"/>
          <w:szCs w:val="24"/>
        </w:rPr>
        <w:t>…………………………3</w:t>
      </w:r>
    </w:p>
    <w:p w:rsidR="00183163" w:rsidRDefault="00490795" w:rsidP="00E96864">
      <w:pPr>
        <w:pStyle w:val="Prrafodelista"/>
        <w:spacing w:line="360" w:lineRule="auto"/>
        <w:ind w:left="0"/>
        <w:rPr>
          <w:rFonts w:ascii="Arial" w:hAnsi="Arial" w:cs="Arial"/>
          <w:sz w:val="24"/>
          <w:szCs w:val="24"/>
        </w:rPr>
      </w:pPr>
      <w:r>
        <w:rPr>
          <w:rFonts w:ascii="Arial" w:hAnsi="Arial" w:cs="Arial"/>
          <w:sz w:val="24"/>
          <w:szCs w:val="24"/>
        </w:rPr>
        <w:t xml:space="preserve">2.4 </w:t>
      </w:r>
      <w:r w:rsidR="005D2189">
        <w:rPr>
          <w:rFonts w:ascii="Arial" w:hAnsi="Arial" w:cs="Arial"/>
          <w:sz w:val="24"/>
          <w:szCs w:val="24"/>
        </w:rPr>
        <w:t>Riesgos materno</w:t>
      </w:r>
      <w:r>
        <w:rPr>
          <w:rFonts w:ascii="Arial" w:hAnsi="Arial" w:cs="Arial"/>
          <w:sz w:val="24"/>
          <w:szCs w:val="24"/>
        </w:rPr>
        <w:t>s……………………..….</w:t>
      </w:r>
      <w:r w:rsidR="00FF0934">
        <w:rPr>
          <w:rFonts w:ascii="Arial" w:hAnsi="Arial" w:cs="Arial"/>
          <w:sz w:val="24"/>
          <w:szCs w:val="24"/>
        </w:rPr>
        <w:t>………………………..……………..8</w:t>
      </w:r>
    </w:p>
    <w:p w:rsidR="00183163" w:rsidRPr="00183163" w:rsidRDefault="00490795" w:rsidP="00E96864">
      <w:pPr>
        <w:pStyle w:val="Prrafodelista"/>
        <w:spacing w:line="360" w:lineRule="auto"/>
        <w:ind w:left="0"/>
        <w:rPr>
          <w:rFonts w:ascii="Arial" w:hAnsi="Arial" w:cs="Arial"/>
          <w:sz w:val="24"/>
          <w:szCs w:val="24"/>
        </w:rPr>
      </w:pPr>
      <w:r>
        <w:rPr>
          <w:rFonts w:ascii="Arial" w:hAnsi="Arial" w:cs="Arial"/>
          <w:sz w:val="24"/>
          <w:szCs w:val="24"/>
        </w:rPr>
        <w:t xml:space="preserve">2.5 </w:t>
      </w:r>
      <w:r w:rsidR="005D2189">
        <w:rPr>
          <w:rFonts w:ascii="Arial" w:hAnsi="Arial" w:cs="Arial"/>
          <w:sz w:val="24"/>
          <w:szCs w:val="24"/>
        </w:rPr>
        <w:t>Riesgos fetales…</w:t>
      </w:r>
      <w:r>
        <w:rPr>
          <w:rFonts w:ascii="Arial" w:hAnsi="Arial" w:cs="Arial"/>
          <w:sz w:val="24"/>
          <w:szCs w:val="24"/>
        </w:rPr>
        <w:t>……….</w:t>
      </w:r>
      <w:r w:rsidR="00FF0934">
        <w:rPr>
          <w:rFonts w:ascii="Arial" w:hAnsi="Arial" w:cs="Arial"/>
          <w:sz w:val="24"/>
          <w:szCs w:val="24"/>
        </w:rPr>
        <w:t>……...…………………………………………………9</w:t>
      </w:r>
    </w:p>
    <w:p w:rsidR="00183163" w:rsidRDefault="00490795" w:rsidP="00E96864">
      <w:pPr>
        <w:pStyle w:val="Prrafodelista"/>
        <w:spacing w:line="360" w:lineRule="auto"/>
        <w:ind w:left="0"/>
        <w:rPr>
          <w:rFonts w:ascii="Arial" w:hAnsi="Arial" w:cs="Arial"/>
          <w:sz w:val="24"/>
          <w:szCs w:val="24"/>
        </w:rPr>
      </w:pPr>
      <w:r>
        <w:rPr>
          <w:rFonts w:ascii="Arial" w:hAnsi="Arial" w:cs="Arial"/>
          <w:sz w:val="24"/>
          <w:szCs w:val="24"/>
        </w:rPr>
        <w:t>2.6 Control prenatal…………….</w:t>
      </w:r>
      <w:r w:rsidR="005D2189">
        <w:rPr>
          <w:rFonts w:ascii="Arial" w:hAnsi="Arial" w:cs="Arial"/>
          <w:sz w:val="24"/>
          <w:szCs w:val="24"/>
        </w:rPr>
        <w:t>…………………</w:t>
      </w:r>
      <w:r w:rsidR="00E96864">
        <w:rPr>
          <w:rFonts w:ascii="Arial" w:hAnsi="Arial" w:cs="Arial"/>
          <w:sz w:val="24"/>
          <w:szCs w:val="24"/>
        </w:rPr>
        <w:t>.</w:t>
      </w:r>
      <w:r w:rsidR="00FF0934">
        <w:rPr>
          <w:rFonts w:ascii="Arial" w:hAnsi="Arial" w:cs="Arial"/>
          <w:sz w:val="24"/>
          <w:szCs w:val="24"/>
        </w:rPr>
        <w:t>…………….……………………9</w:t>
      </w:r>
    </w:p>
    <w:p w:rsidR="005D2189" w:rsidRPr="00183163" w:rsidRDefault="00490795" w:rsidP="00E96864">
      <w:pPr>
        <w:pStyle w:val="Prrafodelista"/>
        <w:spacing w:line="360" w:lineRule="auto"/>
        <w:ind w:left="0"/>
        <w:rPr>
          <w:rFonts w:ascii="Arial" w:hAnsi="Arial" w:cs="Arial"/>
          <w:sz w:val="24"/>
          <w:szCs w:val="24"/>
        </w:rPr>
      </w:pPr>
      <w:r>
        <w:rPr>
          <w:rFonts w:ascii="Arial" w:hAnsi="Arial" w:cs="Arial"/>
          <w:sz w:val="24"/>
          <w:szCs w:val="24"/>
        </w:rPr>
        <w:t xml:space="preserve">2.7 </w:t>
      </w:r>
      <w:r w:rsidR="005D2189">
        <w:rPr>
          <w:rFonts w:ascii="Arial" w:hAnsi="Arial" w:cs="Arial"/>
          <w:sz w:val="24"/>
          <w:szCs w:val="24"/>
        </w:rPr>
        <w:t>Trabaj</w:t>
      </w:r>
      <w:r>
        <w:rPr>
          <w:rFonts w:ascii="Arial" w:hAnsi="Arial" w:cs="Arial"/>
          <w:sz w:val="24"/>
          <w:szCs w:val="24"/>
        </w:rPr>
        <w:t>o de parto, parto y puerperio….</w:t>
      </w:r>
      <w:r w:rsidR="005D2189">
        <w:rPr>
          <w:rFonts w:ascii="Arial" w:hAnsi="Arial" w:cs="Arial"/>
          <w:sz w:val="24"/>
          <w:szCs w:val="24"/>
        </w:rPr>
        <w:t>………</w:t>
      </w:r>
      <w:r w:rsidR="00E96864">
        <w:rPr>
          <w:rFonts w:ascii="Arial" w:hAnsi="Arial" w:cs="Arial"/>
          <w:sz w:val="24"/>
          <w:szCs w:val="24"/>
        </w:rPr>
        <w:t>.</w:t>
      </w:r>
      <w:r w:rsidR="00FF0934">
        <w:rPr>
          <w:rFonts w:ascii="Arial" w:hAnsi="Arial" w:cs="Arial"/>
          <w:sz w:val="24"/>
          <w:szCs w:val="24"/>
        </w:rPr>
        <w:t>………………………………..10</w:t>
      </w:r>
    </w:p>
    <w:p w:rsidR="00AE323F" w:rsidRDefault="00490795" w:rsidP="00DE0086">
      <w:pPr>
        <w:spacing w:line="360" w:lineRule="auto"/>
        <w:rPr>
          <w:rFonts w:ascii="Arial" w:hAnsi="Arial" w:cs="Arial"/>
        </w:rPr>
      </w:pPr>
      <w:r>
        <w:rPr>
          <w:rFonts w:ascii="Arial" w:hAnsi="Arial" w:cs="Arial"/>
        </w:rPr>
        <w:t>I</w:t>
      </w:r>
      <w:r w:rsidR="00AE323F">
        <w:rPr>
          <w:rFonts w:ascii="Arial" w:hAnsi="Arial" w:cs="Arial"/>
        </w:rPr>
        <w:t>II</w:t>
      </w:r>
      <w:r w:rsidR="00183163" w:rsidRPr="00183163">
        <w:rPr>
          <w:rFonts w:ascii="Arial" w:hAnsi="Arial" w:cs="Arial"/>
        </w:rPr>
        <w:t xml:space="preserve">. </w:t>
      </w:r>
      <w:proofErr w:type="spellStart"/>
      <w:r>
        <w:rPr>
          <w:rFonts w:ascii="Arial" w:hAnsi="Arial" w:cs="Arial"/>
        </w:rPr>
        <w:t>Metodológia</w:t>
      </w:r>
      <w:proofErr w:type="spellEnd"/>
      <w:r w:rsidR="00AE323F">
        <w:rPr>
          <w:rFonts w:ascii="Arial" w:hAnsi="Arial" w:cs="Arial"/>
        </w:rPr>
        <w:t>…</w:t>
      </w:r>
      <w:r w:rsidR="00DE0086">
        <w:rPr>
          <w:rFonts w:ascii="Arial" w:hAnsi="Arial" w:cs="Arial"/>
        </w:rPr>
        <w:t>………….</w:t>
      </w:r>
      <w:r w:rsidR="00AE323F">
        <w:rPr>
          <w:rFonts w:ascii="Arial" w:hAnsi="Arial" w:cs="Arial"/>
        </w:rPr>
        <w:t>………………..</w:t>
      </w:r>
      <w:r w:rsidR="00FF0934">
        <w:rPr>
          <w:rFonts w:ascii="Arial" w:hAnsi="Arial" w:cs="Arial"/>
        </w:rPr>
        <w:t>…………………………………..……11</w:t>
      </w:r>
      <w:r w:rsidR="005D2189" w:rsidRPr="00183163">
        <w:rPr>
          <w:rFonts w:ascii="Arial" w:hAnsi="Arial" w:cs="Arial"/>
        </w:rPr>
        <w:t xml:space="preserve"> </w:t>
      </w:r>
    </w:p>
    <w:p w:rsidR="00DE0086" w:rsidRPr="00DE0086" w:rsidRDefault="00DE0086" w:rsidP="00DE0086">
      <w:pPr>
        <w:spacing w:line="360" w:lineRule="auto"/>
        <w:rPr>
          <w:rFonts w:ascii="Arial" w:hAnsi="Arial" w:cs="Arial"/>
        </w:rPr>
      </w:pPr>
      <w:proofErr w:type="spellStart"/>
      <w:r>
        <w:rPr>
          <w:rFonts w:ascii="Arial" w:hAnsi="Arial" w:cs="Arial"/>
        </w:rPr>
        <w:t>IV.Resultados</w:t>
      </w:r>
      <w:proofErr w:type="spellEnd"/>
      <w:r>
        <w:rPr>
          <w:rFonts w:ascii="Arial" w:hAnsi="Arial" w:cs="Arial"/>
        </w:rPr>
        <w:t>…..</w:t>
      </w:r>
      <w:r w:rsidRPr="00DE0086">
        <w:rPr>
          <w:rFonts w:ascii="Arial" w:hAnsi="Arial" w:cs="Arial"/>
        </w:rPr>
        <w:t>………………………………………………………………….…</w:t>
      </w:r>
      <w:r>
        <w:rPr>
          <w:rFonts w:ascii="Arial" w:hAnsi="Arial" w:cs="Arial"/>
        </w:rPr>
        <w:t>.</w:t>
      </w:r>
      <w:r w:rsidR="00FF0934">
        <w:rPr>
          <w:rFonts w:ascii="Arial" w:hAnsi="Arial" w:cs="Arial"/>
        </w:rPr>
        <w:t>18</w:t>
      </w:r>
    </w:p>
    <w:p w:rsidR="00DE0086" w:rsidRPr="00DE0086" w:rsidRDefault="00DE0086" w:rsidP="00DE0086">
      <w:pPr>
        <w:spacing w:line="360" w:lineRule="auto"/>
        <w:rPr>
          <w:rFonts w:ascii="Arial" w:hAnsi="Arial" w:cs="Arial"/>
        </w:rPr>
      </w:pPr>
      <w:r>
        <w:rPr>
          <w:rFonts w:ascii="Arial" w:hAnsi="Arial" w:cs="Arial"/>
        </w:rPr>
        <w:t xml:space="preserve">V. </w:t>
      </w:r>
      <w:proofErr w:type="spellStart"/>
      <w:r>
        <w:rPr>
          <w:rFonts w:ascii="Arial" w:hAnsi="Arial" w:cs="Arial"/>
        </w:rPr>
        <w:t>D</w:t>
      </w:r>
      <w:r w:rsidRPr="00DE0086">
        <w:rPr>
          <w:rFonts w:ascii="Arial" w:hAnsi="Arial" w:cs="Arial"/>
        </w:rPr>
        <w:t>iscusion</w:t>
      </w:r>
      <w:proofErr w:type="spellEnd"/>
      <w:r w:rsidRPr="00DE0086">
        <w:rPr>
          <w:rFonts w:ascii="Arial" w:hAnsi="Arial" w:cs="Arial"/>
        </w:rPr>
        <w:t xml:space="preserve"> de resultados…………………………………………</w:t>
      </w:r>
      <w:r>
        <w:rPr>
          <w:rFonts w:ascii="Arial" w:hAnsi="Arial" w:cs="Arial"/>
        </w:rPr>
        <w:t>……….</w:t>
      </w:r>
      <w:r w:rsidRPr="00DE0086">
        <w:rPr>
          <w:rFonts w:ascii="Arial" w:hAnsi="Arial" w:cs="Arial"/>
        </w:rPr>
        <w:t>……...</w:t>
      </w:r>
      <w:r>
        <w:rPr>
          <w:rFonts w:ascii="Arial" w:hAnsi="Arial" w:cs="Arial"/>
        </w:rPr>
        <w:t>.</w:t>
      </w:r>
      <w:r w:rsidR="00A0710C">
        <w:rPr>
          <w:rFonts w:ascii="Arial" w:hAnsi="Arial" w:cs="Arial"/>
        </w:rPr>
        <w:t>32</w:t>
      </w:r>
    </w:p>
    <w:p w:rsidR="00DE0086" w:rsidRPr="00DE0086" w:rsidRDefault="00DE0086" w:rsidP="00DE0086">
      <w:pPr>
        <w:spacing w:line="360" w:lineRule="auto"/>
        <w:rPr>
          <w:rFonts w:ascii="Arial" w:hAnsi="Arial" w:cs="Arial"/>
        </w:rPr>
      </w:pPr>
      <w:r>
        <w:rPr>
          <w:rFonts w:ascii="Arial" w:hAnsi="Arial" w:cs="Arial"/>
        </w:rPr>
        <w:t>VI. C</w:t>
      </w:r>
      <w:r w:rsidRPr="00DE0086">
        <w:rPr>
          <w:rFonts w:ascii="Arial" w:hAnsi="Arial" w:cs="Arial"/>
        </w:rPr>
        <w:t>onclusiones………………………………………………………………</w:t>
      </w:r>
      <w:r>
        <w:rPr>
          <w:rFonts w:ascii="Arial" w:hAnsi="Arial" w:cs="Arial"/>
        </w:rPr>
        <w:t>….</w:t>
      </w:r>
      <w:r w:rsidRPr="00DE0086">
        <w:rPr>
          <w:rFonts w:ascii="Arial" w:hAnsi="Arial" w:cs="Arial"/>
        </w:rPr>
        <w:t>…</w:t>
      </w:r>
      <w:r>
        <w:rPr>
          <w:rFonts w:ascii="Arial" w:hAnsi="Arial" w:cs="Arial"/>
        </w:rPr>
        <w:t>..</w:t>
      </w:r>
      <w:r w:rsidR="00A0710C">
        <w:rPr>
          <w:rFonts w:ascii="Arial" w:hAnsi="Arial" w:cs="Arial"/>
        </w:rPr>
        <w:t>35</w:t>
      </w:r>
    </w:p>
    <w:p w:rsidR="00DE0086" w:rsidRPr="00DE0086" w:rsidRDefault="00DE0086" w:rsidP="00DE0086">
      <w:pPr>
        <w:spacing w:line="360" w:lineRule="auto"/>
        <w:rPr>
          <w:rFonts w:ascii="Arial" w:hAnsi="Arial" w:cs="Arial"/>
        </w:rPr>
      </w:pPr>
      <w:r>
        <w:rPr>
          <w:rFonts w:ascii="Arial" w:hAnsi="Arial" w:cs="Arial"/>
        </w:rPr>
        <w:t>VII. R</w:t>
      </w:r>
      <w:r w:rsidRPr="00DE0086">
        <w:rPr>
          <w:rFonts w:ascii="Arial" w:hAnsi="Arial" w:cs="Arial"/>
        </w:rPr>
        <w:t>ecomendaciones………………………………………………………</w:t>
      </w:r>
      <w:r>
        <w:rPr>
          <w:rFonts w:ascii="Arial" w:hAnsi="Arial" w:cs="Arial"/>
        </w:rPr>
        <w:t>……..</w:t>
      </w:r>
      <w:r w:rsidRPr="00DE0086">
        <w:rPr>
          <w:rFonts w:ascii="Arial" w:hAnsi="Arial" w:cs="Arial"/>
        </w:rPr>
        <w:t>.</w:t>
      </w:r>
      <w:r w:rsidR="00FF0934">
        <w:rPr>
          <w:rFonts w:ascii="Arial" w:hAnsi="Arial" w:cs="Arial"/>
        </w:rPr>
        <w:t>.</w:t>
      </w:r>
      <w:r>
        <w:rPr>
          <w:rFonts w:ascii="Arial" w:hAnsi="Arial" w:cs="Arial"/>
        </w:rPr>
        <w:t>.</w:t>
      </w:r>
      <w:r w:rsidR="00A0710C">
        <w:rPr>
          <w:rFonts w:ascii="Arial" w:hAnsi="Arial" w:cs="Arial"/>
        </w:rPr>
        <w:t>36</w:t>
      </w:r>
    </w:p>
    <w:p w:rsidR="00DE0086" w:rsidRPr="00DE0086" w:rsidRDefault="00DE0086" w:rsidP="00DE0086">
      <w:pPr>
        <w:spacing w:line="360" w:lineRule="auto"/>
        <w:rPr>
          <w:rFonts w:ascii="Arial" w:hAnsi="Arial" w:cs="Arial"/>
        </w:rPr>
      </w:pPr>
      <w:r>
        <w:rPr>
          <w:rFonts w:ascii="Arial" w:hAnsi="Arial" w:cs="Arial"/>
        </w:rPr>
        <w:t xml:space="preserve">VII. </w:t>
      </w:r>
      <w:proofErr w:type="spellStart"/>
      <w:r>
        <w:rPr>
          <w:rFonts w:ascii="Arial" w:hAnsi="Arial" w:cs="Arial"/>
        </w:rPr>
        <w:t>B</w:t>
      </w:r>
      <w:r w:rsidRPr="00DE0086">
        <w:rPr>
          <w:rFonts w:ascii="Arial" w:hAnsi="Arial" w:cs="Arial"/>
        </w:rPr>
        <w:t>ibliografia</w:t>
      </w:r>
      <w:proofErr w:type="spellEnd"/>
      <w:r w:rsidRPr="00DE0086">
        <w:rPr>
          <w:rFonts w:ascii="Arial" w:hAnsi="Arial" w:cs="Arial"/>
        </w:rPr>
        <w:t>……………………………………………………………...……</w:t>
      </w:r>
      <w:r>
        <w:rPr>
          <w:rFonts w:ascii="Arial" w:hAnsi="Arial" w:cs="Arial"/>
        </w:rPr>
        <w:t>…</w:t>
      </w:r>
      <w:r w:rsidR="00A0710C">
        <w:rPr>
          <w:rFonts w:ascii="Arial" w:hAnsi="Arial" w:cs="Arial"/>
        </w:rPr>
        <w:t>…37</w:t>
      </w:r>
    </w:p>
    <w:p w:rsidR="003462F9" w:rsidRDefault="00DE0086" w:rsidP="00DE0086">
      <w:pPr>
        <w:spacing w:line="360" w:lineRule="auto"/>
        <w:rPr>
          <w:rFonts w:ascii="Arial" w:hAnsi="Arial" w:cs="Arial"/>
        </w:rPr>
      </w:pPr>
      <w:r>
        <w:rPr>
          <w:rFonts w:ascii="Arial" w:hAnsi="Arial" w:cs="Arial"/>
        </w:rPr>
        <w:t>VIII. A</w:t>
      </w:r>
      <w:r w:rsidRPr="00DE0086">
        <w:rPr>
          <w:rFonts w:ascii="Arial" w:hAnsi="Arial" w:cs="Arial"/>
        </w:rPr>
        <w:t>nexos…………………………………………</w:t>
      </w:r>
      <w:r w:rsidR="00FF0934">
        <w:rPr>
          <w:rFonts w:ascii="Arial" w:hAnsi="Arial" w:cs="Arial"/>
        </w:rPr>
        <w:t>..................</w:t>
      </w:r>
      <w:r w:rsidR="003462F9">
        <w:rPr>
          <w:rFonts w:ascii="Arial" w:hAnsi="Arial" w:cs="Arial"/>
        </w:rPr>
        <w:t>..............................38</w:t>
      </w:r>
    </w:p>
    <w:p w:rsidR="003A23CB" w:rsidRDefault="003A23CB" w:rsidP="00DE0086">
      <w:pPr>
        <w:spacing w:line="360" w:lineRule="auto"/>
        <w:rPr>
          <w:rFonts w:ascii="Arial" w:hAnsi="Arial" w:cs="Arial"/>
        </w:rPr>
      </w:pPr>
    </w:p>
    <w:p w:rsidR="002B2FA6" w:rsidRDefault="002B2FA6">
      <w:pPr>
        <w:spacing w:after="200" w:line="276" w:lineRule="auto"/>
        <w:rPr>
          <w:rFonts w:ascii="Arial" w:hAnsi="Arial" w:cs="Arial"/>
        </w:rPr>
        <w:sectPr w:rsidR="002B2FA6" w:rsidSect="003A23CB">
          <w:footerReference w:type="default" r:id="rId9"/>
          <w:pgSz w:w="12240" w:h="15840"/>
          <w:pgMar w:top="1417" w:right="1701" w:bottom="1417" w:left="1701" w:header="708" w:footer="708" w:gutter="0"/>
          <w:cols w:space="708"/>
          <w:docGrid w:linePitch="360"/>
        </w:sectPr>
      </w:pPr>
    </w:p>
    <w:p w:rsidR="003A23CB" w:rsidRPr="002B2FA6" w:rsidRDefault="003A23CB" w:rsidP="002B2FA6">
      <w:pPr>
        <w:spacing w:after="200" w:line="276" w:lineRule="auto"/>
        <w:rPr>
          <w:rFonts w:ascii="Arial" w:hAnsi="Arial" w:cs="Arial"/>
        </w:rPr>
      </w:pPr>
    </w:p>
    <w:p w:rsidR="003A23CB" w:rsidRDefault="003A23CB" w:rsidP="003A23CB">
      <w:pPr>
        <w:jc w:val="center"/>
        <w:rPr>
          <w:rFonts w:ascii="Arial" w:hAnsi="Arial" w:cs="Arial"/>
          <w:b/>
        </w:rPr>
      </w:pPr>
    </w:p>
    <w:p w:rsidR="003A23CB" w:rsidRDefault="003A23CB" w:rsidP="003A23CB">
      <w:pPr>
        <w:spacing w:after="200" w:line="276" w:lineRule="auto"/>
        <w:rPr>
          <w:rFonts w:ascii="Arial" w:hAnsi="Arial" w:cs="Arial"/>
          <w:b/>
        </w:rPr>
      </w:pPr>
    </w:p>
    <w:p w:rsidR="003A23CB" w:rsidRDefault="003A23CB" w:rsidP="003A23CB">
      <w:pPr>
        <w:jc w:val="center"/>
        <w:rPr>
          <w:rFonts w:ascii="Arial" w:hAnsi="Arial" w:cs="Arial"/>
          <w:b/>
        </w:rPr>
      </w:pPr>
    </w:p>
    <w:p w:rsidR="003A23CB" w:rsidRDefault="003A23CB" w:rsidP="003A23CB">
      <w:pPr>
        <w:jc w:val="center"/>
        <w:rPr>
          <w:rFonts w:ascii="Arial" w:hAnsi="Arial" w:cs="Arial"/>
          <w:b/>
        </w:rPr>
      </w:pPr>
    </w:p>
    <w:p w:rsidR="003A23CB" w:rsidRDefault="003A23CB" w:rsidP="003A23CB">
      <w:pPr>
        <w:jc w:val="center"/>
        <w:rPr>
          <w:rFonts w:ascii="Arial" w:hAnsi="Arial" w:cs="Arial"/>
          <w:b/>
        </w:rPr>
      </w:pPr>
    </w:p>
    <w:p w:rsidR="003A23CB" w:rsidRDefault="003A23CB" w:rsidP="003A23CB">
      <w:pPr>
        <w:jc w:val="center"/>
        <w:rPr>
          <w:rFonts w:ascii="Arial" w:hAnsi="Arial" w:cs="Arial"/>
          <w:b/>
        </w:rPr>
      </w:pPr>
    </w:p>
    <w:p w:rsidR="003A23CB" w:rsidRPr="00133B2E" w:rsidRDefault="003A23CB" w:rsidP="003A23CB">
      <w:pPr>
        <w:jc w:val="center"/>
        <w:rPr>
          <w:rFonts w:ascii="Arial" w:hAnsi="Arial" w:cs="Arial"/>
          <w:b/>
        </w:rPr>
      </w:pPr>
    </w:p>
    <w:p w:rsidR="003A23CB" w:rsidRPr="00133B2E" w:rsidRDefault="003A23CB" w:rsidP="003A23CB">
      <w:pPr>
        <w:jc w:val="center"/>
        <w:rPr>
          <w:rFonts w:ascii="Arial" w:hAnsi="Arial" w:cs="Arial"/>
          <w:b/>
        </w:rPr>
      </w:pPr>
      <w:r w:rsidRPr="00133B2E">
        <w:rPr>
          <w:rFonts w:ascii="Arial" w:hAnsi="Arial" w:cs="Arial"/>
          <w:b/>
        </w:rPr>
        <w:t>RESUMEN</w:t>
      </w:r>
    </w:p>
    <w:p w:rsidR="003A23CB" w:rsidRPr="00133B2E" w:rsidRDefault="003A23CB" w:rsidP="003A23CB">
      <w:pPr>
        <w:jc w:val="center"/>
        <w:rPr>
          <w:rFonts w:ascii="Arial" w:hAnsi="Arial" w:cs="Arial"/>
          <w:b/>
        </w:rPr>
      </w:pPr>
    </w:p>
    <w:p w:rsidR="003A23CB" w:rsidRPr="00133B2E" w:rsidRDefault="003A23CB" w:rsidP="003A23CB">
      <w:pPr>
        <w:jc w:val="center"/>
        <w:rPr>
          <w:rFonts w:ascii="Arial" w:hAnsi="Arial" w:cs="Arial"/>
          <w:b/>
        </w:rPr>
      </w:pPr>
    </w:p>
    <w:p w:rsidR="003A23CB" w:rsidRPr="00133B2E" w:rsidRDefault="003A23CB" w:rsidP="003A23CB">
      <w:pPr>
        <w:jc w:val="both"/>
        <w:rPr>
          <w:rFonts w:ascii="Arial" w:hAnsi="Arial" w:cs="Arial"/>
        </w:rPr>
      </w:pPr>
    </w:p>
    <w:p w:rsidR="003A23CB" w:rsidRPr="00133B2E" w:rsidRDefault="003A23CB" w:rsidP="003A23CB">
      <w:pPr>
        <w:jc w:val="both"/>
        <w:rPr>
          <w:rFonts w:ascii="Arial" w:hAnsi="Arial" w:cs="Arial"/>
        </w:rPr>
      </w:pPr>
      <w:r w:rsidRPr="00133B2E">
        <w:rPr>
          <w:rFonts w:ascii="Arial" w:hAnsi="Arial" w:cs="Arial"/>
        </w:rPr>
        <w:t xml:space="preserve">Desde 1960 se ha visto un avance a nivel  de cardiología, de esta forma se  ha ido mejorando la esperanza de vida de las personas con cardiopatías.  En la actualidad, las cardiopatías se consideran de las primeras causas de mortalidad materna, en su mayoría según la literatura son </w:t>
      </w:r>
      <w:proofErr w:type="spellStart"/>
      <w:r w:rsidRPr="00133B2E">
        <w:rPr>
          <w:rFonts w:ascii="Arial" w:hAnsi="Arial" w:cs="Arial"/>
        </w:rPr>
        <w:t>valvulopatias</w:t>
      </w:r>
      <w:proofErr w:type="spellEnd"/>
      <w:r w:rsidRPr="00133B2E">
        <w:rPr>
          <w:rFonts w:ascii="Arial" w:hAnsi="Arial" w:cs="Arial"/>
        </w:rPr>
        <w:t xml:space="preserve"> de origen reumático aunque en general esta causa ha ido disminuyendo.  </w:t>
      </w:r>
    </w:p>
    <w:p w:rsidR="003A23CB" w:rsidRPr="00133B2E" w:rsidRDefault="003A23CB" w:rsidP="003A23CB">
      <w:pPr>
        <w:jc w:val="both"/>
        <w:rPr>
          <w:rFonts w:ascii="Arial" w:hAnsi="Arial" w:cs="Arial"/>
        </w:rPr>
      </w:pPr>
    </w:p>
    <w:p w:rsidR="003A23CB" w:rsidRPr="00133B2E" w:rsidRDefault="003A23CB" w:rsidP="003A23CB">
      <w:pPr>
        <w:jc w:val="both"/>
        <w:rPr>
          <w:rFonts w:ascii="Arial" w:hAnsi="Arial" w:cs="Arial"/>
        </w:rPr>
      </w:pPr>
      <w:r>
        <w:rPr>
          <w:rFonts w:ascii="Arial" w:hAnsi="Arial" w:cs="Arial"/>
        </w:rPr>
        <w:t>Se presenta</w:t>
      </w:r>
      <w:r w:rsidRPr="00133B2E">
        <w:rPr>
          <w:rFonts w:ascii="Arial" w:hAnsi="Arial" w:cs="Arial"/>
        </w:rPr>
        <w:t xml:space="preserve"> un marco teórico que incluye las cardiopatías val</w:t>
      </w:r>
      <w:r>
        <w:rPr>
          <w:rFonts w:ascii="Arial" w:hAnsi="Arial" w:cs="Arial"/>
        </w:rPr>
        <w:t>vulares, como afectan</w:t>
      </w:r>
      <w:r w:rsidRPr="00133B2E">
        <w:rPr>
          <w:rFonts w:ascii="Arial" w:hAnsi="Arial" w:cs="Arial"/>
        </w:rPr>
        <w:t xml:space="preserve"> durante el embarazo y los riesgos que conlleva ya sean a nivel materno </w:t>
      </w:r>
      <w:r>
        <w:rPr>
          <w:rFonts w:ascii="Arial" w:hAnsi="Arial" w:cs="Arial"/>
        </w:rPr>
        <w:t>o fetal, además, debemos recordar</w:t>
      </w:r>
      <w:r w:rsidRPr="00133B2E">
        <w:rPr>
          <w:rFonts w:ascii="Arial" w:hAnsi="Arial" w:cs="Arial"/>
        </w:rPr>
        <w:t xml:space="preserve"> la clasificación de las cardiopatías según su capacidad funcional.</w:t>
      </w:r>
    </w:p>
    <w:p w:rsidR="003A23CB" w:rsidRPr="00133B2E" w:rsidRDefault="003A23CB" w:rsidP="003A23CB">
      <w:pPr>
        <w:jc w:val="both"/>
        <w:rPr>
          <w:rFonts w:ascii="Arial" w:hAnsi="Arial" w:cs="Arial"/>
        </w:rPr>
      </w:pPr>
    </w:p>
    <w:p w:rsidR="003A23CB" w:rsidRPr="00133B2E" w:rsidRDefault="003A23CB" w:rsidP="003A23CB">
      <w:pPr>
        <w:jc w:val="both"/>
        <w:rPr>
          <w:rFonts w:ascii="Arial" w:hAnsi="Arial" w:cs="Arial"/>
        </w:rPr>
      </w:pPr>
      <w:r w:rsidRPr="00133B2E">
        <w:rPr>
          <w:rFonts w:ascii="Arial" w:hAnsi="Arial" w:cs="Arial"/>
        </w:rPr>
        <w:t>El objetivo general de est</w:t>
      </w:r>
      <w:r>
        <w:rPr>
          <w:rFonts w:ascii="Arial" w:hAnsi="Arial" w:cs="Arial"/>
        </w:rPr>
        <w:t xml:space="preserve">e protocolo de investigación fue </w:t>
      </w:r>
      <w:r w:rsidRPr="00133B2E">
        <w:rPr>
          <w:rFonts w:ascii="Arial" w:hAnsi="Arial" w:cs="Arial"/>
        </w:rPr>
        <w:t>establecer el resultado perinatal en madres con cardiopatía valvular  que</w:t>
      </w:r>
      <w:r>
        <w:rPr>
          <w:rFonts w:ascii="Arial" w:hAnsi="Arial" w:cs="Arial"/>
        </w:rPr>
        <w:t xml:space="preserve"> consultaron</w:t>
      </w:r>
      <w:r w:rsidRPr="00133B2E">
        <w:rPr>
          <w:rFonts w:ascii="Arial" w:hAnsi="Arial" w:cs="Arial"/>
        </w:rPr>
        <w:t xml:space="preserve"> en el hospital nacional de maternidad durante el periodo de enero de 2011 a diciembre de 2012.  </w:t>
      </w:r>
    </w:p>
    <w:p w:rsidR="003A23CB" w:rsidRPr="00133B2E" w:rsidRDefault="003A23CB" w:rsidP="003A23CB">
      <w:pPr>
        <w:jc w:val="both"/>
        <w:rPr>
          <w:rFonts w:ascii="Arial" w:hAnsi="Arial" w:cs="Arial"/>
        </w:rPr>
      </w:pPr>
    </w:p>
    <w:p w:rsidR="003A23CB" w:rsidRPr="00133B2E" w:rsidRDefault="003A23CB" w:rsidP="003A23CB">
      <w:pPr>
        <w:jc w:val="both"/>
        <w:rPr>
          <w:rFonts w:ascii="Arial" w:hAnsi="Arial" w:cs="Arial"/>
        </w:rPr>
      </w:pPr>
      <w:r w:rsidRPr="00133B2E">
        <w:rPr>
          <w:rFonts w:ascii="Arial" w:hAnsi="Arial" w:cs="Arial"/>
        </w:rPr>
        <w:t>E</w:t>
      </w:r>
      <w:r>
        <w:rPr>
          <w:rFonts w:ascii="Arial" w:hAnsi="Arial" w:cs="Arial"/>
        </w:rPr>
        <w:t>n cuanto a la metodología, el estudio fue</w:t>
      </w:r>
      <w:r w:rsidRPr="00133B2E">
        <w:rPr>
          <w:rFonts w:ascii="Arial" w:hAnsi="Arial" w:cs="Arial"/>
        </w:rPr>
        <w:t xml:space="preserve"> de tipo descriptivo, </w:t>
      </w:r>
      <w:proofErr w:type="spellStart"/>
      <w:r>
        <w:rPr>
          <w:rFonts w:ascii="Arial" w:hAnsi="Arial" w:cs="Arial"/>
        </w:rPr>
        <w:t>restrospectivo</w:t>
      </w:r>
      <w:proofErr w:type="spellEnd"/>
      <w:r>
        <w:rPr>
          <w:rFonts w:ascii="Arial" w:hAnsi="Arial" w:cs="Arial"/>
        </w:rPr>
        <w:t>, y se recolecto</w:t>
      </w:r>
      <w:r w:rsidRPr="00133B2E">
        <w:rPr>
          <w:rFonts w:ascii="Arial" w:hAnsi="Arial" w:cs="Arial"/>
        </w:rPr>
        <w:t xml:space="preserve"> los datos a partir del expediente clínico, en el cua</w:t>
      </w:r>
      <w:r>
        <w:rPr>
          <w:rFonts w:ascii="Arial" w:hAnsi="Arial" w:cs="Arial"/>
        </w:rPr>
        <w:t xml:space="preserve">l las pacientes que participaron en el estudio  reunieron </w:t>
      </w:r>
      <w:r w:rsidRPr="00133B2E">
        <w:rPr>
          <w:rFonts w:ascii="Arial" w:hAnsi="Arial" w:cs="Arial"/>
        </w:rPr>
        <w:t xml:space="preserve">ciertos criterios de inclusión. </w:t>
      </w:r>
      <w:r>
        <w:rPr>
          <w:rFonts w:ascii="Arial" w:hAnsi="Arial" w:cs="Arial"/>
        </w:rPr>
        <w:t xml:space="preserve"> Se revisó un total de 100 expedientes de los cuales solo 32 cumplieron con los criterios de inclusión, se tabularon los datos, se realizó la discusión de los resultados, conclusiones y recomendaciones.</w:t>
      </w:r>
    </w:p>
    <w:p w:rsidR="003A23CB" w:rsidRPr="00B97345" w:rsidRDefault="003A23CB" w:rsidP="003A23CB">
      <w:pPr>
        <w:pStyle w:val="Prrafodelista"/>
        <w:ind w:left="1080"/>
        <w:jc w:val="center"/>
        <w:rPr>
          <w:rFonts w:ascii="Arial" w:hAnsi="Arial" w:cs="Arial"/>
          <w:b/>
          <w:sz w:val="24"/>
          <w:szCs w:val="24"/>
          <w:lang w:val="es-ES_tradnl"/>
        </w:rPr>
      </w:pPr>
    </w:p>
    <w:p w:rsidR="003A23CB" w:rsidRDefault="003A23CB" w:rsidP="003A23CB">
      <w:pPr>
        <w:pStyle w:val="Prrafodelista"/>
        <w:ind w:left="1080"/>
        <w:jc w:val="center"/>
        <w:rPr>
          <w:rFonts w:ascii="Arial" w:hAnsi="Arial" w:cs="Arial"/>
          <w:b/>
          <w:sz w:val="24"/>
          <w:szCs w:val="24"/>
        </w:rPr>
      </w:pPr>
    </w:p>
    <w:p w:rsidR="003A23CB" w:rsidRDefault="003A23CB" w:rsidP="003A23CB">
      <w:pPr>
        <w:pStyle w:val="Prrafodelista"/>
        <w:ind w:left="1080"/>
        <w:jc w:val="center"/>
        <w:rPr>
          <w:rFonts w:ascii="Arial" w:hAnsi="Arial" w:cs="Arial"/>
          <w:b/>
          <w:sz w:val="24"/>
          <w:szCs w:val="24"/>
        </w:rPr>
      </w:pPr>
    </w:p>
    <w:p w:rsidR="003A23CB" w:rsidRDefault="003A23CB" w:rsidP="003A23CB">
      <w:pPr>
        <w:pStyle w:val="Prrafodelista"/>
        <w:ind w:left="1080"/>
        <w:jc w:val="center"/>
        <w:rPr>
          <w:rFonts w:ascii="Arial" w:hAnsi="Arial" w:cs="Arial"/>
          <w:b/>
          <w:sz w:val="24"/>
          <w:szCs w:val="24"/>
        </w:rPr>
      </w:pPr>
    </w:p>
    <w:p w:rsidR="003A23CB" w:rsidRDefault="003A23CB" w:rsidP="003A23CB">
      <w:pPr>
        <w:pStyle w:val="Prrafodelista"/>
        <w:ind w:left="1080"/>
        <w:jc w:val="center"/>
        <w:rPr>
          <w:rFonts w:ascii="Arial" w:hAnsi="Arial" w:cs="Arial"/>
          <w:b/>
          <w:sz w:val="24"/>
          <w:szCs w:val="24"/>
        </w:rPr>
      </w:pPr>
    </w:p>
    <w:p w:rsidR="003A23CB" w:rsidRDefault="003A23CB" w:rsidP="003A23CB">
      <w:pPr>
        <w:pStyle w:val="Prrafodelista"/>
        <w:ind w:left="1080"/>
        <w:jc w:val="center"/>
        <w:rPr>
          <w:rFonts w:ascii="Arial" w:hAnsi="Arial" w:cs="Arial"/>
          <w:b/>
          <w:sz w:val="24"/>
          <w:szCs w:val="24"/>
        </w:rPr>
      </w:pPr>
    </w:p>
    <w:p w:rsidR="003A23CB" w:rsidRDefault="003A23CB" w:rsidP="003A23CB">
      <w:pPr>
        <w:pStyle w:val="Prrafodelista"/>
        <w:ind w:left="1080"/>
        <w:jc w:val="center"/>
        <w:rPr>
          <w:rFonts w:ascii="Arial" w:hAnsi="Arial" w:cs="Arial"/>
          <w:b/>
          <w:sz w:val="24"/>
          <w:szCs w:val="24"/>
        </w:rPr>
      </w:pPr>
    </w:p>
    <w:p w:rsidR="003A23CB" w:rsidRDefault="003A23CB" w:rsidP="003A23CB">
      <w:pPr>
        <w:pStyle w:val="Prrafodelista"/>
        <w:ind w:left="1080"/>
        <w:jc w:val="center"/>
        <w:rPr>
          <w:rFonts w:ascii="Arial" w:hAnsi="Arial" w:cs="Arial"/>
          <w:b/>
          <w:sz w:val="24"/>
          <w:szCs w:val="24"/>
        </w:rPr>
      </w:pPr>
    </w:p>
    <w:p w:rsidR="003A23CB" w:rsidRDefault="003A23CB" w:rsidP="003A23CB">
      <w:pPr>
        <w:pStyle w:val="Prrafodelista"/>
        <w:ind w:left="1080"/>
        <w:jc w:val="center"/>
        <w:rPr>
          <w:rFonts w:ascii="Arial" w:hAnsi="Arial" w:cs="Arial"/>
          <w:b/>
          <w:sz w:val="24"/>
          <w:szCs w:val="24"/>
        </w:rPr>
      </w:pPr>
    </w:p>
    <w:p w:rsidR="003A23CB" w:rsidRDefault="003A23CB" w:rsidP="003A23CB">
      <w:pPr>
        <w:pStyle w:val="Prrafodelista"/>
        <w:ind w:left="1080"/>
        <w:jc w:val="center"/>
        <w:rPr>
          <w:rFonts w:ascii="Arial" w:hAnsi="Arial" w:cs="Arial"/>
          <w:b/>
          <w:sz w:val="24"/>
          <w:szCs w:val="24"/>
        </w:rPr>
      </w:pPr>
    </w:p>
    <w:p w:rsidR="003A23CB" w:rsidRDefault="003A23CB" w:rsidP="003A23CB">
      <w:pPr>
        <w:pStyle w:val="Prrafodelista"/>
        <w:ind w:left="1080"/>
        <w:jc w:val="center"/>
        <w:rPr>
          <w:rFonts w:ascii="Arial" w:hAnsi="Arial" w:cs="Arial"/>
          <w:b/>
          <w:sz w:val="24"/>
          <w:szCs w:val="24"/>
        </w:rPr>
      </w:pPr>
    </w:p>
    <w:p w:rsidR="003A23CB" w:rsidRDefault="003A23CB" w:rsidP="003A23CB">
      <w:pPr>
        <w:pStyle w:val="Prrafodelista"/>
        <w:ind w:left="1080"/>
        <w:jc w:val="center"/>
        <w:rPr>
          <w:rFonts w:ascii="Arial" w:hAnsi="Arial" w:cs="Arial"/>
          <w:b/>
          <w:sz w:val="24"/>
          <w:szCs w:val="24"/>
        </w:rPr>
      </w:pPr>
    </w:p>
    <w:p w:rsidR="003A23CB" w:rsidRPr="00923C3A" w:rsidRDefault="003A23CB" w:rsidP="003A23CB">
      <w:pPr>
        <w:pStyle w:val="Prrafodelista"/>
        <w:ind w:left="1080"/>
        <w:jc w:val="center"/>
        <w:rPr>
          <w:rFonts w:ascii="Arial" w:hAnsi="Arial" w:cs="Arial"/>
          <w:b/>
          <w:sz w:val="24"/>
          <w:szCs w:val="24"/>
        </w:rPr>
      </w:pPr>
      <w:r w:rsidRPr="00133B2E">
        <w:rPr>
          <w:rFonts w:ascii="Arial" w:hAnsi="Arial" w:cs="Arial"/>
          <w:b/>
          <w:sz w:val="24"/>
          <w:szCs w:val="24"/>
        </w:rPr>
        <w:t>I NTRODUCCIÓN</w:t>
      </w:r>
    </w:p>
    <w:p w:rsidR="003A23CB" w:rsidRPr="00133B2E" w:rsidRDefault="003A23CB" w:rsidP="003A23CB">
      <w:pPr>
        <w:jc w:val="both"/>
        <w:rPr>
          <w:rFonts w:ascii="Arial" w:hAnsi="Arial" w:cs="Arial"/>
          <w:b/>
        </w:rPr>
      </w:pPr>
    </w:p>
    <w:p w:rsidR="003A23CB" w:rsidRPr="00133B2E" w:rsidRDefault="003A23CB" w:rsidP="003A23CB">
      <w:pPr>
        <w:spacing w:before="100" w:beforeAutospacing="1" w:after="100" w:afterAutospacing="1"/>
        <w:jc w:val="both"/>
        <w:rPr>
          <w:rFonts w:ascii="Arial" w:hAnsi="Arial" w:cs="Arial"/>
          <w:lang w:eastAsia="es-ES"/>
        </w:rPr>
      </w:pPr>
      <w:r w:rsidRPr="00133B2E">
        <w:rPr>
          <w:rFonts w:ascii="Arial" w:hAnsi="Arial" w:cs="Arial"/>
          <w:lang w:eastAsia="es-ES"/>
        </w:rPr>
        <w:t>Desde 1960, gracias a los avances  en  cardiología, se han realizado diagnósticos  oportunos de las cardiopatías congénitas, la mortalidad ha disminuido radicalmente y más de la mitad de las niñas operadas entonces alcanzan la edad fértil.  Es por esta razón que antes de estas fechas no era muy frecuente encontrar mujeres en edad reproductiva con cardiopatías, debido a que no se diagnosticaban a tiempo y no se les brindaba el tratamiento adecuado.</w:t>
      </w:r>
    </w:p>
    <w:p w:rsidR="003A23CB" w:rsidRPr="00133B2E" w:rsidRDefault="003A23CB" w:rsidP="003A23CB">
      <w:pPr>
        <w:jc w:val="both"/>
        <w:rPr>
          <w:rFonts w:ascii="Arial" w:hAnsi="Arial" w:cs="Arial"/>
          <w:b/>
        </w:rPr>
      </w:pPr>
    </w:p>
    <w:p w:rsidR="003A23CB" w:rsidRPr="00133B2E" w:rsidRDefault="003A23CB" w:rsidP="003A23CB">
      <w:pPr>
        <w:jc w:val="both"/>
        <w:rPr>
          <w:rFonts w:ascii="Arial" w:hAnsi="Arial" w:cs="Arial"/>
          <w:lang w:eastAsia="es-ES"/>
        </w:rPr>
      </w:pPr>
      <w:r w:rsidRPr="00133B2E">
        <w:rPr>
          <w:rFonts w:ascii="Arial" w:hAnsi="Arial" w:cs="Arial"/>
        </w:rPr>
        <w:t>En la actualidad las cardiopatías tienen una incidencia promedio del 1% de todos los embarazos</w:t>
      </w:r>
      <w:proofErr w:type="gramStart"/>
      <w:r w:rsidRPr="00133B2E">
        <w:rPr>
          <w:rFonts w:ascii="Arial" w:hAnsi="Arial" w:cs="Arial"/>
        </w:rPr>
        <w:t>.(</w:t>
      </w:r>
      <w:proofErr w:type="gramEnd"/>
      <w:r w:rsidRPr="00133B2E">
        <w:rPr>
          <w:rFonts w:ascii="Arial" w:hAnsi="Arial" w:cs="Arial"/>
        </w:rPr>
        <w:t xml:space="preserve">0.5- 3-0%)  Son causa de una muerte materna por cada 100,000 gestaciones. En nuestro país se encuentra dentro de las primeras diez causa de mortalidad en paciente embarazas. Además, se considera que </w:t>
      </w:r>
      <w:r w:rsidRPr="00133B2E">
        <w:rPr>
          <w:rFonts w:ascii="Arial" w:hAnsi="Arial" w:cs="Arial"/>
          <w:lang w:eastAsia="es-ES"/>
        </w:rPr>
        <w:t xml:space="preserve"> la más importante causa no obstétrica de muerte materna durante la gestación es la enfermedad cardiaca.   Esto ha llevado a desaconsejar sistemáticamente el embarazo a las mujeres cardiópatas.</w:t>
      </w:r>
    </w:p>
    <w:p w:rsidR="003A23CB" w:rsidRPr="00133B2E" w:rsidRDefault="003A23CB" w:rsidP="003A23CB">
      <w:pPr>
        <w:jc w:val="both"/>
        <w:rPr>
          <w:rFonts w:ascii="Arial" w:hAnsi="Arial" w:cs="Arial"/>
          <w:lang w:eastAsia="es-ES"/>
        </w:rPr>
      </w:pPr>
    </w:p>
    <w:p w:rsidR="003A23CB" w:rsidRPr="00133B2E" w:rsidRDefault="003A23CB" w:rsidP="003A23CB">
      <w:pPr>
        <w:jc w:val="both"/>
        <w:rPr>
          <w:rFonts w:ascii="Arial" w:hAnsi="Arial" w:cs="Arial"/>
          <w:lang w:eastAsia="es-ES"/>
        </w:rPr>
      </w:pPr>
    </w:p>
    <w:p w:rsidR="003A23CB" w:rsidRDefault="003A23CB" w:rsidP="003A23CB">
      <w:pPr>
        <w:jc w:val="both"/>
        <w:rPr>
          <w:rFonts w:ascii="Arial" w:hAnsi="Arial" w:cs="Arial"/>
        </w:rPr>
      </w:pPr>
      <w:r w:rsidRPr="00133B2E">
        <w:rPr>
          <w:rFonts w:ascii="Arial" w:hAnsi="Arial" w:cs="Arial"/>
        </w:rPr>
        <w:t xml:space="preserve">Según, el Centro de Control y Prevención de enfermedades (CDC), las cardiopatías constituyen la principal causa de muerte en mujeres de 25 a 44 años.  A nivel internacional se han reportado </w:t>
      </w:r>
      <w:r w:rsidRPr="00133B2E">
        <w:rPr>
          <w:rFonts w:ascii="Arial" w:hAnsi="Arial" w:cs="Arial"/>
        </w:rPr>
        <w:tab/>
        <w:t xml:space="preserve">que  en Estados Unidos, la </w:t>
      </w:r>
      <w:proofErr w:type="spellStart"/>
      <w:r w:rsidRPr="00133B2E">
        <w:rPr>
          <w:rFonts w:ascii="Arial" w:hAnsi="Arial" w:cs="Arial"/>
        </w:rPr>
        <w:t>miocardiopatia</w:t>
      </w:r>
      <w:proofErr w:type="spellEnd"/>
      <w:r w:rsidRPr="00133B2E">
        <w:rPr>
          <w:rFonts w:ascii="Arial" w:hAnsi="Arial" w:cs="Arial"/>
        </w:rPr>
        <w:t xml:space="preserve">  sola fue la causa de 8% de las 4,200 muertes maternas en el periodo de 1991 a 1999.   En Brasil, se informó de una tasa de mortalidad materna de 2.7% en 1000 embarazos complicados por cardiopatía. A nivel de Latinoamérica, las cardiopatías ocupan el primer lugar en la lista de causas obstétricas indirectas de mortalidad materna.  A nivel nacional, en el año 2009 se reportaron 19 muertes maternas en el Hospital de Maternidad, siendo las cardiopatías la cuarta causa de mortalidad en esta institución.</w:t>
      </w:r>
    </w:p>
    <w:p w:rsidR="003A23CB" w:rsidRPr="00133B2E" w:rsidRDefault="003A23CB" w:rsidP="003A23CB">
      <w:pPr>
        <w:jc w:val="both"/>
        <w:rPr>
          <w:rFonts w:ascii="Arial" w:hAnsi="Arial" w:cs="Arial"/>
        </w:rPr>
      </w:pPr>
    </w:p>
    <w:p w:rsidR="003A23CB" w:rsidRPr="00133B2E" w:rsidRDefault="003A23CB" w:rsidP="003A23CB">
      <w:pPr>
        <w:jc w:val="both"/>
        <w:rPr>
          <w:rFonts w:ascii="Arial" w:hAnsi="Arial" w:cs="Arial"/>
        </w:rPr>
      </w:pPr>
      <w:r>
        <w:rPr>
          <w:rFonts w:ascii="Arial" w:hAnsi="Arial" w:cs="Arial"/>
        </w:rPr>
        <w:t>Ahora,</w:t>
      </w:r>
      <w:r w:rsidRPr="00133B2E">
        <w:rPr>
          <w:rFonts w:ascii="Arial" w:hAnsi="Arial" w:cs="Arial"/>
        </w:rPr>
        <w:t xml:space="preserve"> las cardiopatías son un problema de salud que están afectando con mayor frecuencia a las pacientes embarazadas, debido a su diagnóstico oportuno durante la infancia, y debido a que en nuestro país existe poca educación sobre la planificación familiar en estas pacientes, suelen embarazarse sin tener en cuenta las complica</w:t>
      </w:r>
      <w:r>
        <w:rPr>
          <w:rFonts w:ascii="Arial" w:hAnsi="Arial" w:cs="Arial"/>
        </w:rPr>
        <w:t xml:space="preserve">ciones que pueden estar implicadas, </w:t>
      </w:r>
      <w:r w:rsidRPr="00133B2E">
        <w:rPr>
          <w:rFonts w:ascii="Arial" w:hAnsi="Arial" w:cs="Arial"/>
        </w:rPr>
        <w:t>si no se realiza un control prenatal adecuado a estas pacientes y no se conocen sus complicaciones, puede aumentar la morbimortalidad en el binomio madre- feto.</w:t>
      </w:r>
    </w:p>
    <w:p w:rsidR="003A23CB" w:rsidRDefault="003A23CB" w:rsidP="003A23CB">
      <w:pPr>
        <w:jc w:val="both"/>
        <w:rPr>
          <w:rFonts w:ascii="Arial" w:hAnsi="Arial" w:cs="Arial"/>
        </w:rPr>
      </w:pPr>
    </w:p>
    <w:p w:rsidR="003A23CB" w:rsidRPr="00133B2E" w:rsidRDefault="003A23CB" w:rsidP="003A23CB">
      <w:pPr>
        <w:jc w:val="both"/>
        <w:rPr>
          <w:rFonts w:ascii="Arial" w:hAnsi="Arial" w:cs="Arial"/>
        </w:rPr>
      </w:pPr>
      <w:r w:rsidRPr="00133B2E">
        <w:rPr>
          <w:rFonts w:ascii="Arial" w:hAnsi="Arial" w:cs="Arial"/>
        </w:rPr>
        <w:t>Siendo las patologías cardiacas una ent</w:t>
      </w:r>
      <w:r>
        <w:rPr>
          <w:rFonts w:ascii="Arial" w:hAnsi="Arial" w:cs="Arial"/>
        </w:rPr>
        <w:t>idad muy amplia solo se indagó</w:t>
      </w:r>
      <w:r w:rsidRPr="00133B2E">
        <w:rPr>
          <w:rFonts w:ascii="Arial" w:hAnsi="Arial" w:cs="Arial"/>
        </w:rPr>
        <w:t xml:space="preserve"> sobre las cardiopatías valvulares ya sean congénitas o adquiridas. La gravedad de la cardiopatía dependerá de la capacidad funcional que tenga la paciente, del compromiso en la fracción de eyección ventricular izquierda. Por lo cual debemos </w:t>
      </w:r>
      <w:r w:rsidRPr="00133B2E">
        <w:rPr>
          <w:rFonts w:ascii="Arial" w:hAnsi="Arial" w:cs="Arial"/>
        </w:rPr>
        <w:lastRenderedPageBreak/>
        <w:t xml:space="preserve">tener presente que pueden presentarse complicaciones tanto a nivel materno, obstétrico y fetal, </w:t>
      </w:r>
      <w:proofErr w:type="spellStart"/>
      <w:proofErr w:type="gramStart"/>
      <w:r w:rsidRPr="00133B2E">
        <w:rPr>
          <w:rFonts w:ascii="Arial" w:hAnsi="Arial" w:cs="Arial"/>
        </w:rPr>
        <w:t>mas</w:t>
      </w:r>
      <w:proofErr w:type="spellEnd"/>
      <w:proofErr w:type="gramEnd"/>
      <w:r w:rsidRPr="00133B2E">
        <w:rPr>
          <w:rFonts w:ascii="Arial" w:hAnsi="Arial" w:cs="Arial"/>
        </w:rPr>
        <w:t xml:space="preserve"> si no se ha llevado un adecuado control prenatal.</w:t>
      </w:r>
    </w:p>
    <w:p w:rsidR="003A23CB" w:rsidRPr="00133B2E" w:rsidRDefault="003A23CB" w:rsidP="003A23CB">
      <w:pPr>
        <w:jc w:val="both"/>
        <w:rPr>
          <w:rFonts w:ascii="Arial" w:hAnsi="Arial" w:cs="Arial"/>
        </w:rPr>
      </w:pPr>
    </w:p>
    <w:p w:rsidR="003A23CB" w:rsidRPr="00133B2E" w:rsidRDefault="003A23CB" w:rsidP="003A23CB">
      <w:pPr>
        <w:jc w:val="both"/>
        <w:rPr>
          <w:rFonts w:ascii="Arial" w:hAnsi="Arial" w:cs="Arial"/>
        </w:rPr>
      </w:pPr>
      <w:r w:rsidRPr="00133B2E">
        <w:rPr>
          <w:rFonts w:ascii="Arial" w:hAnsi="Arial" w:cs="Arial"/>
        </w:rPr>
        <w:t xml:space="preserve">En  el año 2007 se </w:t>
      </w:r>
      <w:proofErr w:type="spellStart"/>
      <w:r w:rsidRPr="00133B2E">
        <w:rPr>
          <w:rFonts w:ascii="Arial" w:hAnsi="Arial" w:cs="Arial"/>
        </w:rPr>
        <w:t>realizo</w:t>
      </w:r>
      <w:proofErr w:type="spellEnd"/>
      <w:r w:rsidRPr="00133B2E">
        <w:rPr>
          <w:rFonts w:ascii="Arial" w:hAnsi="Arial" w:cs="Arial"/>
        </w:rPr>
        <w:t xml:space="preserve"> una investigación sobre “Resultado perinatal de las madres cardiópatas que consultaron en el Hospital Nacional de Maternidad  en el periodo comprendido entre enero de 2006 a diciembre 2006” en el cual se evidencio que</w:t>
      </w:r>
      <w:r>
        <w:rPr>
          <w:rFonts w:ascii="Arial" w:hAnsi="Arial" w:cs="Arial"/>
        </w:rPr>
        <w:t xml:space="preserve"> la</w:t>
      </w:r>
      <w:r w:rsidRPr="00133B2E">
        <w:rPr>
          <w:rFonts w:ascii="Arial" w:hAnsi="Arial" w:cs="Arial"/>
        </w:rPr>
        <w:t xml:space="preserve"> mayor parte de pacientes embarazadas cardiópatas eran menores de 30</w:t>
      </w:r>
      <w:r>
        <w:rPr>
          <w:rFonts w:ascii="Arial" w:hAnsi="Arial" w:cs="Arial"/>
        </w:rPr>
        <w:t xml:space="preserve"> </w:t>
      </w:r>
      <w:r w:rsidRPr="00133B2E">
        <w:rPr>
          <w:rFonts w:ascii="Arial" w:hAnsi="Arial" w:cs="Arial"/>
        </w:rPr>
        <w:t xml:space="preserve">años, la cardiopatía congénita cianótica era la principal cardiopatía, la clase funcional eran en su mayoría clase funcional New York I y II.  En general  este estudio menciona que en un gran porcentaje las pacientes no presentaron </w:t>
      </w:r>
      <w:r>
        <w:rPr>
          <w:rFonts w:ascii="Arial" w:hAnsi="Arial" w:cs="Arial"/>
        </w:rPr>
        <w:t xml:space="preserve">complicaciones </w:t>
      </w:r>
      <w:r w:rsidRPr="00133B2E">
        <w:rPr>
          <w:rFonts w:ascii="Arial" w:hAnsi="Arial" w:cs="Arial"/>
        </w:rPr>
        <w:t>obstétricas ni  cardiovasculares graves, y los resultados neonatales fueron buenos. Posterior a esta investigación, no se ha realizado otra relacionada con  c</w:t>
      </w:r>
      <w:r>
        <w:rPr>
          <w:rFonts w:ascii="Arial" w:hAnsi="Arial" w:cs="Arial"/>
        </w:rPr>
        <w:t>ardiopatías durante el embarazo, en esta institución.</w:t>
      </w:r>
    </w:p>
    <w:p w:rsidR="003A23CB" w:rsidRPr="00133B2E" w:rsidRDefault="003A23CB" w:rsidP="003A23CB">
      <w:pPr>
        <w:jc w:val="both"/>
        <w:rPr>
          <w:rFonts w:ascii="Arial" w:hAnsi="Arial" w:cs="Arial"/>
        </w:rPr>
      </w:pPr>
    </w:p>
    <w:p w:rsidR="003A23CB" w:rsidRPr="00133B2E" w:rsidRDefault="003A23CB" w:rsidP="003A23CB">
      <w:pPr>
        <w:jc w:val="both"/>
        <w:rPr>
          <w:rFonts w:ascii="Arial" w:hAnsi="Arial" w:cs="Arial"/>
        </w:rPr>
      </w:pPr>
      <w:r w:rsidRPr="00133B2E">
        <w:rPr>
          <w:rFonts w:ascii="Arial" w:hAnsi="Arial" w:cs="Arial"/>
        </w:rPr>
        <w:t>Co</w:t>
      </w:r>
      <w:r>
        <w:rPr>
          <w:rFonts w:ascii="Arial" w:hAnsi="Arial" w:cs="Arial"/>
        </w:rPr>
        <w:t>n esta investigación se obtuvo</w:t>
      </w:r>
      <w:r w:rsidRPr="00133B2E">
        <w:rPr>
          <w:rFonts w:ascii="Arial" w:hAnsi="Arial" w:cs="Arial"/>
        </w:rPr>
        <w:t xml:space="preserve"> información acerca del resultado perinatal que acontece en la paciente embarazada con cardiopatías valvulares, de</w:t>
      </w:r>
      <w:r>
        <w:rPr>
          <w:rFonts w:ascii="Arial" w:hAnsi="Arial" w:cs="Arial"/>
        </w:rPr>
        <w:t xml:space="preserve"> esta forma reconocemos </w:t>
      </w:r>
      <w:r w:rsidRPr="00133B2E">
        <w:rPr>
          <w:rFonts w:ascii="Arial" w:hAnsi="Arial" w:cs="Arial"/>
        </w:rPr>
        <w:t>cuales son las complicaciones perinatales en pacientes con cardiopat</w:t>
      </w:r>
      <w:r>
        <w:rPr>
          <w:rFonts w:ascii="Arial" w:hAnsi="Arial" w:cs="Arial"/>
        </w:rPr>
        <w:t xml:space="preserve">ía valvular, para poder instruir </w:t>
      </w:r>
      <w:r w:rsidRPr="00133B2E">
        <w:rPr>
          <w:rFonts w:ascii="Arial" w:hAnsi="Arial" w:cs="Arial"/>
        </w:rPr>
        <w:t xml:space="preserve"> al personal médico y paramédico de </w:t>
      </w:r>
      <w:proofErr w:type="spellStart"/>
      <w:r w:rsidRPr="00133B2E">
        <w:rPr>
          <w:rFonts w:ascii="Arial" w:hAnsi="Arial" w:cs="Arial"/>
        </w:rPr>
        <w:t>como</w:t>
      </w:r>
      <w:proofErr w:type="spellEnd"/>
      <w:r w:rsidRPr="00133B2E">
        <w:rPr>
          <w:rFonts w:ascii="Arial" w:hAnsi="Arial" w:cs="Arial"/>
        </w:rPr>
        <w:t xml:space="preserve"> prevenir y actuar ante alguna de estas situaciones, así </w:t>
      </w:r>
      <w:r>
        <w:rPr>
          <w:rFonts w:ascii="Arial" w:hAnsi="Arial" w:cs="Arial"/>
        </w:rPr>
        <w:t>mismo disminuir</w:t>
      </w:r>
      <w:r w:rsidRPr="00133B2E">
        <w:rPr>
          <w:rFonts w:ascii="Arial" w:hAnsi="Arial" w:cs="Arial"/>
        </w:rPr>
        <w:t xml:space="preserve"> la </w:t>
      </w:r>
      <w:proofErr w:type="spellStart"/>
      <w:r w:rsidRPr="00133B2E">
        <w:rPr>
          <w:rFonts w:ascii="Arial" w:hAnsi="Arial" w:cs="Arial"/>
        </w:rPr>
        <w:t>morbi</w:t>
      </w:r>
      <w:proofErr w:type="spellEnd"/>
      <w:r w:rsidRPr="00133B2E">
        <w:rPr>
          <w:rFonts w:ascii="Arial" w:hAnsi="Arial" w:cs="Arial"/>
        </w:rPr>
        <w:t xml:space="preserve"> mortalidad materna y fetal.</w:t>
      </w:r>
    </w:p>
    <w:p w:rsidR="003A23CB" w:rsidRPr="00133B2E" w:rsidRDefault="003A23CB" w:rsidP="003A23CB">
      <w:pPr>
        <w:jc w:val="both"/>
        <w:rPr>
          <w:rFonts w:ascii="Arial" w:hAnsi="Arial" w:cs="Arial"/>
        </w:rPr>
      </w:pPr>
    </w:p>
    <w:p w:rsidR="003A23CB" w:rsidRPr="00133B2E" w:rsidRDefault="003A23CB" w:rsidP="003A23CB">
      <w:pPr>
        <w:jc w:val="both"/>
        <w:rPr>
          <w:rFonts w:ascii="Arial" w:hAnsi="Arial" w:cs="Arial"/>
        </w:rPr>
      </w:pPr>
      <w:r w:rsidRPr="00133B2E">
        <w:rPr>
          <w:rFonts w:ascii="Arial" w:hAnsi="Arial" w:cs="Arial"/>
        </w:rPr>
        <w:t xml:space="preserve">Al identificar a estas pacientes con </w:t>
      </w:r>
      <w:proofErr w:type="spellStart"/>
      <w:r>
        <w:rPr>
          <w:rFonts w:ascii="Arial" w:hAnsi="Arial" w:cs="Arial"/>
        </w:rPr>
        <w:t>valvulopatias</w:t>
      </w:r>
      <w:proofErr w:type="spellEnd"/>
      <w:r>
        <w:rPr>
          <w:rFonts w:ascii="Arial" w:hAnsi="Arial" w:cs="Arial"/>
        </w:rPr>
        <w:t xml:space="preserve"> se indago </w:t>
      </w:r>
      <w:r w:rsidRPr="00133B2E">
        <w:rPr>
          <w:rFonts w:ascii="Arial" w:hAnsi="Arial" w:cs="Arial"/>
        </w:rPr>
        <w:t>sobre su origen si este es congénito o</w:t>
      </w:r>
      <w:r>
        <w:rPr>
          <w:rFonts w:ascii="Arial" w:hAnsi="Arial" w:cs="Arial"/>
        </w:rPr>
        <w:t xml:space="preserve"> adquirido, asimismo se identificó la</w:t>
      </w:r>
      <w:r w:rsidRPr="00133B2E">
        <w:rPr>
          <w:rFonts w:ascii="Arial" w:hAnsi="Arial" w:cs="Arial"/>
        </w:rPr>
        <w:t xml:space="preserve"> incidencia en el Hospital de Maternidad</w:t>
      </w:r>
      <w:r>
        <w:rPr>
          <w:rFonts w:ascii="Arial" w:hAnsi="Arial" w:cs="Arial"/>
        </w:rPr>
        <w:t xml:space="preserve">, y </w:t>
      </w:r>
      <w:r w:rsidRPr="00133B2E">
        <w:rPr>
          <w:rFonts w:ascii="Arial" w:hAnsi="Arial" w:cs="Arial"/>
        </w:rPr>
        <w:t xml:space="preserve"> poder generalizar el origen de dichas </w:t>
      </w:r>
      <w:proofErr w:type="spellStart"/>
      <w:r w:rsidRPr="00133B2E">
        <w:rPr>
          <w:rFonts w:ascii="Arial" w:hAnsi="Arial" w:cs="Arial"/>
        </w:rPr>
        <w:t>valvulopatias</w:t>
      </w:r>
      <w:proofErr w:type="spellEnd"/>
      <w:r w:rsidRPr="00133B2E">
        <w:rPr>
          <w:rFonts w:ascii="Arial" w:hAnsi="Arial" w:cs="Arial"/>
        </w:rPr>
        <w:t xml:space="preserve"> según la afluencia de pacientes que consultan y la frecuencia de estas patología, de esta forma orientar los estudios que se deben realizar para establecer su origen.</w:t>
      </w:r>
    </w:p>
    <w:p w:rsidR="003A23CB" w:rsidRPr="00133B2E" w:rsidRDefault="003A23CB" w:rsidP="003A23CB">
      <w:pPr>
        <w:jc w:val="both"/>
        <w:rPr>
          <w:rFonts w:ascii="Arial" w:hAnsi="Arial" w:cs="Arial"/>
        </w:rPr>
      </w:pPr>
    </w:p>
    <w:p w:rsidR="003A23CB" w:rsidRPr="00133B2E" w:rsidRDefault="003A23CB" w:rsidP="003A23CB">
      <w:pPr>
        <w:jc w:val="both"/>
        <w:rPr>
          <w:rFonts w:ascii="Arial" w:hAnsi="Arial" w:cs="Arial"/>
        </w:rPr>
      </w:pPr>
    </w:p>
    <w:p w:rsidR="003A23CB" w:rsidRPr="00133B2E" w:rsidRDefault="003A23CB" w:rsidP="003A23CB">
      <w:pPr>
        <w:jc w:val="both"/>
        <w:rPr>
          <w:rFonts w:ascii="Arial" w:hAnsi="Arial" w:cs="Arial"/>
        </w:rPr>
      </w:pPr>
      <w:r>
        <w:rPr>
          <w:rFonts w:ascii="Arial" w:hAnsi="Arial" w:cs="Arial"/>
        </w:rPr>
        <w:t>Además, al identificar</w:t>
      </w:r>
      <w:r w:rsidRPr="00133B2E">
        <w:rPr>
          <w:rFonts w:ascii="Arial" w:hAnsi="Arial" w:cs="Arial"/>
        </w:rPr>
        <w:t xml:space="preserve"> las complicaciones fetales y neonatales </w:t>
      </w:r>
      <w:proofErr w:type="spellStart"/>
      <w:proofErr w:type="gramStart"/>
      <w:r w:rsidRPr="00133B2E">
        <w:rPr>
          <w:rFonts w:ascii="Arial" w:hAnsi="Arial" w:cs="Arial"/>
        </w:rPr>
        <w:t>mas</w:t>
      </w:r>
      <w:proofErr w:type="spellEnd"/>
      <w:proofErr w:type="gramEnd"/>
      <w:r w:rsidRPr="00133B2E">
        <w:rPr>
          <w:rFonts w:ascii="Arial" w:hAnsi="Arial" w:cs="Arial"/>
        </w:rPr>
        <w:t xml:space="preserve"> frecuentes se podrán tomar medidas preventivas ante estas situaciones y poder realizar un protocolo sobre las medidas a realizar para disminuir la </w:t>
      </w:r>
      <w:proofErr w:type="spellStart"/>
      <w:r w:rsidRPr="00133B2E">
        <w:rPr>
          <w:rFonts w:ascii="Arial" w:hAnsi="Arial" w:cs="Arial"/>
        </w:rPr>
        <w:t>morbi</w:t>
      </w:r>
      <w:proofErr w:type="spellEnd"/>
      <w:r w:rsidRPr="00133B2E">
        <w:rPr>
          <w:rFonts w:ascii="Arial" w:hAnsi="Arial" w:cs="Arial"/>
        </w:rPr>
        <w:t xml:space="preserve"> mortalidad fetal y neonatal.</w:t>
      </w:r>
    </w:p>
    <w:p w:rsidR="003A23CB" w:rsidRPr="00133B2E" w:rsidRDefault="003A23CB" w:rsidP="003A23CB">
      <w:pPr>
        <w:jc w:val="both"/>
        <w:rPr>
          <w:rFonts w:ascii="Arial" w:hAnsi="Arial" w:cs="Arial"/>
        </w:rPr>
      </w:pPr>
      <w:r w:rsidRPr="00133B2E">
        <w:rPr>
          <w:rFonts w:ascii="Arial" w:hAnsi="Arial" w:cs="Arial"/>
        </w:rPr>
        <w:t xml:space="preserve"> </w:t>
      </w:r>
    </w:p>
    <w:p w:rsidR="002B2FA6" w:rsidRDefault="002B2FA6" w:rsidP="003A23CB">
      <w:pPr>
        <w:jc w:val="both"/>
        <w:rPr>
          <w:rFonts w:ascii="Arial" w:hAnsi="Arial" w:cs="Arial"/>
        </w:rPr>
        <w:sectPr w:rsidR="002B2FA6" w:rsidSect="00E53BB3">
          <w:pgSz w:w="12240" w:h="15840"/>
          <w:pgMar w:top="1417" w:right="1701" w:bottom="1417" w:left="1701" w:header="708" w:footer="708" w:gutter="0"/>
          <w:pgNumType w:fmt="lowerRoman" w:start="1"/>
          <w:cols w:space="708"/>
          <w:docGrid w:linePitch="360"/>
        </w:sectPr>
      </w:pPr>
    </w:p>
    <w:p w:rsidR="003A23CB" w:rsidRPr="002B2FA6" w:rsidRDefault="003A23CB" w:rsidP="002B2FA6">
      <w:pPr>
        <w:spacing w:after="200" w:line="276" w:lineRule="auto"/>
      </w:pPr>
    </w:p>
    <w:p w:rsidR="003A23CB" w:rsidRPr="00133B2E" w:rsidRDefault="003A23CB" w:rsidP="003A23CB">
      <w:pPr>
        <w:jc w:val="both"/>
        <w:rPr>
          <w:rFonts w:ascii="Arial" w:hAnsi="Arial" w:cs="Arial"/>
        </w:rPr>
      </w:pPr>
    </w:p>
    <w:p w:rsidR="003A23CB" w:rsidRPr="00133B2E" w:rsidRDefault="003A23CB" w:rsidP="003A23CB">
      <w:pPr>
        <w:pStyle w:val="Prrafodelista"/>
        <w:numPr>
          <w:ilvl w:val="0"/>
          <w:numId w:val="39"/>
        </w:numPr>
        <w:jc w:val="center"/>
        <w:rPr>
          <w:rFonts w:ascii="Arial" w:hAnsi="Arial" w:cs="Arial"/>
          <w:b/>
          <w:sz w:val="24"/>
          <w:szCs w:val="24"/>
        </w:rPr>
      </w:pPr>
      <w:r w:rsidRPr="00133B2E">
        <w:rPr>
          <w:rFonts w:ascii="Arial" w:hAnsi="Arial" w:cs="Arial"/>
          <w:b/>
          <w:sz w:val="24"/>
          <w:szCs w:val="24"/>
        </w:rPr>
        <w:t>OBJETIVOS</w:t>
      </w:r>
    </w:p>
    <w:p w:rsidR="003A23CB" w:rsidRPr="00133B2E" w:rsidRDefault="003A23CB" w:rsidP="003A23CB">
      <w:pPr>
        <w:pStyle w:val="Prrafodelista"/>
        <w:ind w:left="1080"/>
        <w:rPr>
          <w:rFonts w:ascii="Arial" w:hAnsi="Arial" w:cs="Arial"/>
          <w:b/>
          <w:sz w:val="24"/>
          <w:szCs w:val="24"/>
        </w:rPr>
      </w:pPr>
    </w:p>
    <w:p w:rsidR="003A23CB" w:rsidRPr="00133B2E" w:rsidRDefault="003A23CB" w:rsidP="003A23CB">
      <w:pPr>
        <w:pStyle w:val="Prrafodelista"/>
        <w:ind w:left="1080"/>
        <w:rPr>
          <w:rFonts w:ascii="Arial" w:hAnsi="Arial" w:cs="Arial"/>
          <w:b/>
          <w:sz w:val="24"/>
          <w:szCs w:val="24"/>
        </w:rPr>
      </w:pPr>
    </w:p>
    <w:p w:rsidR="003A23CB" w:rsidRPr="00133B2E" w:rsidRDefault="003A23CB" w:rsidP="003A23CB">
      <w:pPr>
        <w:jc w:val="center"/>
        <w:rPr>
          <w:rFonts w:ascii="Arial" w:hAnsi="Arial" w:cs="Arial"/>
          <w:b/>
        </w:rPr>
      </w:pPr>
    </w:p>
    <w:p w:rsidR="003A23CB" w:rsidRPr="00133B2E" w:rsidRDefault="003A23CB" w:rsidP="003A23CB">
      <w:pPr>
        <w:jc w:val="center"/>
        <w:rPr>
          <w:rFonts w:ascii="Arial" w:hAnsi="Arial" w:cs="Arial"/>
          <w:b/>
        </w:rPr>
      </w:pPr>
    </w:p>
    <w:p w:rsidR="003A23CB" w:rsidRPr="00133B2E" w:rsidRDefault="003A23CB" w:rsidP="003A23CB">
      <w:pPr>
        <w:jc w:val="both"/>
        <w:rPr>
          <w:rFonts w:ascii="Arial" w:hAnsi="Arial" w:cs="Arial"/>
        </w:rPr>
      </w:pPr>
      <w:r w:rsidRPr="00133B2E">
        <w:rPr>
          <w:rFonts w:ascii="Arial" w:hAnsi="Arial" w:cs="Arial"/>
        </w:rPr>
        <w:t>OBJETIVO GENERAL</w:t>
      </w:r>
    </w:p>
    <w:p w:rsidR="003A23CB" w:rsidRPr="00133B2E" w:rsidRDefault="003A23CB" w:rsidP="003A23CB">
      <w:pPr>
        <w:jc w:val="both"/>
        <w:rPr>
          <w:rFonts w:ascii="Arial" w:hAnsi="Arial" w:cs="Arial"/>
        </w:rPr>
      </w:pPr>
    </w:p>
    <w:p w:rsidR="003A23CB" w:rsidRPr="00133B2E" w:rsidRDefault="003A23CB" w:rsidP="003A23CB">
      <w:pPr>
        <w:jc w:val="both"/>
        <w:rPr>
          <w:rFonts w:ascii="Arial" w:hAnsi="Arial" w:cs="Arial"/>
        </w:rPr>
      </w:pPr>
    </w:p>
    <w:p w:rsidR="003A23CB" w:rsidRPr="00133B2E" w:rsidRDefault="003A23CB" w:rsidP="003A23CB">
      <w:pPr>
        <w:jc w:val="both"/>
        <w:rPr>
          <w:rFonts w:ascii="Arial" w:hAnsi="Arial" w:cs="Arial"/>
        </w:rPr>
      </w:pPr>
      <w:r w:rsidRPr="00133B2E">
        <w:rPr>
          <w:rFonts w:ascii="Arial" w:hAnsi="Arial" w:cs="Arial"/>
        </w:rPr>
        <w:t xml:space="preserve">Establecer el resultado perinatal en embarazadas con </w:t>
      </w:r>
      <w:proofErr w:type="spellStart"/>
      <w:r w:rsidRPr="00133B2E">
        <w:rPr>
          <w:rFonts w:ascii="Arial" w:hAnsi="Arial" w:cs="Arial"/>
        </w:rPr>
        <w:t>cardiopatia</w:t>
      </w:r>
      <w:proofErr w:type="spellEnd"/>
      <w:r w:rsidRPr="00133B2E">
        <w:rPr>
          <w:rFonts w:ascii="Arial" w:hAnsi="Arial" w:cs="Arial"/>
        </w:rPr>
        <w:t xml:space="preserve"> valvular</w:t>
      </w:r>
      <w:r>
        <w:rPr>
          <w:rFonts w:ascii="Arial" w:hAnsi="Arial" w:cs="Arial"/>
        </w:rPr>
        <w:t xml:space="preserve"> no corregida</w:t>
      </w:r>
      <w:r w:rsidRPr="00133B2E">
        <w:rPr>
          <w:rFonts w:ascii="Arial" w:hAnsi="Arial" w:cs="Arial"/>
        </w:rPr>
        <w:t xml:space="preserve"> que consultan en el hospital nacional</w:t>
      </w:r>
      <w:r>
        <w:rPr>
          <w:rFonts w:ascii="Arial" w:hAnsi="Arial" w:cs="Arial"/>
        </w:rPr>
        <w:t xml:space="preserve"> Especializado</w:t>
      </w:r>
      <w:r w:rsidRPr="00133B2E">
        <w:rPr>
          <w:rFonts w:ascii="Arial" w:hAnsi="Arial" w:cs="Arial"/>
        </w:rPr>
        <w:t xml:space="preserve"> de maternida</w:t>
      </w:r>
      <w:r>
        <w:rPr>
          <w:rFonts w:ascii="Arial" w:hAnsi="Arial" w:cs="Arial"/>
        </w:rPr>
        <w:t xml:space="preserve">d durante el periodo de   2011 a </w:t>
      </w:r>
      <w:r w:rsidRPr="00133B2E">
        <w:rPr>
          <w:rFonts w:ascii="Arial" w:hAnsi="Arial" w:cs="Arial"/>
        </w:rPr>
        <w:t xml:space="preserve"> 2012</w:t>
      </w:r>
    </w:p>
    <w:p w:rsidR="003A23CB" w:rsidRPr="00133B2E" w:rsidRDefault="003A23CB" w:rsidP="003A23CB">
      <w:pPr>
        <w:jc w:val="both"/>
        <w:rPr>
          <w:rFonts w:ascii="Arial" w:hAnsi="Arial" w:cs="Arial"/>
          <w:b/>
        </w:rPr>
      </w:pPr>
    </w:p>
    <w:p w:rsidR="003A23CB" w:rsidRPr="00133B2E" w:rsidRDefault="003A23CB" w:rsidP="003A23CB">
      <w:pPr>
        <w:jc w:val="center"/>
        <w:rPr>
          <w:rFonts w:ascii="Arial" w:hAnsi="Arial" w:cs="Arial"/>
          <w:b/>
        </w:rPr>
      </w:pPr>
    </w:p>
    <w:p w:rsidR="003A23CB" w:rsidRPr="00133B2E" w:rsidRDefault="003A23CB" w:rsidP="003A23CB">
      <w:pPr>
        <w:jc w:val="center"/>
        <w:rPr>
          <w:rFonts w:ascii="Arial" w:hAnsi="Arial" w:cs="Arial"/>
          <w:b/>
        </w:rPr>
      </w:pPr>
    </w:p>
    <w:p w:rsidR="003A23CB" w:rsidRPr="00133B2E" w:rsidRDefault="003A23CB" w:rsidP="003A23CB">
      <w:pPr>
        <w:jc w:val="both"/>
        <w:rPr>
          <w:rFonts w:ascii="Arial" w:hAnsi="Arial" w:cs="Arial"/>
        </w:rPr>
      </w:pPr>
      <w:r w:rsidRPr="00133B2E">
        <w:rPr>
          <w:rFonts w:ascii="Arial" w:hAnsi="Arial" w:cs="Arial"/>
        </w:rPr>
        <w:t>OBJETIVOS ESPECIFICOS</w:t>
      </w:r>
    </w:p>
    <w:p w:rsidR="003A23CB" w:rsidRPr="00133B2E" w:rsidRDefault="003A23CB" w:rsidP="003A23CB">
      <w:pPr>
        <w:jc w:val="both"/>
        <w:rPr>
          <w:rFonts w:ascii="Arial" w:hAnsi="Arial" w:cs="Arial"/>
        </w:rPr>
      </w:pPr>
    </w:p>
    <w:p w:rsidR="003A23CB" w:rsidRPr="00133B2E" w:rsidRDefault="003A23CB" w:rsidP="003A23CB">
      <w:pPr>
        <w:pStyle w:val="Prrafodelista"/>
        <w:numPr>
          <w:ilvl w:val="0"/>
          <w:numId w:val="9"/>
        </w:numPr>
        <w:jc w:val="both"/>
        <w:rPr>
          <w:rFonts w:ascii="Arial" w:hAnsi="Arial" w:cs="Arial"/>
          <w:sz w:val="24"/>
          <w:szCs w:val="24"/>
        </w:rPr>
      </w:pPr>
      <w:r>
        <w:rPr>
          <w:rFonts w:ascii="Arial" w:hAnsi="Arial" w:cs="Arial"/>
          <w:sz w:val="24"/>
          <w:szCs w:val="24"/>
        </w:rPr>
        <w:t>Identificar las características epidemiológicas</w:t>
      </w:r>
      <w:r w:rsidRPr="00133B2E">
        <w:rPr>
          <w:rFonts w:ascii="Arial" w:hAnsi="Arial" w:cs="Arial"/>
          <w:sz w:val="24"/>
          <w:szCs w:val="24"/>
        </w:rPr>
        <w:t xml:space="preserve"> de las embarazadas con cardiopatías valvulare</w:t>
      </w:r>
      <w:bookmarkStart w:id="0" w:name="_GoBack"/>
      <w:bookmarkEnd w:id="0"/>
      <w:r w:rsidRPr="00133B2E">
        <w:rPr>
          <w:rFonts w:ascii="Arial" w:hAnsi="Arial" w:cs="Arial"/>
          <w:sz w:val="24"/>
          <w:szCs w:val="24"/>
        </w:rPr>
        <w:t>s no corregidas que consultan el Hospital Nacional</w:t>
      </w:r>
      <w:r>
        <w:rPr>
          <w:rFonts w:ascii="Arial" w:hAnsi="Arial" w:cs="Arial"/>
          <w:sz w:val="24"/>
          <w:szCs w:val="24"/>
        </w:rPr>
        <w:t xml:space="preserve"> </w:t>
      </w:r>
      <w:r w:rsidRPr="00703617">
        <w:rPr>
          <w:rFonts w:ascii="Arial" w:hAnsi="Arial" w:cs="Arial"/>
          <w:sz w:val="24"/>
          <w:szCs w:val="24"/>
        </w:rPr>
        <w:t>Especializado</w:t>
      </w:r>
      <w:r w:rsidRPr="00133B2E">
        <w:rPr>
          <w:rFonts w:ascii="Arial" w:hAnsi="Arial" w:cs="Arial"/>
          <w:sz w:val="24"/>
          <w:szCs w:val="24"/>
        </w:rPr>
        <w:t xml:space="preserve"> de Maternidad.</w:t>
      </w:r>
    </w:p>
    <w:p w:rsidR="003A23CB" w:rsidRPr="00CC4419" w:rsidRDefault="003A23CB" w:rsidP="003A23CB">
      <w:pPr>
        <w:jc w:val="both"/>
        <w:rPr>
          <w:rFonts w:ascii="Arial" w:hAnsi="Arial" w:cs="Arial"/>
        </w:rPr>
      </w:pPr>
    </w:p>
    <w:p w:rsidR="003A23CB" w:rsidRPr="00133B2E" w:rsidRDefault="003A23CB" w:rsidP="003A23CB">
      <w:pPr>
        <w:pStyle w:val="Prrafodelista"/>
        <w:numPr>
          <w:ilvl w:val="0"/>
          <w:numId w:val="9"/>
        </w:numPr>
        <w:jc w:val="both"/>
        <w:rPr>
          <w:rFonts w:ascii="Arial" w:hAnsi="Arial" w:cs="Arial"/>
          <w:sz w:val="24"/>
          <w:szCs w:val="24"/>
        </w:rPr>
      </w:pPr>
      <w:r w:rsidRPr="00133B2E">
        <w:rPr>
          <w:rFonts w:ascii="Arial" w:hAnsi="Arial" w:cs="Arial"/>
          <w:sz w:val="24"/>
          <w:szCs w:val="24"/>
        </w:rPr>
        <w:t>Determinar la incidencia de cardiopatías valvulares no corregidas tanto congénitas y adquiridas en las pacientes obstétricas que consultan en el hospital nacional</w:t>
      </w:r>
      <w:r>
        <w:rPr>
          <w:rFonts w:ascii="Arial" w:hAnsi="Arial" w:cs="Arial"/>
          <w:sz w:val="24"/>
          <w:szCs w:val="24"/>
        </w:rPr>
        <w:t xml:space="preserve"> </w:t>
      </w:r>
      <w:r w:rsidRPr="00703617">
        <w:rPr>
          <w:rFonts w:ascii="Arial" w:hAnsi="Arial" w:cs="Arial"/>
          <w:sz w:val="24"/>
          <w:szCs w:val="24"/>
        </w:rPr>
        <w:t>Especializado</w:t>
      </w:r>
      <w:r w:rsidRPr="00133B2E">
        <w:rPr>
          <w:rFonts w:ascii="Arial" w:hAnsi="Arial" w:cs="Arial"/>
          <w:sz w:val="24"/>
          <w:szCs w:val="24"/>
        </w:rPr>
        <w:t xml:space="preserve"> de maternidad.</w:t>
      </w:r>
    </w:p>
    <w:p w:rsidR="003A23CB" w:rsidRPr="005B26B1" w:rsidRDefault="003A23CB" w:rsidP="003A23CB">
      <w:pPr>
        <w:jc w:val="both"/>
        <w:rPr>
          <w:rFonts w:ascii="Arial" w:hAnsi="Arial" w:cs="Arial"/>
        </w:rPr>
      </w:pPr>
    </w:p>
    <w:p w:rsidR="003A23CB" w:rsidRPr="005B26B1" w:rsidRDefault="003A23CB" w:rsidP="003A23CB">
      <w:pPr>
        <w:pStyle w:val="Prrafodelista"/>
        <w:numPr>
          <w:ilvl w:val="0"/>
          <w:numId w:val="9"/>
        </w:numPr>
        <w:jc w:val="both"/>
        <w:rPr>
          <w:rFonts w:ascii="Arial" w:hAnsi="Arial" w:cs="Arial"/>
          <w:sz w:val="24"/>
          <w:szCs w:val="24"/>
        </w:rPr>
      </w:pPr>
      <w:r>
        <w:rPr>
          <w:rFonts w:ascii="Arial" w:hAnsi="Arial" w:cs="Arial"/>
          <w:sz w:val="24"/>
          <w:szCs w:val="24"/>
        </w:rPr>
        <w:t xml:space="preserve">Establecer la morbilidad y mortalidad perinatal que </w:t>
      </w:r>
      <w:r w:rsidRPr="00133B2E">
        <w:rPr>
          <w:rFonts w:ascii="Arial" w:hAnsi="Arial" w:cs="Arial"/>
          <w:sz w:val="24"/>
          <w:szCs w:val="24"/>
        </w:rPr>
        <w:t xml:space="preserve">se presentan en las pacientes obstétricas con </w:t>
      </w:r>
      <w:proofErr w:type="spellStart"/>
      <w:r w:rsidRPr="00133B2E">
        <w:rPr>
          <w:rFonts w:ascii="Arial" w:hAnsi="Arial" w:cs="Arial"/>
          <w:sz w:val="24"/>
          <w:szCs w:val="24"/>
        </w:rPr>
        <w:t>cadiopatias</w:t>
      </w:r>
      <w:proofErr w:type="spellEnd"/>
      <w:r w:rsidRPr="00133B2E">
        <w:rPr>
          <w:rFonts w:ascii="Arial" w:hAnsi="Arial" w:cs="Arial"/>
          <w:sz w:val="24"/>
          <w:szCs w:val="24"/>
        </w:rPr>
        <w:t xml:space="preserve"> valvulares</w:t>
      </w:r>
      <w:r>
        <w:rPr>
          <w:rFonts w:ascii="Arial" w:hAnsi="Arial" w:cs="Arial"/>
          <w:sz w:val="24"/>
          <w:szCs w:val="24"/>
        </w:rPr>
        <w:t xml:space="preserve"> no corregidas</w:t>
      </w:r>
      <w:r w:rsidRPr="00133B2E">
        <w:rPr>
          <w:rFonts w:ascii="Arial" w:hAnsi="Arial" w:cs="Arial"/>
          <w:sz w:val="24"/>
          <w:szCs w:val="24"/>
        </w:rPr>
        <w:t xml:space="preserve">, que acuden a los servicios del  Hospital Nacional </w:t>
      </w:r>
      <w:r w:rsidRPr="00703617">
        <w:rPr>
          <w:rFonts w:ascii="Arial" w:hAnsi="Arial" w:cs="Arial"/>
          <w:sz w:val="24"/>
          <w:szCs w:val="24"/>
        </w:rPr>
        <w:t>Especializado</w:t>
      </w:r>
      <w:r w:rsidRPr="00133B2E">
        <w:rPr>
          <w:rFonts w:ascii="Arial" w:hAnsi="Arial" w:cs="Arial"/>
          <w:sz w:val="24"/>
          <w:szCs w:val="24"/>
        </w:rPr>
        <w:t xml:space="preserve"> de Maternidad.</w:t>
      </w:r>
    </w:p>
    <w:p w:rsidR="003A23CB" w:rsidRDefault="003A23CB" w:rsidP="003A23CB">
      <w:pPr>
        <w:pStyle w:val="Prrafodelista"/>
        <w:jc w:val="both"/>
        <w:rPr>
          <w:rFonts w:ascii="Arial" w:hAnsi="Arial" w:cs="Arial"/>
          <w:sz w:val="24"/>
          <w:szCs w:val="24"/>
        </w:rPr>
      </w:pPr>
    </w:p>
    <w:p w:rsidR="003A23CB" w:rsidRPr="00133B2E" w:rsidRDefault="003A23CB" w:rsidP="003A23CB">
      <w:pPr>
        <w:pStyle w:val="Prrafodelista"/>
        <w:jc w:val="both"/>
        <w:rPr>
          <w:rFonts w:ascii="Arial" w:hAnsi="Arial" w:cs="Arial"/>
          <w:sz w:val="24"/>
          <w:szCs w:val="24"/>
        </w:rPr>
      </w:pPr>
    </w:p>
    <w:p w:rsidR="003A23CB" w:rsidRDefault="003A23CB" w:rsidP="003A23CB">
      <w:pPr>
        <w:pStyle w:val="Prrafodelista"/>
        <w:numPr>
          <w:ilvl w:val="0"/>
          <w:numId w:val="9"/>
        </w:numPr>
        <w:jc w:val="both"/>
        <w:rPr>
          <w:rFonts w:ascii="Arial" w:hAnsi="Arial" w:cs="Arial"/>
          <w:sz w:val="24"/>
          <w:szCs w:val="24"/>
        </w:rPr>
      </w:pPr>
      <w:r>
        <w:rPr>
          <w:rFonts w:ascii="Arial" w:hAnsi="Arial" w:cs="Arial"/>
          <w:sz w:val="24"/>
          <w:szCs w:val="24"/>
        </w:rPr>
        <w:t>Determina</w:t>
      </w:r>
      <w:r w:rsidRPr="00133B2E">
        <w:rPr>
          <w:rFonts w:ascii="Arial" w:hAnsi="Arial" w:cs="Arial"/>
          <w:sz w:val="24"/>
          <w:szCs w:val="24"/>
        </w:rPr>
        <w:t>r las complicaciones fetales antes y durante el parto, y neonatales posterior al parto en los embarazos de pacientes con cardiopatía valvular</w:t>
      </w:r>
      <w:r>
        <w:rPr>
          <w:rFonts w:ascii="Arial" w:hAnsi="Arial" w:cs="Arial"/>
          <w:sz w:val="24"/>
          <w:szCs w:val="24"/>
        </w:rPr>
        <w:t xml:space="preserve"> no corregida</w:t>
      </w:r>
      <w:r w:rsidRPr="00133B2E">
        <w:rPr>
          <w:rFonts w:ascii="Arial" w:hAnsi="Arial" w:cs="Arial"/>
          <w:sz w:val="24"/>
          <w:szCs w:val="24"/>
        </w:rPr>
        <w:t xml:space="preserve">. </w:t>
      </w:r>
    </w:p>
    <w:p w:rsidR="003A23CB" w:rsidRPr="00703617" w:rsidRDefault="003A23CB" w:rsidP="003A23CB">
      <w:pPr>
        <w:ind w:left="360"/>
        <w:jc w:val="both"/>
        <w:rPr>
          <w:rFonts w:ascii="Arial" w:hAnsi="Arial" w:cs="Arial"/>
        </w:rPr>
      </w:pPr>
    </w:p>
    <w:p w:rsidR="003A23CB" w:rsidRDefault="003A23CB" w:rsidP="003A23CB">
      <w:pPr>
        <w:pStyle w:val="Prrafodelista"/>
        <w:jc w:val="both"/>
        <w:rPr>
          <w:rFonts w:ascii="Arial" w:hAnsi="Arial" w:cs="Arial"/>
          <w:sz w:val="24"/>
          <w:szCs w:val="24"/>
        </w:rPr>
      </w:pPr>
    </w:p>
    <w:p w:rsidR="003A23CB" w:rsidRDefault="003A23CB" w:rsidP="003A23CB">
      <w:pPr>
        <w:pStyle w:val="Prrafodelista"/>
        <w:numPr>
          <w:ilvl w:val="0"/>
          <w:numId w:val="9"/>
        </w:numPr>
        <w:jc w:val="both"/>
        <w:rPr>
          <w:rFonts w:ascii="Arial" w:hAnsi="Arial" w:cs="Arial"/>
          <w:sz w:val="24"/>
          <w:szCs w:val="24"/>
        </w:rPr>
      </w:pPr>
      <w:r>
        <w:rPr>
          <w:rFonts w:ascii="Arial" w:hAnsi="Arial" w:cs="Arial"/>
          <w:sz w:val="24"/>
          <w:szCs w:val="24"/>
        </w:rPr>
        <w:t xml:space="preserve">Describir la vía del parto y el tipo de anestesia utilizada en las </w:t>
      </w:r>
      <w:r w:rsidRPr="00133B2E">
        <w:rPr>
          <w:rFonts w:ascii="Arial" w:hAnsi="Arial" w:cs="Arial"/>
          <w:sz w:val="24"/>
          <w:szCs w:val="24"/>
        </w:rPr>
        <w:t xml:space="preserve">pacientes obstétricas con </w:t>
      </w:r>
      <w:proofErr w:type="spellStart"/>
      <w:r w:rsidRPr="00133B2E">
        <w:rPr>
          <w:rFonts w:ascii="Arial" w:hAnsi="Arial" w:cs="Arial"/>
          <w:sz w:val="24"/>
          <w:szCs w:val="24"/>
        </w:rPr>
        <w:t>cadiopatias</w:t>
      </w:r>
      <w:proofErr w:type="spellEnd"/>
      <w:r w:rsidRPr="00133B2E">
        <w:rPr>
          <w:rFonts w:ascii="Arial" w:hAnsi="Arial" w:cs="Arial"/>
          <w:sz w:val="24"/>
          <w:szCs w:val="24"/>
        </w:rPr>
        <w:t xml:space="preserve"> valvulares</w:t>
      </w:r>
      <w:r>
        <w:rPr>
          <w:rFonts w:ascii="Arial" w:hAnsi="Arial" w:cs="Arial"/>
          <w:sz w:val="24"/>
          <w:szCs w:val="24"/>
        </w:rPr>
        <w:t xml:space="preserve"> no corregida</w:t>
      </w:r>
      <w:r w:rsidRPr="00133B2E">
        <w:rPr>
          <w:rFonts w:ascii="Arial" w:hAnsi="Arial" w:cs="Arial"/>
          <w:sz w:val="24"/>
          <w:szCs w:val="24"/>
        </w:rPr>
        <w:t>, que acuden a los servicios del  Hospital Nacional</w:t>
      </w:r>
      <w:r>
        <w:rPr>
          <w:rFonts w:ascii="Arial" w:hAnsi="Arial" w:cs="Arial"/>
          <w:sz w:val="24"/>
          <w:szCs w:val="24"/>
        </w:rPr>
        <w:t xml:space="preserve"> </w:t>
      </w:r>
      <w:r w:rsidRPr="00703617">
        <w:rPr>
          <w:rFonts w:ascii="Arial" w:hAnsi="Arial" w:cs="Arial"/>
          <w:sz w:val="24"/>
          <w:szCs w:val="24"/>
        </w:rPr>
        <w:t>Especializado</w:t>
      </w:r>
      <w:r w:rsidRPr="00133B2E">
        <w:rPr>
          <w:rFonts w:ascii="Arial" w:hAnsi="Arial" w:cs="Arial"/>
          <w:sz w:val="24"/>
          <w:szCs w:val="24"/>
        </w:rPr>
        <w:t xml:space="preserve"> de Maternidad.</w:t>
      </w:r>
    </w:p>
    <w:p w:rsidR="003A23CB" w:rsidRPr="006E601F" w:rsidRDefault="003A23CB" w:rsidP="003A23CB">
      <w:pPr>
        <w:pStyle w:val="Prrafodelista"/>
        <w:jc w:val="both"/>
        <w:rPr>
          <w:rFonts w:ascii="Arial" w:hAnsi="Arial" w:cs="Arial"/>
          <w:sz w:val="24"/>
          <w:szCs w:val="24"/>
        </w:rPr>
      </w:pPr>
    </w:p>
    <w:p w:rsidR="003A23CB" w:rsidRPr="00133B2E" w:rsidRDefault="003A23CB" w:rsidP="003A23CB">
      <w:pPr>
        <w:jc w:val="both"/>
        <w:rPr>
          <w:rFonts w:ascii="Arial" w:hAnsi="Arial" w:cs="Arial"/>
        </w:rPr>
      </w:pPr>
    </w:p>
    <w:p w:rsidR="003A23CB" w:rsidRPr="00133B2E" w:rsidRDefault="003A23CB" w:rsidP="003A23CB">
      <w:pPr>
        <w:pStyle w:val="Prrafodelista"/>
        <w:numPr>
          <w:ilvl w:val="0"/>
          <w:numId w:val="39"/>
        </w:numPr>
        <w:jc w:val="center"/>
        <w:rPr>
          <w:rFonts w:ascii="Arial" w:hAnsi="Arial" w:cs="Arial"/>
          <w:b/>
          <w:sz w:val="24"/>
          <w:szCs w:val="24"/>
        </w:rPr>
      </w:pPr>
      <w:r w:rsidRPr="00133B2E">
        <w:rPr>
          <w:rFonts w:ascii="Arial" w:hAnsi="Arial" w:cs="Arial"/>
          <w:b/>
          <w:sz w:val="24"/>
          <w:szCs w:val="24"/>
        </w:rPr>
        <w:t>MARCO TEORICO</w:t>
      </w:r>
    </w:p>
    <w:p w:rsidR="003A23CB" w:rsidRPr="00133B2E" w:rsidRDefault="003A23CB" w:rsidP="003A23CB">
      <w:pPr>
        <w:jc w:val="center"/>
        <w:rPr>
          <w:rFonts w:ascii="Arial" w:hAnsi="Arial" w:cs="Arial"/>
          <w:b/>
        </w:rPr>
      </w:pPr>
    </w:p>
    <w:p w:rsidR="003A23CB" w:rsidRPr="00133B2E" w:rsidRDefault="003A23CB" w:rsidP="003A23CB">
      <w:pPr>
        <w:pStyle w:val="NormalWeb"/>
        <w:rPr>
          <w:rStyle w:val="Textoennegrita"/>
          <w:rFonts w:ascii="Arial" w:hAnsi="Arial" w:cs="Arial"/>
          <w:color w:val="auto"/>
        </w:rPr>
      </w:pPr>
      <w:r>
        <w:rPr>
          <w:rStyle w:val="Textoennegrita"/>
          <w:rFonts w:ascii="Arial" w:hAnsi="Arial" w:cs="Arial"/>
          <w:color w:val="auto"/>
        </w:rPr>
        <w:t>2.1 Incidencias</w:t>
      </w:r>
      <w:r w:rsidRPr="00133B2E">
        <w:rPr>
          <w:rStyle w:val="Textoennegrita"/>
          <w:rFonts w:ascii="Arial" w:hAnsi="Arial" w:cs="Arial"/>
          <w:color w:val="auto"/>
        </w:rPr>
        <w:t xml:space="preserve"> de cardiopatías durante el embarazo </w:t>
      </w:r>
    </w:p>
    <w:p w:rsidR="003A23CB" w:rsidRPr="00133B2E" w:rsidRDefault="003A23CB" w:rsidP="003A23CB">
      <w:pPr>
        <w:pStyle w:val="NormalWeb"/>
        <w:jc w:val="both"/>
        <w:rPr>
          <w:rFonts w:ascii="Arial" w:hAnsi="Arial" w:cs="Arial"/>
          <w:color w:val="auto"/>
        </w:rPr>
      </w:pPr>
      <w:r w:rsidRPr="00133B2E">
        <w:rPr>
          <w:rFonts w:ascii="Arial" w:hAnsi="Arial" w:cs="Arial"/>
          <w:color w:val="auto"/>
        </w:rPr>
        <w:t xml:space="preserve">Las enfermedades cardíacas congénitas, gracias a las nuevas técnicas quirúrgicas y mejores cuidados médicos, llegan a la edad de procrear en condiciones y se están transformando en causas frecuentes de problemas cardíacos relacionados con pacientes embarazadas. </w:t>
      </w:r>
    </w:p>
    <w:p w:rsidR="003A23CB" w:rsidRPr="00133B2E" w:rsidRDefault="003A23CB" w:rsidP="003A23CB">
      <w:pPr>
        <w:pStyle w:val="NormalWeb"/>
        <w:rPr>
          <w:rFonts w:ascii="Arial" w:hAnsi="Arial" w:cs="Arial"/>
          <w:color w:val="auto"/>
        </w:rPr>
      </w:pPr>
      <w:r w:rsidRPr="00133B2E">
        <w:rPr>
          <w:rFonts w:ascii="Arial" w:hAnsi="Arial" w:cs="Arial"/>
          <w:color w:val="auto"/>
        </w:rPr>
        <w:t xml:space="preserve">En general, las cardiopatías presentes en las pacientes embarazadas, el 75% están relacionadas con la enfermedad reumática cardiaca, y el 25% con cardiopatías congénitas. </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4680"/>
        <w:gridCol w:w="1800"/>
      </w:tblGrid>
      <w:tr w:rsidR="003A23CB" w:rsidRPr="00133B2E" w:rsidTr="003A23CB">
        <w:trPr>
          <w:tblCellSpacing w:w="0" w:type="dxa"/>
          <w:jc w:val="center"/>
        </w:trPr>
        <w:tc>
          <w:tcPr>
            <w:tcW w:w="6480" w:type="dxa"/>
            <w:gridSpan w:val="2"/>
            <w:tcBorders>
              <w:top w:val="outset" w:sz="6" w:space="0" w:color="auto"/>
              <w:left w:val="outset" w:sz="6" w:space="0" w:color="auto"/>
              <w:bottom w:val="outset" w:sz="6" w:space="0" w:color="auto"/>
              <w:right w:val="outset" w:sz="6" w:space="0" w:color="auto"/>
            </w:tcBorders>
          </w:tcPr>
          <w:p w:rsidR="003A23CB" w:rsidRPr="00133B2E" w:rsidRDefault="003A23CB" w:rsidP="003A23CB">
            <w:pPr>
              <w:pStyle w:val="NormalWeb"/>
              <w:rPr>
                <w:rFonts w:ascii="Arial" w:hAnsi="Arial" w:cs="Arial"/>
                <w:color w:val="auto"/>
              </w:rPr>
            </w:pPr>
            <w:proofErr w:type="gramStart"/>
            <w:r w:rsidRPr="00133B2E">
              <w:rPr>
                <w:rStyle w:val="Textoennegrita"/>
                <w:rFonts w:ascii="Arial" w:hAnsi="Arial" w:cs="Arial"/>
                <w:color w:val="auto"/>
              </w:rPr>
              <w:t>Tabla .</w:t>
            </w:r>
            <w:proofErr w:type="gramEnd"/>
            <w:r w:rsidRPr="00133B2E">
              <w:rPr>
                <w:rStyle w:val="Textoennegrita"/>
                <w:rFonts w:ascii="Arial" w:hAnsi="Arial" w:cs="Arial"/>
                <w:color w:val="auto"/>
              </w:rPr>
              <w:t xml:space="preserve"> Cardiopatías durante la gestación</w:t>
            </w:r>
          </w:p>
        </w:tc>
      </w:tr>
      <w:tr w:rsidR="003A23CB" w:rsidRPr="00133B2E" w:rsidTr="003A23CB">
        <w:trPr>
          <w:tblCellSpacing w:w="0" w:type="dxa"/>
          <w:jc w:val="center"/>
        </w:trPr>
        <w:tc>
          <w:tcPr>
            <w:tcW w:w="4680" w:type="dxa"/>
            <w:tcBorders>
              <w:top w:val="outset" w:sz="6" w:space="0" w:color="auto"/>
              <w:left w:val="outset" w:sz="6" w:space="0" w:color="auto"/>
              <w:bottom w:val="outset" w:sz="6" w:space="0" w:color="auto"/>
              <w:right w:val="outset" w:sz="6" w:space="0" w:color="auto"/>
            </w:tcBorders>
          </w:tcPr>
          <w:p w:rsidR="003A23CB" w:rsidRPr="00133B2E" w:rsidRDefault="003A23CB" w:rsidP="003A23CB">
            <w:pPr>
              <w:pStyle w:val="NormalWeb"/>
              <w:rPr>
                <w:rFonts w:ascii="Arial" w:hAnsi="Arial" w:cs="Arial"/>
                <w:b/>
                <w:i/>
                <w:color w:val="auto"/>
              </w:rPr>
            </w:pPr>
            <w:r w:rsidRPr="00133B2E">
              <w:rPr>
                <w:rFonts w:ascii="Arial" w:hAnsi="Arial" w:cs="Arial"/>
                <w:b/>
                <w:i/>
                <w:color w:val="auto"/>
              </w:rPr>
              <w:t xml:space="preserve">Cardiopatía adquirida </w:t>
            </w:r>
          </w:p>
        </w:tc>
        <w:tc>
          <w:tcPr>
            <w:tcW w:w="1800" w:type="dxa"/>
            <w:tcBorders>
              <w:top w:val="outset" w:sz="6" w:space="0" w:color="auto"/>
              <w:left w:val="outset" w:sz="6" w:space="0" w:color="auto"/>
              <w:bottom w:val="outset" w:sz="6" w:space="0" w:color="auto"/>
              <w:right w:val="outset" w:sz="6" w:space="0" w:color="auto"/>
            </w:tcBorders>
          </w:tcPr>
          <w:p w:rsidR="003A23CB" w:rsidRPr="00133B2E" w:rsidRDefault="003A23CB" w:rsidP="003A23CB">
            <w:pPr>
              <w:pStyle w:val="NormalWeb"/>
              <w:rPr>
                <w:rFonts w:ascii="Arial" w:hAnsi="Arial" w:cs="Arial"/>
                <w:color w:val="auto"/>
              </w:rPr>
            </w:pPr>
            <w:r w:rsidRPr="00133B2E">
              <w:rPr>
                <w:rFonts w:ascii="Arial" w:hAnsi="Arial" w:cs="Arial"/>
                <w:color w:val="auto"/>
              </w:rPr>
              <w:t xml:space="preserve">Porcentaje </w:t>
            </w:r>
          </w:p>
        </w:tc>
      </w:tr>
      <w:tr w:rsidR="003A23CB" w:rsidRPr="00133B2E" w:rsidTr="003A23CB">
        <w:trPr>
          <w:tblCellSpacing w:w="0" w:type="dxa"/>
          <w:jc w:val="center"/>
        </w:trPr>
        <w:tc>
          <w:tcPr>
            <w:tcW w:w="4680" w:type="dxa"/>
            <w:tcBorders>
              <w:top w:val="outset" w:sz="6" w:space="0" w:color="auto"/>
              <w:left w:val="outset" w:sz="6" w:space="0" w:color="auto"/>
              <w:bottom w:val="outset" w:sz="6" w:space="0" w:color="auto"/>
              <w:right w:val="outset" w:sz="6" w:space="0" w:color="auto"/>
            </w:tcBorders>
          </w:tcPr>
          <w:p w:rsidR="003A23CB" w:rsidRPr="00133B2E" w:rsidRDefault="003A23CB" w:rsidP="003A23CB">
            <w:pPr>
              <w:pStyle w:val="NormalWeb"/>
              <w:rPr>
                <w:rFonts w:ascii="Arial" w:hAnsi="Arial" w:cs="Arial"/>
                <w:color w:val="auto"/>
              </w:rPr>
            </w:pPr>
            <w:r w:rsidRPr="00133B2E">
              <w:rPr>
                <w:rFonts w:ascii="Arial" w:hAnsi="Arial" w:cs="Arial"/>
                <w:color w:val="auto"/>
              </w:rPr>
              <w:t xml:space="preserve">Enfermedad Reumática </w:t>
            </w:r>
          </w:p>
        </w:tc>
        <w:tc>
          <w:tcPr>
            <w:tcW w:w="1800" w:type="dxa"/>
            <w:tcBorders>
              <w:top w:val="outset" w:sz="6" w:space="0" w:color="auto"/>
              <w:left w:val="outset" w:sz="6" w:space="0" w:color="auto"/>
              <w:bottom w:val="outset" w:sz="6" w:space="0" w:color="auto"/>
              <w:right w:val="outset" w:sz="6" w:space="0" w:color="auto"/>
            </w:tcBorders>
          </w:tcPr>
          <w:p w:rsidR="003A23CB" w:rsidRPr="00133B2E" w:rsidRDefault="003A23CB" w:rsidP="003A23CB">
            <w:pPr>
              <w:pStyle w:val="NormalWeb"/>
              <w:rPr>
                <w:rFonts w:ascii="Arial" w:hAnsi="Arial" w:cs="Arial"/>
                <w:color w:val="auto"/>
              </w:rPr>
            </w:pPr>
            <w:r w:rsidRPr="00133B2E">
              <w:rPr>
                <w:rFonts w:ascii="Arial" w:hAnsi="Arial" w:cs="Arial"/>
                <w:color w:val="auto"/>
              </w:rPr>
              <w:t xml:space="preserve">75 </w:t>
            </w:r>
          </w:p>
        </w:tc>
      </w:tr>
      <w:tr w:rsidR="003A23CB" w:rsidRPr="00133B2E" w:rsidTr="003A23CB">
        <w:trPr>
          <w:tblCellSpacing w:w="0" w:type="dxa"/>
          <w:jc w:val="center"/>
        </w:trPr>
        <w:tc>
          <w:tcPr>
            <w:tcW w:w="4680" w:type="dxa"/>
            <w:tcBorders>
              <w:top w:val="outset" w:sz="6" w:space="0" w:color="auto"/>
              <w:left w:val="outset" w:sz="6" w:space="0" w:color="auto"/>
              <w:bottom w:val="outset" w:sz="6" w:space="0" w:color="auto"/>
              <w:right w:val="outset" w:sz="6" w:space="0" w:color="auto"/>
            </w:tcBorders>
          </w:tcPr>
          <w:p w:rsidR="003A23CB" w:rsidRPr="00133B2E" w:rsidRDefault="003A23CB" w:rsidP="003A23CB">
            <w:pPr>
              <w:pStyle w:val="NormalWeb"/>
              <w:rPr>
                <w:rFonts w:ascii="Arial" w:hAnsi="Arial" w:cs="Arial"/>
                <w:color w:val="auto"/>
              </w:rPr>
            </w:pPr>
            <w:r w:rsidRPr="00133B2E">
              <w:rPr>
                <w:rFonts w:ascii="Arial" w:hAnsi="Arial" w:cs="Arial"/>
                <w:color w:val="auto"/>
              </w:rPr>
              <w:t xml:space="preserve">Estenosis mitral </w:t>
            </w:r>
          </w:p>
        </w:tc>
        <w:tc>
          <w:tcPr>
            <w:tcW w:w="1800" w:type="dxa"/>
            <w:tcBorders>
              <w:top w:val="outset" w:sz="6" w:space="0" w:color="auto"/>
              <w:left w:val="outset" w:sz="6" w:space="0" w:color="auto"/>
              <w:bottom w:val="outset" w:sz="6" w:space="0" w:color="auto"/>
              <w:right w:val="outset" w:sz="6" w:space="0" w:color="auto"/>
            </w:tcBorders>
          </w:tcPr>
          <w:p w:rsidR="003A23CB" w:rsidRPr="00133B2E" w:rsidRDefault="003A23CB" w:rsidP="003A23CB">
            <w:pPr>
              <w:pStyle w:val="NormalWeb"/>
              <w:rPr>
                <w:rFonts w:ascii="Arial" w:hAnsi="Arial" w:cs="Arial"/>
                <w:color w:val="auto"/>
              </w:rPr>
            </w:pPr>
            <w:r w:rsidRPr="00133B2E">
              <w:rPr>
                <w:rFonts w:ascii="Arial" w:hAnsi="Arial" w:cs="Arial"/>
                <w:color w:val="auto"/>
              </w:rPr>
              <w:t xml:space="preserve">90 </w:t>
            </w:r>
          </w:p>
        </w:tc>
      </w:tr>
      <w:tr w:rsidR="003A23CB" w:rsidRPr="00133B2E" w:rsidTr="003A23CB">
        <w:trPr>
          <w:tblCellSpacing w:w="0" w:type="dxa"/>
          <w:jc w:val="center"/>
        </w:trPr>
        <w:tc>
          <w:tcPr>
            <w:tcW w:w="4680" w:type="dxa"/>
            <w:tcBorders>
              <w:top w:val="outset" w:sz="6" w:space="0" w:color="auto"/>
              <w:left w:val="outset" w:sz="6" w:space="0" w:color="auto"/>
              <w:bottom w:val="outset" w:sz="6" w:space="0" w:color="auto"/>
              <w:right w:val="outset" w:sz="6" w:space="0" w:color="auto"/>
            </w:tcBorders>
          </w:tcPr>
          <w:p w:rsidR="003A23CB" w:rsidRPr="00133B2E" w:rsidRDefault="003A23CB" w:rsidP="003A23CB">
            <w:pPr>
              <w:pStyle w:val="NormalWeb"/>
              <w:rPr>
                <w:rFonts w:ascii="Arial" w:hAnsi="Arial" w:cs="Arial"/>
                <w:color w:val="auto"/>
              </w:rPr>
            </w:pPr>
            <w:r w:rsidRPr="00133B2E">
              <w:rPr>
                <w:rFonts w:ascii="Arial" w:hAnsi="Arial" w:cs="Arial"/>
                <w:color w:val="auto"/>
              </w:rPr>
              <w:t xml:space="preserve">Insuficiencia mitral </w:t>
            </w:r>
          </w:p>
        </w:tc>
        <w:tc>
          <w:tcPr>
            <w:tcW w:w="1800" w:type="dxa"/>
            <w:tcBorders>
              <w:top w:val="outset" w:sz="6" w:space="0" w:color="auto"/>
              <w:left w:val="outset" w:sz="6" w:space="0" w:color="auto"/>
              <w:bottom w:val="outset" w:sz="6" w:space="0" w:color="auto"/>
              <w:right w:val="outset" w:sz="6" w:space="0" w:color="auto"/>
            </w:tcBorders>
          </w:tcPr>
          <w:p w:rsidR="003A23CB" w:rsidRPr="00133B2E" w:rsidRDefault="003A23CB" w:rsidP="003A23CB">
            <w:pPr>
              <w:pStyle w:val="NormalWeb"/>
              <w:rPr>
                <w:rFonts w:ascii="Arial" w:hAnsi="Arial" w:cs="Arial"/>
                <w:color w:val="auto"/>
              </w:rPr>
            </w:pPr>
            <w:r w:rsidRPr="00133B2E">
              <w:rPr>
                <w:rFonts w:ascii="Arial" w:hAnsi="Arial" w:cs="Arial"/>
                <w:color w:val="auto"/>
              </w:rPr>
              <w:t xml:space="preserve">6,5 </w:t>
            </w:r>
          </w:p>
        </w:tc>
      </w:tr>
      <w:tr w:rsidR="003A23CB" w:rsidRPr="00133B2E" w:rsidTr="003A23CB">
        <w:trPr>
          <w:tblCellSpacing w:w="0" w:type="dxa"/>
          <w:jc w:val="center"/>
        </w:trPr>
        <w:tc>
          <w:tcPr>
            <w:tcW w:w="4680" w:type="dxa"/>
            <w:tcBorders>
              <w:top w:val="outset" w:sz="6" w:space="0" w:color="auto"/>
              <w:left w:val="outset" w:sz="6" w:space="0" w:color="auto"/>
              <w:bottom w:val="outset" w:sz="6" w:space="0" w:color="auto"/>
              <w:right w:val="outset" w:sz="6" w:space="0" w:color="auto"/>
            </w:tcBorders>
          </w:tcPr>
          <w:p w:rsidR="003A23CB" w:rsidRPr="00133B2E" w:rsidRDefault="003A23CB" w:rsidP="003A23CB">
            <w:pPr>
              <w:pStyle w:val="NormalWeb"/>
              <w:rPr>
                <w:rFonts w:ascii="Arial" w:hAnsi="Arial" w:cs="Arial"/>
                <w:color w:val="auto"/>
              </w:rPr>
            </w:pPr>
            <w:r w:rsidRPr="00133B2E">
              <w:rPr>
                <w:rFonts w:ascii="Arial" w:hAnsi="Arial" w:cs="Arial"/>
                <w:color w:val="auto"/>
              </w:rPr>
              <w:t xml:space="preserve">Insuficiencia aórtica </w:t>
            </w:r>
          </w:p>
        </w:tc>
        <w:tc>
          <w:tcPr>
            <w:tcW w:w="1800" w:type="dxa"/>
            <w:tcBorders>
              <w:top w:val="outset" w:sz="6" w:space="0" w:color="auto"/>
              <w:left w:val="outset" w:sz="6" w:space="0" w:color="auto"/>
              <w:bottom w:val="outset" w:sz="6" w:space="0" w:color="auto"/>
              <w:right w:val="outset" w:sz="6" w:space="0" w:color="auto"/>
            </w:tcBorders>
          </w:tcPr>
          <w:p w:rsidR="003A23CB" w:rsidRPr="00133B2E" w:rsidRDefault="003A23CB" w:rsidP="003A23CB">
            <w:pPr>
              <w:pStyle w:val="NormalWeb"/>
              <w:rPr>
                <w:rFonts w:ascii="Arial" w:hAnsi="Arial" w:cs="Arial"/>
                <w:color w:val="auto"/>
              </w:rPr>
            </w:pPr>
            <w:r w:rsidRPr="00133B2E">
              <w:rPr>
                <w:rFonts w:ascii="Arial" w:hAnsi="Arial" w:cs="Arial"/>
                <w:color w:val="auto"/>
              </w:rPr>
              <w:t xml:space="preserve">2,5 </w:t>
            </w:r>
          </w:p>
        </w:tc>
      </w:tr>
      <w:tr w:rsidR="003A23CB" w:rsidRPr="00133B2E" w:rsidTr="003A23CB">
        <w:trPr>
          <w:tblCellSpacing w:w="0" w:type="dxa"/>
          <w:jc w:val="center"/>
        </w:trPr>
        <w:tc>
          <w:tcPr>
            <w:tcW w:w="4680" w:type="dxa"/>
            <w:tcBorders>
              <w:top w:val="outset" w:sz="6" w:space="0" w:color="auto"/>
              <w:left w:val="outset" w:sz="6" w:space="0" w:color="auto"/>
              <w:bottom w:val="outset" w:sz="6" w:space="0" w:color="auto"/>
              <w:right w:val="outset" w:sz="6" w:space="0" w:color="auto"/>
            </w:tcBorders>
          </w:tcPr>
          <w:p w:rsidR="003A23CB" w:rsidRPr="00133B2E" w:rsidRDefault="003A23CB" w:rsidP="003A23CB">
            <w:pPr>
              <w:pStyle w:val="NormalWeb"/>
              <w:rPr>
                <w:rFonts w:ascii="Arial" w:hAnsi="Arial" w:cs="Arial"/>
                <w:color w:val="auto"/>
              </w:rPr>
            </w:pPr>
            <w:r w:rsidRPr="00133B2E">
              <w:rPr>
                <w:rFonts w:ascii="Arial" w:hAnsi="Arial" w:cs="Arial"/>
                <w:color w:val="auto"/>
              </w:rPr>
              <w:t xml:space="preserve">Estenosis aórtica </w:t>
            </w:r>
          </w:p>
        </w:tc>
        <w:tc>
          <w:tcPr>
            <w:tcW w:w="1800" w:type="dxa"/>
            <w:tcBorders>
              <w:top w:val="outset" w:sz="6" w:space="0" w:color="auto"/>
              <w:left w:val="outset" w:sz="6" w:space="0" w:color="auto"/>
              <w:bottom w:val="outset" w:sz="6" w:space="0" w:color="auto"/>
              <w:right w:val="outset" w:sz="6" w:space="0" w:color="auto"/>
            </w:tcBorders>
          </w:tcPr>
          <w:p w:rsidR="003A23CB" w:rsidRPr="00133B2E" w:rsidRDefault="003A23CB" w:rsidP="003A23CB">
            <w:pPr>
              <w:pStyle w:val="NormalWeb"/>
              <w:rPr>
                <w:rFonts w:ascii="Arial" w:hAnsi="Arial" w:cs="Arial"/>
                <w:color w:val="auto"/>
              </w:rPr>
            </w:pPr>
            <w:r w:rsidRPr="00133B2E">
              <w:rPr>
                <w:rFonts w:ascii="Arial" w:hAnsi="Arial" w:cs="Arial"/>
                <w:color w:val="auto"/>
              </w:rPr>
              <w:t xml:space="preserve">1 </w:t>
            </w:r>
          </w:p>
        </w:tc>
      </w:tr>
      <w:tr w:rsidR="003A23CB" w:rsidRPr="00133B2E" w:rsidTr="003A23CB">
        <w:trPr>
          <w:tblCellSpacing w:w="0" w:type="dxa"/>
          <w:jc w:val="center"/>
        </w:trPr>
        <w:tc>
          <w:tcPr>
            <w:tcW w:w="4680" w:type="dxa"/>
            <w:tcBorders>
              <w:top w:val="outset" w:sz="6" w:space="0" w:color="auto"/>
              <w:left w:val="outset" w:sz="6" w:space="0" w:color="auto"/>
              <w:bottom w:val="outset" w:sz="6" w:space="0" w:color="auto"/>
              <w:right w:val="outset" w:sz="6" w:space="0" w:color="auto"/>
            </w:tcBorders>
          </w:tcPr>
          <w:p w:rsidR="003A23CB" w:rsidRPr="00133B2E" w:rsidRDefault="003A23CB" w:rsidP="003A23CB">
            <w:pPr>
              <w:pStyle w:val="NormalWeb"/>
              <w:rPr>
                <w:rFonts w:ascii="Arial" w:hAnsi="Arial" w:cs="Arial"/>
                <w:b/>
                <w:i/>
                <w:color w:val="auto"/>
              </w:rPr>
            </w:pPr>
            <w:r w:rsidRPr="00133B2E">
              <w:rPr>
                <w:rFonts w:ascii="Arial" w:hAnsi="Arial" w:cs="Arial"/>
                <w:b/>
                <w:i/>
                <w:color w:val="auto"/>
              </w:rPr>
              <w:t xml:space="preserve">Cardiopatía Congénita </w:t>
            </w:r>
          </w:p>
        </w:tc>
        <w:tc>
          <w:tcPr>
            <w:tcW w:w="1800" w:type="dxa"/>
            <w:tcBorders>
              <w:top w:val="outset" w:sz="6" w:space="0" w:color="auto"/>
              <w:left w:val="outset" w:sz="6" w:space="0" w:color="auto"/>
              <w:bottom w:val="outset" w:sz="6" w:space="0" w:color="auto"/>
              <w:right w:val="outset" w:sz="6" w:space="0" w:color="auto"/>
            </w:tcBorders>
          </w:tcPr>
          <w:p w:rsidR="003A23CB" w:rsidRPr="00133B2E" w:rsidRDefault="003A23CB" w:rsidP="003A23CB">
            <w:pPr>
              <w:pStyle w:val="NormalWeb"/>
              <w:rPr>
                <w:rFonts w:ascii="Arial" w:hAnsi="Arial" w:cs="Arial"/>
                <w:b/>
                <w:i/>
                <w:color w:val="auto"/>
              </w:rPr>
            </w:pPr>
            <w:r w:rsidRPr="00133B2E">
              <w:rPr>
                <w:rFonts w:ascii="Arial" w:hAnsi="Arial" w:cs="Arial"/>
                <w:b/>
                <w:i/>
                <w:color w:val="auto"/>
              </w:rPr>
              <w:t xml:space="preserve">25 </w:t>
            </w:r>
          </w:p>
        </w:tc>
      </w:tr>
      <w:tr w:rsidR="003A23CB" w:rsidRPr="00133B2E" w:rsidTr="003A23CB">
        <w:trPr>
          <w:tblCellSpacing w:w="0" w:type="dxa"/>
          <w:jc w:val="center"/>
        </w:trPr>
        <w:tc>
          <w:tcPr>
            <w:tcW w:w="4680" w:type="dxa"/>
            <w:tcBorders>
              <w:top w:val="outset" w:sz="6" w:space="0" w:color="auto"/>
              <w:left w:val="outset" w:sz="6" w:space="0" w:color="auto"/>
              <w:bottom w:val="outset" w:sz="6" w:space="0" w:color="auto"/>
              <w:right w:val="outset" w:sz="6" w:space="0" w:color="auto"/>
            </w:tcBorders>
          </w:tcPr>
          <w:p w:rsidR="003A23CB" w:rsidRPr="00133B2E" w:rsidRDefault="003A23CB" w:rsidP="003A23CB">
            <w:pPr>
              <w:pStyle w:val="NormalWeb"/>
              <w:rPr>
                <w:rFonts w:ascii="Arial" w:hAnsi="Arial" w:cs="Arial"/>
                <w:color w:val="auto"/>
              </w:rPr>
            </w:pPr>
            <w:r w:rsidRPr="00133B2E">
              <w:rPr>
                <w:rFonts w:ascii="Arial" w:hAnsi="Arial" w:cs="Arial"/>
                <w:color w:val="auto"/>
              </w:rPr>
              <w:t xml:space="preserve">Comunicación interventricular </w:t>
            </w:r>
          </w:p>
        </w:tc>
        <w:tc>
          <w:tcPr>
            <w:tcW w:w="1800" w:type="dxa"/>
            <w:tcBorders>
              <w:top w:val="outset" w:sz="6" w:space="0" w:color="auto"/>
              <w:left w:val="outset" w:sz="6" w:space="0" w:color="auto"/>
              <w:bottom w:val="outset" w:sz="6" w:space="0" w:color="auto"/>
              <w:right w:val="outset" w:sz="6" w:space="0" w:color="auto"/>
            </w:tcBorders>
          </w:tcPr>
          <w:p w:rsidR="003A23CB" w:rsidRPr="00133B2E" w:rsidRDefault="003A23CB" w:rsidP="003A23CB">
            <w:pPr>
              <w:pStyle w:val="NormalWeb"/>
              <w:rPr>
                <w:rFonts w:ascii="Arial" w:hAnsi="Arial" w:cs="Arial"/>
                <w:color w:val="auto"/>
              </w:rPr>
            </w:pPr>
            <w:r w:rsidRPr="00133B2E">
              <w:rPr>
                <w:rFonts w:ascii="Arial" w:hAnsi="Arial" w:cs="Arial"/>
                <w:color w:val="auto"/>
              </w:rPr>
              <w:t xml:space="preserve">7 – 26 </w:t>
            </w:r>
          </w:p>
        </w:tc>
      </w:tr>
      <w:tr w:rsidR="003A23CB" w:rsidRPr="00133B2E" w:rsidTr="003A23CB">
        <w:trPr>
          <w:tblCellSpacing w:w="0" w:type="dxa"/>
          <w:jc w:val="center"/>
        </w:trPr>
        <w:tc>
          <w:tcPr>
            <w:tcW w:w="4680" w:type="dxa"/>
            <w:tcBorders>
              <w:top w:val="outset" w:sz="6" w:space="0" w:color="auto"/>
              <w:left w:val="outset" w:sz="6" w:space="0" w:color="auto"/>
              <w:bottom w:val="outset" w:sz="6" w:space="0" w:color="auto"/>
              <w:right w:val="outset" w:sz="6" w:space="0" w:color="auto"/>
            </w:tcBorders>
          </w:tcPr>
          <w:p w:rsidR="003A23CB" w:rsidRPr="00133B2E" w:rsidRDefault="003A23CB" w:rsidP="003A23CB">
            <w:pPr>
              <w:pStyle w:val="NormalWeb"/>
              <w:rPr>
                <w:rFonts w:ascii="Arial" w:hAnsi="Arial" w:cs="Arial"/>
                <w:color w:val="auto"/>
              </w:rPr>
            </w:pPr>
            <w:r w:rsidRPr="00133B2E">
              <w:rPr>
                <w:rFonts w:ascii="Arial" w:hAnsi="Arial" w:cs="Arial"/>
                <w:color w:val="auto"/>
              </w:rPr>
              <w:t xml:space="preserve">Comunicación interauricular </w:t>
            </w:r>
          </w:p>
        </w:tc>
        <w:tc>
          <w:tcPr>
            <w:tcW w:w="1800" w:type="dxa"/>
            <w:tcBorders>
              <w:top w:val="outset" w:sz="6" w:space="0" w:color="auto"/>
              <w:left w:val="outset" w:sz="6" w:space="0" w:color="auto"/>
              <w:bottom w:val="outset" w:sz="6" w:space="0" w:color="auto"/>
              <w:right w:val="outset" w:sz="6" w:space="0" w:color="auto"/>
            </w:tcBorders>
          </w:tcPr>
          <w:p w:rsidR="003A23CB" w:rsidRPr="00133B2E" w:rsidRDefault="003A23CB" w:rsidP="003A23CB">
            <w:pPr>
              <w:pStyle w:val="NormalWeb"/>
              <w:rPr>
                <w:rFonts w:ascii="Arial" w:hAnsi="Arial" w:cs="Arial"/>
                <w:color w:val="auto"/>
              </w:rPr>
            </w:pPr>
            <w:r w:rsidRPr="00133B2E">
              <w:rPr>
                <w:rFonts w:ascii="Arial" w:hAnsi="Arial" w:cs="Arial"/>
                <w:color w:val="auto"/>
              </w:rPr>
              <w:t xml:space="preserve">8 – 38 </w:t>
            </w:r>
          </w:p>
        </w:tc>
      </w:tr>
      <w:tr w:rsidR="003A23CB" w:rsidRPr="00133B2E" w:rsidTr="003A23CB">
        <w:trPr>
          <w:tblCellSpacing w:w="0" w:type="dxa"/>
          <w:jc w:val="center"/>
        </w:trPr>
        <w:tc>
          <w:tcPr>
            <w:tcW w:w="4680" w:type="dxa"/>
            <w:tcBorders>
              <w:top w:val="outset" w:sz="6" w:space="0" w:color="auto"/>
              <w:left w:val="outset" w:sz="6" w:space="0" w:color="auto"/>
              <w:bottom w:val="outset" w:sz="6" w:space="0" w:color="auto"/>
              <w:right w:val="outset" w:sz="6" w:space="0" w:color="auto"/>
            </w:tcBorders>
          </w:tcPr>
          <w:p w:rsidR="003A23CB" w:rsidRPr="00133B2E" w:rsidRDefault="003A23CB" w:rsidP="003A23CB">
            <w:pPr>
              <w:pStyle w:val="NormalWeb"/>
              <w:rPr>
                <w:rFonts w:ascii="Arial" w:hAnsi="Arial" w:cs="Arial"/>
                <w:color w:val="auto"/>
              </w:rPr>
            </w:pPr>
            <w:r w:rsidRPr="00133B2E">
              <w:rPr>
                <w:rFonts w:ascii="Arial" w:hAnsi="Arial" w:cs="Arial"/>
                <w:color w:val="auto"/>
              </w:rPr>
              <w:t xml:space="preserve">Persistencia </w:t>
            </w:r>
            <w:proofErr w:type="spellStart"/>
            <w:r w:rsidRPr="00133B2E">
              <w:rPr>
                <w:rFonts w:ascii="Arial" w:hAnsi="Arial" w:cs="Arial"/>
                <w:color w:val="auto"/>
              </w:rPr>
              <w:t>ductus</w:t>
            </w:r>
            <w:proofErr w:type="spellEnd"/>
            <w:r w:rsidRPr="00133B2E">
              <w:rPr>
                <w:rFonts w:ascii="Arial" w:hAnsi="Arial" w:cs="Arial"/>
                <w:color w:val="auto"/>
              </w:rPr>
              <w:t xml:space="preserve"> arterioso </w:t>
            </w:r>
          </w:p>
        </w:tc>
        <w:tc>
          <w:tcPr>
            <w:tcW w:w="1800" w:type="dxa"/>
            <w:tcBorders>
              <w:top w:val="outset" w:sz="6" w:space="0" w:color="auto"/>
              <w:left w:val="outset" w:sz="6" w:space="0" w:color="auto"/>
              <w:bottom w:val="outset" w:sz="6" w:space="0" w:color="auto"/>
              <w:right w:val="outset" w:sz="6" w:space="0" w:color="auto"/>
            </w:tcBorders>
          </w:tcPr>
          <w:p w:rsidR="003A23CB" w:rsidRPr="00133B2E" w:rsidRDefault="003A23CB" w:rsidP="003A23CB">
            <w:pPr>
              <w:pStyle w:val="NormalWeb"/>
              <w:rPr>
                <w:rFonts w:ascii="Arial" w:hAnsi="Arial" w:cs="Arial"/>
                <w:color w:val="auto"/>
              </w:rPr>
            </w:pPr>
            <w:r w:rsidRPr="00133B2E">
              <w:rPr>
                <w:rFonts w:ascii="Arial" w:hAnsi="Arial" w:cs="Arial"/>
                <w:color w:val="auto"/>
              </w:rPr>
              <w:t xml:space="preserve">6 – 20 </w:t>
            </w:r>
          </w:p>
        </w:tc>
      </w:tr>
      <w:tr w:rsidR="003A23CB" w:rsidRPr="00133B2E" w:rsidTr="003A23CB">
        <w:trPr>
          <w:tblCellSpacing w:w="0" w:type="dxa"/>
          <w:jc w:val="center"/>
        </w:trPr>
        <w:tc>
          <w:tcPr>
            <w:tcW w:w="4680" w:type="dxa"/>
            <w:tcBorders>
              <w:top w:val="outset" w:sz="6" w:space="0" w:color="auto"/>
              <w:left w:val="outset" w:sz="6" w:space="0" w:color="auto"/>
              <w:bottom w:val="outset" w:sz="6" w:space="0" w:color="auto"/>
              <w:right w:val="outset" w:sz="6" w:space="0" w:color="auto"/>
            </w:tcBorders>
          </w:tcPr>
          <w:p w:rsidR="003A23CB" w:rsidRPr="00133B2E" w:rsidRDefault="003A23CB" w:rsidP="003A23CB">
            <w:pPr>
              <w:pStyle w:val="NormalWeb"/>
              <w:rPr>
                <w:rFonts w:ascii="Arial" w:hAnsi="Arial" w:cs="Arial"/>
                <w:color w:val="auto"/>
              </w:rPr>
            </w:pPr>
            <w:r w:rsidRPr="00133B2E">
              <w:rPr>
                <w:rFonts w:ascii="Arial" w:hAnsi="Arial" w:cs="Arial"/>
                <w:color w:val="auto"/>
              </w:rPr>
              <w:t xml:space="preserve">Tetralogía de </w:t>
            </w:r>
            <w:proofErr w:type="spellStart"/>
            <w:r w:rsidRPr="00133B2E">
              <w:rPr>
                <w:rFonts w:ascii="Arial" w:hAnsi="Arial" w:cs="Arial"/>
                <w:color w:val="auto"/>
              </w:rPr>
              <w:t>Fallot</w:t>
            </w:r>
            <w:proofErr w:type="spellEnd"/>
          </w:p>
        </w:tc>
        <w:tc>
          <w:tcPr>
            <w:tcW w:w="1800" w:type="dxa"/>
            <w:tcBorders>
              <w:top w:val="outset" w:sz="6" w:space="0" w:color="auto"/>
              <w:left w:val="outset" w:sz="6" w:space="0" w:color="auto"/>
              <w:bottom w:val="outset" w:sz="6" w:space="0" w:color="auto"/>
              <w:right w:val="outset" w:sz="6" w:space="0" w:color="auto"/>
            </w:tcBorders>
          </w:tcPr>
          <w:p w:rsidR="003A23CB" w:rsidRPr="00133B2E" w:rsidRDefault="003A23CB" w:rsidP="003A23CB">
            <w:pPr>
              <w:pStyle w:val="NormalWeb"/>
              <w:rPr>
                <w:rFonts w:ascii="Arial" w:hAnsi="Arial" w:cs="Arial"/>
                <w:color w:val="auto"/>
              </w:rPr>
            </w:pPr>
            <w:r w:rsidRPr="00133B2E">
              <w:rPr>
                <w:rFonts w:ascii="Arial" w:hAnsi="Arial" w:cs="Arial"/>
                <w:color w:val="auto"/>
              </w:rPr>
              <w:t xml:space="preserve">2 – 15 </w:t>
            </w:r>
          </w:p>
        </w:tc>
      </w:tr>
      <w:tr w:rsidR="003A23CB" w:rsidRPr="00133B2E" w:rsidTr="003A23CB">
        <w:trPr>
          <w:tblCellSpacing w:w="0" w:type="dxa"/>
          <w:jc w:val="center"/>
        </w:trPr>
        <w:tc>
          <w:tcPr>
            <w:tcW w:w="4680" w:type="dxa"/>
            <w:tcBorders>
              <w:top w:val="outset" w:sz="6" w:space="0" w:color="auto"/>
              <w:left w:val="outset" w:sz="6" w:space="0" w:color="auto"/>
              <w:bottom w:val="outset" w:sz="6" w:space="0" w:color="auto"/>
              <w:right w:val="outset" w:sz="6" w:space="0" w:color="auto"/>
            </w:tcBorders>
          </w:tcPr>
          <w:p w:rsidR="003A23CB" w:rsidRPr="00133B2E" w:rsidRDefault="003A23CB" w:rsidP="003A23CB">
            <w:pPr>
              <w:pStyle w:val="NormalWeb"/>
              <w:rPr>
                <w:rFonts w:ascii="Arial" w:hAnsi="Arial" w:cs="Arial"/>
                <w:color w:val="auto"/>
              </w:rPr>
            </w:pPr>
            <w:r w:rsidRPr="00133B2E">
              <w:rPr>
                <w:rFonts w:ascii="Arial" w:hAnsi="Arial" w:cs="Arial"/>
                <w:color w:val="auto"/>
              </w:rPr>
              <w:t xml:space="preserve">Síndrome de </w:t>
            </w:r>
            <w:proofErr w:type="spellStart"/>
            <w:r w:rsidRPr="00133B2E">
              <w:rPr>
                <w:rFonts w:ascii="Arial" w:hAnsi="Arial" w:cs="Arial"/>
                <w:color w:val="auto"/>
              </w:rPr>
              <w:t>Einsenmenger</w:t>
            </w:r>
            <w:proofErr w:type="spellEnd"/>
          </w:p>
        </w:tc>
        <w:tc>
          <w:tcPr>
            <w:tcW w:w="1800" w:type="dxa"/>
            <w:tcBorders>
              <w:top w:val="outset" w:sz="6" w:space="0" w:color="auto"/>
              <w:left w:val="outset" w:sz="6" w:space="0" w:color="auto"/>
              <w:bottom w:val="outset" w:sz="6" w:space="0" w:color="auto"/>
              <w:right w:val="outset" w:sz="6" w:space="0" w:color="auto"/>
            </w:tcBorders>
          </w:tcPr>
          <w:p w:rsidR="003A23CB" w:rsidRPr="00133B2E" w:rsidRDefault="003A23CB" w:rsidP="003A23CB">
            <w:pPr>
              <w:pStyle w:val="NormalWeb"/>
              <w:rPr>
                <w:rFonts w:ascii="Arial" w:hAnsi="Arial" w:cs="Arial"/>
                <w:color w:val="auto"/>
              </w:rPr>
            </w:pPr>
            <w:r w:rsidRPr="00133B2E">
              <w:rPr>
                <w:rFonts w:ascii="Arial" w:hAnsi="Arial" w:cs="Arial"/>
                <w:color w:val="auto"/>
              </w:rPr>
              <w:t xml:space="preserve">2 – 4 </w:t>
            </w:r>
          </w:p>
        </w:tc>
      </w:tr>
      <w:tr w:rsidR="003A23CB" w:rsidRPr="00133B2E" w:rsidTr="003A23CB">
        <w:trPr>
          <w:tblCellSpacing w:w="0" w:type="dxa"/>
          <w:jc w:val="center"/>
        </w:trPr>
        <w:tc>
          <w:tcPr>
            <w:tcW w:w="4680" w:type="dxa"/>
            <w:tcBorders>
              <w:top w:val="outset" w:sz="6" w:space="0" w:color="auto"/>
              <w:left w:val="outset" w:sz="6" w:space="0" w:color="auto"/>
              <w:bottom w:val="outset" w:sz="6" w:space="0" w:color="auto"/>
              <w:right w:val="outset" w:sz="6" w:space="0" w:color="auto"/>
            </w:tcBorders>
          </w:tcPr>
          <w:p w:rsidR="003A23CB" w:rsidRPr="00133B2E" w:rsidRDefault="003A23CB" w:rsidP="003A23CB">
            <w:pPr>
              <w:pStyle w:val="NormalWeb"/>
              <w:rPr>
                <w:rFonts w:ascii="Arial" w:hAnsi="Arial" w:cs="Arial"/>
                <w:color w:val="auto"/>
              </w:rPr>
            </w:pPr>
            <w:r w:rsidRPr="00133B2E">
              <w:rPr>
                <w:rFonts w:ascii="Arial" w:hAnsi="Arial" w:cs="Arial"/>
                <w:color w:val="auto"/>
              </w:rPr>
              <w:t xml:space="preserve">Coartación de aorta </w:t>
            </w:r>
          </w:p>
        </w:tc>
        <w:tc>
          <w:tcPr>
            <w:tcW w:w="1800" w:type="dxa"/>
            <w:tcBorders>
              <w:top w:val="outset" w:sz="6" w:space="0" w:color="auto"/>
              <w:left w:val="outset" w:sz="6" w:space="0" w:color="auto"/>
              <w:bottom w:val="outset" w:sz="6" w:space="0" w:color="auto"/>
              <w:right w:val="outset" w:sz="6" w:space="0" w:color="auto"/>
            </w:tcBorders>
          </w:tcPr>
          <w:p w:rsidR="003A23CB" w:rsidRPr="00133B2E" w:rsidRDefault="003A23CB" w:rsidP="003A23CB">
            <w:pPr>
              <w:pStyle w:val="NormalWeb"/>
              <w:rPr>
                <w:rFonts w:ascii="Arial" w:hAnsi="Arial" w:cs="Arial"/>
                <w:color w:val="auto"/>
              </w:rPr>
            </w:pPr>
            <w:r w:rsidRPr="00133B2E">
              <w:rPr>
                <w:rFonts w:ascii="Arial" w:hAnsi="Arial" w:cs="Arial"/>
                <w:color w:val="auto"/>
              </w:rPr>
              <w:t xml:space="preserve">4 – 18 </w:t>
            </w:r>
          </w:p>
        </w:tc>
      </w:tr>
      <w:tr w:rsidR="003A23CB" w:rsidRPr="00133B2E" w:rsidTr="003A23CB">
        <w:trPr>
          <w:tblCellSpacing w:w="0" w:type="dxa"/>
          <w:jc w:val="center"/>
        </w:trPr>
        <w:tc>
          <w:tcPr>
            <w:tcW w:w="4680" w:type="dxa"/>
            <w:tcBorders>
              <w:top w:val="outset" w:sz="6" w:space="0" w:color="auto"/>
              <w:left w:val="outset" w:sz="6" w:space="0" w:color="auto"/>
              <w:bottom w:val="outset" w:sz="6" w:space="0" w:color="auto"/>
              <w:right w:val="outset" w:sz="6" w:space="0" w:color="auto"/>
            </w:tcBorders>
          </w:tcPr>
          <w:p w:rsidR="003A23CB" w:rsidRPr="00133B2E" w:rsidRDefault="003A23CB" w:rsidP="003A23CB">
            <w:pPr>
              <w:pStyle w:val="NormalWeb"/>
              <w:rPr>
                <w:rFonts w:ascii="Arial" w:hAnsi="Arial" w:cs="Arial"/>
                <w:color w:val="auto"/>
              </w:rPr>
            </w:pPr>
            <w:r w:rsidRPr="00133B2E">
              <w:rPr>
                <w:rFonts w:ascii="Arial" w:hAnsi="Arial" w:cs="Arial"/>
                <w:color w:val="auto"/>
              </w:rPr>
              <w:t xml:space="preserve">Estenosis aórtica </w:t>
            </w:r>
          </w:p>
        </w:tc>
        <w:tc>
          <w:tcPr>
            <w:tcW w:w="1800" w:type="dxa"/>
            <w:tcBorders>
              <w:top w:val="outset" w:sz="6" w:space="0" w:color="auto"/>
              <w:left w:val="outset" w:sz="6" w:space="0" w:color="auto"/>
              <w:bottom w:val="outset" w:sz="6" w:space="0" w:color="auto"/>
              <w:right w:val="outset" w:sz="6" w:space="0" w:color="auto"/>
            </w:tcBorders>
          </w:tcPr>
          <w:p w:rsidR="003A23CB" w:rsidRPr="00133B2E" w:rsidRDefault="003A23CB" w:rsidP="003A23CB">
            <w:pPr>
              <w:pStyle w:val="NormalWeb"/>
              <w:rPr>
                <w:rFonts w:ascii="Arial" w:hAnsi="Arial" w:cs="Arial"/>
                <w:color w:val="auto"/>
              </w:rPr>
            </w:pPr>
            <w:r w:rsidRPr="00133B2E">
              <w:rPr>
                <w:rFonts w:ascii="Arial" w:hAnsi="Arial" w:cs="Arial"/>
                <w:color w:val="auto"/>
              </w:rPr>
              <w:t xml:space="preserve">2 – 10 </w:t>
            </w:r>
          </w:p>
        </w:tc>
      </w:tr>
      <w:tr w:rsidR="003A23CB" w:rsidRPr="00133B2E" w:rsidTr="003A23CB">
        <w:trPr>
          <w:tblCellSpacing w:w="0" w:type="dxa"/>
          <w:jc w:val="center"/>
        </w:trPr>
        <w:tc>
          <w:tcPr>
            <w:tcW w:w="4680" w:type="dxa"/>
            <w:tcBorders>
              <w:top w:val="outset" w:sz="6" w:space="0" w:color="auto"/>
              <w:left w:val="outset" w:sz="6" w:space="0" w:color="auto"/>
              <w:bottom w:val="outset" w:sz="6" w:space="0" w:color="auto"/>
              <w:right w:val="outset" w:sz="6" w:space="0" w:color="auto"/>
            </w:tcBorders>
          </w:tcPr>
          <w:p w:rsidR="003A23CB" w:rsidRPr="00133B2E" w:rsidRDefault="003A23CB" w:rsidP="003A23CB">
            <w:pPr>
              <w:pStyle w:val="NormalWeb"/>
              <w:rPr>
                <w:rFonts w:ascii="Arial" w:hAnsi="Arial" w:cs="Arial"/>
                <w:color w:val="auto"/>
              </w:rPr>
            </w:pPr>
            <w:r w:rsidRPr="00133B2E">
              <w:rPr>
                <w:rFonts w:ascii="Arial" w:hAnsi="Arial" w:cs="Arial"/>
                <w:color w:val="auto"/>
              </w:rPr>
              <w:t xml:space="preserve">Estenosis pulmonar </w:t>
            </w:r>
          </w:p>
        </w:tc>
        <w:tc>
          <w:tcPr>
            <w:tcW w:w="1800" w:type="dxa"/>
            <w:tcBorders>
              <w:top w:val="outset" w:sz="6" w:space="0" w:color="auto"/>
              <w:left w:val="outset" w:sz="6" w:space="0" w:color="auto"/>
              <w:bottom w:val="outset" w:sz="6" w:space="0" w:color="auto"/>
              <w:right w:val="outset" w:sz="6" w:space="0" w:color="auto"/>
            </w:tcBorders>
          </w:tcPr>
          <w:p w:rsidR="003A23CB" w:rsidRPr="00133B2E" w:rsidRDefault="003A23CB" w:rsidP="003A23CB">
            <w:pPr>
              <w:pStyle w:val="NormalWeb"/>
              <w:rPr>
                <w:rFonts w:ascii="Arial" w:hAnsi="Arial" w:cs="Arial"/>
                <w:color w:val="auto"/>
              </w:rPr>
            </w:pPr>
            <w:r w:rsidRPr="00133B2E">
              <w:rPr>
                <w:rFonts w:ascii="Arial" w:hAnsi="Arial" w:cs="Arial"/>
                <w:color w:val="auto"/>
              </w:rPr>
              <w:t xml:space="preserve">8 – 16 </w:t>
            </w:r>
          </w:p>
        </w:tc>
      </w:tr>
      <w:tr w:rsidR="003A23CB" w:rsidRPr="00133B2E" w:rsidTr="003A23CB">
        <w:trPr>
          <w:tblCellSpacing w:w="0" w:type="dxa"/>
          <w:jc w:val="center"/>
        </w:trPr>
        <w:tc>
          <w:tcPr>
            <w:tcW w:w="4680" w:type="dxa"/>
            <w:tcBorders>
              <w:top w:val="outset" w:sz="6" w:space="0" w:color="auto"/>
              <w:left w:val="outset" w:sz="6" w:space="0" w:color="auto"/>
              <w:bottom w:val="outset" w:sz="6" w:space="0" w:color="auto"/>
              <w:right w:val="outset" w:sz="6" w:space="0" w:color="auto"/>
            </w:tcBorders>
          </w:tcPr>
          <w:p w:rsidR="003A23CB" w:rsidRPr="00133B2E" w:rsidRDefault="003A23CB" w:rsidP="003A23CB">
            <w:pPr>
              <w:pStyle w:val="NormalWeb"/>
              <w:rPr>
                <w:rFonts w:ascii="Arial" w:hAnsi="Arial" w:cs="Arial"/>
                <w:color w:val="auto"/>
              </w:rPr>
            </w:pPr>
            <w:r w:rsidRPr="00133B2E">
              <w:rPr>
                <w:rFonts w:ascii="Arial" w:hAnsi="Arial" w:cs="Arial"/>
                <w:color w:val="auto"/>
              </w:rPr>
              <w:t xml:space="preserve">Hipertensión pulmonar primaria </w:t>
            </w:r>
          </w:p>
        </w:tc>
        <w:tc>
          <w:tcPr>
            <w:tcW w:w="1800" w:type="dxa"/>
            <w:tcBorders>
              <w:top w:val="outset" w:sz="6" w:space="0" w:color="auto"/>
              <w:left w:val="outset" w:sz="6" w:space="0" w:color="auto"/>
              <w:bottom w:val="outset" w:sz="6" w:space="0" w:color="auto"/>
              <w:right w:val="outset" w:sz="6" w:space="0" w:color="auto"/>
            </w:tcBorders>
          </w:tcPr>
          <w:p w:rsidR="003A23CB" w:rsidRPr="00133B2E" w:rsidRDefault="003A23CB" w:rsidP="003A23CB">
            <w:pPr>
              <w:pStyle w:val="NormalWeb"/>
              <w:rPr>
                <w:rFonts w:ascii="Arial" w:hAnsi="Arial" w:cs="Arial"/>
                <w:color w:val="auto"/>
              </w:rPr>
            </w:pPr>
            <w:r w:rsidRPr="00133B2E">
              <w:rPr>
                <w:rFonts w:ascii="Arial" w:hAnsi="Arial" w:cs="Arial"/>
                <w:color w:val="auto"/>
              </w:rPr>
              <w:t xml:space="preserve">1 – 2 </w:t>
            </w:r>
          </w:p>
        </w:tc>
      </w:tr>
    </w:tbl>
    <w:p w:rsidR="003A23CB" w:rsidRPr="00133B2E" w:rsidRDefault="003A23CB" w:rsidP="003A23CB">
      <w:pPr>
        <w:pStyle w:val="NormalWeb"/>
        <w:ind w:left="720"/>
        <w:rPr>
          <w:rFonts w:ascii="Arial" w:hAnsi="Arial" w:cs="Arial"/>
          <w:color w:val="auto"/>
        </w:rPr>
      </w:pPr>
      <w:r w:rsidRPr="00133B2E">
        <w:rPr>
          <w:rFonts w:ascii="Arial" w:hAnsi="Arial" w:cs="Arial"/>
          <w:color w:val="auto"/>
        </w:rPr>
        <w:t xml:space="preserve">En los países desarrollados, y con el advenimiento de técnicas quirúrgicas más evolucionadas en el tratamiento de las cardiopatías congénitas, cada vez es más frecuente encontrar pacientes operadas de sus cardiopatías congenititas con cirugías correctivas y que llegan al embarazo en buenas condiciones. </w:t>
      </w:r>
    </w:p>
    <w:p w:rsidR="003A23CB" w:rsidRPr="00133B2E" w:rsidRDefault="003A23CB" w:rsidP="003A23CB">
      <w:pPr>
        <w:pStyle w:val="NormalWeb"/>
        <w:jc w:val="both"/>
        <w:rPr>
          <w:rFonts w:ascii="Arial" w:hAnsi="Arial" w:cs="Arial"/>
          <w:b/>
          <w:color w:val="auto"/>
        </w:rPr>
      </w:pPr>
    </w:p>
    <w:p w:rsidR="003A23CB" w:rsidRPr="00133B2E" w:rsidRDefault="003A23CB" w:rsidP="003A23CB">
      <w:pPr>
        <w:pStyle w:val="NormalWeb"/>
        <w:jc w:val="both"/>
        <w:rPr>
          <w:rFonts w:ascii="Arial" w:hAnsi="Arial" w:cs="Arial"/>
          <w:b/>
          <w:color w:val="auto"/>
        </w:rPr>
      </w:pPr>
    </w:p>
    <w:p w:rsidR="003A23CB" w:rsidRPr="00133B2E" w:rsidRDefault="003A23CB" w:rsidP="003A23CB">
      <w:pPr>
        <w:pStyle w:val="NormalWeb"/>
        <w:jc w:val="both"/>
        <w:rPr>
          <w:rFonts w:ascii="Arial" w:hAnsi="Arial" w:cs="Arial"/>
          <w:b/>
          <w:color w:val="auto"/>
        </w:rPr>
      </w:pPr>
    </w:p>
    <w:p w:rsidR="003A23CB" w:rsidRPr="00133B2E" w:rsidRDefault="003A23CB" w:rsidP="003A23CB">
      <w:pPr>
        <w:pStyle w:val="NormalWeb"/>
        <w:jc w:val="both"/>
        <w:rPr>
          <w:rFonts w:ascii="Arial" w:hAnsi="Arial" w:cs="Arial"/>
          <w:b/>
          <w:color w:val="auto"/>
        </w:rPr>
      </w:pPr>
    </w:p>
    <w:p w:rsidR="003A23CB" w:rsidRPr="00133B2E" w:rsidRDefault="003A23CB" w:rsidP="003A23CB">
      <w:pPr>
        <w:pStyle w:val="NormalWeb"/>
        <w:jc w:val="both"/>
        <w:rPr>
          <w:rFonts w:ascii="Arial" w:hAnsi="Arial" w:cs="Arial"/>
          <w:b/>
          <w:color w:val="auto"/>
        </w:rPr>
      </w:pPr>
      <w:r>
        <w:rPr>
          <w:rFonts w:ascii="Arial" w:hAnsi="Arial" w:cs="Arial"/>
          <w:b/>
          <w:color w:val="auto"/>
        </w:rPr>
        <w:t xml:space="preserve">2.2 </w:t>
      </w:r>
      <w:r w:rsidRPr="00133B2E">
        <w:rPr>
          <w:rFonts w:ascii="Arial" w:hAnsi="Arial" w:cs="Arial"/>
          <w:b/>
          <w:color w:val="auto"/>
        </w:rPr>
        <w:t>CLASIFICACION FUNCIONAL DE ENFERMEDADES CARDIACAS</w:t>
      </w:r>
    </w:p>
    <w:p w:rsidR="003A23CB" w:rsidRPr="00133B2E" w:rsidRDefault="003A23CB" w:rsidP="003A23CB">
      <w:pPr>
        <w:pStyle w:val="NormalWeb"/>
        <w:jc w:val="both"/>
        <w:rPr>
          <w:rFonts w:ascii="Arial" w:hAnsi="Arial" w:cs="Arial"/>
          <w:color w:val="auto"/>
        </w:rPr>
      </w:pPr>
      <w:r w:rsidRPr="00133B2E">
        <w:rPr>
          <w:rFonts w:ascii="Arial" w:hAnsi="Arial" w:cs="Arial"/>
          <w:color w:val="auto"/>
        </w:rPr>
        <w:t xml:space="preserve">Si bien es importante la clasificación anatómica de la cardiopatía, no todas se comportan igual desde el punto de vista hemodinámico, por lo que en cada paciente es necesario tener en cuenta la clasificación funcional de las enfermedades cardíacas, basada en la clasificación de la New York </w:t>
      </w:r>
      <w:proofErr w:type="spellStart"/>
      <w:r w:rsidRPr="00133B2E">
        <w:rPr>
          <w:rFonts w:ascii="Arial" w:hAnsi="Arial" w:cs="Arial"/>
          <w:color w:val="auto"/>
        </w:rPr>
        <w:t>HeartAssociation</w:t>
      </w:r>
      <w:proofErr w:type="spellEnd"/>
      <w:r w:rsidRPr="00133B2E">
        <w:rPr>
          <w:rFonts w:ascii="Arial" w:hAnsi="Arial" w:cs="Arial"/>
          <w:color w:val="auto"/>
        </w:rPr>
        <w:t xml:space="preserve"> (NYHA): </w:t>
      </w:r>
    </w:p>
    <w:p w:rsidR="003A23CB" w:rsidRPr="00133B2E" w:rsidRDefault="003A23CB" w:rsidP="003A23CB">
      <w:pPr>
        <w:pStyle w:val="NormalWeb"/>
        <w:rPr>
          <w:rFonts w:ascii="Arial" w:hAnsi="Arial" w:cs="Arial"/>
          <w:color w:val="auto"/>
        </w:rPr>
      </w:pPr>
      <w:r w:rsidRPr="00133B2E">
        <w:rPr>
          <w:rFonts w:ascii="Arial" w:hAnsi="Arial" w:cs="Arial"/>
          <w:color w:val="auto"/>
        </w:rPr>
        <w:t xml:space="preserve">Clase I: Sin limitación en la actividad física </w:t>
      </w:r>
      <w:r w:rsidRPr="00133B2E">
        <w:rPr>
          <w:rFonts w:ascii="Arial" w:hAnsi="Arial" w:cs="Arial"/>
          <w:color w:val="auto"/>
        </w:rPr>
        <w:br/>
        <w:t xml:space="preserve">Clase II: La actividad física ordinaria causa síntomas </w:t>
      </w:r>
      <w:r w:rsidRPr="00133B2E">
        <w:rPr>
          <w:rFonts w:ascii="Arial" w:hAnsi="Arial" w:cs="Arial"/>
          <w:color w:val="auto"/>
        </w:rPr>
        <w:br/>
        <w:t xml:space="preserve">Clase III: Una actividad física menor que la ordinaria causa síntomas </w:t>
      </w:r>
      <w:r w:rsidRPr="00133B2E">
        <w:rPr>
          <w:rFonts w:ascii="Arial" w:hAnsi="Arial" w:cs="Arial"/>
          <w:color w:val="auto"/>
        </w:rPr>
        <w:br/>
        <w:t>Clase IV: Existe una marcada restricción para la actividad física, pudiendo presentar síntomas aún en reposo</w:t>
      </w:r>
    </w:p>
    <w:p w:rsidR="003A23CB" w:rsidRPr="00133B2E" w:rsidRDefault="003A23CB" w:rsidP="003A23CB">
      <w:pPr>
        <w:pStyle w:val="NormalWeb"/>
        <w:ind w:left="720"/>
        <w:rPr>
          <w:rFonts w:ascii="Arial" w:hAnsi="Arial" w:cs="Arial"/>
          <w:color w:val="auto"/>
        </w:rPr>
      </w:pPr>
    </w:p>
    <w:p w:rsidR="003A23CB" w:rsidRPr="00133B2E" w:rsidRDefault="003A23CB" w:rsidP="003A23CB">
      <w:pPr>
        <w:pStyle w:val="NormalWeb"/>
        <w:rPr>
          <w:rStyle w:val="Textoennegrita"/>
          <w:rFonts w:ascii="Arial" w:hAnsi="Arial" w:cs="Arial"/>
          <w:color w:val="auto"/>
        </w:rPr>
      </w:pPr>
      <w:r>
        <w:rPr>
          <w:rStyle w:val="Textoennegrita"/>
          <w:rFonts w:ascii="Arial" w:hAnsi="Arial" w:cs="Arial"/>
          <w:color w:val="auto"/>
        </w:rPr>
        <w:t xml:space="preserve">2.3 </w:t>
      </w:r>
      <w:r w:rsidRPr="00133B2E">
        <w:rPr>
          <w:rStyle w:val="Textoennegrita"/>
          <w:rFonts w:ascii="Arial" w:hAnsi="Arial" w:cs="Arial"/>
          <w:color w:val="auto"/>
        </w:rPr>
        <w:t>CARDIOPATIAS VALVULARES</w:t>
      </w:r>
    </w:p>
    <w:p w:rsidR="003A23CB" w:rsidRPr="00133B2E" w:rsidRDefault="003A23CB" w:rsidP="003A23CB">
      <w:pPr>
        <w:pStyle w:val="NormalWeb"/>
        <w:rPr>
          <w:rFonts w:ascii="Arial" w:hAnsi="Arial" w:cs="Arial"/>
          <w:color w:val="auto"/>
        </w:rPr>
      </w:pPr>
      <w:r w:rsidRPr="00133B2E">
        <w:rPr>
          <w:rFonts w:ascii="Arial" w:hAnsi="Arial" w:cs="Arial"/>
          <w:b/>
          <w:i/>
          <w:color w:val="auto"/>
        </w:rPr>
        <w:t>Estenosis mitral</w:t>
      </w:r>
      <w:r w:rsidRPr="00133B2E">
        <w:rPr>
          <w:rFonts w:ascii="Arial" w:hAnsi="Arial" w:cs="Arial"/>
          <w:color w:val="auto"/>
        </w:rPr>
        <w:t xml:space="preserve">. </w:t>
      </w:r>
    </w:p>
    <w:p w:rsidR="003A23CB" w:rsidRPr="00133B2E" w:rsidRDefault="003A23CB" w:rsidP="003A23CB">
      <w:pPr>
        <w:pStyle w:val="NormalWeb"/>
        <w:jc w:val="both"/>
        <w:rPr>
          <w:rFonts w:ascii="Arial" w:hAnsi="Arial" w:cs="Arial"/>
          <w:color w:val="auto"/>
        </w:rPr>
      </w:pPr>
      <w:r w:rsidRPr="00133B2E">
        <w:rPr>
          <w:rFonts w:ascii="Arial" w:hAnsi="Arial" w:cs="Arial"/>
          <w:color w:val="auto"/>
        </w:rPr>
        <w:t>Representa casi el 90% de las lesiones cardíacas reumáticas durante el embarazo, con un 25% de las pacientes manifestando sus primeros síntomas durante el embarazo. La válvula mitral mide normalmente 4cm</w:t>
      </w:r>
      <w:r w:rsidRPr="00133B2E">
        <w:rPr>
          <w:rFonts w:ascii="Arial" w:hAnsi="Arial" w:cs="Arial"/>
          <w:color w:val="auto"/>
          <w:vertAlign w:val="superscript"/>
        </w:rPr>
        <w:t>2</w:t>
      </w:r>
      <w:r w:rsidRPr="00133B2E">
        <w:rPr>
          <w:rFonts w:ascii="Arial" w:hAnsi="Arial" w:cs="Arial"/>
          <w:color w:val="auto"/>
        </w:rPr>
        <w:t xml:space="preserve"> pero cuando disminuye a menos de 2.5 cm </w:t>
      </w:r>
      <w:r w:rsidRPr="00133B2E">
        <w:rPr>
          <w:rFonts w:ascii="Arial" w:hAnsi="Arial" w:cs="Arial"/>
          <w:color w:val="auto"/>
          <w:vertAlign w:val="superscript"/>
        </w:rPr>
        <w:t>2</w:t>
      </w:r>
      <w:r w:rsidRPr="00133B2E">
        <w:rPr>
          <w:rFonts w:ascii="Arial" w:hAnsi="Arial" w:cs="Arial"/>
          <w:color w:val="auto"/>
        </w:rPr>
        <w:t xml:space="preserve"> aparecen los síntomas, y se dan </w:t>
      </w:r>
      <w:proofErr w:type="spellStart"/>
      <w:r w:rsidRPr="00133B2E">
        <w:rPr>
          <w:rFonts w:ascii="Arial" w:hAnsi="Arial" w:cs="Arial"/>
          <w:color w:val="auto"/>
        </w:rPr>
        <w:t>complicaiones</w:t>
      </w:r>
      <w:proofErr w:type="spellEnd"/>
      <w:r w:rsidRPr="00133B2E">
        <w:rPr>
          <w:rFonts w:ascii="Arial" w:hAnsi="Arial" w:cs="Arial"/>
          <w:color w:val="auto"/>
        </w:rPr>
        <w:t xml:space="preserve"> cuando es menor de 2cm</w:t>
      </w:r>
      <w:r w:rsidRPr="00133B2E">
        <w:rPr>
          <w:rFonts w:ascii="Arial" w:hAnsi="Arial" w:cs="Arial"/>
          <w:color w:val="auto"/>
          <w:vertAlign w:val="superscript"/>
        </w:rPr>
        <w:t>2</w:t>
      </w:r>
      <w:r w:rsidRPr="00133B2E">
        <w:rPr>
          <w:rFonts w:ascii="Arial" w:hAnsi="Arial" w:cs="Arial"/>
          <w:color w:val="auto"/>
        </w:rPr>
        <w:t xml:space="preserve">.   Su etiología es casi siempre adquirida por fiebre reumática, raramente es congénito. </w:t>
      </w:r>
    </w:p>
    <w:p w:rsidR="003A23CB" w:rsidRPr="00133B2E" w:rsidRDefault="003A23CB" w:rsidP="003A23CB">
      <w:pPr>
        <w:pStyle w:val="NormalWeb"/>
        <w:rPr>
          <w:rFonts w:ascii="Arial" w:hAnsi="Arial" w:cs="Arial"/>
          <w:color w:val="auto"/>
        </w:rPr>
      </w:pPr>
      <w:r w:rsidRPr="00133B2E">
        <w:rPr>
          <w:rFonts w:ascii="Arial" w:hAnsi="Arial" w:cs="Arial"/>
          <w:color w:val="auto"/>
        </w:rPr>
        <w:t xml:space="preserve"> Su principal trastorno fisiopatológico es la disminución del área de la válvula mitral, que lleva a: </w:t>
      </w:r>
    </w:p>
    <w:p w:rsidR="003A23CB" w:rsidRPr="00133B2E" w:rsidRDefault="003A23CB" w:rsidP="003A23CB">
      <w:pPr>
        <w:pStyle w:val="NormalWeb"/>
        <w:numPr>
          <w:ilvl w:val="0"/>
          <w:numId w:val="23"/>
        </w:numPr>
        <w:rPr>
          <w:rFonts w:ascii="Arial" w:hAnsi="Arial" w:cs="Arial"/>
          <w:color w:val="auto"/>
        </w:rPr>
      </w:pPr>
      <w:r w:rsidRPr="00133B2E">
        <w:rPr>
          <w:rFonts w:ascii="Arial" w:hAnsi="Arial" w:cs="Arial"/>
          <w:color w:val="auto"/>
        </w:rPr>
        <w:t xml:space="preserve">disminución del llenado  diastólico del ventrículo izquierdo </w:t>
      </w:r>
    </w:p>
    <w:p w:rsidR="003A23CB" w:rsidRPr="00133B2E" w:rsidRDefault="003A23CB" w:rsidP="003A23CB">
      <w:pPr>
        <w:pStyle w:val="NormalWeb"/>
        <w:numPr>
          <w:ilvl w:val="0"/>
          <w:numId w:val="23"/>
        </w:numPr>
        <w:rPr>
          <w:rFonts w:ascii="Arial" w:hAnsi="Arial" w:cs="Arial"/>
          <w:color w:val="auto"/>
        </w:rPr>
      </w:pPr>
      <w:r w:rsidRPr="00133B2E">
        <w:rPr>
          <w:rFonts w:ascii="Arial" w:hAnsi="Arial" w:cs="Arial"/>
          <w:color w:val="auto"/>
        </w:rPr>
        <w:t xml:space="preserve">disminución del volumen sistólico del ventrículo izquierdo </w:t>
      </w:r>
    </w:p>
    <w:p w:rsidR="003A23CB" w:rsidRPr="00133B2E" w:rsidRDefault="003A23CB" w:rsidP="003A23CB">
      <w:pPr>
        <w:pStyle w:val="NormalWeb"/>
        <w:numPr>
          <w:ilvl w:val="0"/>
          <w:numId w:val="23"/>
        </w:numPr>
        <w:rPr>
          <w:rFonts w:ascii="Arial" w:hAnsi="Arial" w:cs="Arial"/>
          <w:color w:val="auto"/>
        </w:rPr>
      </w:pPr>
      <w:r w:rsidRPr="00133B2E">
        <w:rPr>
          <w:rFonts w:ascii="Arial" w:hAnsi="Arial" w:cs="Arial"/>
          <w:color w:val="auto"/>
        </w:rPr>
        <w:t xml:space="preserve">aumento de presión en la aurícula izquierda </w:t>
      </w:r>
    </w:p>
    <w:p w:rsidR="003A23CB" w:rsidRPr="00133B2E" w:rsidRDefault="003A23CB" w:rsidP="003A23CB">
      <w:pPr>
        <w:pStyle w:val="NormalWeb"/>
        <w:numPr>
          <w:ilvl w:val="0"/>
          <w:numId w:val="23"/>
        </w:numPr>
        <w:rPr>
          <w:rFonts w:ascii="Arial" w:hAnsi="Arial" w:cs="Arial"/>
          <w:color w:val="auto"/>
        </w:rPr>
      </w:pPr>
      <w:r w:rsidRPr="00133B2E">
        <w:rPr>
          <w:rFonts w:ascii="Arial" w:hAnsi="Arial" w:cs="Arial"/>
          <w:color w:val="auto"/>
        </w:rPr>
        <w:t xml:space="preserve">aumento de volumen de la aurícula izquierda </w:t>
      </w:r>
    </w:p>
    <w:p w:rsidR="003A23CB" w:rsidRPr="00133B2E" w:rsidRDefault="003A23CB" w:rsidP="003A23CB">
      <w:pPr>
        <w:pStyle w:val="NormalWeb"/>
        <w:numPr>
          <w:ilvl w:val="0"/>
          <w:numId w:val="23"/>
        </w:numPr>
        <w:rPr>
          <w:rFonts w:ascii="Arial" w:hAnsi="Arial" w:cs="Arial"/>
          <w:color w:val="auto"/>
        </w:rPr>
      </w:pPr>
      <w:r w:rsidRPr="00133B2E">
        <w:rPr>
          <w:rFonts w:ascii="Arial" w:hAnsi="Arial" w:cs="Arial"/>
          <w:color w:val="auto"/>
        </w:rPr>
        <w:t xml:space="preserve">aumento de la presión en cuña pulmonar </w:t>
      </w:r>
    </w:p>
    <w:p w:rsidR="003A23CB" w:rsidRPr="00133B2E" w:rsidRDefault="003A23CB" w:rsidP="003A23CB">
      <w:pPr>
        <w:pStyle w:val="NormalWeb"/>
        <w:rPr>
          <w:rFonts w:ascii="Arial" w:hAnsi="Arial" w:cs="Arial"/>
          <w:color w:val="auto"/>
        </w:rPr>
      </w:pPr>
      <w:r w:rsidRPr="00133B2E">
        <w:rPr>
          <w:rFonts w:ascii="Arial" w:hAnsi="Arial" w:cs="Arial"/>
          <w:color w:val="auto"/>
        </w:rPr>
        <w:t xml:space="preserve">La manifestación </w:t>
      </w:r>
      <w:proofErr w:type="spellStart"/>
      <w:r w:rsidRPr="00133B2E">
        <w:rPr>
          <w:rFonts w:ascii="Arial" w:hAnsi="Arial" w:cs="Arial"/>
          <w:color w:val="auto"/>
        </w:rPr>
        <w:t>mas</w:t>
      </w:r>
      <w:proofErr w:type="spellEnd"/>
      <w:r w:rsidRPr="00133B2E">
        <w:rPr>
          <w:rFonts w:ascii="Arial" w:hAnsi="Arial" w:cs="Arial"/>
          <w:color w:val="auto"/>
        </w:rPr>
        <w:t xml:space="preserve"> notoria es la disnea debido a hipertensión venosa y edema pulmonar, otros síntomas son palpitaciones, fatiga, tos, hemoptisis.</w:t>
      </w:r>
    </w:p>
    <w:p w:rsidR="003A23CB" w:rsidRPr="00133B2E" w:rsidRDefault="003A23CB" w:rsidP="003A23CB">
      <w:pPr>
        <w:pStyle w:val="NormalWeb"/>
        <w:rPr>
          <w:rFonts w:ascii="Arial" w:hAnsi="Arial" w:cs="Arial"/>
          <w:color w:val="auto"/>
        </w:rPr>
      </w:pPr>
      <w:r w:rsidRPr="00133B2E">
        <w:rPr>
          <w:rFonts w:ascii="Arial" w:hAnsi="Arial" w:cs="Arial"/>
          <w:color w:val="auto"/>
        </w:rPr>
        <w:t>Las complicaciones  de la estenosis aórtica que se pueden producir durante  el embarazo son:</w:t>
      </w:r>
    </w:p>
    <w:p w:rsidR="003A23CB" w:rsidRPr="00133B2E" w:rsidRDefault="003A23CB" w:rsidP="003A23CB">
      <w:pPr>
        <w:pStyle w:val="NormalWeb"/>
        <w:numPr>
          <w:ilvl w:val="0"/>
          <w:numId w:val="23"/>
        </w:numPr>
        <w:rPr>
          <w:rFonts w:ascii="Arial" w:hAnsi="Arial" w:cs="Arial"/>
          <w:color w:val="auto"/>
        </w:rPr>
      </w:pPr>
      <w:r w:rsidRPr="00133B2E">
        <w:rPr>
          <w:rFonts w:ascii="Arial" w:hAnsi="Arial" w:cs="Arial"/>
          <w:color w:val="auto"/>
        </w:rPr>
        <w:lastRenderedPageBreak/>
        <w:t xml:space="preserve">en la madre: arritmia cardiaca, fibrilación auricular, edema agudo de pulmón,  insuficiencia cardiaca, </w:t>
      </w:r>
      <w:proofErr w:type="spellStart"/>
      <w:r w:rsidRPr="00133B2E">
        <w:rPr>
          <w:rFonts w:ascii="Arial" w:hAnsi="Arial" w:cs="Arial"/>
          <w:color w:val="auto"/>
        </w:rPr>
        <w:t>tromboembolismo</w:t>
      </w:r>
      <w:proofErr w:type="spellEnd"/>
      <w:r w:rsidRPr="00133B2E">
        <w:rPr>
          <w:rFonts w:ascii="Arial" w:hAnsi="Arial" w:cs="Arial"/>
          <w:color w:val="auto"/>
        </w:rPr>
        <w:t>.</w:t>
      </w:r>
    </w:p>
    <w:p w:rsidR="003A23CB" w:rsidRPr="00133B2E" w:rsidRDefault="003A23CB" w:rsidP="003A23CB">
      <w:pPr>
        <w:pStyle w:val="NormalWeb"/>
        <w:numPr>
          <w:ilvl w:val="0"/>
          <w:numId w:val="23"/>
        </w:numPr>
        <w:rPr>
          <w:rFonts w:ascii="Arial" w:hAnsi="Arial" w:cs="Arial"/>
          <w:color w:val="auto"/>
        </w:rPr>
      </w:pPr>
      <w:r w:rsidRPr="00133B2E">
        <w:rPr>
          <w:rFonts w:ascii="Arial" w:hAnsi="Arial" w:cs="Arial"/>
          <w:color w:val="auto"/>
        </w:rPr>
        <w:t>en el feto:  restricción del crecimiento intrauterino</w:t>
      </w:r>
    </w:p>
    <w:p w:rsidR="003A23CB" w:rsidRPr="00133B2E" w:rsidRDefault="003A23CB" w:rsidP="003A23CB">
      <w:pPr>
        <w:pStyle w:val="NormalWeb"/>
        <w:jc w:val="both"/>
        <w:rPr>
          <w:rFonts w:ascii="Arial" w:hAnsi="Arial" w:cs="Arial"/>
          <w:color w:val="auto"/>
        </w:rPr>
      </w:pPr>
      <w:r w:rsidRPr="00133B2E">
        <w:rPr>
          <w:rFonts w:ascii="Arial" w:hAnsi="Arial" w:cs="Arial"/>
          <w:color w:val="auto"/>
        </w:rPr>
        <w:t xml:space="preserve">El manejo es con apoyo terapéutico con diuréticos y bloqueadores beta, si la paciente presenta </w:t>
      </w:r>
      <w:proofErr w:type="spellStart"/>
      <w:r w:rsidRPr="00133B2E">
        <w:rPr>
          <w:rFonts w:ascii="Arial" w:hAnsi="Arial" w:cs="Arial"/>
          <w:color w:val="auto"/>
        </w:rPr>
        <w:t>taquiarritmia</w:t>
      </w:r>
      <w:proofErr w:type="spellEnd"/>
      <w:r w:rsidRPr="00133B2E">
        <w:rPr>
          <w:rFonts w:ascii="Arial" w:hAnsi="Arial" w:cs="Arial"/>
          <w:color w:val="auto"/>
        </w:rPr>
        <w:t xml:space="preserve"> puede tratarse con </w:t>
      </w:r>
      <w:proofErr w:type="spellStart"/>
      <w:r w:rsidRPr="00133B2E">
        <w:rPr>
          <w:rFonts w:ascii="Arial" w:hAnsi="Arial" w:cs="Arial"/>
          <w:color w:val="auto"/>
        </w:rPr>
        <w:t>digoxina</w:t>
      </w:r>
      <w:proofErr w:type="spellEnd"/>
      <w:r w:rsidRPr="00133B2E">
        <w:rPr>
          <w:rFonts w:ascii="Arial" w:hAnsi="Arial" w:cs="Arial"/>
          <w:color w:val="auto"/>
        </w:rPr>
        <w:t xml:space="preserve">. Si </w:t>
      </w:r>
      <w:proofErr w:type="spellStart"/>
      <w:r w:rsidRPr="00133B2E">
        <w:rPr>
          <w:rFonts w:ascii="Arial" w:hAnsi="Arial" w:cs="Arial"/>
          <w:color w:val="auto"/>
        </w:rPr>
        <w:t>ha</w:t>
      </w:r>
      <w:proofErr w:type="spellEnd"/>
      <w:r w:rsidRPr="00133B2E">
        <w:rPr>
          <w:rFonts w:ascii="Arial" w:hAnsi="Arial" w:cs="Arial"/>
          <w:color w:val="auto"/>
        </w:rPr>
        <w:t xml:space="preserve"> pesar del tratamiento médico no hay mejoría, se puede recurrir a </w:t>
      </w:r>
      <w:proofErr w:type="spellStart"/>
      <w:r w:rsidRPr="00133B2E">
        <w:rPr>
          <w:rFonts w:ascii="Arial" w:hAnsi="Arial" w:cs="Arial"/>
          <w:color w:val="auto"/>
        </w:rPr>
        <w:t>valvuloplastia</w:t>
      </w:r>
      <w:proofErr w:type="spellEnd"/>
      <w:r w:rsidRPr="00133B2E">
        <w:rPr>
          <w:rFonts w:ascii="Arial" w:hAnsi="Arial" w:cs="Arial"/>
          <w:color w:val="auto"/>
        </w:rPr>
        <w:t xml:space="preserve"> con balón o </w:t>
      </w:r>
      <w:proofErr w:type="spellStart"/>
      <w:r w:rsidRPr="00133B2E">
        <w:rPr>
          <w:rFonts w:ascii="Arial" w:hAnsi="Arial" w:cs="Arial"/>
          <w:color w:val="auto"/>
        </w:rPr>
        <w:t>comisurectomía</w:t>
      </w:r>
      <w:proofErr w:type="spellEnd"/>
      <w:r w:rsidRPr="00133B2E">
        <w:rPr>
          <w:rFonts w:ascii="Arial" w:hAnsi="Arial" w:cs="Arial"/>
          <w:color w:val="auto"/>
        </w:rPr>
        <w:t xml:space="preserve"> mitral quirúrgica.</w:t>
      </w:r>
    </w:p>
    <w:p w:rsidR="003A23CB" w:rsidRPr="00133B2E" w:rsidRDefault="003A23CB" w:rsidP="003A23CB">
      <w:pPr>
        <w:pStyle w:val="NormalWeb"/>
        <w:jc w:val="both"/>
        <w:rPr>
          <w:rFonts w:ascii="Arial" w:hAnsi="Arial" w:cs="Arial"/>
          <w:color w:val="auto"/>
        </w:rPr>
      </w:pPr>
      <w:r w:rsidRPr="00133B2E">
        <w:rPr>
          <w:rFonts w:ascii="Arial" w:hAnsi="Arial" w:cs="Arial"/>
          <w:b/>
          <w:i/>
          <w:color w:val="auto"/>
        </w:rPr>
        <w:t>Insuficiencia mitral</w:t>
      </w:r>
      <w:r w:rsidRPr="00133B2E">
        <w:rPr>
          <w:rFonts w:ascii="Arial" w:hAnsi="Arial" w:cs="Arial"/>
          <w:color w:val="auto"/>
        </w:rPr>
        <w:t>.</w:t>
      </w:r>
    </w:p>
    <w:p w:rsidR="003A23CB" w:rsidRPr="00133B2E" w:rsidRDefault="003A23CB" w:rsidP="003A23CB">
      <w:pPr>
        <w:pStyle w:val="NormalWeb"/>
        <w:jc w:val="both"/>
        <w:rPr>
          <w:rFonts w:ascii="Arial" w:hAnsi="Arial" w:cs="Arial"/>
          <w:color w:val="auto"/>
          <w:shd w:val="clear" w:color="auto" w:fill="FFFFFF"/>
        </w:rPr>
      </w:pPr>
      <w:r w:rsidRPr="00133B2E">
        <w:rPr>
          <w:rFonts w:ascii="Arial" w:hAnsi="Arial" w:cs="Arial"/>
          <w:color w:val="auto"/>
        </w:rPr>
        <w:t xml:space="preserve">La insuficiencia mitral congénita es rara y se encuentra </w:t>
      </w:r>
      <w:r w:rsidRPr="00133B2E">
        <w:rPr>
          <w:rFonts w:ascii="Arial" w:hAnsi="Arial" w:cs="Arial"/>
          <w:color w:val="auto"/>
          <w:shd w:val="clear" w:color="auto" w:fill="FFFFFF"/>
        </w:rPr>
        <w:t xml:space="preserve">frecuentemente  asociada a  otros defectos congénitos, como comunicación </w:t>
      </w:r>
      <w:proofErr w:type="gramStart"/>
      <w:r w:rsidRPr="00133B2E">
        <w:rPr>
          <w:rFonts w:ascii="Arial" w:hAnsi="Arial" w:cs="Arial"/>
          <w:color w:val="auto"/>
          <w:shd w:val="clear" w:color="auto" w:fill="FFFFFF"/>
        </w:rPr>
        <w:t>interauricular ,</w:t>
      </w:r>
      <w:proofErr w:type="gramEnd"/>
      <w:r w:rsidRPr="00133B2E">
        <w:rPr>
          <w:rFonts w:ascii="Arial" w:hAnsi="Arial" w:cs="Arial"/>
          <w:color w:val="auto"/>
          <w:shd w:val="clear" w:color="auto" w:fill="FFFFFF"/>
        </w:rPr>
        <w:t xml:space="preserve"> comunicación interventricular , coartación de aorta  y persistencia del </w:t>
      </w:r>
      <w:proofErr w:type="spellStart"/>
      <w:r w:rsidRPr="00133B2E">
        <w:rPr>
          <w:rFonts w:ascii="Arial" w:hAnsi="Arial" w:cs="Arial"/>
          <w:color w:val="auto"/>
          <w:shd w:val="clear" w:color="auto" w:fill="FFFFFF"/>
        </w:rPr>
        <w:t>ductus</w:t>
      </w:r>
      <w:proofErr w:type="spellEnd"/>
      <w:r w:rsidRPr="00133B2E">
        <w:rPr>
          <w:rFonts w:ascii="Arial" w:hAnsi="Arial" w:cs="Arial"/>
          <w:color w:val="auto"/>
          <w:shd w:val="clear" w:color="auto" w:fill="FFFFFF"/>
        </w:rPr>
        <w:t xml:space="preserve"> arterioso.   Además, se puede encontrar insuficiencia mitral complicando a síndromes y enfermedades sistémicas que afectan al corazón, como el síndrome de </w:t>
      </w:r>
      <w:proofErr w:type="spellStart"/>
      <w:r w:rsidRPr="00133B2E">
        <w:rPr>
          <w:rFonts w:ascii="Arial" w:hAnsi="Arial" w:cs="Arial"/>
          <w:color w:val="auto"/>
          <w:shd w:val="clear" w:color="auto" w:fill="FFFFFF"/>
        </w:rPr>
        <w:t>Marfán</w:t>
      </w:r>
      <w:proofErr w:type="spellEnd"/>
      <w:r w:rsidRPr="00133B2E">
        <w:rPr>
          <w:rFonts w:ascii="Arial" w:hAnsi="Arial" w:cs="Arial"/>
          <w:color w:val="auto"/>
          <w:shd w:val="clear" w:color="auto" w:fill="FFFFFF"/>
        </w:rPr>
        <w:t xml:space="preserve">, </w:t>
      </w:r>
      <w:proofErr w:type="spellStart"/>
      <w:r w:rsidRPr="00133B2E">
        <w:rPr>
          <w:rFonts w:ascii="Arial" w:hAnsi="Arial" w:cs="Arial"/>
          <w:color w:val="auto"/>
          <w:shd w:val="clear" w:color="auto" w:fill="FFFFFF"/>
        </w:rPr>
        <w:t>Sindrome</w:t>
      </w:r>
      <w:proofErr w:type="spellEnd"/>
      <w:r w:rsidRPr="00133B2E">
        <w:rPr>
          <w:rFonts w:ascii="Arial" w:hAnsi="Arial" w:cs="Arial"/>
          <w:color w:val="auto"/>
          <w:shd w:val="clear" w:color="auto" w:fill="FFFFFF"/>
        </w:rPr>
        <w:t xml:space="preserve"> de </w:t>
      </w:r>
      <w:proofErr w:type="spellStart"/>
      <w:r w:rsidRPr="00133B2E">
        <w:rPr>
          <w:rFonts w:ascii="Arial" w:hAnsi="Arial" w:cs="Arial"/>
          <w:color w:val="auto"/>
          <w:shd w:val="clear" w:color="auto" w:fill="FFFFFF"/>
        </w:rPr>
        <w:t>Hurler</w:t>
      </w:r>
      <w:proofErr w:type="spellEnd"/>
      <w:r w:rsidRPr="00133B2E">
        <w:rPr>
          <w:rFonts w:ascii="Arial" w:hAnsi="Arial" w:cs="Arial"/>
          <w:color w:val="auto"/>
          <w:shd w:val="clear" w:color="auto" w:fill="FFFFFF"/>
        </w:rPr>
        <w:t xml:space="preserve">, </w:t>
      </w:r>
      <w:proofErr w:type="spellStart"/>
      <w:r w:rsidRPr="00133B2E">
        <w:rPr>
          <w:rFonts w:ascii="Arial" w:hAnsi="Arial" w:cs="Arial"/>
          <w:color w:val="auto"/>
          <w:shd w:val="clear" w:color="auto" w:fill="FFFFFF"/>
        </w:rPr>
        <w:t>amiloidosis</w:t>
      </w:r>
      <w:proofErr w:type="spellEnd"/>
      <w:r w:rsidRPr="00133B2E">
        <w:rPr>
          <w:rFonts w:ascii="Arial" w:hAnsi="Arial" w:cs="Arial"/>
          <w:color w:val="auto"/>
          <w:shd w:val="clear" w:color="auto" w:fill="FFFFFF"/>
        </w:rPr>
        <w:t xml:space="preserve">.  </w:t>
      </w:r>
    </w:p>
    <w:p w:rsidR="003A23CB" w:rsidRPr="00133B2E" w:rsidRDefault="003A23CB" w:rsidP="003A23CB">
      <w:pPr>
        <w:pStyle w:val="conftexto"/>
        <w:jc w:val="both"/>
        <w:rPr>
          <w:rFonts w:ascii="Arial" w:hAnsi="Arial" w:cs="Arial"/>
        </w:rPr>
      </w:pPr>
      <w:r w:rsidRPr="00133B2E">
        <w:rPr>
          <w:rFonts w:ascii="Arial" w:hAnsi="Arial" w:cs="Arial"/>
          <w:lang w:val="es-ES_tradnl"/>
        </w:rPr>
        <w:t xml:space="preserve">También se puede encontrar insuficiencia mitral adquirida </w:t>
      </w:r>
      <w:r w:rsidRPr="00133B2E">
        <w:rPr>
          <w:rFonts w:ascii="Arial" w:hAnsi="Arial" w:cs="Arial"/>
        </w:rPr>
        <w:t>secundaria a  trauma, condiciones inflamatorias adquiridas como endocarditis, miocarditis y fiebre reumática. Enfermedades que comprometen la circulación coronaria como el origen anómalo de coronarias del tronco pulmonar y la enfermedad de Kawasaki, y también secundaria a miocardiopatías (dilatada, hipertrófica) y tumores.</w:t>
      </w:r>
    </w:p>
    <w:p w:rsidR="003A23CB" w:rsidRPr="00133B2E" w:rsidRDefault="003A23CB" w:rsidP="003A23CB">
      <w:pPr>
        <w:pStyle w:val="NormalWeb"/>
        <w:jc w:val="both"/>
        <w:rPr>
          <w:rFonts w:ascii="Arial" w:hAnsi="Arial" w:cs="Arial"/>
          <w:color w:val="auto"/>
        </w:rPr>
      </w:pPr>
      <w:r w:rsidRPr="00133B2E">
        <w:rPr>
          <w:rFonts w:ascii="Arial" w:hAnsi="Arial" w:cs="Arial"/>
          <w:color w:val="auto"/>
        </w:rPr>
        <w:t xml:space="preserve">Es la segunda lesión valvular más frecuente durante el embarazo, con el 6,5 % de las lesiones reumáticas.  La etiología </w:t>
      </w:r>
      <w:proofErr w:type="spellStart"/>
      <w:r w:rsidRPr="00133B2E">
        <w:rPr>
          <w:rFonts w:ascii="Arial" w:hAnsi="Arial" w:cs="Arial"/>
          <w:color w:val="auto"/>
        </w:rPr>
        <w:t>mas</w:t>
      </w:r>
      <w:proofErr w:type="spellEnd"/>
      <w:r w:rsidRPr="00133B2E">
        <w:rPr>
          <w:rFonts w:ascii="Arial" w:hAnsi="Arial" w:cs="Arial"/>
          <w:color w:val="auto"/>
        </w:rPr>
        <w:t xml:space="preserve"> frecuente de insuficiencia mitral durante el embarazo es el prolapso de la válvula mitral que se debe a una degeneración </w:t>
      </w:r>
      <w:proofErr w:type="spellStart"/>
      <w:r w:rsidRPr="00133B2E">
        <w:rPr>
          <w:rFonts w:ascii="Arial" w:hAnsi="Arial" w:cs="Arial"/>
          <w:color w:val="auto"/>
        </w:rPr>
        <w:t>mixomatosa</w:t>
      </w:r>
      <w:proofErr w:type="spellEnd"/>
      <w:r w:rsidRPr="00133B2E">
        <w:rPr>
          <w:rFonts w:ascii="Arial" w:hAnsi="Arial" w:cs="Arial"/>
          <w:color w:val="auto"/>
        </w:rPr>
        <w:t xml:space="preserve">.  Esta </w:t>
      </w:r>
      <w:proofErr w:type="spellStart"/>
      <w:r w:rsidRPr="00133B2E">
        <w:rPr>
          <w:rFonts w:ascii="Arial" w:hAnsi="Arial" w:cs="Arial"/>
          <w:color w:val="auto"/>
        </w:rPr>
        <w:t>valvulopatía</w:t>
      </w:r>
      <w:proofErr w:type="spellEnd"/>
      <w:r w:rsidRPr="00133B2E">
        <w:rPr>
          <w:rFonts w:ascii="Arial" w:hAnsi="Arial" w:cs="Arial"/>
          <w:color w:val="auto"/>
        </w:rPr>
        <w:t xml:space="preserve"> tiene buena tolerancia del embarazo, debido a la disminución de la resistencia vascular periférica, </w:t>
      </w:r>
    </w:p>
    <w:p w:rsidR="003A23CB" w:rsidRPr="00133B2E" w:rsidRDefault="003A23CB" w:rsidP="003A23CB">
      <w:pPr>
        <w:pStyle w:val="NormalWeb"/>
        <w:jc w:val="both"/>
        <w:rPr>
          <w:rFonts w:ascii="Arial" w:hAnsi="Arial" w:cs="Arial"/>
          <w:color w:val="auto"/>
        </w:rPr>
      </w:pPr>
      <w:r w:rsidRPr="00133B2E">
        <w:rPr>
          <w:rFonts w:ascii="Arial" w:hAnsi="Arial" w:cs="Arial"/>
          <w:color w:val="auto"/>
        </w:rPr>
        <w:t xml:space="preserve"> Estas pacientes desarrollan síntomas en una etapa relativamente tardía de la vida, después de la edad reproductiva, pero durante el embarazo pueden </w:t>
      </w:r>
      <w:proofErr w:type="gramStart"/>
      <w:r w:rsidRPr="00133B2E">
        <w:rPr>
          <w:rFonts w:ascii="Arial" w:hAnsi="Arial" w:cs="Arial"/>
          <w:color w:val="auto"/>
        </w:rPr>
        <w:t>presentar :</w:t>
      </w:r>
      <w:proofErr w:type="gramEnd"/>
      <w:r w:rsidRPr="00133B2E">
        <w:rPr>
          <w:rFonts w:ascii="Arial" w:hAnsi="Arial" w:cs="Arial"/>
          <w:color w:val="auto"/>
        </w:rPr>
        <w:t xml:space="preserve"> dolor precordial y arritmias. </w:t>
      </w:r>
    </w:p>
    <w:p w:rsidR="003A23CB" w:rsidRPr="00133B2E" w:rsidRDefault="003A23CB" w:rsidP="003A23CB">
      <w:pPr>
        <w:pStyle w:val="NormalWeb"/>
        <w:jc w:val="both"/>
        <w:rPr>
          <w:rFonts w:ascii="Arial" w:hAnsi="Arial" w:cs="Arial"/>
          <w:color w:val="auto"/>
        </w:rPr>
      </w:pPr>
      <w:r w:rsidRPr="00133B2E">
        <w:rPr>
          <w:rFonts w:ascii="Arial" w:hAnsi="Arial" w:cs="Arial"/>
          <w:color w:val="auto"/>
        </w:rPr>
        <w:t xml:space="preserve">Sus cambios fisiopatológicas llevan a: </w:t>
      </w:r>
    </w:p>
    <w:p w:rsidR="003A23CB" w:rsidRPr="00133B2E" w:rsidRDefault="003A23CB" w:rsidP="003A23CB">
      <w:pPr>
        <w:pStyle w:val="NormalWeb"/>
        <w:numPr>
          <w:ilvl w:val="0"/>
          <w:numId w:val="25"/>
        </w:numPr>
        <w:jc w:val="both"/>
        <w:rPr>
          <w:rFonts w:ascii="Arial" w:hAnsi="Arial" w:cs="Arial"/>
          <w:color w:val="auto"/>
        </w:rPr>
      </w:pPr>
      <w:r w:rsidRPr="00133B2E">
        <w:rPr>
          <w:rFonts w:ascii="Arial" w:hAnsi="Arial" w:cs="Arial"/>
          <w:color w:val="auto"/>
        </w:rPr>
        <w:t>regurgitación de parte del volumen sistólico hacia aurícula izquierda</w:t>
      </w:r>
    </w:p>
    <w:p w:rsidR="003A23CB" w:rsidRPr="00133B2E" w:rsidRDefault="003A23CB" w:rsidP="003A23CB">
      <w:pPr>
        <w:pStyle w:val="NormalWeb"/>
        <w:numPr>
          <w:ilvl w:val="0"/>
          <w:numId w:val="25"/>
        </w:numPr>
        <w:jc w:val="both"/>
        <w:rPr>
          <w:rFonts w:ascii="Arial" w:hAnsi="Arial" w:cs="Arial"/>
          <w:color w:val="auto"/>
        </w:rPr>
      </w:pPr>
      <w:r w:rsidRPr="00133B2E">
        <w:rPr>
          <w:rFonts w:ascii="Arial" w:hAnsi="Arial" w:cs="Arial"/>
          <w:color w:val="auto"/>
        </w:rPr>
        <w:t xml:space="preserve">sobrecarga de volumen del ventrículo izquierdo </w:t>
      </w:r>
    </w:p>
    <w:p w:rsidR="003A23CB" w:rsidRPr="00133B2E" w:rsidRDefault="003A23CB" w:rsidP="003A23CB">
      <w:pPr>
        <w:pStyle w:val="NormalWeb"/>
        <w:numPr>
          <w:ilvl w:val="0"/>
          <w:numId w:val="25"/>
        </w:numPr>
        <w:jc w:val="both"/>
        <w:rPr>
          <w:rFonts w:ascii="Arial" w:hAnsi="Arial" w:cs="Arial"/>
          <w:color w:val="auto"/>
        </w:rPr>
      </w:pPr>
      <w:r w:rsidRPr="00133B2E">
        <w:rPr>
          <w:rFonts w:ascii="Arial" w:hAnsi="Arial" w:cs="Arial"/>
          <w:color w:val="auto"/>
        </w:rPr>
        <w:t xml:space="preserve">disminución de la contractilidad miocárdica </w:t>
      </w:r>
    </w:p>
    <w:p w:rsidR="003A23CB" w:rsidRPr="00133B2E" w:rsidRDefault="003A23CB" w:rsidP="003A23CB">
      <w:pPr>
        <w:pStyle w:val="NormalWeb"/>
        <w:rPr>
          <w:rFonts w:ascii="Arial" w:hAnsi="Arial" w:cs="Arial"/>
          <w:color w:val="auto"/>
        </w:rPr>
      </w:pPr>
      <w:r w:rsidRPr="00133B2E">
        <w:rPr>
          <w:rFonts w:ascii="Arial" w:hAnsi="Arial" w:cs="Arial"/>
          <w:color w:val="auto"/>
        </w:rPr>
        <w:t xml:space="preserve"> Las complicaciones en estas pacientes son raras,  pero puede aparecer insuficiencia cardiaca. </w:t>
      </w:r>
      <w:proofErr w:type="spellStart"/>
      <w:r w:rsidRPr="00133B2E">
        <w:rPr>
          <w:rFonts w:ascii="Arial" w:hAnsi="Arial" w:cs="Arial"/>
          <w:color w:val="auto"/>
        </w:rPr>
        <w:t>Taquiarritmias</w:t>
      </w:r>
      <w:proofErr w:type="spellEnd"/>
      <w:r w:rsidRPr="00133B2E">
        <w:rPr>
          <w:rFonts w:ascii="Arial" w:hAnsi="Arial" w:cs="Arial"/>
          <w:color w:val="auto"/>
        </w:rPr>
        <w:t xml:space="preserve">,  y posiblemente fibrilación </w:t>
      </w:r>
      <w:proofErr w:type="spellStart"/>
      <w:r w:rsidRPr="00133B2E">
        <w:rPr>
          <w:rFonts w:ascii="Arial" w:hAnsi="Arial" w:cs="Arial"/>
          <w:color w:val="auto"/>
        </w:rPr>
        <w:t>auricular.Se</w:t>
      </w:r>
      <w:proofErr w:type="spellEnd"/>
      <w:r w:rsidRPr="00133B2E">
        <w:rPr>
          <w:rFonts w:ascii="Arial" w:hAnsi="Arial" w:cs="Arial"/>
          <w:color w:val="auto"/>
        </w:rPr>
        <w:t xml:space="preserve"> ha reportado un riesgo de muerte materna y  fetal de un 5- 10%.</w:t>
      </w:r>
    </w:p>
    <w:p w:rsidR="003A23CB" w:rsidRPr="00133B2E" w:rsidRDefault="003A23CB" w:rsidP="003A23CB">
      <w:pPr>
        <w:pStyle w:val="NormalWeb"/>
        <w:rPr>
          <w:rFonts w:ascii="Arial" w:hAnsi="Arial" w:cs="Arial"/>
          <w:color w:val="auto"/>
        </w:rPr>
      </w:pPr>
      <w:r w:rsidRPr="00133B2E">
        <w:rPr>
          <w:rFonts w:ascii="Arial" w:hAnsi="Arial" w:cs="Arial"/>
          <w:color w:val="auto"/>
        </w:rPr>
        <w:t>El tratamiento se basa en uso de diuréticos y vasodilatadores sistémicos si presenta hipertensión arterial.</w:t>
      </w:r>
    </w:p>
    <w:p w:rsidR="003A23CB" w:rsidRPr="00133B2E" w:rsidRDefault="003A23CB" w:rsidP="003A23CB">
      <w:pPr>
        <w:pStyle w:val="NormalWeb"/>
        <w:rPr>
          <w:rFonts w:ascii="Arial" w:hAnsi="Arial" w:cs="Arial"/>
          <w:color w:val="auto"/>
        </w:rPr>
      </w:pPr>
    </w:p>
    <w:p w:rsidR="003A23CB" w:rsidRPr="00133B2E" w:rsidRDefault="003A23CB" w:rsidP="003A23CB">
      <w:pPr>
        <w:pStyle w:val="NormalWeb"/>
        <w:rPr>
          <w:rFonts w:ascii="Arial" w:hAnsi="Arial" w:cs="Arial"/>
          <w:color w:val="auto"/>
        </w:rPr>
      </w:pPr>
    </w:p>
    <w:p w:rsidR="003A23CB" w:rsidRPr="00133B2E" w:rsidRDefault="003A23CB" w:rsidP="003A23CB">
      <w:pPr>
        <w:pStyle w:val="NormalWeb"/>
        <w:rPr>
          <w:rFonts w:ascii="Arial" w:hAnsi="Arial" w:cs="Arial"/>
          <w:b/>
          <w:i/>
          <w:color w:val="auto"/>
        </w:rPr>
      </w:pPr>
      <w:r w:rsidRPr="00133B2E">
        <w:rPr>
          <w:rFonts w:ascii="Arial" w:hAnsi="Arial" w:cs="Arial"/>
          <w:b/>
          <w:i/>
          <w:color w:val="auto"/>
        </w:rPr>
        <w:t>Estenosis aórtica.</w:t>
      </w:r>
    </w:p>
    <w:p w:rsidR="003A23CB" w:rsidRPr="00133B2E" w:rsidRDefault="003A23CB" w:rsidP="003A23CB">
      <w:pPr>
        <w:pStyle w:val="NormalWeb"/>
        <w:jc w:val="both"/>
        <w:rPr>
          <w:rFonts w:ascii="Arial" w:hAnsi="Arial" w:cs="Arial"/>
          <w:color w:val="auto"/>
        </w:rPr>
      </w:pPr>
      <w:r w:rsidRPr="00133B2E">
        <w:rPr>
          <w:rFonts w:ascii="Arial" w:hAnsi="Arial" w:cs="Arial"/>
          <w:color w:val="auto"/>
        </w:rPr>
        <w:t xml:space="preserve">La estenosis de la válvula aortica es una enfermedad propia del envejecimiento, y en una mujer menor de 30 años se considera que se debe a una lesión congénita, en su mayoría, siendo la lesión </w:t>
      </w:r>
      <w:proofErr w:type="spellStart"/>
      <w:r w:rsidRPr="00133B2E">
        <w:rPr>
          <w:rFonts w:ascii="Arial" w:hAnsi="Arial" w:cs="Arial"/>
          <w:color w:val="auto"/>
        </w:rPr>
        <w:t>mas</w:t>
      </w:r>
      <w:proofErr w:type="spellEnd"/>
      <w:r w:rsidRPr="00133B2E">
        <w:rPr>
          <w:rFonts w:ascii="Arial" w:hAnsi="Arial" w:cs="Arial"/>
          <w:color w:val="auto"/>
        </w:rPr>
        <w:t xml:space="preserve"> frecuente la de una válvula bicúspide. Raramente complica primariamente un embarazo debido a que la historia natural de la lesión reumática de la válvula aórtica requiere tres a cuatro décadas para que por su severidad presente síntomas. Sin embargo, aquellas pacientes con válvula aórtica </w:t>
      </w:r>
      <w:proofErr w:type="spellStart"/>
      <w:r w:rsidRPr="00133B2E">
        <w:rPr>
          <w:rFonts w:ascii="Arial" w:hAnsi="Arial" w:cs="Arial"/>
          <w:color w:val="auto"/>
        </w:rPr>
        <w:t>bicuspídea</w:t>
      </w:r>
      <w:proofErr w:type="spellEnd"/>
      <w:r w:rsidRPr="00133B2E">
        <w:rPr>
          <w:rFonts w:ascii="Arial" w:hAnsi="Arial" w:cs="Arial"/>
          <w:color w:val="auto"/>
        </w:rPr>
        <w:t xml:space="preserve"> congénita sumada a historia de endocarditis bacteriana pueden presentar en su embarazo con una estenosis aórtica severa. Su fisiopatología resulta de una estrechamiento del área valvular aórtica a menos de 1cm</w:t>
      </w:r>
      <w:r w:rsidRPr="00133B2E">
        <w:rPr>
          <w:rFonts w:ascii="Arial" w:hAnsi="Arial" w:cs="Arial"/>
          <w:color w:val="auto"/>
          <w:vertAlign w:val="superscript"/>
        </w:rPr>
        <w:t>2</w:t>
      </w:r>
      <w:r w:rsidRPr="00133B2E">
        <w:rPr>
          <w:rFonts w:ascii="Arial" w:hAnsi="Arial" w:cs="Arial"/>
          <w:color w:val="auto"/>
        </w:rPr>
        <w:t xml:space="preserve">, asociado a un gradiente de presión </w:t>
      </w:r>
      <w:proofErr w:type="spellStart"/>
      <w:r w:rsidRPr="00133B2E">
        <w:rPr>
          <w:rFonts w:ascii="Arial" w:hAnsi="Arial" w:cs="Arial"/>
          <w:color w:val="auto"/>
        </w:rPr>
        <w:t>transvalvular</w:t>
      </w:r>
      <w:proofErr w:type="spellEnd"/>
      <w:r w:rsidRPr="00133B2E">
        <w:rPr>
          <w:rFonts w:ascii="Arial" w:hAnsi="Arial" w:cs="Arial"/>
          <w:color w:val="auto"/>
        </w:rPr>
        <w:t xml:space="preserve"> de 50 </w:t>
      </w:r>
      <w:proofErr w:type="spellStart"/>
      <w:r w:rsidRPr="00133B2E">
        <w:rPr>
          <w:rFonts w:ascii="Arial" w:hAnsi="Arial" w:cs="Arial"/>
          <w:color w:val="auto"/>
        </w:rPr>
        <w:t>mmHg</w:t>
      </w:r>
      <w:proofErr w:type="spellEnd"/>
      <w:r w:rsidRPr="00133B2E">
        <w:rPr>
          <w:rFonts w:ascii="Arial" w:hAnsi="Arial" w:cs="Arial"/>
          <w:color w:val="auto"/>
        </w:rPr>
        <w:t xml:space="preserve"> que resulta en un significativo aumento de la </w:t>
      </w:r>
      <w:proofErr w:type="spellStart"/>
      <w:r w:rsidRPr="00133B2E">
        <w:rPr>
          <w:rFonts w:ascii="Arial" w:hAnsi="Arial" w:cs="Arial"/>
          <w:color w:val="auto"/>
        </w:rPr>
        <w:t>poscarga</w:t>
      </w:r>
      <w:proofErr w:type="spellEnd"/>
      <w:r w:rsidRPr="00133B2E">
        <w:rPr>
          <w:rFonts w:ascii="Arial" w:hAnsi="Arial" w:cs="Arial"/>
          <w:color w:val="auto"/>
        </w:rPr>
        <w:t xml:space="preserve"> valvular para la </w:t>
      </w:r>
      <w:proofErr w:type="spellStart"/>
      <w:r w:rsidRPr="00133B2E">
        <w:rPr>
          <w:rFonts w:ascii="Arial" w:hAnsi="Arial" w:cs="Arial"/>
          <w:color w:val="auto"/>
        </w:rPr>
        <w:t>eyección</w:t>
      </w:r>
      <w:proofErr w:type="spellEnd"/>
      <w:r w:rsidRPr="00133B2E">
        <w:rPr>
          <w:rFonts w:ascii="Arial" w:hAnsi="Arial" w:cs="Arial"/>
          <w:color w:val="auto"/>
        </w:rPr>
        <w:t xml:space="preserve"> del ventrículo izquierdo, que lleva </w:t>
      </w:r>
      <w:proofErr w:type="gramStart"/>
      <w:r w:rsidRPr="00133B2E">
        <w:rPr>
          <w:rFonts w:ascii="Arial" w:hAnsi="Arial" w:cs="Arial"/>
          <w:color w:val="auto"/>
        </w:rPr>
        <w:t>a</w:t>
      </w:r>
      <w:proofErr w:type="gramEnd"/>
      <w:r w:rsidRPr="00133B2E">
        <w:rPr>
          <w:rFonts w:ascii="Arial" w:hAnsi="Arial" w:cs="Arial"/>
          <w:color w:val="auto"/>
        </w:rPr>
        <w:t xml:space="preserve">: </w:t>
      </w:r>
    </w:p>
    <w:p w:rsidR="003A23CB" w:rsidRPr="00133B2E" w:rsidRDefault="003A23CB" w:rsidP="003A23CB">
      <w:pPr>
        <w:pStyle w:val="NormalWeb"/>
        <w:numPr>
          <w:ilvl w:val="0"/>
          <w:numId w:val="24"/>
        </w:numPr>
        <w:rPr>
          <w:rFonts w:ascii="Arial" w:hAnsi="Arial" w:cs="Arial"/>
          <w:color w:val="auto"/>
        </w:rPr>
      </w:pPr>
      <w:r w:rsidRPr="00133B2E">
        <w:rPr>
          <w:rFonts w:ascii="Arial" w:hAnsi="Arial" w:cs="Arial"/>
          <w:color w:val="auto"/>
        </w:rPr>
        <w:t xml:space="preserve">aumento de presión en el ventrículo izquierdo </w:t>
      </w:r>
    </w:p>
    <w:p w:rsidR="003A23CB" w:rsidRPr="00133B2E" w:rsidRDefault="003A23CB" w:rsidP="003A23CB">
      <w:pPr>
        <w:pStyle w:val="NormalWeb"/>
        <w:numPr>
          <w:ilvl w:val="0"/>
          <w:numId w:val="24"/>
        </w:numPr>
        <w:rPr>
          <w:rFonts w:ascii="Arial" w:hAnsi="Arial" w:cs="Arial"/>
          <w:color w:val="auto"/>
        </w:rPr>
      </w:pPr>
      <w:r w:rsidRPr="00133B2E">
        <w:rPr>
          <w:rFonts w:ascii="Arial" w:hAnsi="Arial" w:cs="Arial"/>
          <w:color w:val="auto"/>
        </w:rPr>
        <w:t xml:space="preserve">hipertrofia de ventrículo izquierdo </w:t>
      </w:r>
    </w:p>
    <w:p w:rsidR="003A23CB" w:rsidRPr="00133B2E" w:rsidRDefault="003A23CB" w:rsidP="003A23CB">
      <w:pPr>
        <w:pStyle w:val="NormalWeb"/>
        <w:numPr>
          <w:ilvl w:val="0"/>
          <w:numId w:val="24"/>
        </w:numPr>
        <w:rPr>
          <w:rFonts w:ascii="Arial" w:hAnsi="Arial" w:cs="Arial"/>
          <w:color w:val="auto"/>
        </w:rPr>
      </w:pPr>
      <w:r w:rsidRPr="00133B2E">
        <w:rPr>
          <w:rFonts w:ascii="Arial" w:hAnsi="Arial" w:cs="Arial"/>
          <w:color w:val="auto"/>
        </w:rPr>
        <w:t xml:space="preserve">disminución del volumen del ventrículo izquierdo </w:t>
      </w:r>
    </w:p>
    <w:p w:rsidR="003A23CB" w:rsidRPr="00133B2E" w:rsidRDefault="003A23CB" w:rsidP="003A23CB">
      <w:pPr>
        <w:pStyle w:val="NormalWeb"/>
        <w:numPr>
          <w:ilvl w:val="0"/>
          <w:numId w:val="24"/>
        </w:numPr>
        <w:rPr>
          <w:rFonts w:ascii="Arial" w:hAnsi="Arial" w:cs="Arial"/>
          <w:color w:val="auto"/>
        </w:rPr>
      </w:pPr>
      <w:r w:rsidRPr="00133B2E">
        <w:rPr>
          <w:rFonts w:ascii="Arial" w:hAnsi="Arial" w:cs="Arial"/>
          <w:color w:val="auto"/>
        </w:rPr>
        <w:t xml:space="preserve">disminución de la complacencia del ventrículo izquierdo </w:t>
      </w:r>
    </w:p>
    <w:p w:rsidR="003A23CB" w:rsidRPr="00133B2E" w:rsidRDefault="003A23CB" w:rsidP="003A23CB">
      <w:pPr>
        <w:pStyle w:val="NormalWeb"/>
        <w:numPr>
          <w:ilvl w:val="0"/>
          <w:numId w:val="24"/>
        </w:numPr>
        <w:rPr>
          <w:rFonts w:ascii="Arial" w:hAnsi="Arial" w:cs="Arial"/>
          <w:color w:val="auto"/>
        </w:rPr>
      </w:pPr>
      <w:r w:rsidRPr="00133B2E">
        <w:rPr>
          <w:rFonts w:ascii="Arial" w:hAnsi="Arial" w:cs="Arial"/>
          <w:color w:val="auto"/>
        </w:rPr>
        <w:t xml:space="preserve">mantiene la contractilidad </w:t>
      </w:r>
    </w:p>
    <w:p w:rsidR="003A23CB" w:rsidRPr="00133B2E" w:rsidRDefault="003A23CB" w:rsidP="003A23CB">
      <w:pPr>
        <w:pStyle w:val="NormalWeb"/>
        <w:numPr>
          <w:ilvl w:val="0"/>
          <w:numId w:val="24"/>
        </w:numPr>
        <w:rPr>
          <w:rFonts w:ascii="Arial" w:hAnsi="Arial" w:cs="Arial"/>
          <w:color w:val="auto"/>
        </w:rPr>
      </w:pPr>
      <w:r w:rsidRPr="00133B2E">
        <w:rPr>
          <w:rFonts w:ascii="Arial" w:hAnsi="Arial" w:cs="Arial"/>
          <w:color w:val="auto"/>
        </w:rPr>
        <w:t xml:space="preserve">Estas pacientes toleran muy mal el embarazo. </w:t>
      </w:r>
    </w:p>
    <w:p w:rsidR="003A23CB" w:rsidRPr="00133B2E" w:rsidRDefault="003A23CB" w:rsidP="003A23CB">
      <w:pPr>
        <w:pStyle w:val="NormalWeb"/>
        <w:jc w:val="both"/>
        <w:rPr>
          <w:rFonts w:ascii="Arial" w:hAnsi="Arial" w:cs="Arial"/>
          <w:color w:val="auto"/>
        </w:rPr>
      </w:pPr>
      <w:r w:rsidRPr="00133B2E">
        <w:rPr>
          <w:rFonts w:ascii="Arial" w:hAnsi="Arial" w:cs="Arial"/>
          <w:color w:val="auto"/>
        </w:rPr>
        <w:t xml:space="preserve"> Las manifestaciones clínicas aparecen cuando presenta un cuadro de estenosis aortica severa las cuales son: dolor </w:t>
      </w:r>
      <w:proofErr w:type="spellStart"/>
      <w:r w:rsidRPr="00133B2E">
        <w:rPr>
          <w:rFonts w:ascii="Arial" w:hAnsi="Arial" w:cs="Arial"/>
          <w:color w:val="auto"/>
        </w:rPr>
        <w:t>retroesternal</w:t>
      </w:r>
      <w:proofErr w:type="spellEnd"/>
      <w:r w:rsidRPr="00133B2E">
        <w:rPr>
          <w:rFonts w:ascii="Arial" w:hAnsi="Arial" w:cs="Arial"/>
          <w:color w:val="auto"/>
        </w:rPr>
        <w:t xml:space="preserve">, síncope, insuficiencia cardiaca y muerte súbita por arritmias.  En pacientes sintomáticas está indicada la sustitución de válvula.  El principal problema con la estenosis aortica es el gasto cardiaco fijo que si se presenta una disminución de la precarga </w:t>
      </w:r>
      <w:proofErr w:type="gramStart"/>
      <w:r w:rsidRPr="00133B2E">
        <w:rPr>
          <w:rFonts w:ascii="Arial" w:hAnsi="Arial" w:cs="Arial"/>
          <w:color w:val="auto"/>
        </w:rPr>
        <w:t>pueden</w:t>
      </w:r>
      <w:proofErr w:type="gramEnd"/>
      <w:r w:rsidRPr="00133B2E">
        <w:rPr>
          <w:rFonts w:ascii="Arial" w:hAnsi="Arial" w:cs="Arial"/>
          <w:color w:val="auto"/>
        </w:rPr>
        <w:t xml:space="preserve"> complicar el cuadro clínico. </w:t>
      </w:r>
    </w:p>
    <w:p w:rsidR="003A23CB" w:rsidRPr="00133B2E" w:rsidRDefault="003A23CB" w:rsidP="003A23CB">
      <w:pPr>
        <w:pStyle w:val="NormalWeb"/>
        <w:jc w:val="both"/>
        <w:rPr>
          <w:rFonts w:ascii="Arial" w:hAnsi="Arial" w:cs="Arial"/>
          <w:color w:val="auto"/>
        </w:rPr>
      </w:pPr>
      <w:r w:rsidRPr="00133B2E">
        <w:rPr>
          <w:rFonts w:ascii="Arial" w:hAnsi="Arial" w:cs="Arial"/>
          <w:color w:val="auto"/>
        </w:rPr>
        <w:t>Las complicaciones maternas: insuficiencia cardiaca, arritmias, endocarditis bacteriana, muerte.</w:t>
      </w:r>
    </w:p>
    <w:p w:rsidR="003A23CB" w:rsidRPr="00133B2E" w:rsidRDefault="003A23CB" w:rsidP="003A23CB">
      <w:pPr>
        <w:pStyle w:val="NormalWeb"/>
        <w:jc w:val="both"/>
        <w:rPr>
          <w:rFonts w:ascii="Arial" w:hAnsi="Arial" w:cs="Arial"/>
          <w:color w:val="auto"/>
        </w:rPr>
      </w:pPr>
      <w:r w:rsidRPr="00133B2E">
        <w:rPr>
          <w:rFonts w:ascii="Arial" w:hAnsi="Arial" w:cs="Arial"/>
          <w:color w:val="auto"/>
        </w:rPr>
        <w:t>Complicaciones fetales: restricción de crecimiento intrauterino, muerte fetal.</w:t>
      </w:r>
    </w:p>
    <w:p w:rsidR="003A23CB" w:rsidRPr="00133B2E" w:rsidRDefault="003A23CB" w:rsidP="003A23CB">
      <w:pPr>
        <w:pStyle w:val="NormalWeb"/>
        <w:jc w:val="both"/>
        <w:rPr>
          <w:rFonts w:ascii="Arial" w:hAnsi="Arial" w:cs="Arial"/>
          <w:color w:val="auto"/>
        </w:rPr>
      </w:pPr>
      <w:r w:rsidRPr="00133B2E">
        <w:rPr>
          <w:rFonts w:ascii="Arial" w:hAnsi="Arial" w:cs="Arial"/>
          <w:color w:val="auto"/>
        </w:rPr>
        <w:t xml:space="preserve">Su tratamientos se basa en restricción de la actividad física, antibiótico profiláctico de infecciones, si presenta sintomatología a pesar de reposo se debe optar por sustitución de válvula o </w:t>
      </w:r>
      <w:proofErr w:type="spellStart"/>
      <w:r w:rsidRPr="00133B2E">
        <w:rPr>
          <w:rFonts w:ascii="Arial" w:hAnsi="Arial" w:cs="Arial"/>
          <w:color w:val="auto"/>
        </w:rPr>
        <w:t>valvulotomia</w:t>
      </w:r>
      <w:proofErr w:type="spellEnd"/>
      <w:r w:rsidRPr="00133B2E">
        <w:rPr>
          <w:rFonts w:ascii="Arial" w:hAnsi="Arial" w:cs="Arial"/>
          <w:color w:val="auto"/>
        </w:rPr>
        <w:t>.</w:t>
      </w:r>
    </w:p>
    <w:p w:rsidR="003A23CB" w:rsidRPr="00133B2E" w:rsidRDefault="003A23CB" w:rsidP="003A23CB">
      <w:pPr>
        <w:pStyle w:val="NormalWeb"/>
        <w:jc w:val="both"/>
        <w:rPr>
          <w:rFonts w:ascii="Arial" w:hAnsi="Arial" w:cs="Arial"/>
          <w:color w:val="auto"/>
        </w:rPr>
      </w:pPr>
    </w:p>
    <w:p w:rsidR="003A23CB" w:rsidRPr="00133B2E" w:rsidRDefault="003A23CB" w:rsidP="003A23CB">
      <w:pPr>
        <w:pStyle w:val="NormalWeb"/>
        <w:jc w:val="both"/>
        <w:rPr>
          <w:rFonts w:ascii="Arial" w:hAnsi="Arial" w:cs="Arial"/>
          <w:color w:val="auto"/>
        </w:rPr>
      </w:pPr>
    </w:p>
    <w:p w:rsidR="003A23CB" w:rsidRPr="00133B2E" w:rsidRDefault="003A23CB" w:rsidP="003A23CB">
      <w:pPr>
        <w:pStyle w:val="NormalWeb"/>
        <w:jc w:val="both"/>
        <w:rPr>
          <w:rFonts w:ascii="Arial" w:hAnsi="Arial" w:cs="Arial"/>
          <w:color w:val="auto"/>
        </w:rPr>
      </w:pPr>
      <w:r w:rsidRPr="00133B2E">
        <w:rPr>
          <w:rFonts w:ascii="Arial" w:hAnsi="Arial" w:cs="Arial"/>
          <w:b/>
          <w:i/>
          <w:color w:val="auto"/>
        </w:rPr>
        <w:lastRenderedPageBreak/>
        <w:t>Insuficiencia aórtica.</w:t>
      </w:r>
    </w:p>
    <w:p w:rsidR="003A23CB" w:rsidRPr="00133B2E" w:rsidRDefault="003A23CB" w:rsidP="003A23CB">
      <w:pPr>
        <w:pStyle w:val="NormalWeb"/>
        <w:jc w:val="both"/>
        <w:rPr>
          <w:rFonts w:ascii="Arial" w:hAnsi="Arial" w:cs="Arial"/>
          <w:color w:val="auto"/>
        </w:rPr>
      </w:pPr>
      <w:r w:rsidRPr="00133B2E">
        <w:rPr>
          <w:rFonts w:ascii="Arial" w:hAnsi="Arial" w:cs="Arial"/>
          <w:color w:val="auto"/>
        </w:rPr>
        <w:t xml:space="preserve">Puede ser congénita o adquirida, las causas frecuentes pueden ser fiebre reumática, endocarditis, alteraciones de tejido conjuntivo. </w:t>
      </w:r>
    </w:p>
    <w:p w:rsidR="003A23CB" w:rsidRPr="00133B2E" w:rsidRDefault="003A23CB" w:rsidP="003A23CB">
      <w:pPr>
        <w:pStyle w:val="NormalWeb"/>
        <w:jc w:val="both"/>
        <w:rPr>
          <w:rFonts w:ascii="Arial" w:hAnsi="Arial" w:cs="Arial"/>
          <w:color w:val="auto"/>
        </w:rPr>
      </w:pPr>
    </w:p>
    <w:p w:rsidR="003A23CB" w:rsidRPr="00133B2E" w:rsidRDefault="003A23CB" w:rsidP="003A23CB">
      <w:pPr>
        <w:pStyle w:val="NormalWeb"/>
        <w:jc w:val="both"/>
        <w:rPr>
          <w:rFonts w:ascii="Arial" w:hAnsi="Arial" w:cs="Arial"/>
          <w:color w:val="auto"/>
        </w:rPr>
      </w:pPr>
      <w:r w:rsidRPr="00133B2E">
        <w:rPr>
          <w:rFonts w:ascii="Arial" w:hAnsi="Arial" w:cs="Arial"/>
          <w:color w:val="auto"/>
        </w:rPr>
        <w:t xml:space="preserve">Su proceso fisiopatológico es consecuencia de una sobrecarga crónica de volumen que resulta en hipertrofia y dilatación asociados a un aumento de la complacencia  ventricular resultando en: </w:t>
      </w:r>
    </w:p>
    <w:p w:rsidR="003A23CB" w:rsidRPr="00133B2E" w:rsidRDefault="003A23CB" w:rsidP="003A23CB">
      <w:pPr>
        <w:pStyle w:val="NormalWeb"/>
        <w:numPr>
          <w:ilvl w:val="0"/>
          <w:numId w:val="26"/>
        </w:numPr>
        <w:jc w:val="both"/>
        <w:rPr>
          <w:rFonts w:ascii="Arial" w:hAnsi="Arial" w:cs="Arial"/>
          <w:color w:val="auto"/>
        </w:rPr>
      </w:pPr>
      <w:r w:rsidRPr="00133B2E">
        <w:rPr>
          <w:rFonts w:ascii="Arial" w:hAnsi="Arial" w:cs="Arial"/>
          <w:color w:val="auto"/>
        </w:rPr>
        <w:t xml:space="preserve">aumento del volumen de fin de diástole del ventrículo izquierdo </w:t>
      </w:r>
    </w:p>
    <w:p w:rsidR="003A23CB" w:rsidRPr="00133B2E" w:rsidRDefault="003A23CB" w:rsidP="003A23CB">
      <w:pPr>
        <w:pStyle w:val="NormalWeb"/>
        <w:numPr>
          <w:ilvl w:val="0"/>
          <w:numId w:val="26"/>
        </w:numPr>
        <w:jc w:val="both"/>
        <w:rPr>
          <w:rFonts w:ascii="Arial" w:hAnsi="Arial" w:cs="Arial"/>
          <w:color w:val="auto"/>
        </w:rPr>
      </w:pPr>
      <w:r w:rsidRPr="00133B2E">
        <w:rPr>
          <w:rFonts w:ascii="Arial" w:hAnsi="Arial" w:cs="Arial"/>
          <w:color w:val="auto"/>
        </w:rPr>
        <w:t xml:space="preserve">disminución del volumen sistólico efectivo </w:t>
      </w:r>
    </w:p>
    <w:p w:rsidR="003A23CB" w:rsidRPr="00133B2E" w:rsidRDefault="003A23CB" w:rsidP="003A23CB">
      <w:pPr>
        <w:pStyle w:val="NormalWeb"/>
        <w:numPr>
          <w:ilvl w:val="0"/>
          <w:numId w:val="26"/>
        </w:numPr>
        <w:jc w:val="both"/>
        <w:rPr>
          <w:rFonts w:ascii="Arial" w:hAnsi="Arial" w:cs="Arial"/>
          <w:color w:val="auto"/>
        </w:rPr>
      </w:pPr>
      <w:r w:rsidRPr="00133B2E">
        <w:rPr>
          <w:rFonts w:ascii="Arial" w:hAnsi="Arial" w:cs="Arial"/>
          <w:color w:val="auto"/>
        </w:rPr>
        <w:t xml:space="preserve">dilatación del ventrículo izquierdo </w:t>
      </w:r>
    </w:p>
    <w:p w:rsidR="003A23CB" w:rsidRPr="00133B2E" w:rsidRDefault="003A23CB" w:rsidP="003A23CB">
      <w:pPr>
        <w:pStyle w:val="NormalWeb"/>
        <w:jc w:val="both"/>
        <w:rPr>
          <w:rFonts w:ascii="Arial" w:hAnsi="Arial" w:cs="Arial"/>
          <w:color w:val="auto"/>
        </w:rPr>
      </w:pPr>
      <w:r w:rsidRPr="00133B2E">
        <w:rPr>
          <w:rFonts w:ascii="Arial" w:hAnsi="Arial" w:cs="Arial"/>
          <w:color w:val="auto"/>
        </w:rPr>
        <w:t xml:space="preserve">La insuficiencia aortica en general es bien tolerada durante el embarazo, debido a la disminución de la resistencia periférica y reducción de la duración de la diástole debido al aumento de la frecuencia cardiaca. La sintomatología que puede presentar es: fatiga, disnea y edema. </w:t>
      </w:r>
    </w:p>
    <w:p w:rsidR="003A23CB" w:rsidRPr="00133B2E" w:rsidRDefault="003A23CB" w:rsidP="003A23CB">
      <w:pPr>
        <w:pStyle w:val="NormalWeb"/>
        <w:jc w:val="both"/>
        <w:rPr>
          <w:rFonts w:ascii="Arial" w:hAnsi="Arial" w:cs="Arial"/>
          <w:color w:val="auto"/>
        </w:rPr>
      </w:pPr>
      <w:r w:rsidRPr="00133B2E">
        <w:rPr>
          <w:rFonts w:ascii="Arial" w:hAnsi="Arial" w:cs="Arial"/>
          <w:color w:val="auto"/>
        </w:rPr>
        <w:t xml:space="preserve">Las complicaciones maternas son: insuficiencia cardiaca, riesgo de </w:t>
      </w:r>
      <w:proofErr w:type="spellStart"/>
      <w:r w:rsidRPr="00133B2E">
        <w:rPr>
          <w:rFonts w:ascii="Arial" w:hAnsi="Arial" w:cs="Arial"/>
          <w:color w:val="auto"/>
        </w:rPr>
        <w:t>endocaditis</w:t>
      </w:r>
      <w:proofErr w:type="spellEnd"/>
      <w:r w:rsidRPr="00133B2E">
        <w:rPr>
          <w:rFonts w:ascii="Arial" w:hAnsi="Arial" w:cs="Arial"/>
          <w:color w:val="auto"/>
        </w:rPr>
        <w:t xml:space="preserve"> bacteriana.</w:t>
      </w:r>
    </w:p>
    <w:p w:rsidR="003A23CB" w:rsidRPr="00133B2E" w:rsidRDefault="003A23CB" w:rsidP="003A23CB">
      <w:pPr>
        <w:pStyle w:val="NormalWeb"/>
        <w:jc w:val="both"/>
        <w:rPr>
          <w:rFonts w:ascii="Arial" w:hAnsi="Arial" w:cs="Arial"/>
          <w:color w:val="auto"/>
        </w:rPr>
      </w:pPr>
      <w:r w:rsidRPr="00133B2E">
        <w:rPr>
          <w:rFonts w:ascii="Arial" w:hAnsi="Arial" w:cs="Arial"/>
          <w:color w:val="auto"/>
        </w:rPr>
        <w:t xml:space="preserve">En su manejo debemos tener en cuenta que estas pacientes toleran mal la bradicardia, que aumenta el reflujo, tampoco toleran el aumento de la </w:t>
      </w:r>
      <w:proofErr w:type="spellStart"/>
      <w:r w:rsidRPr="00133B2E">
        <w:rPr>
          <w:rFonts w:ascii="Arial" w:hAnsi="Arial" w:cs="Arial"/>
          <w:color w:val="auto"/>
        </w:rPr>
        <w:t>poscarga</w:t>
      </w:r>
      <w:proofErr w:type="spellEnd"/>
      <w:r w:rsidRPr="00133B2E">
        <w:rPr>
          <w:rFonts w:ascii="Arial" w:hAnsi="Arial" w:cs="Arial"/>
          <w:color w:val="auto"/>
        </w:rPr>
        <w:t>. Si presentan insuficiencia cardiaca se deben administrar diuréticos, se recomienda el reposo en cama y uso de profilaxis para endocarditis.</w:t>
      </w:r>
    </w:p>
    <w:p w:rsidR="003A23CB" w:rsidRPr="00133B2E" w:rsidRDefault="003A23CB" w:rsidP="003A23CB">
      <w:pPr>
        <w:pStyle w:val="NormalWeb"/>
        <w:shd w:val="clear" w:color="auto" w:fill="FFFFFF"/>
        <w:jc w:val="both"/>
        <w:rPr>
          <w:rFonts w:ascii="Arial" w:hAnsi="Arial" w:cs="Arial"/>
          <w:b/>
          <w:color w:val="auto"/>
        </w:rPr>
      </w:pPr>
      <w:r w:rsidRPr="00133B2E">
        <w:rPr>
          <w:rFonts w:ascii="Arial" w:hAnsi="Arial" w:cs="Arial"/>
          <w:b/>
          <w:color w:val="auto"/>
        </w:rPr>
        <w:t>Estenosis pulmonar</w:t>
      </w:r>
    </w:p>
    <w:p w:rsidR="003A23CB" w:rsidRPr="00133B2E" w:rsidRDefault="003A23CB" w:rsidP="003A23CB">
      <w:pPr>
        <w:pStyle w:val="NormalWeb"/>
        <w:shd w:val="clear" w:color="auto" w:fill="FFFFFF"/>
        <w:jc w:val="both"/>
        <w:rPr>
          <w:rFonts w:ascii="Arial" w:hAnsi="Arial" w:cs="Arial"/>
          <w:color w:val="auto"/>
        </w:rPr>
      </w:pPr>
      <w:r w:rsidRPr="00133B2E">
        <w:rPr>
          <w:rFonts w:ascii="Arial" w:hAnsi="Arial" w:cs="Arial"/>
          <w:color w:val="auto"/>
        </w:rPr>
        <w:t xml:space="preserve">La lesión de la estenosis pulmonar en su mayoría es de origen congénito y suele estar asociada  a otras lesiones cardiacas congénitas como tetralogía de </w:t>
      </w:r>
      <w:proofErr w:type="spellStart"/>
      <w:r w:rsidRPr="00133B2E">
        <w:rPr>
          <w:rFonts w:ascii="Arial" w:hAnsi="Arial" w:cs="Arial"/>
          <w:color w:val="auto"/>
        </w:rPr>
        <w:t>Fallot</w:t>
      </w:r>
      <w:proofErr w:type="spellEnd"/>
      <w:r w:rsidRPr="00133B2E">
        <w:rPr>
          <w:rFonts w:ascii="Arial" w:hAnsi="Arial" w:cs="Arial"/>
          <w:color w:val="auto"/>
        </w:rPr>
        <w:t xml:space="preserve">, o síndrome de </w:t>
      </w:r>
      <w:proofErr w:type="spellStart"/>
      <w:r w:rsidRPr="00133B2E">
        <w:rPr>
          <w:rFonts w:ascii="Arial" w:hAnsi="Arial" w:cs="Arial"/>
          <w:color w:val="auto"/>
        </w:rPr>
        <w:t>Noonan</w:t>
      </w:r>
      <w:proofErr w:type="spellEnd"/>
      <w:r w:rsidRPr="00133B2E">
        <w:rPr>
          <w:rFonts w:ascii="Arial" w:hAnsi="Arial" w:cs="Arial"/>
          <w:color w:val="auto"/>
        </w:rPr>
        <w:t xml:space="preserve">.  Esta patología puede ser adquirida por afectación posterior a fiebre reumática, lo cual se presenta en un porcentaje muy mínimo.  La estenosis pulmonar aislada suele tolerar mucho mejor el embarazo.  El diagnóstico clínico se realiza al auscultar un soplo sistólico en el foco pulmonar, que se aumenta durante la inspiración. Si la paciente posee un gradiente de presión </w:t>
      </w:r>
      <w:proofErr w:type="spellStart"/>
      <w:r w:rsidRPr="00133B2E">
        <w:rPr>
          <w:rFonts w:ascii="Arial" w:hAnsi="Arial" w:cs="Arial"/>
          <w:color w:val="auto"/>
        </w:rPr>
        <w:t>transvalvular</w:t>
      </w:r>
      <w:proofErr w:type="spellEnd"/>
      <w:r w:rsidRPr="00133B2E">
        <w:rPr>
          <w:rFonts w:ascii="Arial" w:hAnsi="Arial" w:cs="Arial"/>
          <w:color w:val="auto"/>
        </w:rPr>
        <w:t xml:space="preserve"> mayor de 80 mm Hg debe  considerarse la corrección quirúrgica </w:t>
      </w:r>
      <w:proofErr w:type="gramStart"/>
      <w:r w:rsidRPr="00133B2E">
        <w:rPr>
          <w:rFonts w:ascii="Arial" w:hAnsi="Arial" w:cs="Arial"/>
          <w:color w:val="auto"/>
        </w:rPr>
        <w:t>previo</w:t>
      </w:r>
      <w:proofErr w:type="gramEnd"/>
      <w:r w:rsidRPr="00133B2E">
        <w:rPr>
          <w:rFonts w:ascii="Arial" w:hAnsi="Arial" w:cs="Arial"/>
          <w:color w:val="auto"/>
        </w:rPr>
        <w:t xml:space="preserve"> a la concepción.</w:t>
      </w:r>
    </w:p>
    <w:p w:rsidR="003A23CB" w:rsidRPr="00133B2E" w:rsidRDefault="003A23CB" w:rsidP="003A23CB">
      <w:pPr>
        <w:pStyle w:val="NormalWeb"/>
        <w:shd w:val="clear" w:color="auto" w:fill="FFFFFF"/>
        <w:jc w:val="both"/>
        <w:rPr>
          <w:rFonts w:ascii="Arial" w:hAnsi="Arial" w:cs="Arial"/>
          <w:color w:val="auto"/>
        </w:rPr>
      </w:pPr>
      <w:r w:rsidRPr="00133B2E">
        <w:rPr>
          <w:rFonts w:ascii="Arial" w:hAnsi="Arial" w:cs="Arial"/>
          <w:color w:val="auto"/>
        </w:rPr>
        <w:t>Complicaciones maternas que se pueden asociar son: insuficiencia cardiaca, arritmias auriculares,  hipertensión, tromboembolia.</w:t>
      </w:r>
    </w:p>
    <w:p w:rsidR="003A23CB" w:rsidRPr="00133B2E" w:rsidRDefault="003A23CB" w:rsidP="003A23CB">
      <w:pPr>
        <w:pStyle w:val="NormalWeb"/>
        <w:shd w:val="clear" w:color="auto" w:fill="FFFFFF"/>
        <w:jc w:val="both"/>
        <w:rPr>
          <w:rFonts w:ascii="Arial" w:hAnsi="Arial" w:cs="Arial"/>
          <w:color w:val="auto"/>
        </w:rPr>
      </w:pPr>
      <w:r w:rsidRPr="00133B2E">
        <w:rPr>
          <w:rFonts w:ascii="Arial" w:hAnsi="Arial" w:cs="Arial"/>
          <w:color w:val="auto"/>
        </w:rPr>
        <w:t xml:space="preserve">Complicaciones obstétricas: parto </w:t>
      </w:r>
      <w:proofErr w:type="spellStart"/>
      <w:r w:rsidRPr="00133B2E">
        <w:rPr>
          <w:rFonts w:ascii="Arial" w:hAnsi="Arial" w:cs="Arial"/>
          <w:color w:val="auto"/>
        </w:rPr>
        <w:t>pretpermino</w:t>
      </w:r>
      <w:proofErr w:type="spellEnd"/>
      <w:r w:rsidRPr="00133B2E">
        <w:rPr>
          <w:rFonts w:ascii="Arial" w:hAnsi="Arial" w:cs="Arial"/>
          <w:color w:val="auto"/>
        </w:rPr>
        <w:t>.</w:t>
      </w:r>
    </w:p>
    <w:p w:rsidR="003A23CB" w:rsidRPr="00133B2E" w:rsidRDefault="003A23CB" w:rsidP="003A23CB">
      <w:pPr>
        <w:pStyle w:val="NormalWeb"/>
        <w:shd w:val="clear" w:color="auto" w:fill="FFFFFF"/>
        <w:jc w:val="both"/>
        <w:rPr>
          <w:rFonts w:ascii="Arial" w:hAnsi="Arial" w:cs="Arial"/>
          <w:color w:val="auto"/>
        </w:rPr>
      </w:pPr>
      <w:r w:rsidRPr="00133B2E">
        <w:rPr>
          <w:rFonts w:ascii="Arial" w:hAnsi="Arial" w:cs="Arial"/>
          <w:color w:val="auto"/>
        </w:rPr>
        <w:t xml:space="preserve">Complicaciones fetales y neonatales: muerte fetal,  </w:t>
      </w:r>
      <w:proofErr w:type="spellStart"/>
      <w:r w:rsidRPr="00133B2E">
        <w:rPr>
          <w:rFonts w:ascii="Arial" w:hAnsi="Arial" w:cs="Arial"/>
          <w:color w:val="auto"/>
        </w:rPr>
        <w:t>prematurez</w:t>
      </w:r>
      <w:proofErr w:type="spellEnd"/>
      <w:r w:rsidRPr="00133B2E">
        <w:rPr>
          <w:rFonts w:ascii="Arial" w:hAnsi="Arial" w:cs="Arial"/>
          <w:color w:val="auto"/>
        </w:rPr>
        <w:t>.</w:t>
      </w:r>
    </w:p>
    <w:p w:rsidR="003A23CB" w:rsidRPr="00133B2E" w:rsidRDefault="003A23CB" w:rsidP="003A23CB">
      <w:pPr>
        <w:pStyle w:val="NormalWeb"/>
        <w:shd w:val="clear" w:color="auto" w:fill="FFFFFF"/>
        <w:rPr>
          <w:rFonts w:ascii="Arial" w:hAnsi="Arial" w:cs="Arial"/>
          <w:color w:val="auto"/>
        </w:rPr>
      </w:pPr>
    </w:p>
    <w:p w:rsidR="003A23CB" w:rsidRPr="00133B2E" w:rsidRDefault="003A23CB" w:rsidP="003A23CB">
      <w:pPr>
        <w:pStyle w:val="NormalWeb"/>
        <w:shd w:val="clear" w:color="auto" w:fill="FFFFFF"/>
        <w:rPr>
          <w:rFonts w:ascii="Arial" w:hAnsi="Arial" w:cs="Arial"/>
          <w:color w:val="auto"/>
        </w:rPr>
      </w:pPr>
    </w:p>
    <w:p w:rsidR="003A23CB" w:rsidRPr="00133B2E" w:rsidRDefault="003A23CB" w:rsidP="003A23CB">
      <w:pPr>
        <w:pStyle w:val="NormalWeb"/>
        <w:shd w:val="clear" w:color="auto" w:fill="FFFFFF"/>
        <w:rPr>
          <w:rFonts w:ascii="Arial" w:hAnsi="Arial" w:cs="Arial"/>
          <w:color w:val="auto"/>
        </w:rPr>
      </w:pPr>
    </w:p>
    <w:p w:rsidR="003A23CB" w:rsidRPr="00133B2E" w:rsidRDefault="003A23CB" w:rsidP="003A23CB">
      <w:pPr>
        <w:pStyle w:val="NormalWeb"/>
        <w:shd w:val="clear" w:color="auto" w:fill="FFFFFF"/>
        <w:jc w:val="both"/>
        <w:rPr>
          <w:rFonts w:ascii="Arial" w:hAnsi="Arial" w:cs="Arial"/>
          <w:color w:val="auto"/>
        </w:rPr>
      </w:pPr>
      <w:r w:rsidRPr="00133B2E">
        <w:rPr>
          <w:rFonts w:ascii="Arial" w:hAnsi="Arial" w:cs="Arial"/>
          <w:b/>
          <w:color w:val="auto"/>
        </w:rPr>
        <w:t>Insuficiencia  de la válvula pulmonar</w:t>
      </w:r>
    </w:p>
    <w:p w:rsidR="003A23CB" w:rsidRPr="00133B2E" w:rsidRDefault="003A23CB" w:rsidP="003A23CB">
      <w:pPr>
        <w:pStyle w:val="NormalWeb"/>
        <w:shd w:val="clear" w:color="auto" w:fill="FFFFFF"/>
        <w:jc w:val="both"/>
        <w:rPr>
          <w:rFonts w:ascii="Georgia" w:hAnsi="Georgia"/>
          <w:color w:val="auto"/>
        </w:rPr>
      </w:pPr>
      <w:r w:rsidRPr="00133B2E">
        <w:rPr>
          <w:rFonts w:ascii="Arial" w:hAnsi="Arial" w:cs="Arial"/>
          <w:color w:val="auto"/>
        </w:rPr>
        <w:t xml:space="preserve"> Es relativamente frecuente, sobre todo la fisiológica, que se ha hecho más manifiesta desde la incorporación de las técnicas de eco-</w:t>
      </w:r>
      <w:proofErr w:type="spellStart"/>
      <w:r w:rsidRPr="00133B2E">
        <w:rPr>
          <w:rFonts w:ascii="Arial" w:hAnsi="Arial" w:cs="Arial"/>
          <w:color w:val="auto"/>
        </w:rPr>
        <w:t>doppler</w:t>
      </w:r>
      <w:proofErr w:type="spellEnd"/>
      <w:r w:rsidRPr="00133B2E">
        <w:rPr>
          <w:rFonts w:ascii="Arial" w:hAnsi="Arial" w:cs="Arial"/>
          <w:color w:val="auto"/>
        </w:rPr>
        <w:t xml:space="preserve"> como instrumento de diagnosis convencional en la cardiología.</w:t>
      </w:r>
    </w:p>
    <w:p w:rsidR="003A23CB" w:rsidRPr="00133B2E" w:rsidRDefault="003A23CB" w:rsidP="003A23CB">
      <w:pPr>
        <w:pStyle w:val="NormalWeb"/>
        <w:shd w:val="clear" w:color="auto" w:fill="FFFFFF"/>
        <w:jc w:val="both"/>
        <w:rPr>
          <w:rFonts w:ascii="Georgia" w:hAnsi="Georgia"/>
          <w:color w:val="auto"/>
        </w:rPr>
      </w:pPr>
      <w:r w:rsidRPr="00133B2E">
        <w:rPr>
          <w:rFonts w:ascii="Arial" w:hAnsi="Arial" w:cs="Arial"/>
          <w:color w:val="auto"/>
        </w:rPr>
        <w:t xml:space="preserve">La diferenciación entre disfunción valvular primaria o secundaria es muy importante en la evaluación de la </w:t>
      </w:r>
      <w:proofErr w:type="spellStart"/>
      <w:r w:rsidRPr="00133B2E">
        <w:rPr>
          <w:rFonts w:ascii="Arial" w:hAnsi="Arial" w:cs="Arial"/>
          <w:color w:val="auto"/>
        </w:rPr>
        <w:t>valvulopatíatricuspídea</w:t>
      </w:r>
      <w:proofErr w:type="spellEnd"/>
      <w:r w:rsidRPr="00133B2E">
        <w:rPr>
          <w:rFonts w:ascii="Arial" w:hAnsi="Arial" w:cs="Arial"/>
          <w:color w:val="auto"/>
        </w:rPr>
        <w:t xml:space="preserve"> o pulmonar. En el adulto, la patología valvular de las cavidades derechas, sobre todo la </w:t>
      </w:r>
      <w:proofErr w:type="spellStart"/>
      <w:r w:rsidRPr="00133B2E">
        <w:rPr>
          <w:rFonts w:ascii="Arial" w:hAnsi="Arial" w:cs="Arial"/>
          <w:color w:val="auto"/>
        </w:rPr>
        <w:t>regurgitante</w:t>
      </w:r>
      <w:proofErr w:type="spellEnd"/>
      <w:r w:rsidRPr="00133B2E">
        <w:rPr>
          <w:rFonts w:ascii="Arial" w:hAnsi="Arial" w:cs="Arial"/>
          <w:color w:val="auto"/>
        </w:rPr>
        <w:t>, es comúnmente resultado de hipertensión pulmonar secundaria a cardiopatía de cavidades izquierdas, enfermedad pulmonar primaria o a vasculopatía pulmonar.</w:t>
      </w:r>
    </w:p>
    <w:p w:rsidR="003A23CB" w:rsidRPr="00133B2E" w:rsidRDefault="003A23CB" w:rsidP="003A23CB">
      <w:pPr>
        <w:pStyle w:val="NormalWeb"/>
        <w:shd w:val="clear" w:color="auto" w:fill="FFFFFF"/>
        <w:jc w:val="both"/>
        <w:rPr>
          <w:rFonts w:ascii="Georgia" w:hAnsi="Georgia"/>
          <w:color w:val="auto"/>
        </w:rPr>
      </w:pPr>
      <w:r w:rsidRPr="00133B2E">
        <w:rPr>
          <w:rFonts w:ascii="Arial" w:hAnsi="Arial" w:cs="Arial"/>
          <w:color w:val="auto"/>
        </w:rPr>
        <w:t xml:space="preserve">La causa más frecuente de </w:t>
      </w:r>
      <w:proofErr w:type="spellStart"/>
      <w:r w:rsidRPr="00133B2E">
        <w:rPr>
          <w:rFonts w:ascii="Arial" w:hAnsi="Arial" w:cs="Arial"/>
          <w:color w:val="auto"/>
        </w:rPr>
        <w:t>Insuficencia</w:t>
      </w:r>
      <w:proofErr w:type="spellEnd"/>
      <w:r w:rsidRPr="00133B2E">
        <w:rPr>
          <w:rFonts w:ascii="Arial" w:hAnsi="Arial" w:cs="Arial"/>
          <w:color w:val="auto"/>
        </w:rPr>
        <w:t xml:space="preserve"> pulmonar es la dilatación del anillo valvular, </w:t>
      </w:r>
      <w:proofErr w:type="gramStart"/>
      <w:r w:rsidRPr="00133B2E">
        <w:rPr>
          <w:rFonts w:ascii="Arial" w:hAnsi="Arial" w:cs="Arial"/>
          <w:color w:val="auto"/>
        </w:rPr>
        <w:t>secundaria</w:t>
      </w:r>
      <w:proofErr w:type="gramEnd"/>
      <w:r w:rsidRPr="00133B2E">
        <w:rPr>
          <w:rFonts w:ascii="Arial" w:hAnsi="Arial" w:cs="Arial"/>
          <w:color w:val="auto"/>
        </w:rPr>
        <w:t xml:space="preserve"> a hipertensión pulmonar de cualquier etiología. A diferencia de la estenosis pulmonar, la Insuficiencia de </w:t>
      </w:r>
      <w:proofErr w:type="spellStart"/>
      <w:r w:rsidRPr="00133B2E">
        <w:rPr>
          <w:rFonts w:ascii="Arial" w:hAnsi="Arial" w:cs="Arial"/>
          <w:color w:val="auto"/>
        </w:rPr>
        <w:t>valvula</w:t>
      </w:r>
      <w:proofErr w:type="spellEnd"/>
      <w:r w:rsidRPr="00133B2E">
        <w:rPr>
          <w:rFonts w:ascii="Arial" w:hAnsi="Arial" w:cs="Arial"/>
          <w:color w:val="auto"/>
        </w:rPr>
        <w:t xml:space="preserve"> pulmonar raramente es de origen congénito y puede manifestarse por una dilatación idiopática de la arteria pulmonar. También puede ser originada por una </w:t>
      </w:r>
      <w:proofErr w:type="spellStart"/>
      <w:r w:rsidRPr="00133B2E">
        <w:rPr>
          <w:rFonts w:ascii="Arial" w:hAnsi="Arial" w:cs="Arial"/>
          <w:color w:val="auto"/>
        </w:rPr>
        <w:t>conectivopatía</w:t>
      </w:r>
      <w:proofErr w:type="spellEnd"/>
      <w:r w:rsidRPr="00133B2E">
        <w:rPr>
          <w:rFonts w:ascii="Arial" w:hAnsi="Arial" w:cs="Arial"/>
          <w:color w:val="auto"/>
        </w:rPr>
        <w:t xml:space="preserve">, como el síndrome de </w:t>
      </w:r>
      <w:proofErr w:type="spellStart"/>
      <w:r w:rsidRPr="00133B2E">
        <w:rPr>
          <w:rFonts w:ascii="Arial" w:hAnsi="Arial" w:cs="Arial"/>
          <w:color w:val="auto"/>
        </w:rPr>
        <w:t>Marfan</w:t>
      </w:r>
      <w:proofErr w:type="spellEnd"/>
      <w:r w:rsidRPr="00133B2E">
        <w:rPr>
          <w:rFonts w:ascii="Arial" w:hAnsi="Arial" w:cs="Arial"/>
          <w:color w:val="auto"/>
        </w:rPr>
        <w:t xml:space="preserve">. La endocarditis infecciosa puede ocasionar insuficiencia de </w:t>
      </w:r>
      <w:proofErr w:type="spellStart"/>
      <w:r w:rsidRPr="00133B2E">
        <w:rPr>
          <w:rFonts w:ascii="Arial" w:hAnsi="Arial" w:cs="Arial"/>
          <w:color w:val="auto"/>
        </w:rPr>
        <w:t>valvula</w:t>
      </w:r>
      <w:proofErr w:type="spellEnd"/>
      <w:r w:rsidRPr="00133B2E">
        <w:rPr>
          <w:rFonts w:ascii="Arial" w:hAnsi="Arial" w:cs="Arial"/>
          <w:color w:val="auto"/>
        </w:rPr>
        <w:t xml:space="preserve"> pulmonar de forma aguda, sobre todo en personas adictas a drogas por vía intravenosa y constituye la segunda causa más prevalente tras la hipertensión pulmonar. La </w:t>
      </w:r>
      <w:proofErr w:type="spellStart"/>
      <w:r w:rsidRPr="00133B2E">
        <w:rPr>
          <w:rFonts w:ascii="Arial" w:hAnsi="Arial" w:cs="Arial"/>
          <w:color w:val="auto"/>
        </w:rPr>
        <w:t>yatrogenia</w:t>
      </w:r>
      <w:proofErr w:type="spellEnd"/>
      <w:r w:rsidRPr="00133B2E">
        <w:rPr>
          <w:rFonts w:ascii="Arial" w:hAnsi="Arial" w:cs="Arial"/>
          <w:color w:val="auto"/>
        </w:rPr>
        <w:t xml:space="preserve"> debida a la reparación quirúrgica de la estenosis pulmonar o por </w:t>
      </w:r>
      <w:proofErr w:type="spellStart"/>
      <w:r w:rsidRPr="00133B2E">
        <w:rPr>
          <w:rFonts w:ascii="Arial" w:hAnsi="Arial" w:cs="Arial"/>
          <w:color w:val="auto"/>
        </w:rPr>
        <w:t>valvuloplastia</w:t>
      </w:r>
      <w:proofErr w:type="spellEnd"/>
      <w:r w:rsidRPr="00133B2E">
        <w:rPr>
          <w:rFonts w:ascii="Arial" w:hAnsi="Arial" w:cs="Arial"/>
          <w:color w:val="auto"/>
        </w:rPr>
        <w:t xml:space="preserve"> pulmonar con balón es otra etiología posible, apareciendo en grado ligero en el 90% de esta técnica </w:t>
      </w:r>
      <w:proofErr w:type="gramStart"/>
      <w:r w:rsidRPr="00133B2E">
        <w:rPr>
          <w:rFonts w:ascii="Arial" w:hAnsi="Arial" w:cs="Arial"/>
          <w:color w:val="auto"/>
        </w:rPr>
        <w:t>percutánea</w:t>
      </w:r>
      <w:r w:rsidRPr="00133B2E">
        <w:rPr>
          <w:rStyle w:val="apple-converted-space"/>
          <w:rFonts w:ascii="Arial" w:hAnsi="Arial" w:cs="Arial"/>
          <w:color w:val="auto"/>
        </w:rPr>
        <w:t> </w:t>
      </w:r>
      <w:r w:rsidRPr="00133B2E">
        <w:rPr>
          <w:rFonts w:ascii="Arial" w:hAnsi="Arial" w:cs="Arial"/>
          <w:color w:val="auto"/>
        </w:rPr>
        <w:t>.</w:t>
      </w:r>
      <w:proofErr w:type="gramEnd"/>
      <w:r w:rsidRPr="00133B2E">
        <w:rPr>
          <w:rFonts w:ascii="Arial" w:hAnsi="Arial" w:cs="Arial"/>
          <w:color w:val="auto"/>
        </w:rPr>
        <w:t xml:space="preserve"> También es un hallazgo habitual tras la corrección de la tetralogía de </w:t>
      </w:r>
      <w:proofErr w:type="spellStart"/>
      <w:r w:rsidRPr="00133B2E">
        <w:rPr>
          <w:rFonts w:ascii="Arial" w:hAnsi="Arial" w:cs="Arial"/>
          <w:color w:val="auto"/>
        </w:rPr>
        <w:t>Fallot</w:t>
      </w:r>
      <w:proofErr w:type="spellEnd"/>
      <w:r w:rsidRPr="00133B2E">
        <w:rPr>
          <w:rFonts w:ascii="Arial" w:hAnsi="Arial" w:cs="Arial"/>
          <w:color w:val="auto"/>
        </w:rPr>
        <w:t>. A menudo, la ingurgitación pulmonar ligera es un hallazgo casual en la ecocardiografía-</w:t>
      </w:r>
      <w:proofErr w:type="spellStart"/>
      <w:r w:rsidRPr="00133B2E">
        <w:rPr>
          <w:rFonts w:ascii="Arial" w:hAnsi="Arial" w:cs="Arial"/>
          <w:color w:val="auto"/>
        </w:rPr>
        <w:t>doppler</w:t>
      </w:r>
      <w:proofErr w:type="spellEnd"/>
      <w:r w:rsidRPr="00133B2E">
        <w:rPr>
          <w:rFonts w:ascii="Arial" w:hAnsi="Arial" w:cs="Arial"/>
          <w:color w:val="auto"/>
        </w:rPr>
        <w:t xml:space="preserve">. Otras causas menos frecuentes corresponden a la afectación reumática, tuberculosis, traumatismo torácico y síndrome </w:t>
      </w:r>
      <w:proofErr w:type="gramStart"/>
      <w:r w:rsidRPr="00133B2E">
        <w:rPr>
          <w:rFonts w:ascii="Arial" w:hAnsi="Arial" w:cs="Arial"/>
          <w:color w:val="auto"/>
        </w:rPr>
        <w:t>carcinoide</w:t>
      </w:r>
      <w:r w:rsidRPr="00133B2E">
        <w:rPr>
          <w:rStyle w:val="apple-converted-space"/>
          <w:rFonts w:ascii="Arial" w:hAnsi="Arial" w:cs="Arial"/>
          <w:color w:val="auto"/>
        </w:rPr>
        <w:t> </w:t>
      </w:r>
      <w:r w:rsidRPr="00133B2E">
        <w:rPr>
          <w:rFonts w:ascii="Arial" w:hAnsi="Arial" w:cs="Arial"/>
          <w:color w:val="auto"/>
        </w:rPr>
        <w:t>,</w:t>
      </w:r>
      <w:proofErr w:type="gramEnd"/>
      <w:r w:rsidRPr="00133B2E">
        <w:rPr>
          <w:rFonts w:ascii="Arial" w:hAnsi="Arial" w:cs="Arial"/>
          <w:color w:val="auto"/>
        </w:rPr>
        <w:t xml:space="preserve"> aunque con menor frecuencia que en la estenosis pulmonar.</w:t>
      </w:r>
    </w:p>
    <w:p w:rsidR="003A23CB" w:rsidRPr="00133B2E" w:rsidRDefault="003A23CB" w:rsidP="003A23CB">
      <w:pPr>
        <w:pStyle w:val="NormalWeb"/>
        <w:jc w:val="both"/>
        <w:rPr>
          <w:rFonts w:ascii="Arial" w:hAnsi="Arial" w:cs="Arial"/>
          <w:color w:val="auto"/>
        </w:rPr>
      </w:pPr>
      <w:r w:rsidRPr="00133B2E">
        <w:rPr>
          <w:rFonts w:ascii="Arial" w:hAnsi="Arial" w:cs="Arial"/>
          <w:color w:val="auto"/>
        </w:rPr>
        <w:t>Esta patología es muy rara encontrarla asociada a embarazo, por lo cual la literatura obstétrica no se extiende o muchas veces no se menciona.</w:t>
      </w:r>
    </w:p>
    <w:p w:rsidR="003A23CB" w:rsidRPr="00133B2E" w:rsidRDefault="003A23CB" w:rsidP="003A23CB">
      <w:pPr>
        <w:pStyle w:val="NormalWeb"/>
        <w:jc w:val="both"/>
        <w:rPr>
          <w:rFonts w:ascii="Arial" w:hAnsi="Arial" w:cs="Arial"/>
          <w:b/>
          <w:color w:val="auto"/>
        </w:rPr>
      </w:pPr>
      <w:r w:rsidRPr="00133B2E">
        <w:rPr>
          <w:rFonts w:ascii="Arial" w:hAnsi="Arial" w:cs="Arial"/>
          <w:b/>
          <w:color w:val="auto"/>
        </w:rPr>
        <w:t xml:space="preserve">Enfermedad valvular </w:t>
      </w:r>
      <w:proofErr w:type="spellStart"/>
      <w:r w:rsidRPr="00133B2E">
        <w:rPr>
          <w:rFonts w:ascii="Arial" w:hAnsi="Arial" w:cs="Arial"/>
          <w:b/>
          <w:color w:val="auto"/>
        </w:rPr>
        <w:t>tricuspidea</w:t>
      </w:r>
      <w:proofErr w:type="spellEnd"/>
    </w:p>
    <w:p w:rsidR="003A23CB" w:rsidRPr="00133B2E" w:rsidRDefault="003A23CB" w:rsidP="003A23CB">
      <w:pPr>
        <w:spacing w:before="100" w:beforeAutospacing="1" w:after="100" w:afterAutospacing="1"/>
        <w:jc w:val="both"/>
        <w:rPr>
          <w:rFonts w:ascii="Arial" w:hAnsi="Arial" w:cs="Arial"/>
          <w:bCs/>
        </w:rPr>
      </w:pPr>
      <w:r w:rsidRPr="00133B2E">
        <w:rPr>
          <w:rFonts w:ascii="Arial" w:hAnsi="Arial" w:cs="Arial"/>
          <w:bCs/>
        </w:rPr>
        <w:t xml:space="preserve">La </w:t>
      </w:r>
      <w:proofErr w:type="spellStart"/>
      <w:r w:rsidRPr="00133B2E">
        <w:rPr>
          <w:rFonts w:ascii="Arial" w:hAnsi="Arial" w:cs="Arial"/>
          <w:bCs/>
        </w:rPr>
        <w:t>valvulopatiatricuspidea</w:t>
      </w:r>
      <w:proofErr w:type="spellEnd"/>
      <w:r w:rsidRPr="00133B2E">
        <w:rPr>
          <w:rFonts w:ascii="Arial" w:hAnsi="Arial" w:cs="Arial"/>
          <w:bCs/>
        </w:rPr>
        <w:t xml:space="preserve"> puede ser de origen congénito como en la atresia </w:t>
      </w:r>
      <w:proofErr w:type="spellStart"/>
      <w:r w:rsidRPr="00133B2E">
        <w:rPr>
          <w:rFonts w:ascii="Arial" w:hAnsi="Arial" w:cs="Arial"/>
          <w:bCs/>
        </w:rPr>
        <w:t>tricuspidea</w:t>
      </w:r>
      <w:proofErr w:type="spellEnd"/>
      <w:r w:rsidRPr="00133B2E">
        <w:rPr>
          <w:rFonts w:ascii="Arial" w:hAnsi="Arial" w:cs="Arial"/>
          <w:bCs/>
        </w:rPr>
        <w:t xml:space="preserve">, anomalía de </w:t>
      </w:r>
      <w:proofErr w:type="spellStart"/>
      <w:r w:rsidRPr="00133B2E">
        <w:rPr>
          <w:rFonts w:ascii="Arial" w:hAnsi="Arial" w:cs="Arial"/>
          <w:bCs/>
        </w:rPr>
        <w:t>Ebstein</w:t>
      </w:r>
      <w:proofErr w:type="spellEnd"/>
      <w:r w:rsidRPr="00133B2E">
        <w:rPr>
          <w:rFonts w:ascii="Arial" w:hAnsi="Arial" w:cs="Arial"/>
          <w:bCs/>
        </w:rPr>
        <w:t xml:space="preserve">  o puede ser adquirida por endocarditis, fiebre reumática, </w:t>
      </w:r>
      <w:proofErr w:type="spellStart"/>
      <w:r w:rsidRPr="00133B2E">
        <w:rPr>
          <w:rFonts w:ascii="Arial" w:hAnsi="Arial" w:cs="Arial"/>
          <w:bCs/>
        </w:rPr>
        <w:t>inflitraciónmixomatosa</w:t>
      </w:r>
      <w:proofErr w:type="spellEnd"/>
      <w:r w:rsidRPr="00133B2E">
        <w:rPr>
          <w:rFonts w:ascii="Arial" w:hAnsi="Arial" w:cs="Arial"/>
          <w:bCs/>
        </w:rPr>
        <w:t xml:space="preserve"> o carcinoide.  Por lo general es </w:t>
      </w:r>
      <w:proofErr w:type="spellStart"/>
      <w:r w:rsidRPr="00133B2E">
        <w:rPr>
          <w:rFonts w:ascii="Arial" w:hAnsi="Arial" w:cs="Arial"/>
          <w:bCs/>
        </w:rPr>
        <w:t>hemodinámicamente</w:t>
      </w:r>
      <w:proofErr w:type="spellEnd"/>
      <w:r w:rsidRPr="00133B2E">
        <w:rPr>
          <w:rFonts w:ascii="Arial" w:hAnsi="Arial" w:cs="Arial"/>
          <w:bCs/>
        </w:rPr>
        <w:t xml:space="preserve"> estable y no se informan alteraciones durante el embarazo.</w:t>
      </w:r>
    </w:p>
    <w:p w:rsidR="003A23CB" w:rsidRPr="00133B2E" w:rsidRDefault="003A23CB" w:rsidP="003A23CB">
      <w:pPr>
        <w:spacing w:before="100" w:beforeAutospacing="1" w:after="100" w:afterAutospacing="1"/>
        <w:jc w:val="both"/>
        <w:rPr>
          <w:rFonts w:ascii="Arial" w:hAnsi="Arial" w:cs="Arial"/>
          <w:b/>
          <w:bCs/>
        </w:rPr>
      </w:pPr>
    </w:p>
    <w:p w:rsidR="003A23CB" w:rsidRPr="00133B2E" w:rsidRDefault="003A23CB" w:rsidP="003A23CB">
      <w:pPr>
        <w:spacing w:before="100" w:beforeAutospacing="1" w:after="100" w:afterAutospacing="1"/>
        <w:jc w:val="both"/>
        <w:rPr>
          <w:rFonts w:ascii="Arial" w:hAnsi="Arial" w:cs="Arial"/>
          <w:b/>
          <w:bCs/>
        </w:rPr>
      </w:pPr>
      <w:r>
        <w:rPr>
          <w:rFonts w:ascii="Arial" w:hAnsi="Arial" w:cs="Arial"/>
          <w:b/>
          <w:bCs/>
        </w:rPr>
        <w:lastRenderedPageBreak/>
        <w:t xml:space="preserve">2.4 </w:t>
      </w:r>
      <w:r w:rsidRPr="00133B2E">
        <w:rPr>
          <w:rFonts w:ascii="Arial" w:hAnsi="Arial" w:cs="Arial"/>
          <w:b/>
          <w:bCs/>
        </w:rPr>
        <w:t>RIESGOS MATERNOS</w:t>
      </w:r>
    </w:p>
    <w:p w:rsidR="003A23CB" w:rsidRPr="00133B2E" w:rsidRDefault="003A23CB" w:rsidP="003A23CB">
      <w:pPr>
        <w:spacing w:before="100" w:beforeAutospacing="1" w:after="100" w:afterAutospacing="1"/>
        <w:jc w:val="both"/>
        <w:rPr>
          <w:rFonts w:ascii="Arial" w:hAnsi="Arial" w:cs="Arial"/>
        </w:rPr>
      </w:pPr>
      <w:r w:rsidRPr="00133B2E">
        <w:rPr>
          <w:rFonts w:ascii="Arial" w:hAnsi="Arial" w:cs="Arial"/>
          <w:b/>
          <w:bCs/>
        </w:rPr>
        <w:br/>
      </w:r>
      <w:r w:rsidRPr="00133B2E">
        <w:rPr>
          <w:rFonts w:ascii="Arial" w:hAnsi="Arial" w:cs="Arial"/>
        </w:rPr>
        <w:t>Los cambios fisiológicos que tienen lugar durante el embarazo significan un desafío a la reserva funcional del sistema cardiocirculatorio que no podrá ser adecuadamente sobrellevado en las pacientes de mayor gravedad, lo que se manifestará por grados variables de insuficiencia cardíaca congestiva, edema pulmonar agudo y, eventualmente, la muerte.</w:t>
      </w:r>
      <w:r w:rsidRPr="00133B2E">
        <w:rPr>
          <w:rFonts w:ascii="Arial" w:hAnsi="Arial" w:cs="Arial"/>
        </w:rPr>
        <w:br/>
        <w:t xml:space="preserve">La morbilidad para la mujer cardiópata que se embaraza dependerá del tipo de cardiopatía y de la capacidad funcional al momento de la concepción (clasificación de I-IV según NYHA). Las cardiopatías que revisten mayor riesgo de descompensación son aquellas que presentan una resistencia fija al aumento de demanda circulatoria (ej. estenosis mitral, coartación aórtica); las con cortocircuito de derecha a izquierda (ej. tetralogía de </w:t>
      </w:r>
      <w:proofErr w:type="spellStart"/>
      <w:r w:rsidRPr="00133B2E">
        <w:rPr>
          <w:rFonts w:ascii="Arial" w:hAnsi="Arial" w:cs="Arial"/>
        </w:rPr>
        <w:t>Fallot</w:t>
      </w:r>
      <w:proofErr w:type="spellEnd"/>
      <w:r w:rsidRPr="00133B2E">
        <w:rPr>
          <w:rFonts w:ascii="Arial" w:hAnsi="Arial" w:cs="Arial"/>
        </w:rPr>
        <w:t>) y la hipertensión pulmonar (considerada por sí sola como la condición de mayor gravedad).</w:t>
      </w:r>
      <w:r w:rsidRPr="00133B2E">
        <w:rPr>
          <w:rFonts w:ascii="Arial" w:hAnsi="Arial" w:cs="Arial"/>
        </w:rPr>
        <w:br/>
        <w:t>Se estima que aproximadamente el 98% de las cardiópatas que se embarazan presentan CF I o II. Para la mayoría de ellas el embarazo cursará sin inconvenientes y con una mortalidad de aproximadamente 0,4%. De aquellas con capacidad funcional III o IV, la mayoría sufrirá descompensación o agravamiento de su cuadro durante el embarazo, señalándose para ellas cifras de mortalidad entre el 6 - 10%.</w:t>
      </w:r>
      <w:r w:rsidRPr="00133B2E">
        <w:rPr>
          <w:rFonts w:ascii="Arial" w:hAnsi="Arial" w:cs="Arial"/>
        </w:rPr>
        <w:br/>
      </w:r>
    </w:p>
    <w:p w:rsidR="003A23CB" w:rsidRPr="00133B2E" w:rsidRDefault="003A23CB" w:rsidP="003A23CB">
      <w:pPr>
        <w:spacing w:before="100" w:beforeAutospacing="1" w:after="100" w:afterAutospacing="1"/>
        <w:jc w:val="both"/>
        <w:rPr>
          <w:rFonts w:ascii="Arial" w:hAnsi="Arial" w:cs="Arial"/>
          <w:b/>
          <w:bCs/>
        </w:rPr>
      </w:pPr>
      <w:r w:rsidRPr="00133B2E">
        <w:rPr>
          <w:rFonts w:ascii="Arial" w:hAnsi="Arial" w:cs="Arial"/>
        </w:rPr>
        <w:t xml:space="preserve">Existen tres momentos de especial riesgo de descompensación, ya sea por aumento o por disminución brusca de los volúmenes que deberá manejar un ventrículo insuficiente, los cuales deben ser enfrentados con especial precaución. El primero de ellos es al final del 2 trimestre (entre las 28 y 32 semanas de gestación), que corresponde al período de mayor expansión de volumen plasmático; el segundo es durante el trabajo de parto y parto, en que durante las contracciones uterinas se produce flujo de sangre desde la circulación </w:t>
      </w:r>
      <w:proofErr w:type="spellStart"/>
      <w:r w:rsidRPr="00133B2E">
        <w:rPr>
          <w:rFonts w:ascii="Arial" w:hAnsi="Arial" w:cs="Arial"/>
        </w:rPr>
        <w:t>úteroplacentaria</w:t>
      </w:r>
      <w:proofErr w:type="spellEnd"/>
      <w:r w:rsidRPr="00133B2E">
        <w:rPr>
          <w:rFonts w:ascii="Arial" w:hAnsi="Arial" w:cs="Arial"/>
        </w:rPr>
        <w:t xml:space="preserve"> hacia el sistema cava, con el consiguiente aumento del débito cardíaco en 15 - 20%. Por otra parte, el pujo materno en el período del expulsivo, por un efecto mecánico compresivo, genera una disminución del retorno venoso que puede llegar a ser crítica. Finalmente, el tercer período clave corresponde al del puerperio precoz, ello </w:t>
      </w:r>
      <w:proofErr w:type="spellStart"/>
      <w:r w:rsidRPr="00133B2E">
        <w:rPr>
          <w:rFonts w:ascii="Arial" w:hAnsi="Arial" w:cs="Arial"/>
        </w:rPr>
        <w:t>porqueuna</w:t>
      </w:r>
      <w:proofErr w:type="spellEnd"/>
      <w:r w:rsidRPr="00133B2E">
        <w:rPr>
          <w:rFonts w:ascii="Arial" w:hAnsi="Arial" w:cs="Arial"/>
        </w:rPr>
        <w:t xml:space="preserve"> vez producido el alumbramiento e iniciada la retracción uterina, se libera la obstrucción mecánica de la vena cava con aumento del retorno venoso, asociado a lo cual existe un aumento de la resistencia vascular sistémica, y un rápido flujo de sangre desde la circulación </w:t>
      </w:r>
      <w:proofErr w:type="spellStart"/>
      <w:r w:rsidRPr="00133B2E">
        <w:rPr>
          <w:rFonts w:ascii="Arial" w:hAnsi="Arial" w:cs="Arial"/>
        </w:rPr>
        <w:t>úteroplacentaria</w:t>
      </w:r>
      <w:proofErr w:type="spellEnd"/>
      <w:r w:rsidRPr="00133B2E">
        <w:rPr>
          <w:rFonts w:ascii="Arial" w:hAnsi="Arial" w:cs="Arial"/>
        </w:rPr>
        <w:t xml:space="preserve">, cambios todos que deberán ser manejados por el corazón. En este período pueden ocurrir también episodios de hipovolemia, secundarios a sangrado genital de cuantía </w:t>
      </w:r>
      <w:proofErr w:type="spellStart"/>
      <w:r w:rsidRPr="00133B2E">
        <w:rPr>
          <w:rFonts w:ascii="Arial" w:hAnsi="Arial" w:cs="Arial"/>
        </w:rPr>
        <w:t>suprafisiológica</w:t>
      </w:r>
      <w:proofErr w:type="spellEnd"/>
      <w:r w:rsidRPr="00133B2E">
        <w:rPr>
          <w:rFonts w:ascii="Arial" w:hAnsi="Arial" w:cs="Arial"/>
        </w:rPr>
        <w:t xml:space="preserve"> (inercia uterina, retención de restos placentarios y desgarros del canal blando).</w:t>
      </w:r>
      <w:r w:rsidRPr="00133B2E">
        <w:rPr>
          <w:rFonts w:ascii="Arial" w:hAnsi="Arial" w:cs="Arial"/>
        </w:rPr>
        <w:br/>
      </w:r>
      <w:r w:rsidRPr="00133B2E">
        <w:rPr>
          <w:rFonts w:ascii="Arial" w:hAnsi="Arial" w:cs="Arial"/>
        </w:rPr>
        <w:br/>
      </w:r>
    </w:p>
    <w:p w:rsidR="003A23CB" w:rsidRPr="00133B2E" w:rsidRDefault="003A23CB" w:rsidP="003A23CB">
      <w:pPr>
        <w:spacing w:before="100" w:beforeAutospacing="1" w:after="100" w:afterAutospacing="1"/>
        <w:jc w:val="both"/>
        <w:rPr>
          <w:rFonts w:ascii="Arial" w:hAnsi="Arial" w:cs="Arial"/>
          <w:b/>
          <w:bCs/>
        </w:rPr>
      </w:pPr>
    </w:p>
    <w:p w:rsidR="003A23CB" w:rsidRPr="00133B2E" w:rsidRDefault="003A23CB" w:rsidP="003A23CB">
      <w:pPr>
        <w:spacing w:before="100" w:beforeAutospacing="1" w:after="100" w:afterAutospacing="1"/>
        <w:jc w:val="both"/>
        <w:rPr>
          <w:rFonts w:ascii="Arial" w:hAnsi="Arial" w:cs="Arial"/>
          <w:b/>
          <w:bCs/>
        </w:rPr>
      </w:pPr>
      <w:r>
        <w:rPr>
          <w:rFonts w:ascii="Arial" w:hAnsi="Arial" w:cs="Arial"/>
          <w:b/>
          <w:bCs/>
        </w:rPr>
        <w:lastRenderedPageBreak/>
        <w:t xml:space="preserve">2.5 </w:t>
      </w:r>
      <w:r w:rsidRPr="00133B2E">
        <w:rPr>
          <w:rFonts w:ascii="Arial" w:hAnsi="Arial" w:cs="Arial"/>
          <w:b/>
          <w:bCs/>
        </w:rPr>
        <w:t>RIESGOS FETALES:</w:t>
      </w:r>
    </w:p>
    <w:p w:rsidR="003A23CB" w:rsidRPr="00133B2E" w:rsidRDefault="003A23CB" w:rsidP="003A23CB">
      <w:pPr>
        <w:spacing w:before="100" w:beforeAutospacing="1" w:after="100" w:afterAutospacing="1"/>
        <w:jc w:val="both"/>
        <w:rPr>
          <w:rFonts w:ascii="Arial" w:hAnsi="Arial" w:cs="Arial"/>
        </w:rPr>
      </w:pPr>
      <w:r w:rsidRPr="00133B2E">
        <w:rPr>
          <w:rFonts w:ascii="Arial" w:hAnsi="Arial" w:cs="Arial"/>
        </w:rPr>
        <w:br/>
        <w:t xml:space="preserve">El resultado perinatal también se encuentra comprometido en esta asociación, y en directa relación con la capacidad funcional materna al momento del embarazo. En este caso la explicación fisiopatológica se encuentra relacionada con una insuficiencia del riego </w:t>
      </w:r>
      <w:proofErr w:type="spellStart"/>
      <w:r w:rsidRPr="00133B2E">
        <w:rPr>
          <w:rFonts w:ascii="Arial" w:hAnsi="Arial" w:cs="Arial"/>
        </w:rPr>
        <w:t>úteroplacentario</w:t>
      </w:r>
      <w:proofErr w:type="spellEnd"/>
      <w:r w:rsidRPr="00133B2E">
        <w:rPr>
          <w:rFonts w:ascii="Arial" w:hAnsi="Arial" w:cs="Arial"/>
        </w:rPr>
        <w:t xml:space="preserve"> (insuficiencia cardíaca) y con hipoxemia (cardiopatía cianótica), con la consiguiente disminución del aporte de oxígeno y nutrientes al feto.</w:t>
      </w:r>
      <w:r w:rsidRPr="00133B2E">
        <w:rPr>
          <w:rFonts w:ascii="Arial" w:hAnsi="Arial" w:cs="Arial"/>
        </w:rPr>
        <w:br/>
        <w:t xml:space="preserve">La morbilidad asociada corresponde principalmente a parto </w:t>
      </w:r>
      <w:proofErr w:type="spellStart"/>
      <w:r w:rsidRPr="00133B2E">
        <w:rPr>
          <w:rFonts w:ascii="Arial" w:hAnsi="Arial" w:cs="Arial"/>
        </w:rPr>
        <w:t>pretérmino</w:t>
      </w:r>
      <w:proofErr w:type="spellEnd"/>
      <w:r w:rsidRPr="00133B2E">
        <w:rPr>
          <w:rFonts w:ascii="Arial" w:hAnsi="Arial" w:cs="Arial"/>
        </w:rPr>
        <w:t xml:space="preserve">: 20-30% de los embarazos (2 ó 3 veces mayor que la población general) y a un aumento en la incidencia de RCIU, alcanzando aproximadamente al 10% (el triple de la población general). Existe, además, un aumento de la mortalidad perinatal a expensas principalmente de la </w:t>
      </w:r>
      <w:proofErr w:type="spellStart"/>
      <w:r w:rsidRPr="00133B2E">
        <w:rPr>
          <w:rFonts w:ascii="Arial" w:hAnsi="Arial" w:cs="Arial"/>
        </w:rPr>
        <w:t>prematurez</w:t>
      </w:r>
      <w:proofErr w:type="spellEnd"/>
      <w:r w:rsidRPr="00133B2E">
        <w:rPr>
          <w:rFonts w:ascii="Arial" w:hAnsi="Arial" w:cs="Arial"/>
        </w:rPr>
        <w:t>, para lo cual se señalan cifras de entre 15-30% para cardiópatas con capacidad funcional III o IV.</w:t>
      </w:r>
    </w:p>
    <w:p w:rsidR="003A23CB" w:rsidRPr="00133B2E" w:rsidRDefault="003A23CB" w:rsidP="003A23CB">
      <w:pPr>
        <w:pStyle w:val="NormalWeb"/>
        <w:jc w:val="both"/>
        <w:rPr>
          <w:rFonts w:ascii="Arial" w:hAnsi="Arial" w:cs="Arial"/>
          <w:color w:val="auto"/>
        </w:rPr>
      </w:pPr>
      <w:r>
        <w:rPr>
          <w:rFonts w:ascii="Arial" w:hAnsi="Arial" w:cs="Arial"/>
          <w:b/>
          <w:bCs/>
          <w:color w:val="auto"/>
        </w:rPr>
        <w:t xml:space="preserve">2.6 </w:t>
      </w:r>
      <w:r w:rsidRPr="00133B2E">
        <w:rPr>
          <w:rFonts w:ascii="Arial" w:hAnsi="Arial" w:cs="Arial"/>
          <w:b/>
          <w:bCs/>
          <w:color w:val="auto"/>
        </w:rPr>
        <w:t>El control prenatal será en consulta de alto riesgo de acuerdo a la   clasificación NY:</w:t>
      </w:r>
    </w:p>
    <w:p w:rsidR="003A23CB" w:rsidRPr="00133B2E" w:rsidRDefault="003A23CB" w:rsidP="003A23CB">
      <w:pPr>
        <w:pStyle w:val="NormalWeb"/>
        <w:ind w:left="720"/>
        <w:jc w:val="both"/>
        <w:rPr>
          <w:rFonts w:ascii="Arial" w:hAnsi="Arial" w:cs="Arial"/>
          <w:color w:val="auto"/>
          <w:lang w:val="es-ES"/>
        </w:rPr>
      </w:pPr>
      <w:r w:rsidRPr="00133B2E">
        <w:rPr>
          <w:rFonts w:ascii="Arial" w:hAnsi="Arial" w:cs="Arial"/>
          <w:color w:val="auto"/>
          <w:lang w:val="es-SV"/>
        </w:rPr>
        <w:t>Pacientes NY I-II: Control cada mes hasta las 38 semanas, luego se hospitalizará para vigilancia y planear la atención del parto.</w:t>
      </w:r>
    </w:p>
    <w:p w:rsidR="003A23CB" w:rsidRPr="00133B2E" w:rsidRDefault="003A23CB" w:rsidP="003A23CB">
      <w:pPr>
        <w:pStyle w:val="NormalWeb"/>
        <w:ind w:left="720"/>
        <w:jc w:val="both"/>
        <w:rPr>
          <w:rFonts w:ascii="Arial" w:hAnsi="Arial" w:cs="Arial"/>
          <w:color w:val="auto"/>
          <w:lang w:val="es-ES"/>
        </w:rPr>
      </w:pPr>
      <w:r w:rsidRPr="00133B2E">
        <w:rPr>
          <w:rFonts w:ascii="Arial" w:hAnsi="Arial" w:cs="Arial"/>
          <w:color w:val="auto"/>
          <w:lang w:val="es-SV"/>
        </w:rPr>
        <w:t>NY III: Ingreso al servicio de alto riesgo</w:t>
      </w:r>
    </w:p>
    <w:p w:rsidR="003A23CB" w:rsidRPr="00133B2E" w:rsidRDefault="003A23CB" w:rsidP="003A23CB">
      <w:pPr>
        <w:pStyle w:val="NormalWeb"/>
        <w:ind w:left="720"/>
        <w:jc w:val="both"/>
        <w:rPr>
          <w:rFonts w:ascii="Arial" w:hAnsi="Arial" w:cs="Arial"/>
          <w:color w:val="auto"/>
          <w:lang w:val="es-ES"/>
        </w:rPr>
      </w:pPr>
      <w:r w:rsidRPr="00133B2E">
        <w:rPr>
          <w:rFonts w:ascii="Arial" w:hAnsi="Arial" w:cs="Arial"/>
          <w:color w:val="auto"/>
          <w:lang w:val="es-SV"/>
        </w:rPr>
        <w:t>NY IV: Hospitalización en la UCI las veces necesarias según gravedad del caso.</w:t>
      </w:r>
    </w:p>
    <w:p w:rsidR="003A23CB" w:rsidRPr="00133B2E" w:rsidRDefault="003A23CB" w:rsidP="003A23CB">
      <w:pPr>
        <w:spacing w:before="100" w:beforeAutospacing="1" w:after="100" w:afterAutospacing="1"/>
        <w:rPr>
          <w:rFonts w:ascii="Arial" w:hAnsi="Arial" w:cs="Arial"/>
        </w:rPr>
      </w:pPr>
      <w:r w:rsidRPr="00133B2E">
        <w:rPr>
          <w:rFonts w:ascii="Arial" w:hAnsi="Arial" w:cs="Arial"/>
          <w:b/>
          <w:bCs/>
        </w:rPr>
        <w:t>CRITERIOS DE HOSPITALIZACION:</w:t>
      </w:r>
    </w:p>
    <w:p w:rsidR="003A23CB" w:rsidRPr="00133B2E" w:rsidRDefault="003A23CB" w:rsidP="003A23CB">
      <w:pPr>
        <w:numPr>
          <w:ilvl w:val="0"/>
          <w:numId w:val="18"/>
        </w:numPr>
        <w:spacing w:before="100" w:beforeAutospacing="1" w:after="100" w:afterAutospacing="1"/>
        <w:rPr>
          <w:rFonts w:ascii="Arial" w:hAnsi="Arial" w:cs="Arial"/>
        </w:rPr>
      </w:pPr>
      <w:r w:rsidRPr="00133B2E">
        <w:rPr>
          <w:rFonts w:ascii="Arial" w:hAnsi="Arial" w:cs="Arial"/>
        </w:rPr>
        <w:t>Por causa materna: evidencias de descompensación cardíaca, presencia de patología concomitante, especialmente infecciosa, y con fines de readecuación de terapia medicamentosa.</w:t>
      </w:r>
    </w:p>
    <w:p w:rsidR="003A23CB" w:rsidRPr="00133B2E" w:rsidRDefault="003A23CB" w:rsidP="003A23CB">
      <w:pPr>
        <w:numPr>
          <w:ilvl w:val="0"/>
          <w:numId w:val="18"/>
        </w:numPr>
        <w:spacing w:before="100" w:beforeAutospacing="1" w:after="100" w:afterAutospacing="1"/>
        <w:rPr>
          <w:rFonts w:ascii="Arial" w:hAnsi="Arial" w:cs="Arial"/>
        </w:rPr>
      </w:pPr>
      <w:r w:rsidRPr="00133B2E">
        <w:rPr>
          <w:rFonts w:ascii="Arial" w:hAnsi="Arial" w:cs="Arial"/>
        </w:rPr>
        <w:t>Por causa fetal: deterioro del crecimiento fetal o del perfil biofísico.</w:t>
      </w:r>
    </w:p>
    <w:p w:rsidR="003A23CB" w:rsidRPr="00133B2E" w:rsidRDefault="003A23CB" w:rsidP="003A23CB">
      <w:pPr>
        <w:numPr>
          <w:ilvl w:val="0"/>
          <w:numId w:val="18"/>
        </w:numPr>
        <w:spacing w:before="100" w:beforeAutospacing="1" w:after="100" w:afterAutospacing="1"/>
        <w:rPr>
          <w:rFonts w:ascii="Arial" w:hAnsi="Arial" w:cs="Arial"/>
        </w:rPr>
      </w:pPr>
      <w:r w:rsidRPr="00133B2E">
        <w:rPr>
          <w:rFonts w:ascii="Arial" w:hAnsi="Arial" w:cs="Arial"/>
        </w:rPr>
        <w:t xml:space="preserve">Inicio de trabajo de parto, y a las 37 semanas en pacientes con CF III </w:t>
      </w:r>
    </w:p>
    <w:p w:rsidR="003A23CB" w:rsidRPr="00133B2E" w:rsidRDefault="003A23CB" w:rsidP="003A23CB">
      <w:pPr>
        <w:spacing w:before="100" w:beforeAutospacing="1" w:after="100" w:afterAutospacing="1"/>
        <w:ind w:left="720"/>
        <w:rPr>
          <w:rFonts w:ascii="Arial" w:hAnsi="Arial" w:cs="Arial"/>
        </w:rPr>
      </w:pPr>
    </w:p>
    <w:p w:rsidR="003A23CB" w:rsidRPr="00133B2E" w:rsidRDefault="003A23CB" w:rsidP="003A23CB">
      <w:pPr>
        <w:spacing w:before="100" w:beforeAutospacing="1" w:after="100" w:afterAutospacing="1"/>
        <w:ind w:left="720"/>
        <w:rPr>
          <w:rFonts w:ascii="Arial" w:hAnsi="Arial" w:cs="Arial"/>
        </w:rPr>
      </w:pPr>
      <w:r w:rsidRPr="00133B2E">
        <w:rPr>
          <w:rFonts w:ascii="Arial" w:hAnsi="Arial" w:cs="Arial"/>
          <w:b/>
          <w:bCs/>
        </w:rPr>
        <w:t xml:space="preserve"> INTERRUPCION DEL EMBARAZO Y VIA DE PARTO:</w:t>
      </w:r>
    </w:p>
    <w:p w:rsidR="003A23CB" w:rsidRPr="00133B2E" w:rsidRDefault="003A23CB" w:rsidP="003A23CB">
      <w:pPr>
        <w:numPr>
          <w:ilvl w:val="0"/>
          <w:numId w:val="19"/>
        </w:numPr>
        <w:spacing w:before="100" w:beforeAutospacing="1" w:after="100" w:afterAutospacing="1"/>
        <w:rPr>
          <w:rFonts w:ascii="Arial" w:hAnsi="Arial" w:cs="Arial"/>
        </w:rPr>
      </w:pPr>
      <w:r w:rsidRPr="00133B2E">
        <w:rPr>
          <w:rFonts w:ascii="Arial" w:hAnsi="Arial" w:cs="Arial"/>
        </w:rPr>
        <w:t>Pacientes CF I y II, manejo obstétrico habitual en cuanto a interrupción y vía de parto.</w:t>
      </w:r>
    </w:p>
    <w:p w:rsidR="003A23CB" w:rsidRPr="00133B2E" w:rsidRDefault="003A23CB" w:rsidP="003A23CB">
      <w:pPr>
        <w:numPr>
          <w:ilvl w:val="0"/>
          <w:numId w:val="19"/>
        </w:numPr>
        <w:spacing w:before="100" w:beforeAutospacing="1" w:after="100" w:afterAutospacing="1"/>
        <w:rPr>
          <w:rFonts w:ascii="Arial" w:hAnsi="Arial" w:cs="Arial"/>
        </w:rPr>
      </w:pPr>
      <w:r w:rsidRPr="00133B2E">
        <w:rPr>
          <w:rFonts w:ascii="Arial" w:hAnsi="Arial" w:cs="Arial"/>
        </w:rPr>
        <w:t xml:space="preserve">Pacientes CF III y IV, deben ser hospitalizadas a las 37 semanas para esperar inicio espontáneo de trabajo de parto hospitalizada. No existe contraindicación absoluta al parto vaginal en la cardiópata. Debe planificarse cesárea electiva a término (38-39 </w:t>
      </w:r>
      <w:proofErr w:type="spellStart"/>
      <w:r w:rsidRPr="00133B2E">
        <w:rPr>
          <w:rFonts w:ascii="Arial" w:hAnsi="Arial" w:cs="Arial"/>
        </w:rPr>
        <w:t>sem</w:t>
      </w:r>
      <w:proofErr w:type="spellEnd"/>
      <w:r w:rsidRPr="00133B2E">
        <w:rPr>
          <w:rFonts w:ascii="Arial" w:hAnsi="Arial" w:cs="Arial"/>
        </w:rPr>
        <w:t xml:space="preserve">) si existe indicación </w:t>
      </w:r>
      <w:r w:rsidRPr="00133B2E">
        <w:rPr>
          <w:rFonts w:ascii="Arial" w:hAnsi="Arial" w:cs="Arial"/>
        </w:rPr>
        <w:lastRenderedPageBreak/>
        <w:t xml:space="preserve">obstétrica, o si presenta condiciones cervicales inadecuadas para inducción </w:t>
      </w:r>
      <w:proofErr w:type="spellStart"/>
      <w:r w:rsidRPr="00133B2E">
        <w:rPr>
          <w:rFonts w:ascii="Arial" w:hAnsi="Arial" w:cs="Arial"/>
        </w:rPr>
        <w:t>ocitócica</w:t>
      </w:r>
      <w:proofErr w:type="spellEnd"/>
      <w:r w:rsidRPr="00133B2E">
        <w:rPr>
          <w:rFonts w:ascii="Arial" w:hAnsi="Arial" w:cs="Arial"/>
        </w:rPr>
        <w:t xml:space="preserve"> después de las 39 semanas de gestación.</w:t>
      </w:r>
    </w:p>
    <w:p w:rsidR="003A23CB" w:rsidRPr="00133B2E" w:rsidRDefault="003A23CB" w:rsidP="003A23CB">
      <w:pPr>
        <w:spacing w:before="100" w:beforeAutospacing="1" w:after="100" w:afterAutospacing="1"/>
        <w:rPr>
          <w:rFonts w:ascii="Arial" w:hAnsi="Arial" w:cs="Arial"/>
        </w:rPr>
      </w:pPr>
      <w:r w:rsidRPr="00133B2E">
        <w:rPr>
          <w:rFonts w:ascii="Arial" w:hAnsi="Arial" w:cs="Arial"/>
          <w:b/>
          <w:bCs/>
        </w:rPr>
        <w:t xml:space="preserve"> </w:t>
      </w:r>
      <w:r>
        <w:rPr>
          <w:rFonts w:ascii="Arial" w:hAnsi="Arial" w:cs="Arial"/>
          <w:b/>
          <w:bCs/>
        </w:rPr>
        <w:t xml:space="preserve">2.7 </w:t>
      </w:r>
      <w:r w:rsidRPr="00133B2E">
        <w:rPr>
          <w:rFonts w:ascii="Arial" w:hAnsi="Arial" w:cs="Arial"/>
          <w:b/>
          <w:bCs/>
        </w:rPr>
        <w:t>TRABAJO DE PARTO, PARTO y PUERPERIO:</w:t>
      </w:r>
    </w:p>
    <w:p w:rsidR="003A23CB" w:rsidRPr="00133B2E" w:rsidRDefault="003A23CB" w:rsidP="003A23CB">
      <w:pPr>
        <w:numPr>
          <w:ilvl w:val="0"/>
          <w:numId w:val="20"/>
        </w:numPr>
        <w:spacing w:before="100" w:beforeAutospacing="1" w:after="100" w:afterAutospacing="1"/>
        <w:rPr>
          <w:rFonts w:ascii="Arial" w:hAnsi="Arial" w:cs="Arial"/>
        </w:rPr>
      </w:pPr>
      <w:r w:rsidRPr="00133B2E">
        <w:rPr>
          <w:rFonts w:ascii="Arial" w:hAnsi="Arial" w:cs="Arial"/>
        </w:rPr>
        <w:t xml:space="preserve">Medidas generales: </w:t>
      </w:r>
    </w:p>
    <w:p w:rsidR="003A23CB" w:rsidRPr="00133B2E" w:rsidRDefault="003A23CB" w:rsidP="003A23CB">
      <w:pPr>
        <w:spacing w:before="100" w:beforeAutospacing="1" w:after="100" w:afterAutospacing="1"/>
        <w:ind w:left="1440"/>
        <w:rPr>
          <w:rFonts w:ascii="Arial" w:hAnsi="Arial" w:cs="Arial"/>
        </w:rPr>
      </w:pPr>
      <w:r w:rsidRPr="00133B2E">
        <w:rPr>
          <w:rFonts w:ascii="Arial" w:hAnsi="Arial" w:cs="Arial"/>
        </w:rPr>
        <w:t>-</w:t>
      </w:r>
      <w:proofErr w:type="spellStart"/>
      <w:r w:rsidRPr="00133B2E">
        <w:rPr>
          <w:rFonts w:ascii="Arial" w:hAnsi="Arial" w:cs="Arial"/>
        </w:rPr>
        <w:t>permenecer</w:t>
      </w:r>
      <w:proofErr w:type="spellEnd"/>
      <w:r w:rsidRPr="00133B2E">
        <w:rPr>
          <w:rFonts w:ascii="Arial" w:hAnsi="Arial" w:cs="Arial"/>
        </w:rPr>
        <w:t xml:space="preserve"> en decúbito lateral izquierdo</w:t>
      </w:r>
      <w:r w:rsidRPr="00133B2E">
        <w:rPr>
          <w:rFonts w:ascii="Arial" w:hAnsi="Arial" w:cs="Arial"/>
        </w:rPr>
        <w:br/>
      </w:r>
      <w:r>
        <w:rPr>
          <w:rFonts w:ascii="Arial" w:hAnsi="Arial" w:cs="Arial"/>
        </w:rPr>
        <w:t xml:space="preserve">-evitar uso de altas dosis de </w:t>
      </w:r>
      <w:proofErr w:type="spellStart"/>
      <w:r>
        <w:rPr>
          <w:rFonts w:ascii="Arial" w:hAnsi="Arial" w:cs="Arial"/>
        </w:rPr>
        <w:t>ox</w:t>
      </w:r>
      <w:r w:rsidRPr="00133B2E">
        <w:rPr>
          <w:rFonts w:ascii="Arial" w:hAnsi="Arial" w:cs="Arial"/>
        </w:rPr>
        <w:t>itocina</w:t>
      </w:r>
      <w:proofErr w:type="spellEnd"/>
      <w:r w:rsidRPr="00133B2E">
        <w:rPr>
          <w:rFonts w:ascii="Arial" w:hAnsi="Arial" w:cs="Arial"/>
        </w:rPr>
        <w:t>; uso de bomba de infusión</w:t>
      </w:r>
      <w:r w:rsidRPr="00133B2E">
        <w:rPr>
          <w:rFonts w:ascii="Arial" w:hAnsi="Arial" w:cs="Arial"/>
        </w:rPr>
        <w:br/>
        <w:t xml:space="preserve">-restricción en la administración de fluidos </w:t>
      </w:r>
      <w:proofErr w:type="spellStart"/>
      <w:r w:rsidRPr="00133B2E">
        <w:rPr>
          <w:rFonts w:ascii="Arial" w:hAnsi="Arial" w:cs="Arial"/>
        </w:rPr>
        <w:t>e.v</w:t>
      </w:r>
      <w:proofErr w:type="spellEnd"/>
      <w:r w:rsidRPr="00133B2E">
        <w:rPr>
          <w:rFonts w:ascii="Arial" w:hAnsi="Arial" w:cs="Arial"/>
        </w:rPr>
        <w:t>., habitualmente</w:t>
      </w:r>
      <w:r w:rsidRPr="00133B2E">
        <w:rPr>
          <w:rFonts w:ascii="Arial" w:hAnsi="Arial" w:cs="Arial"/>
        </w:rPr>
        <w:br/>
        <w:t>75 ml/h</w:t>
      </w:r>
    </w:p>
    <w:p w:rsidR="003A23CB" w:rsidRPr="00133B2E" w:rsidRDefault="003A23CB" w:rsidP="003A23CB">
      <w:pPr>
        <w:numPr>
          <w:ilvl w:val="0"/>
          <w:numId w:val="20"/>
        </w:numPr>
        <w:spacing w:before="100" w:beforeAutospacing="1" w:after="100" w:afterAutospacing="1"/>
        <w:rPr>
          <w:rFonts w:ascii="Arial" w:hAnsi="Arial" w:cs="Arial"/>
        </w:rPr>
      </w:pPr>
      <w:r w:rsidRPr="00133B2E">
        <w:rPr>
          <w:rFonts w:ascii="Arial" w:hAnsi="Arial" w:cs="Arial"/>
        </w:rPr>
        <w:t xml:space="preserve">Monitorización: </w:t>
      </w:r>
    </w:p>
    <w:p w:rsidR="003A23CB" w:rsidRPr="00133B2E" w:rsidRDefault="003A23CB" w:rsidP="003A23CB">
      <w:pPr>
        <w:spacing w:before="100" w:beforeAutospacing="1" w:after="100" w:afterAutospacing="1"/>
        <w:ind w:left="1440"/>
        <w:rPr>
          <w:rFonts w:ascii="Arial" w:hAnsi="Arial" w:cs="Arial"/>
        </w:rPr>
      </w:pPr>
      <w:r w:rsidRPr="00133B2E">
        <w:rPr>
          <w:rFonts w:ascii="Arial" w:hAnsi="Arial" w:cs="Arial"/>
        </w:rPr>
        <w:t>-uso de oximetría de pulso</w:t>
      </w:r>
      <w:r w:rsidRPr="00133B2E">
        <w:rPr>
          <w:rFonts w:ascii="Arial" w:hAnsi="Arial" w:cs="Arial"/>
        </w:rPr>
        <w:br/>
        <w:t>-evaluación frecuente de pulso, PA y diuresis</w:t>
      </w:r>
      <w:r w:rsidRPr="00133B2E">
        <w:rPr>
          <w:rFonts w:ascii="Arial" w:hAnsi="Arial" w:cs="Arial"/>
        </w:rPr>
        <w:br/>
        <w:t>-monitorización electrocardiográfica, de ser necesario</w:t>
      </w:r>
      <w:r w:rsidRPr="00133B2E">
        <w:rPr>
          <w:rFonts w:ascii="Arial" w:hAnsi="Arial" w:cs="Arial"/>
        </w:rPr>
        <w:br/>
        <w:t xml:space="preserve">- en Clase Funcional New York  III o IV, eventual uso de catéter venoso central y/o </w:t>
      </w:r>
      <w:proofErr w:type="spellStart"/>
      <w:r w:rsidRPr="00133B2E">
        <w:rPr>
          <w:rFonts w:ascii="Arial" w:hAnsi="Arial" w:cs="Arial"/>
        </w:rPr>
        <w:t>Swan-Ganz</w:t>
      </w:r>
      <w:proofErr w:type="spellEnd"/>
    </w:p>
    <w:p w:rsidR="003A23CB" w:rsidRPr="00133B2E" w:rsidRDefault="003A23CB" w:rsidP="003A23CB">
      <w:pPr>
        <w:numPr>
          <w:ilvl w:val="0"/>
          <w:numId w:val="20"/>
        </w:numPr>
        <w:spacing w:before="100" w:beforeAutospacing="1" w:after="100" w:afterAutospacing="1"/>
        <w:rPr>
          <w:rFonts w:ascii="Arial" w:hAnsi="Arial" w:cs="Arial"/>
        </w:rPr>
      </w:pPr>
      <w:r w:rsidRPr="00133B2E">
        <w:rPr>
          <w:rFonts w:ascii="Arial" w:hAnsi="Arial" w:cs="Arial"/>
        </w:rPr>
        <w:t xml:space="preserve">Analgesia: debe preferirse la anestesia </w:t>
      </w:r>
      <w:proofErr w:type="spellStart"/>
      <w:r w:rsidRPr="00133B2E">
        <w:rPr>
          <w:rFonts w:ascii="Arial" w:hAnsi="Arial" w:cs="Arial"/>
        </w:rPr>
        <w:t>peridural</w:t>
      </w:r>
      <w:proofErr w:type="spellEnd"/>
      <w:r w:rsidRPr="00133B2E">
        <w:rPr>
          <w:rFonts w:ascii="Arial" w:hAnsi="Arial" w:cs="Arial"/>
        </w:rPr>
        <w:t>, la cual debe ser indicada precozmente, ya que el dolor es un factor de descompensación.</w:t>
      </w:r>
    </w:p>
    <w:p w:rsidR="003A23CB" w:rsidRPr="00133B2E" w:rsidRDefault="003A23CB" w:rsidP="003A23CB">
      <w:pPr>
        <w:numPr>
          <w:ilvl w:val="0"/>
          <w:numId w:val="20"/>
        </w:numPr>
        <w:spacing w:before="100" w:beforeAutospacing="1" w:after="100" w:afterAutospacing="1"/>
        <w:rPr>
          <w:rFonts w:ascii="Arial" w:hAnsi="Arial" w:cs="Arial"/>
        </w:rPr>
      </w:pPr>
      <w:r w:rsidRPr="00133B2E">
        <w:rPr>
          <w:rFonts w:ascii="Arial" w:hAnsi="Arial" w:cs="Arial"/>
        </w:rPr>
        <w:t xml:space="preserve">Anticoagulación: previo al inicio del trabajo de parto (37sem) debe cambiarse la anticoagulación oral por endovenosa con heparina. Usar 5.000 UI </w:t>
      </w:r>
      <w:proofErr w:type="spellStart"/>
      <w:r w:rsidRPr="00133B2E">
        <w:rPr>
          <w:rFonts w:ascii="Arial" w:hAnsi="Arial" w:cs="Arial"/>
        </w:rPr>
        <w:t>e.v</w:t>
      </w:r>
      <w:proofErr w:type="spellEnd"/>
      <w:r w:rsidRPr="00133B2E">
        <w:rPr>
          <w:rFonts w:ascii="Arial" w:hAnsi="Arial" w:cs="Arial"/>
        </w:rPr>
        <w:t xml:space="preserve">. de carga y luego 1000 UI/h en bomba de infusión. Controlar TTPK 6 h después del inicio y suspender el anticoagulante oral cuando el TTPK duplique al basal. La heparina debe ser suspendida 6 h previo al parto, pudiéndose usar sulfato de </w:t>
      </w:r>
      <w:proofErr w:type="spellStart"/>
      <w:r w:rsidRPr="00133B2E">
        <w:rPr>
          <w:rFonts w:ascii="Arial" w:hAnsi="Arial" w:cs="Arial"/>
        </w:rPr>
        <w:t>protamina</w:t>
      </w:r>
      <w:proofErr w:type="spellEnd"/>
      <w:r w:rsidRPr="00133B2E">
        <w:rPr>
          <w:rFonts w:ascii="Arial" w:hAnsi="Arial" w:cs="Arial"/>
        </w:rPr>
        <w:t xml:space="preserve"> en caso de emergencia.</w:t>
      </w:r>
    </w:p>
    <w:p w:rsidR="003A23CB" w:rsidRPr="00133B2E" w:rsidRDefault="003A23CB" w:rsidP="003A23CB">
      <w:pPr>
        <w:numPr>
          <w:ilvl w:val="0"/>
          <w:numId w:val="20"/>
        </w:numPr>
        <w:spacing w:before="100" w:beforeAutospacing="1" w:after="100" w:afterAutospacing="1"/>
        <w:rPr>
          <w:rFonts w:ascii="Arial" w:hAnsi="Arial" w:cs="Arial"/>
        </w:rPr>
      </w:pPr>
      <w:r w:rsidRPr="00133B2E">
        <w:rPr>
          <w:rFonts w:ascii="Arial" w:hAnsi="Arial" w:cs="Arial"/>
        </w:rPr>
        <w:t>Profilaxis endocarditis bacteriana: se utilizará el esquema propuesto para procedimientos invasivos, en el caso de operación cesárea electiva. En caso de trabajo de parto se utiliza el mismo esquema, pero iniciando la administración de antibióticos al comienzo de la fase activa (</w:t>
      </w:r>
      <w:smartTag w:uri="urn:schemas-microsoft-com:office:smarttags" w:element="metricconverter">
        <w:smartTagPr>
          <w:attr w:name="ProductID" w:val="4 cm"/>
        </w:smartTagPr>
        <w:r w:rsidRPr="00133B2E">
          <w:rPr>
            <w:rFonts w:ascii="Arial" w:hAnsi="Arial" w:cs="Arial"/>
          </w:rPr>
          <w:t>4 cm</w:t>
        </w:r>
      </w:smartTag>
      <w:r w:rsidRPr="00133B2E">
        <w:rPr>
          <w:rFonts w:ascii="Arial" w:hAnsi="Arial" w:cs="Arial"/>
        </w:rPr>
        <w:t xml:space="preserve"> de dilatación), y manteniéndola hasta 2 dosis post parto (separadas por 8 horas).</w:t>
      </w:r>
    </w:p>
    <w:p w:rsidR="003A23CB" w:rsidRPr="00133B2E" w:rsidRDefault="003A23CB" w:rsidP="003A23CB">
      <w:pPr>
        <w:numPr>
          <w:ilvl w:val="0"/>
          <w:numId w:val="20"/>
        </w:numPr>
        <w:spacing w:before="100" w:beforeAutospacing="1" w:after="100" w:afterAutospacing="1"/>
        <w:rPr>
          <w:rFonts w:ascii="Arial" w:hAnsi="Arial" w:cs="Arial"/>
        </w:rPr>
      </w:pPr>
      <w:r w:rsidRPr="00133B2E">
        <w:rPr>
          <w:rFonts w:ascii="Arial" w:hAnsi="Arial" w:cs="Arial"/>
        </w:rPr>
        <w:t xml:space="preserve">Parto: procurar un expulsivo breve, evitar el pujo materno excesivo mediante aplicación de </w:t>
      </w:r>
      <w:proofErr w:type="spellStart"/>
      <w:r w:rsidRPr="00133B2E">
        <w:rPr>
          <w:rFonts w:ascii="Arial" w:hAnsi="Arial" w:cs="Arial"/>
        </w:rPr>
        <w:t>forceps</w:t>
      </w:r>
      <w:proofErr w:type="spellEnd"/>
      <w:r w:rsidRPr="00133B2E">
        <w:rPr>
          <w:rFonts w:ascii="Arial" w:hAnsi="Arial" w:cs="Arial"/>
        </w:rPr>
        <w:t xml:space="preserve"> profiláctico.</w:t>
      </w:r>
    </w:p>
    <w:p w:rsidR="003A23CB" w:rsidRPr="00133B2E" w:rsidRDefault="003A23CB" w:rsidP="003A23CB">
      <w:pPr>
        <w:numPr>
          <w:ilvl w:val="0"/>
          <w:numId w:val="20"/>
        </w:numPr>
        <w:spacing w:before="100" w:beforeAutospacing="1" w:after="100" w:afterAutospacing="1"/>
        <w:rPr>
          <w:rFonts w:ascii="Arial" w:hAnsi="Arial" w:cs="Arial"/>
        </w:rPr>
      </w:pPr>
      <w:r w:rsidRPr="00133B2E">
        <w:rPr>
          <w:rFonts w:ascii="Arial" w:hAnsi="Arial" w:cs="Arial"/>
        </w:rPr>
        <w:t xml:space="preserve">Puerperio: debe evitarse el sangrado puerperal excesivo mediante una cuidadosa atención del parto, y masaje uterino suave. No utilizar derivados del </w:t>
      </w:r>
      <w:proofErr w:type="spellStart"/>
      <w:r w:rsidRPr="00133B2E">
        <w:rPr>
          <w:rFonts w:ascii="Arial" w:hAnsi="Arial" w:cs="Arial"/>
        </w:rPr>
        <w:t>ergot</w:t>
      </w:r>
      <w:proofErr w:type="spellEnd"/>
      <w:r w:rsidRPr="00133B2E">
        <w:rPr>
          <w:rFonts w:ascii="Arial" w:hAnsi="Arial" w:cs="Arial"/>
        </w:rPr>
        <w:t>. Corregir anemia si se produce. Controlar hematocrito a las 48 h post parto</w:t>
      </w:r>
      <w:proofErr w:type="gramStart"/>
      <w:r w:rsidRPr="00133B2E">
        <w:rPr>
          <w:rFonts w:ascii="Arial" w:hAnsi="Arial" w:cs="Arial"/>
        </w:rPr>
        <w:t>..</w:t>
      </w:r>
      <w:proofErr w:type="gramEnd"/>
    </w:p>
    <w:p w:rsidR="003A23CB" w:rsidRPr="00133B2E" w:rsidRDefault="003A23CB" w:rsidP="003A23CB">
      <w:pPr>
        <w:spacing w:before="100" w:beforeAutospacing="1" w:after="100" w:afterAutospacing="1"/>
        <w:rPr>
          <w:rFonts w:ascii="Arial" w:hAnsi="Arial" w:cs="Arial"/>
        </w:rPr>
      </w:pPr>
      <w:r w:rsidRPr="00133B2E">
        <w:rPr>
          <w:rFonts w:ascii="Arial" w:hAnsi="Arial" w:cs="Arial"/>
          <w:b/>
          <w:bCs/>
        </w:rPr>
        <w:t> </w:t>
      </w:r>
    </w:p>
    <w:p w:rsidR="003A23CB" w:rsidRDefault="003A23CB" w:rsidP="003A23CB">
      <w:pPr>
        <w:rPr>
          <w:rFonts w:ascii="Arial" w:hAnsi="Arial" w:cs="Arial"/>
          <w:lang w:val="es-ES"/>
        </w:rPr>
      </w:pPr>
    </w:p>
    <w:p w:rsidR="003A23CB" w:rsidRDefault="003A23CB" w:rsidP="003A23CB">
      <w:pPr>
        <w:rPr>
          <w:rFonts w:ascii="Arial" w:hAnsi="Arial" w:cs="Arial"/>
          <w:lang w:val="es-ES"/>
        </w:rPr>
      </w:pPr>
    </w:p>
    <w:p w:rsidR="003A23CB" w:rsidRPr="00133B2E" w:rsidRDefault="003A23CB" w:rsidP="003A23CB">
      <w:pPr>
        <w:rPr>
          <w:rFonts w:ascii="Arial" w:hAnsi="Arial" w:cs="Arial"/>
          <w:b/>
        </w:rPr>
      </w:pPr>
    </w:p>
    <w:p w:rsidR="003A23CB" w:rsidRPr="00133B2E" w:rsidRDefault="003A23CB" w:rsidP="003A23CB">
      <w:pPr>
        <w:jc w:val="center"/>
        <w:rPr>
          <w:rFonts w:ascii="Arial" w:hAnsi="Arial" w:cs="Arial"/>
          <w:b/>
        </w:rPr>
      </w:pPr>
    </w:p>
    <w:p w:rsidR="003A23CB" w:rsidRPr="00133B2E" w:rsidRDefault="003A23CB" w:rsidP="003A23CB">
      <w:pPr>
        <w:pStyle w:val="Prrafodelista"/>
        <w:numPr>
          <w:ilvl w:val="0"/>
          <w:numId w:val="39"/>
        </w:numPr>
        <w:jc w:val="center"/>
        <w:rPr>
          <w:rFonts w:ascii="Arial" w:hAnsi="Arial" w:cs="Arial"/>
          <w:b/>
          <w:sz w:val="24"/>
          <w:szCs w:val="24"/>
        </w:rPr>
      </w:pPr>
      <w:r>
        <w:rPr>
          <w:rFonts w:ascii="Arial" w:hAnsi="Arial" w:cs="Arial"/>
          <w:b/>
          <w:sz w:val="24"/>
          <w:szCs w:val="24"/>
        </w:rPr>
        <w:lastRenderedPageBreak/>
        <w:t>METODOLOGIA</w:t>
      </w:r>
    </w:p>
    <w:p w:rsidR="003A23CB" w:rsidRPr="00133B2E" w:rsidRDefault="003A23CB" w:rsidP="003A23CB">
      <w:pPr>
        <w:jc w:val="center"/>
        <w:rPr>
          <w:rFonts w:ascii="Arial" w:hAnsi="Arial" w:cs="Arial"/>
          <w:b/>
        </w:rPr>
      </w:pPr>
    </w:p>
    <w:p w:rsidR="003A23CB" w:rsidRPr="00133B2E" w:rsidRDefault="003A23CB" w:rsidP="003A23CB">
      <w:pPr>
        <w:jc w:val="center"/>
        <w:rPr>
          <w:rFonts w:ascii="Arial" w:hAnsi="Arial" w:cs="Arial"/>
          <w:b/>
        </w:rPr>
      </w:pPr>
    </w:p>
    <w:p w:rsidR="003A23CB" w:rsidRPr="00133B2E" w:rsidRDefault="003A23CB" w:rsidP="003A23CB">
      <w:pPr>
        <w:tabs>
          <w:tab w:val="left" w:pos="2010"/>
        </w:tabs>
        <w:spacing w:line="360" w:lineRule="auto"/>
        <w:jc w:val="both"/>
        <w:rPr>
          <w:rFonts w:ascii="Arial" w:hAnsi="Arial" w:cs="Arial"/>
        </w:rPr>
      </w:pPr>
      <w:r w:rsidRPr="00133B2E">
        <w:rPr>
          <w:rFonts w:ascii="Arial" w:hAnsi="Arial" w:cs="Arial"/>
          <w:b/>
        </w:rPr>
        <w:t>Tipo de Estudio</w:t>
      </w:r>
      <w:r w:rsidRPr="00133B2E">
        <w:rPr>
          <w:rFonts w:ascii="Arial" w:hAnsi="Arial" w:cs="Arial"/>
        </w:rPr>
        <w:t xml:space="preserve">: </w:t>
      </w:r>
    </w:p>
    <w:p w:rsidR="003A23CB" w:rsidRPr="00133B2E" w:rsidRDefault="003A23CB" w:rsidP="003A23CB">
      <w:pPr>
        <w:tabs>
          <w:tab w:val="left" w:pos="2010"/>
        </w:tabs>
        <w:spacing w:line="360" w:lineRule="auto"/>
        <w:jc w:val="both"/>
        <w:rPr>
          <w:rFonts w:ascii="Arial" w:hAnsi="Arial" w:cs="Arial"/>
        </w:rPr>
      </w:pPr>
      <w:r>
        <w:rPr>
          <w:rFonts w:ascii="Arial" w:hAnsi="Arial" w:cs="Arial"/>
        </w:rPr>
        <w:t>La investigación fue</w:t>
      </w:r>
      <w:r w:rsidRPr="00133B2E">
        <w:rPr>
          <w:rFonts w:ascii="Arial" w:hAnsi="Arial" w:cs="Arial"/>
        </w:rPr>
        <w:t xml:space="preserve"> de tipo descriptivo retrospectivo.</w:t>
      </w:r>
    </w:p>
    <w:p w:rsidR="003A23CB" w:rsidRPr="00133B2E" w:rsidRDefault="003A23CB" w:rsidP="003A23CB">
      <w:pPr>
        <w:tabs>
          <w:tab w:val="left" w:pos="2010"/>
        </w:tabs>
        <w:spacing w:line="360" w:lineRule="auto"/>
        <w:jc w:val="both"/>
        <w:rPr>
          <w:rFonts w:ascii="Arial" w:hAnsi="Arial" w:cs="Arial"/>
          <w:b/>
        </w:rPr>
      </w:pPr>
    </w:p>
    <w:p w:rsidR="003A23CB" w:rsidRPr="00133B2E" w:rsidRDefault="003A23CB" w:rsidP="003A23CB">
      <w:pPr>
        <w:tabs>
          <w:tab w:val="left" w:pos="2010"/>
        </w:tabs>
        <w:spacing w:line="360" w:lineRule="auto"/>
        <w:jc w:val="both"/>
        <w:rPr>
          <w:rFonts w:ascii="Arial" w:hAnsi="Arial" w:cs="Arial"/>
        </w:rPr>
      </w:pPr>
      <w:r w:rsidRPr="00133B2E">
        <w:rPr>
          <w:rFonts w:ascii="Arial" w:hAnsi="Arial" w:cs="Arial"/>
          <w:b/>
        </w:rPr>
        <w:t xml:space="preserve"> Universo:</w:t>
      </w:r>
    </w:p>
    <w:p w:rsidR="003A23CB" w:rsidRPr="00133B2E" w:rsidRDefault="003A23CB" w:rsidP="003A23CB">
      <w:pPr>
        <w:jc w:val="both"/>
        <w:rPr>
          <w:rFonts w:ascii="Arial" w:hAnsi="Arial" w:cs="Arial"/>
        </w:rPr>
      </w:pPr>
      <w:r>
        <w:rPr>
          <w:rFonts w:ascii="Arial" w:hAnsi="Arial" w:cs="Arial"/>
        </w:rPr>
        <w:t>El universo del estudio fue</w:t>
      </w:r>
      <w:r w:rsidRPr="00133B2E">
        <w:rPr>
          <w:rFonts w:ascii="Arial" w:hAnsi="Arial" w:cs="Arial"/>
        </w:rPr>
        <w:t xml:space="preserve"> todas las pacientes obstétricas  que padezcan de  </w:t>
      </w:r>
      <w:proofErr w:type="spellStart"/>
      <w:r w:rsidRPr="00133B2E">
        <w:rPr>
          <w:rFonts w:ascii="Arial" w:hAnsi="Arial" w:cs="Arial"/>
        </w:rPr>
        <w:t>cardiopatia</w:t>
      </w:r>
      <w:proofErr w:type="spellEnd"/>
      <w:r w:rsidRPr="00133B2E">
        <w:rPr>
          <w:rFonts w:ascii="Arial" w:hAnsi="Arial" w:cs="Arial"/>
        </w:rPr>
        <w:t xml:space="preserve"> valvular congénita o adqu</w:t>
      </w:r>
      <w:r>
        <w:rPr>
          <w:rFonts w:ascii="Arial" w:hAnsi="Arial" w:cs="Arial"/>
        </w:rPr>
        <w:t>irida no corregida que consultaron</w:t>
      </w:r>
      <w:r w:rsidRPr="00133B2E">
        <w:rPr>
          <w:rFonts w:ascii="Arial" w:hAnsi="Arial" w:cs="Arial"/>
        </w:rPr>
        <w:t xml:space="preserve"> en el Hospital Nacional </w:t>
      </w:r>
      <w:r>
        <w:rPr>
          <w:rFonts w:ascii="Arial" w:hAnsi="Arial" w:cs="Arial"/>
        </w:rPr>
        <w:t xml:space="preserve">Especializado </w:t>
      </w:r>
      <w:r w:rsidRPr="00133B2E">
        <w:rPr>
          <w:rFonts w:ascii="Arial" w:hAnsi="Arial" w:cs="Arial"/>
        </w:rPr>
        <w:t>de Maternidad durante el periodo de enero de 2011 a diciembre de 2012</w:t>
      </w:r>
    </w:p>
    <w:p w:rsidR="003A23CB" w:rsidRPr="00133B2E" w:rsidRDefault="003A23CB" w:rsidP="003A23CB">
      <w:pPr>
        <w:tabs>
          <w:tab w:val="left" w:pos="2010"/>
        </w:tabs>
        <w:spacing w:line="360" w:lineRule="auto"/>
        <w:jc w:val="both"/>
        <w:rPr>
          <w:rFonts w:ascii="Arial" w:hAnsi="Arial" w:cs="Arial"/>
          <w:b/>
        </w:rPr>
      </w:pPr>
    </w:p>
    <w:p w:rsidR="003A23CB" w:rsidRPr="00133B2E" w:rsidRDefault="003A23CB" w:rsidP="003A23CB">
      <w:pPr>
        <w:tabs>
          <w:tab w:val="left" w:pos="2010"/>
        </w:tabs>
        <w:spacing w:line="360" w:lineRule="auto"/>
        <w:jc w:val="both"/>
        <w:rPr>
          <w:rFonts w:ascii="Arial" w:hAnsi="Arial" w:cs="Arial"/>
        </w:rPr>
      </w:pPr>
      <w:r w:rsidRPr="00133B2E">
        <w:rPr>
          <w:rFonts w:ascii="Arial" w:hAnsi="Arial" w:cs="Arial"/>
          <w:b/>
        </w:rPr>
        <w:t xml:space="preserve"> Muestra</w:t>
      </w:r>
      <w:r w:rsidRPr="00133B2E">
        <w:rPr>
          <w:rFonts w:ascii="Arial" w:hAnsi="Arial" w:cs="Arial"/>
        </w:rPr>
        <w:t xml:space="preserve">: </w:t>
      </w:r>
    </w:p>
    <w:p w:rsidR="003A23CB" w:rsidRDefault="003A23CB" w:rsidP="003A23CB">
      <w:pPr>
        <w:jc w:val="both"/>
        <w:rPr>
          <w:rFonts w:ascii="Arial" w:hAnsi="Arial" w:cs="Arial"/>
        </w:rPr>
      </w:pPr>
      <w:r w:rsidRPr="00133B2E">
        <w:rPr>
          <w:rFonts w:ascii="Arial" w:hAnsi="Arial" w:cs="Arial"/>
        </w:rPr>
        <w:t xml:space="preserve">Pacientes embarazadas con </w:t>
      </w:r>
      <w:proofErr w:type="spellStart"/>
      <w:r w:rsidRPr="00133B2E">
        <w:rPr>
          <w:rFonts w:ascii="Arial" w:hAnsi="Arial" w:cs="Arial"/>
        </w:rPr>
        <w:t>cardiopatia</w:t>
      </w:r>
      <w:proofErr w:type="spellEnd"/>
      <w:r w:rsidRPr="00133B2E">
        <w:rPr>
          <w:rFonts w:ascii="Arial" w:hAnsi="Arial" w:cs="Arial"/>
        </w:rPr>
        <w:t xml:space="preserve"> valvular congénita o adquirida no corregida que consulten en el Hospital Nacional</w:t>
      </w:r>
      <w:r>
        <w:rPr>
          <w:rFonts w:ascii="Arial" w:hAnsi="Arial" w:cs="Arial"/>
        </w:rPr>
        <w:t xml:space="preserve"> Especializado</w:t>
      </w:r>
      <w:r w:rsidRPr="00133B2E">
        <w:rPr>
          <w:rFonts w:ascii="Arial" w:hAnsi="Arial" w:cs="Arial"/>
        </w:rPr>
        <w:t xml:space="preserve"> de Maternidad durante el periodo de enero de 2011 a diciembre de 2012</w:t>
      </w:r>
      <w:r>
        <w:rPr>
          <w:rFonts w:ascii="Arial" w:hAnsi="Arial" w:cs="Arial"/>
        </w:rPr>
        <w:t>. Que en este estudio fue una muestra de 32 pacientes</w:t>
      </w:r>
    </w:p>
    <w:p w:rsidR="003A23CB" w:rsidRDefault="003A23CB" w:rsidP="003A23CB">
      <w:pPr>
        <w:jc w:val="both"/>
        <w:rPr>
          <w:rFonts w:ascii="Arial" w:hAnsi="Arial" w:cs="Arial"/>
        </w:rPr>
      </w:pPr>
      <w:r>
        <w:rPr>
          <w:rFonts w:ascii="Arial" w:hAnsi="Arial" w:cs="Arial"/>
        </w:rPr>
        <w:t xml:space="preserve"> </w:t>
      </w:r>
    </w:p>
    <w:p w:rsidR="003A23CB" w:rsidRPr="00133B2E" w:rsidRDefault="003A23CB" w:rsidP="003A23CB">
      <w:pPr>
        <w:jc w:val="both"/>
        <w:rPr>
          <w:rFonts w:ascii="Arial" w:hAnsi="Arial" w:cs="Arial"/>
        </w:rPr>
      </w:pPr>
      <w:r>
        <w:rPr>
          <w:rFonts w:ascii="Arial" w:hAnsi="Arial" w:cs="Arial"/>
        </w:rPr>
        <w:t>Tipo de muestreo fue no probabilístico por conveniencia.</w:t>
      </w:r>
    </w:p>
    <w:p w:rsidR="003A23CB" w:rsidRPr="00133B2E" w:rsidRDefault="003A23CB" w:rsidP="003A23CB">
      <w:pPr>
        <w:tabs>
          <w:tab w:val="left" w:pos="2010"/>
        </w:tabs>
        <w:spacing w:line="360" w:lineRule="auto"/>
        <w:jc w:val="center"/>
        <w:rPr>
          <w:rFonts w:ascii="Arial" w:hAnsi="Arial" w:cs="Arial"/>
        </w:rPr>
      </w:pPr>
    </w:p>
    <w:p w:rsidR="003A23CB" w:rsidRPr="00133B2E" w:rsidRDefault="003A23CB" w:rsidP="003A23CB">
      <w:pPr>
        <w:tabs>
          <w:tab w:val="left" w:pos="2010"/>
        </w:tabs>
        <w:spacing w:line="360" w:lineRule="auto"/>
        <w:jc w:val="both"/>
        <w:rPr>
          <w:rFonts w:ascii="Arial" w:hAnsi="Arial" w:cs="Arial"/>
        </w:rPr>
      </w:pPr>
    </w:p>
    <w:p w:rsidR="003A23CB" w:rsidRPr="00133B2E" w:rsidRDefault="003A23CB" w:rsidP="003A23CB">
      <w:pPr>
        <w:tabs>
          <w:tab w:val="left" w:pos="2010"/>
        </w:tabs>
        <w:spacing w:line="360" w:lineRule="auto"/>
        <w:jc w:val="both"/>
        <w:rPr>
          <w:rFonts w:ascii="Arial" w:hAnsi="Arial" w:cs="Arial"/>
          <w:b/>
        </w:rPr>
      </w:pPr>
      <w:r w:rsidRPr="00133B2E">
        <w:rPr>
          <w:rFonts w:ascii="Arial" w:hAnsi="Arial" w:cs="Arial"/>
          <w:b/>
        </w:rPr>
        <w:t>Criterios de inclusión:</w:t>
      </w:r>
    </w:p>
    <w:p w:rsidR="003A23CB" w:rsidRPr="00133B2E" w:rsidRDefault="003A23CB" w:rsidP="003A23CB">
      <w:pPr>
        <w:tabs>
          <w:tab w:val="left" w:pos="2010"/>
        </w:tabs>
        <w:spacing w:line="360" w:lineRule="auto"/>
        <w:jc w:val="both"/>
        <w:rPr>
          <w:rFonts w:ascii="Arial" w:hAnsi="Arial" w:cs="Arial"/>
          <w:b/>
        </w:rPr>
      </w:pPr>
    </w:p>
    <w:p w:rsidR="003A23CB" w:rsidRPr="00CC4419" w:rsidRDefault="003A23CB" w:rsidP="003A23CB">
      <w:pPr>
        <w:numPr>
          <w:ilvl w:val="0"/>
          <w:numId w:val="5"/>
        </w:numPr>
        <w:tabs>
          <w:tab w:val="left" w:pos="0"/>
        </w:tabs>
        <w:spacing w:line="360" w:lineRule="auto"/>
        <w:jc w:val="both"/>
        <w:rPr>
          <w:rFonts w:ascii="Arial" w:hAnsi="Arial" w:cs="Arial"/>
        </w:rPr>
      </w:pPr>
      <w:r w:rsidRPr="00133B2E">
        <w:rPr>
          <w:rFonts w:ascii="Arial" w:hAnsi="Arial" w:cs="Arial"/>
        </w:rPr>
        <w:t>Pacientes embarazadas</w:t>
      </w:r>
      <w:r>
        <w:rPr>
          <w:rFonts w:ascii="Arial" w:hAnsi="Arial" w:cs="Arial"/>
        </w:rPr>
        <w:t xml:space="preserve">, que padezcan solamente </w:t>
      </w:r>
      <w:r w:rsidRPr="00CC4419">
        <w:rPr>
          <w:rFonts w:ascii="Arial" w:hAnsi="Arial" w:cs="Arial"/>
        </w:rPr>
        <w:t>cardiopatía valvular no corregida</w:t>
      </w:r>
    </w:p>
    <w:p w:rsidR="003A23CB" w:rsidRPr="00731C3F" w:rsidRDefault="003A23CB" w:rsidP="003A23CB">
      <w:pPr>
        <w:numPr>
          <w:ilvl w:val="0"/>
          <w:numId w:val="5"/>
        </w:numPr>
        <w:tabs>
          <w:tab w:val="left" w:pos="0"/>
        </w:tabs>
        <w:spacing w:line="360" w:lineRule="auto"/>
        <w:jc w:val="both"/>
        <w:rPr>
          <w:rFonts w:ascii="Arial" w:hAnsi="Arial" w:cs="Arial"/>
          <w:b/>
        </w:rPr>
      </w:pPr>
      <w:r w:rsidRPr="00133B2E">
        <w:rPr>
          <w:rFonts w:ascii="Arial" w:hAnsi="Arial" w:cs="Arial"/>
        </w:rPr>
        <w:t>Pacientes que consulten y hayan finalizado su embarazo en el Hospital Nacional de Maternidad durante el periodo de enero 2011 a diciembre 2012.</w:t>
      </w:r>
    </w:p>
    <w:p w:rsidR="003A23CB" w:rsidRDefault="003A23CB" w:rsidP="003A23CB">
      <w:pPr>
        <w:tabs>
          <w:tab w:val="left" w:pos="0"/>
        </w:tabs>
        <w:spacing w:line="360" w:lineRule="auto"/>
        <w:jc w:val="both"/>
        <w:rPr>
          <w:rFonts w:ascii="Arial" w:hAnsi="Arial" w:cs="Arial"/>
        </w:rPr>
      </w:pPr>
    </w:p>
    <w:p w:rsidR="003A23CB" w:rsidRDefault="003A23CB" w:rsidP="003A23CB">
      <w:pPr>
        <w:tabs>
          <w:tab w:val="left" w:pos="0"/>
        </w:tabs>
        <w:spacing w:line="360" w:lineRule="auto"/>
        <w:jc w:val="both"/>
        <w:rPr>
          <w:rFonts w:ascii="Arial" w:hAnsi="Arial" w:cs="Arial"/>
        </w:rPr>
      </w:pPr>
    </w:p>
    <w:p w:rsidR="003A23CB" w:rsidRDefault="003A23CB" w:rsidP="003A23CB">
      <w:pPr>
        <w:tabs>
          <w:tab w:val="left" w:pos="0"/>
        </w:tabs>
        <w:spacing w:line="360" w:lineRule="auto"/>
        <w:jc w:val="both"/>
        <w:rPr>
          <w:rFonts w:ascii="Arial" w:hAnsi="Arial" w:cs="Arial"/>
        </w:rPr>
      </w:pPr>
    </w:p>
    <w:p w:rsidR="003A23CB" w:rsidRDefault="003A23CB" w:rsidP="003A23CB">
      <w:pPr>
        <w:tabs>
          <w:tab w:val="left" w:pos="0"/>
        </w:tabs>
        <w:spacing w:line="360" w:lineRule="auto"/>
        <w:jc w:val="both"/>
        <w:rPr>
          <w:rFonts w:ascii="Arial" w:hAnsi="Arial" w:cs="Arial"/>
          <w:b/>
        </w:rPr>
      </w:pPr>
    </w:p>
    <w:p w:rsidR="003A23CB" w:rsidRDefault="003A23CB" w:rsidP="003A23CB">
      <w:pPr>
        <w:tabs>
          <w:tab w:val="left" w:pos="0"/>
        </w:tabs>
        <w:spacing w:line="360" w:lineRule="auto"/>
        <w:jc w:val="both"/>
        <w:rPr>
          <w:rFonts w:ascii="Arial" w:hAnsi="Arial" w:cs="Arial"/>
          <w:b/>
        </w:rPr>
      </w:pPr>
    </w:p>
    <w:p w:rsidR="003A23CB" w:rsidRPr="00133B2E" w:rsidRDefault="003A23CB" w:rsidP="003A23CB">
      <w:pPr>
        <w:tabs>
          <w:tab w:val="left" w:pos="0"/>
        </w:tabs>
        <w:spacing w:line="360" w:lineRule="auto"/>
        <w:jc w:val="both"/>
        <w:rPr>
          <w:rFonts w:ascii="Arial" w:hAnsi="Arial" w:cs="Arial"/>
          <w:b/>
        </w:rPr>
      </w:pPr>
    </w:p>
    <w:p w:rsidR="003A23CB" w:rsidRPr="00133B2E" w:rsidRDefault="003A23CB" w:rsidP="003A23CB">
      <w:pPr>
        <w:tabs>
          <w:tab w:val="left" w:pos="0"/>
        </w:tabs>
        <w:spacing w:line="360" w:lineRule="auto"/>
        <w:ind w:left="720"/>
        <w:jc w:val="both"/>
        <w:rPr>
          <w:rFonts w:ascii="Arial" w:hAnsi="Arial" w:cs="Arial"/>
          <w:b/>
        </w:rPr>
      </w:pPr>
    </w:p>
    <w:p w:rsidR="003A23CB" w:rsidRPr="00133B2E" w:rsidRDefault="003A23CB" w:rsidP="003A23CB">
      <w:pPr>
        <w:tabs>
          <w:tab w:val="left" w:pos="0"/>
        </w:tabs>
        <w:spacing w:line="360" w:lineRule="auto"/>
        <w:jc w:val="both"/>
        <w:rPr>
          <w:rFonts w:ascii="Arial" w:hAnsi="Arial" w:cs="Arial"/>
          <w:b/>
        </w:rPr>
      </w:pPr>
      <w:r w:rsidRPr="00133B2E">
        <w:rPr>
          <w:rFonts w:ascii="Arial" w:hAnsi="Arial" w:cs="Arial"/>
          <w:b/>
        </w:rPr>
        <w:lastRenderedPageBreak/>
        <w:t>Criterios de exclusión:</w:t>
      </w:r>
    </w:p>
    <w:p w:rsidR="003A23CB" w:rsidRPr="00133B2E" w:rsidRDefault="003A23CB" w:rsidP="003A23CB">
      <w:pPr>
        <w:tabs>
          <w:tab w:val="left" w:pos="0"/>
        </w:tabs>
        <w:spacing w:line="360" w:lineRule="auto"/>
        <w:ind w:left="720"/>
        <w:jc w:val="both"/>
        <w:rPr>
          <w:rFonts w:ascii="Arial" w:hAnsi="Arial" w:cs="Arial"/>
        </w:rPr>
      </w:pPr>
    </w:p>
    <w:p w:rsidR="003A23CB" w:rsidRPr="00C77CA8" w:rsidRDefault="003A23CB" w:rsidP="003A23CB">
      <w:pPr>
        <w:numPr>
          <w:ilvl w:val="0"/>
          <w:numId w:val="6"/>
        </w:numPr>
        <w:tabs>
          <w:tab w:val="left" w:pos="0"/>
        </w:tabs>
        <w:spacing w:line="360" w:lineRule="auto"/>
        <w:jc w:val="both"/>
        <w:rPr>
          <w:rFonts w:ascii="Arial" w:hAnsi="Arial" w:cs="Arial"/>
        </w:rPr>
      </w:pPr>
      <w:r w:rsidRPr="00C77CA8">
        <w:rPr>
          <w:rFonts w:ascii="Arial" w:hAnsi="Arial" w:cs="Arial"/>
        </w:rPr>
        <w:t>Que el expediente clínico se encuentre incompleto</w:t>
      </w:r>
    </w:p>
    <w:p w:rsidR="003A23CB" w:rsidRPr="00133B2E" w:rsidRDefault="003A23CB" w:rsidP="003A23CB">
      <w:pPr>
        <w:tabs>
          <w:tab w:val="left" w:pos="0"/>
        </w:tabs>
        <w:spacing w:line="360" w:lineRule="auto"/>
        <w:ind w:left="720"/>
        <w:jc w:val="both"/>
        <w:rPr>
          <w:rFonts w:ascii="Arial" w:hAnsi="Arial" w:cs="Arial"/>
        </w:rPr>
      </w:pPr>
    </w:p>
    <w:p w:rsidR="003A23CB" w:rsidRPr="00133B2E" w:rsidRDefault="003A23CB" w:rsidP="003A23CB">
      <w:pPr>
        <w:tabs>
          <w:tab w:val="left" w:pos="0"/>
        </w:tabs>
        <w:spacing w:line="360" w:lineRule="auto"/>
        <w:jc w:val="both"/>
        <w:rPr>
          <w:rFonts w:ascii="Arial" w:hAnsi="Arial" w:cs="Arial"/>
        </w:rPr>
      </w:pPr>
    </w:p>
    <w:p w:rsidR="003A23CB" w:rsidRPr="00133B2E" w:rsidRDefault="003A23CB" w:rsidP="003A23CB">
      <w:pPr>
        <w:tabs>
          <w:tab w:val="left" w:pos="0"/>
        </w:tabs>
        <w:spacing w:line="360" w:lineRule="auto"/>
        <w:jc w:val="both"/>
        <w:rPr>
          <w:rFonts w:ascii="Arial" w:hAnsi="Arial" w:cs="Arial"/>
          <w:b/>
        </w:rPr>
      </w:pPr>
      <w:r w:rsidRPr="00133B2E">
        <w:rPr>
          <w:rFonts w:ascii="Arial" w:hAnsi="Arial" w:cs="Arial"/>
          <w:b/>
        </w:rPr>
        <w:t>Fuente de información.</w:t>
      </w:r>
    </w:p>
    <w:p w:rsidR="003A23CB" w:rsidRPr="00133B2E" w:rsidRDefault="003A23CB" w:rsidP="003A23CB">
      <w:pPr>
        <w:tabs>
          <w:tab w:val="left" w:pos="0"/>
        </w:tabs>
        <w:spacing w:line="360" w:lineRule="auto"/>
        <w:jc w:val="both"/>
        <w:rPr>
          <w:rFonts w:ascii="Arial" w:hAnsi="Arial" w:cs="Arial"/>
        </w:rPr>
      </w:pPr>
      <w:r>
        <w:rPr>
          <w:rFonts w:ascii="Arial" w:hAnsi="Arial" w:cs="Arial"/>
        </w:rPr>
        <w:t>La fuente información fue</w:t>
      </w:r>
      <w:r w:rsidRPr="00133B2E">
        <w:rPr>
          <w:rFonts w:ascii="Arial" w:hAnsi="Arial" w:cs="Arial"/>
        </w:rPr>
        <w:t xml:space="preserve"> el archivo del  Hospital Nacional de M</w:t>
      </w:r>
      <w:r>
        <w:rPr>
          <w:rFonts w:ascii="Arial" w:hAnsi="Arial" w:cs="Arial"/>
        </w:rPr>
        <w:t>aternidad en donde se encontraro</w:t>
      </w:r>
      <w:r w:rsidRPr="00133B2E">
        <w:rPr>
          <w:rFonts w:ascii="Arial" w:hAnsi="Arial" w:cs="Arial"/>
        </w:rPr>
        <w:t>n los expedientes clínicos.</w:t>
      </w:r>
    </w:p>
    <w:p w:rsidR="003A23CB" w:rsidRPr="00133B2E" w:rsidRDefault="003A23CB" w:rsidP="003A23CB">
      <w:pPr>
        <w:tabs>
          <w:tab w:val="left" w:pos="0"/>
        </w:tabs>
        <w:spacing w:line="360" w:lineRule="auto"/>
        <w:jc w:val="both"/>
        <w:rPr>
          <w:rFonts w:ascii="Arial" w:hAnsi="Arial" w:cs="Arial"/>
        </w:rPr>
      </w:pPr>
    </w:p>
    <w:p w:rsidR="003A23CB" w:rsidRPr="00133B2E" w:rsidRDefault="003A23CB" w:rsidP="003A23CB">
      <w:pPr>
        <w:tabs>
          <w:tab w:val="left" w:pos="2010"/>
        </w:tabs>
        <w:spacing w:line="360" w:lineRule="auto"/>
        <w:jc w:val="both"/>
        <w:rPr>
          <w:rFonts w:ascii="Arial" w:hAnsi="Arial" w:cs="Arial"/>
        </w:rPr>
      </w:pPr>
      <w:r w:rsidRPr="00133B2E">
        <w:rPr>
          <w:rFonts w:ascii="Arial" w:hAnsi="Arial" w:cs="Arial"/>
          <w:b/>
        </w:rPr>
        <w:t>Herramientas de obtención de información</w:t>
      </w:r>
      <w:r w:rsidRPr="00133B2E">
        <w:rPr>
          <w:rFonts w:ascii="Arial" w:hAnsi="Arial" w:cs="Arial"/>
        </w:rPr>
        <w:t>:</w:t>
      </w:r>
    </w:p>
    <w:p w:rsidR="003A23CB" w:rsidRPr="00133B2E" w:rsidRDefault="003A23CB" w:rsidP="003A23CB">
      <w:pPr>
        <w:tabs>
          <w:tab w:val="left" w:pos="0"/>
        </w:tabs>
        <w:spacing w:line="360" w:lineRule="auto"/>
        <w:jc w:val="both"/>
        <w:rPr>
          <w:rFonts w:ascii="Arial" w:hAnsi="Arial" w:cs="Arial"/>
        </w:rPr>
      </w:pPr>
      <w:r>
        <w:rPr>
          <w:rFonts w:ascii="Arial" w:hAnsi="Arial" w:cs="Arial"/>
        </w:rPr>
        <w:t>El instrumento fue</w:t>
      </w:r>
      <w:r w:rsidRPr="00133B2E">
        <w:rPr>
          <w:rFonts w:ascii="Arial" w:hAnsi="Arial" w:cs="Arial"/>
        </w:rPr>
        <w:t xml:space="preserve"> una hoja de recolección de datos, incluida en los anexos.</w:t>
      </w:r>
    </w:p>
    <w:p w:rsidR="003A23CB" w:rsidRPr="00133B2E" w:rsidRDefault="003A23CB" w:rsidP="003A23CB">
      <w:pPr>
        <w:tabs>
          <w:tab w:val="left" w:pos="0"/>
        </w:tabs>
        <w:spacing w:line="360" w:lineRule="auto"/>
        <w:jc w:val="both"/>
        <w:rPr>
          <w:rFonts w:ascii="Arial" w:hAnsi="Arial" w:cs="Arial"/>
        </w:rPr>
      </w:pPr>
    </w:p>
    <w:p w:rsidR="003A23CB" w:rsidRPr="00133B2E" w:rsidRDefault="003A23CB" w:rsidP="003A23CB">
      <w:pPr>
        <w:tabs>
          <w:tab w:val="left" w:pos="2010"/>
        </w:tabs>
        <w:spacing w:line="360" w:lineRule="auto"/>
        <w:jc w:val="both"/>
        <w:rPr>
          <w:rFonts w:ascii="Arial" w:hAnsi="Arial" w:cs="Arial"/>
        </w:rPr>
      </w:pPr>
      <w:r w:rsidRPr="00133B2E">
        <w:rPr>
          <w:rFonts w:ascii="Arial" w:hAnsi="Arial" w:cs="Arial"/>
          <w:b/>
        </w:rPr>
        <w:t>Procesamiento y análisis de datos</w:t>
      </w:r>
      <w:r w:rsidRPr="00133B2E">
        <w:rPr>
          <w:rFonts w:ascii="Arial" w:hAnsi="Arial" w:cs="Arial"/>
        </w:rPr>
        <w:t>:</w:t>
      </w:r>
    </w:p>
    <w:p w:rsidR="003A23CB" w:rsidRDefault="003A23CB" w:rsidP="003A23CB">
      <w:pPr>
        <w:tabs>
          <w:tab w:val="left" w:pos="2010"/>
        </w:tabs>
        <w:spacing w:line="360" w:lineRule="auto"/>
        <w:jc w:val="both"/>
        <w:rPr>
          <w:rFonts w:ascii="Arial" w:hAnsi="Arial" w:cs="Arial"/>
        </w:rPr>
      </w:pPr>
      <w:r>
        <w:rPr>
          <w:rFonts w:ascii="Arial" w:hAnsi="Arial" w:cs="Arial"/>
        </w:rPr>
        <w:t>Se revisó expedientes clínicos, en un total de 100 expedientes, de los cuales solo 32 cumplieron con los criterios de inclusión de la investigación; la información se procesó</w:t>
      </w:r>
      <w:r w:rsidRPr="00133B2E">
        <w:rPr>
          <w:rFonts w:ascii="Arial" w:hAnsi="Arial" w:cs="Arial"/>
        </w:rPr>
        <w:t xml:space="preserve"> manualmente desde el instrumento de investigación, luego se</w:t>
      </w:r>
      <w:r>
        <w:rPr>
          <w:rFonts w:ascii="Arial" w:hAnsi="Arial" w:cs="Arial"/>
        </w:rPr>
        <w:t xml:space="preserve"> colocó la información en la base de datos y se realizaro</w:t>
      </w:r>
      <w:r w:rsidRPr="00133B2E">
        <w:rPr>
          <w:rFonts w:ascii="Arial" w:hAnsi="Arial" w:cs="Arial"/>
        </w:rPr>
        <w:t>n</w:t>
      </w:r>
      <w:r>
        <w:rPr>
          <w:rFonts w:ascii="Arial" w:hAnsi="Arial" w:cs="Arial"/>
        </w:rPr>
        <w:t xml:space="preserve"> tablas y </w:t>
      </w:r>
      <w:r w:rsidRPr="00133B2E">
        <w:rPr>
          <w:rFonts w:ascii="Arial" w:hAnsi="Arial" w:cs="Arial"/>
        </w:rPr>
        <w:t xml:space="preserve"> gráficos de estos datos utilizando  el programa </w:t>
      </w:r>
      <w:proofErr w:type="spellStart"/>
      <w:r w:rsidRPr="00133B2E">
        <w:rPr>
          <w:rFonts w:ascii="Arial" w:hAnsi="Arial" w:cs="Arial"/>
        </w:rPr>
        <w:t>EpiInfo</w:t>
      </w:r>
      <w:proofErr w:type="spellEnd"/>
      <w:r w:rsidRPr="00133B2E">
        <w:rPr>
          <w:rFonts w:ascii="Arial" w:hAnsi="Arial" w:cs="Arial"/>
        </w:rPr>
        <w:t xml:space="preserve"> versión 7.</w:t>
      </w:r>
    </w:p>
    <w:p w:rsidR="003A23CB" w:rsidRDefault="003A23CB" w:rsidP="003A23CB">
      <w:pPr>
        <w:tabs>
          <w:tab w:val="left" w:pos="2010"/>
        </w:tabs>
        <w:spacing w:line="360" w:lineRule="auto"/>
        <w:jc w:val="both"/>
        <w:rPr>
          <w:rFonts w:ascii="Arial" w:hAnsi="Arial" w:cs="Arial"/>
        </w:rPr>
      </w:pPr>
    </w:p>
    <w:p w:rsidR="003A23CB" w:rsidRPr="007238CB" w:rsidRDefault="003A23CB" w:rsidP="003A23CB">
      <w:pPr>
        <w:tabs>
          <w:tab w:val="left" w:pos="2010"/>
        </w:tabs>
        <w:spacing w:line="360" w:lineRule="auto"/>
        <w:jc w:val="both"/>
        <w:rPr>
          <w:rFonts w:ascii="Arial" w:hAnsi="Arial" w:cs="Arial"/>
          <w:b/>
        </w:rPr>
      </w:pPr>
    </w:p>
    <w:p w:rsidR="003A23CB" w:rsidRDefault="003A23CB" w:rsidP="003A23CB">
      <w:pPr>
        <w:tabs>
          <w:tab w:val="left" w:pos="2010"/>
        </w:tabs>
        <w:spacing w:line="360" w:lineRule="auto"/>
        <w:jc w:val="both"/>
        <w:rPr>
          <w:rFonts w:ascii="Arial" w:hAnsi="Arial" w:cs="Arial"/>
          <w:b/>
        </w:rPr>
      </w:pPr>
      <w:r w:rsidRPr="007238CB">
        <w:rPr>
          <w:rFonts w:ascii="Arial" w:hAnsi="Arial" w:cs="Arial"/>
          <w:b/>
        </w:rPr>
        <w:t>Consideraciones Éticas</w:t>
      </w:r>
    </w:p>
    <w:p w:rsidR="003A23CB" w:rsidRPr="007238CB" w:rsidRDefault="003A23CB" w:rsidP="003A23CB">
      <w:pPr>
        <w:tabs>
          <w:tab w:val="left" w:pos="2010"/>
        </w:tabs>
        <w:spacing w:line="360" w:lineRule="auto"/>
        <w:jc w:val="both"/>
        <w:rPr>
          <w:rFonts w:ascii="Arial" w:hAnsi="Arial" w:cs="Arial"/>
        </w:rPr>
      </w:pPr>
      <w:r>
        <w:rPr>
          <w:rFonts w:ascii="Arial" w:hAnsi="Arial" w:cs="Arial"/>
        </w:rPr>
        <w:t>En esta investigación no se violaron  los derechos humanos de las pacientes debido a que toda la información que se manejó fue  de forma confidencial, además cuando se realizó el protocolo de dicha investigación, se sometió al Comité de Ética de la Investigación, el cual aprobó que se realizara.</w:t>
      </w:r>
    </w:p>
    <w:p w:rsidR="003A23CB" w:rsidRDefault="003A23CB" w:rsidP="003A23CB">
      <w:pPr>
        <w:tabs>
          <w:tab w:val="left" w:pos="0"/>
        </w:tabs>
        <w:spacing w:line="360" w:lineRule="auto"/>
        <w:rPr>
          <w:rFonts w:ascii="Arial" w:hAnsi="Arial" w:cs="Arial"/>
        </w:rPr>
      </w:pPr>
    </w:p>
    <w:p w:rsidR="003A23CB" w:rsidRDefault="003A23CB" w:rsidP="003A23CB">
      <w:pPr>
        <w:tabs>
          <w:tab w:val="left" w:pos="0"/>
        </w:tabs>
        <w:spacing w:line="360" w:lineRule="auto"/>
        <w:rPr>
          <w:rFonts w:ascii="Arial" w:hAnsi="Arial" w:cs="Arial"/>
        </w:rPr>
      </w:pPr>
    </w:p>
    <w:p w:rsidR="003A23CB" w:rsidRDefault="003A23CB" w:rsidP="003A23CB">
      <w:pPr>
        <w:tabs>
          <w:tab w:val="left" w:pos="0"/>
        </w:tabs>
        <w:spacing w:line="360" w:lineRule="auto"/>
        <w:rPr>
          <w:rFonts w:ascii="Arial" w:hAnsi="Arial" w:cs="Arial"/>
        </w:rPr>
      </w:pPr>
    </w:p>
    <w:p w:rsidR="003A23CB" w:rsidRPr="00133B2E" w:rsidRDefault="003A23CB" w:rsidP="003A23CB">
      <w:pPr>
        <w:tabs>
          <w:tab w:val="left" w:pos="0"/>
        </w:tabs>
        <w:spacing w:line="360" w:lineRule="auto"/>
        <w:rPr>
          <w:rFonts w:ascii="Arial" w:hAnsi="Arial" w:cs="Arial"/>
        </w:rPr>
      </w:pPr>
    </w:p>
    <w:p w:rsidR="003A23CB" w:rsidRDefault="003A23CB" w:rsidP="003A23CB">
      <w:pPr>
        <w:tabs>
          <w:tab w:val="left" w:pos="0"/>
        </w:tabs>
        <w:spacing w:line="360" w:lineRule="auto"/>
        <w:ind w:left="720"/>
        <w:jc w:val="center"/>
        <w:rPr>
          <w:rFonts w:ascii="Arial" w:hAnsi="Arial" w:cs="Arial"/>
          <w:b/>
        </w:rPr>
      </w:pPr>
    </w:p>
    <w:p w:rsidR="003A23CB" w:rsidRDefault="003A23CB" w:rsidP="003A23CB">
      <w:pPr>
        <w:tabs>
          <w:tab w:val="left" w:pos="0"/>
        </w:tabs>
        <w:spacing w:line="360" w:lineRule="auto"/>
        <w:rPr>
          <w:rFonts w:ascii="Arial" w:hAnsi="Arial" w:cs="Arial"/>
          <w:b/>
        </w:rPr>
      </w:pPr>
    </w:p>
    <w:p w:rsidR="003A23CB" w:rsidRPr="00133B2E" w:rsidRDefault="003A23CB" w:rsidP="003A23CB">
      <w:pPr>
        <w:tabs>
          <w:tab w:val="left" w:pos="0"/>
        </w:tabs>
        <w:spacing w:line="360" w:lineRule="auto"/>
        <w:ind w:left="720"/>
        <w:jc w:val="center"/>
        <w:rPr>
          <w:rFonts w:ascii="Arial" w:hAnsi="Arial" w:cs="Arial"/>
          <w:b/>
        </w:rPr>
      </w:pPr>
      <w:proofErr w:type="spellStart"/>
      <w:r w:rsidRPr="00133B2E">
        <w:rPr>
          <w:rFonts w:ascii="Arial" w:hAnsi="Arial" w:cs="Arial"/>
          <w:b/>
        </w:rPr>
        <w:lastRenderedPageBreak/>
        <w:t>Operacionalización</w:t>
      </w:r>
      <w:proofErr w:type="spellEnd"/>
      <w:r w:rsidRPr="00133B2E">
        <w:rPr>
          <w:rFonts w:ascii="Arial" w:hAnsi="Arial" w:cs="Arial"/>
          <w:b/>
        </w:rPr>
        <w:t xml:space="preserve"> de variables</w:t>
      </w:r>
    </w:p>
    <w:p w:rsidR="003A23CB" w:rsidRPr="00133B2E" w:rsidRDefault="003A23CB" w:rsidP="003A23CB">
      <w:pPr>
        <w:tabs>
          <w:tab w:val="left" w:pos="0"/>
        </w:tabs>
        <w:spacing w:line="360" w:lineRule="auto"/>
        <w:ind w:left="720"/>
        <w:jc w:val="center"/>
        <w:rPr>
          <w:rFonts w:ascii="Arial" w:hAnsi="Arial" w:cs="Arial"/>
          <w:b/>
        </w:rPr>
      </w:pPr>
    </w:p>
    <w:p w:rsidR="003A23CB" w:rsidRPr="00133B2E" w:rsidRDefault="003A23CB" w:rsidP="003A23CB">
      <w:pPr>
        <w:tabs>
          <w:tab w:val="left" w:pos="0"/>
        </w:tabs>
        <w:spacing w:line="360" w:lineRule="auto"/>
        <w:ind w:left="720"/>
        <w:jc w:val="both"/>
        <w:rPr>
          <w:rFonts w:ascii="Arial" w:hAnsi="Arial" w:cs="Arial"/>
          <w:b/>
        </w:rPr>
      </w:pP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26"/>
        <w:gridCol w:w="1984"/>
        <w:gridCol w:w="2268"/>
        <w:gridCol w:w="2410"/>
        <w:gridCol w:w="1843"/>
      </w:tblGrid>
      <w:tr w:rsidR="003A23CB" w:rsidRPr="00133B2E" w:rsidTr="003A23CB">
        <w:trPr>
          <w:trHeight w:val="497"/>
        </w:trPr>
        <w:tc>
          <w:tcPr>
            <w:tcW w:w="1526" w:type="dxa"/>
          </w:tcPr>
          <w:p w:rsidR="003A23CB" w:rsidRPr="00133B2E" w:rsidRDefault="003A23CB" w:rsidP="003A23CB">
            <w:pPr>
              <w:tabs>
                <w:tab w:val="left" w:pos="0"/>
              </w:tabs>
              <w:spacing w:line="360" w:lineRule="auto"/>
              <w:jc w:val="both"/>
              <w:rPr>
                <w:rFonts w:ascii="Arial" w:hAnsi="Arial" w:cs="Arial"/>
                <w:b/>
              </w:rPr>
            </w:pPr>
            <w:r w:rsidRPr="00133B2E">
              <w:rPr>
                <w:rFonts w:ascii="Arial" w:hAnsi="Arial" w:cs="Arial"/>
                <w:b/>
              </w:rPr>
              <w:t>Objetivo</w:t>
            </w:r>
          </w:p>
        </w:tc>
        <w:tc>
          <w:tcPr>
            <w:tcW w:w="1984" w:type="dxa"/>
          </w:tcPr>
          <w:p w:rsidR="003A23CB" w:rsidRPr="00133B2E" w:rsidRDefault="003A23CB" w:rsidP="003A23CB">
            <w:pPr>
              <w:tabs>
                <w:tab w:val="left" w:pos="0"/>
              </w:tabs>
              <w:spacing w:line="360" w:lineRule="auto"/>
              <w:jc w:val="both"/>
              <w:rPr>
                <w:rFonts w:ascii="Arial" w:hAnsi="Arial" w:cs="Arial"/>
                <w:b/>
              </w:rPr>
            </w:pPr>
            <w:r w:rsidRPr="00133B2E">
              <w:rPr>
                <w:rFonts w:ascii="Arial" w:hAnsi="Arial" w:cs="Arial"/>
                <w:b/>
              </w:rPr>
              <w:t>Variables</w:t>
            </w:r>
          </w:p>
        </w:tc>
        <w:tc>
          <w:tcPr>
            <w:tcW w:w="2268" w:type="dxa"/>
          </w:tcPr>
          <w:p w:rsidR="003A23CB" w:rsidRPr="00133B2E" w:rsidRDefault="003A23CB" w:rsidP="003A23CB">
            <w:pPr>
              <w:tabs>
                <w:tab w:val="left" w:pos="0"/>
              </w:tabs>
              <w:spacing w:line="360" w:lineRule="auto"/>
              <w:jc w:val="both"/>
              <w:rPr>
                <w:rFonts w:ascii="Arial" w:hAnsi="Arial" w:cs="Arial"/>
                <w:b/>
              </w:rPr>
            </w:pPr>
            <w:r w:rsidRPr="00133B2E">
              <w:rPr>
                <w:rFonts w:ascii="Arial" w:hAnsi="Arial" w:cs="Arial"/>
                <w:b/>
              </w:rPr>
              <w:t>Definición conceptual</w:t>
            </w:r>
          </w:p>
        </w:tc>
        <w:tc>
          <w:tcPr>
            <w:tcW w:w="2410" w:type="dxa"/>
          </w:tcPr>
          <w:p w:rsidR="003A23CB" w:rsidRPr="00133B2E" w:rsidRDefault="003A23CB" w:rsidP="003A23CB">
            <w:pPr>
              <w:tabs>
                <w:tab w:val="left" w:pos="0"/>
              </w:tabs>
              <w:spacing w:line="360" w:lineRule="auto"/>
              <w:jc w:val="both"/>
              <w:rPr>
                <w:rFonts w:ascii="Arial" w:hAnsi="Arial" w:cs="Arial"/>
                <w:b/>
              </w:rPr>
            </w:pPr>
            <w:r w:rsidRPr="00133B2E">
              <w:rPr>
                <w:rFonts w:ascii="Arial" w:hAnsi="Arial" w:cs="Arial"/>
                <w:b/>
              </w:rPr>
              <w:t>Definición  operacional</w:t>
            </w:r>
          </w:p>
        </w:tc>
        <w:tc>
          <w:tcPr>
            <w:tcW w:w="1843" w:type="dxa"/>
          </w:tcPr>
          <w:p w:rsidR="003A23CB" w:rsidRPr="00133B2E" w:rsidRDefault="003A23CB" w:rsidP="003A23CB">
            <w:pPr>
              <w:tabs>
                <w:tab w:val="left" w:pos="0"/>
              </w:tabs>
              <w:spacing w:line="360" w:lineRule="auto"/>
              <w:jc w:val="both"/>
              <w:rPr>
                <w:rFonts w:ascii="Arial" w:hAnsi="Arial" w:cs="Arial"/>
                <w:b/>
              </w:rPr>
            </w:pPr>
            <w:r w:rsidRPr="00133B2E">
              <w:rPr>
                <w:rFonts w:ascii="Arial" w:hAnsi="Arial" w:cs="Arial"/>
                <w:b/>
              </w:rPr>
              <w:t xml:space="preserve">Indicadores </w:t>
            </w:r>
          </w:p>
        </w:tc>
      </w:tr>
      <w:tr w:rsidR="003A23CB" w:rsidRPr="00133B2E" w:rsidTr="003A23CB">
        <w:trPr>
          <w:trHeight w:val="497"/>
        </w:trPr>
        <w:tc>
          <w:tcPr>
            <w:tcW w:w="1526" w:type="dxa"/>
          </w:tcPr>
          <w:p w:rsidR="003A23CB" w:rsidRPr="00133B2E" w:rsidRDefault="003A23CB" w:rsidP="003A23CB">
            <w:pPr>
              <w:jc w:val="both"/>
              <w:rPr>
                <w:rFonts w:ascii="Arial" w:hAnsi="Arial" w:cs="Arial"/>
              </w:rPr>
            </w:pPr>
          </w:p>
          <w:p w:rsidR="003A23CB" w:rsidRPr="00133B2E" w:rsidRDefault="003A23CB" w:rsidP="003A23CB">
            <w:pPr>
              <w:jc w:val="both"/>
              <w:rPr>
                <w:rFonts w:ascii="Arial" w:hAnsi="Arial" w:cs="Arial"/>
              </w:rPr>
            </w:pPr>
            <w:r w:rsidRPr="00133B2E">
              <w:rPr>
                <w:rFonts w:ascii="Arial" w:hAnsi="Arial" w:cs="Arial"/>
              </w:rPr>
              <w:t xml:space="preserve">Establecer el resultado perinatal en embarazadas con </w:t>
            </w:r>
            <w:proofErr w:type="spellStart"/>
            <w:r w:rsidRPr="00133B2E">
              <w:rPr>
                <w:rFonts w:ascii="Arial" w:hAnsi="Arial" w:cs="Arial"/>
              </w:rPr>
              <w:t>cardiopatia</w:t>
            </w:r>
            <w:proofErr w:type="spellEnd"/>
            <w:r w:rsidRPr="00133B2E">
              <w:rPr>
                <w:rFonts w:ascii="Arial" w:hAnsi="Arial" w:cs="Arial"/>
              </w:rPr>
              <w:t xml:space="preserve"> valvular que consultan en el hospital nacional de maternidad durante el periodo de enero de 2011 a diciembre de 2012</w:t>
            </w:r>
          </w:p>
          <w:p w:rsidR="003A23CB" w:rsidRPr="00133B2E" w:rsidRDefault="003A23CB" w:rsidP="003A23CB">
            <w:pPr>
              <w:pStyle w:val="Prrafodelista"/>
              <w:jc w:val="both"/>
              <w:rPr>
                <w:rFonts w:ascii="Arial" w:hAnsi="Arial" w:cs="Arial"/>
                <w:sz w:val="24"/>
                <w:szCs w:val="24"/>
                <w:lang w:val="es-ES_tradnl"/>
              </w:rPr>
            </w:pPr>
          </w:p>
          <w:p w:rsidR="003A23CB" w:rsidRPr="00133B2E" w:rsidRDefault="003A23CB" w:rsidP="003A23CB">
            <w:pPr>
              <w:tabs>
                <w:tab w:val="left" w:pos="0"/>
              </w:tabs>
              <w:spacing w:line="360" w:lineRule="auto"/>
              <w:jc w:val="both"/>
              <w:rPr>
                <w:rFonts w:ascii="Arial" w:hAnsi="Arial" w:cs="Arial"/>
                <w:b/>
                <w:lang w:val="es-SV"/>
              </w:rPr>
            </w:pPr>
          </w:p>
        </w:tc>
        <w:tc>
          <w:tcPr>
            <w:tcW w:w="1984" w:type="dxa"/>
          </w:tcPr>
          <w:p w:rsidR="003A23CB" w:rsidRPr="00133B2E" w:rsidRDefault="003A23CB" w:rsidP="003A23CB">
            <w:pPr>
              <w:tabs>
                <w:tab w:val="left" w:pos="0"/>
              </w:tabs>
              <w:spacing w:line="360" w:lineRule="auto"/>
              <w:jc w:val="both"/>
              <w:rPr>
                <w:rFonts w:ascii="Arial" w:hAnsi="Arial" w:cs="Arial"/>
              </w:rPr>
            </w:pPr>
            <w:r w:rsidRPr="00133B2E">
              <w:rPr>
                <w:rFonts w:ascii="Arial" w:hAnsi="Arial" w:cs="Arial"/>
              </w:rPr>
              <w:t>VD</w:t>
            </w:r>
            <w:r w:rsidRPr="00133B2E">
              <w:rPr>
                <w:rFonts w:ascii="Arial" w:hAnsi="Arial" w:cs="Arial"/>
                <w:b/>
              </w:rPr>
              <w:t xml:space="preserve">: </w:t>
            </w:r>
            <w:r w:rsidRPr="00133B2E">
              <w:rPr>
                <w:rFonts w:ascii="Arial" w:hAnsi="Arial" w:cs="Arial"/>
              </w:rPr>
              <w:t>Resultado perinatal</w:t>
            </w:r>
          </w:p>
          <w:p w:rsidR="003A23CB" w:rsidRDefault="003A23CB" w:rsidP="003A23CB">
            <w:pPr>
              <w:tabs>
                <w:tab w:val="left" w:pos="0"/>
              </w:tabs>
              <w:spacing w:line="360" w:lineRule="auto"/>
              <w:jc w:val="both"/>
              <w:rPr>
                <w:rFonts w:ascii="Arial" w:hAnsi="Arial" w:cs="Arial"/>
              </w:rPr>
            </w:pPr>
          </w:p>
          <w:p w:rsidR="003A23CB" w:rsidRPr="00397493" w:rsidRDefault="003A23CB" w:rsidP="003A23CB">
            <w:pPr>
              <w:tabs>
                <w:tab w:val="left" w:pos="0"/>
              </w:tabs>
              <w:spacing w:line="360" w:lineRule="auto"/>
              <w:jc w:val="both"/>
              <w:rPr>
                <w:rFonts w:ascii="Arial" w:hAnsi="Arial" w:cs="Arial"/>
              </w:rPr>
            </w:pPr>
            <w:r>
              <w:rPr>
                <w:rFonts w:ascii="Arial" w:hAnsi="Arial" w:cs="Arial"/>
              </w:rPr>
              <w:t>-</w:t>
            </w:r>
            <w:r w:rsidRPr="00397493">
              <w:rPr>
                <w:rFonts w:ascii="Arial" w:hAnsi="Arial" w:cs="Arial"/>
              </w:rPr>
              <w:t>Morbilidades maternas médicas</w:t>
            </w:r>
            <w:r>
              <w:rPr>
                <w:rFonts w:ascii="Arial" w:hAnsi="Arial" w:cs="Arial"/>
              </w:rPr>
              <w:t xml:space="preserve"> y mortalidad materna </w:t>
            </w:r>
          </w:p>
          <w:p w:rsidR="003A23CB" w:rsidRPr="00133B2E" w:rsidRDefault="003A23CB" w:rsidP="003A23CB">
            <w:pPr>
              <w:tabs>
                <w:tab w:val="left" w:pos="0"/>
              </w:tabs>
              <w:spacing w:line="360" w:lineRule="auto"/>
              <w:jc w:val="both"/>
              <w:rPr>
                <w:rFonts w:ascii="Arial" w:hAnsi="Arial" w:cs="Arial"/>
              </w:rPr>
            </w:pPr>
          </w:p>
          <w:p w:rsidR="003A23CB" w:rsidRPr="00133B2E" w:rsidRDefault="003A23CB" w:rsidP="003A23CB">
            <w:pPr>
              <w:tabs>
                <w:tab w:val="left" w:pos="0"/>
              </w:tabs>
              <w:spacing w:line="360" w:lineRule="auto"/>
              <w:jc w:val="both"/>
              <w:rPr>
                <w:rFonts w:ascii="Arial" w:hAnsi="Arial" w:cs="Arial"/>
              </w:rPr>
            </w:pPr>
          </w:p>
          <w:p w:rsidR="003A23CB" w:rsidRPr="00133B2E" w:rsidRDefault="003A23CB" w:rsidP="003A23CB">
            <w:pPr>
              <w:tabs>
                <w:tab w:val="left" w:pos="0"/>
              </w:tabs>
              <w:spacing w:line="360" w:lineRule="auto"/>
              <w:jc w:val="both"/>
              <w:rPr>
                <w:rFonts w:ascii="Arial" w:hAnsi="Arial" w:cs="Arial"/>
              </w:rPr>
            </w:pPr>
          </w:p>
          <w:p w:rsidR="003A23CB" w:rsidRPr="00133B2E" w:rsidRDefault="003A23CB" w:rsidP="003A23CB">
            <w:pPr>
              <w:tabs>
                <w:tab w:val="left" w:pos="0"/>
              </w:tabs>
              <w:spacing w:line="360" w:lineRule="auto"/>
              <w:jc w:val="both"/>
              <w:rPr>
                <w:rFonts w:ascii="Arial" w:hAnsi="Arial" w:cs="Arial"/>
              </w:rPr>
            </w:pPr>
          </w:p>
          <w:p w:rsidR="003A23CB" w:rsidRPr="00133B2E" w:rsidRDefault="003A23CB" w:rsidP="003A23CB">
            <w:pPr>
              <w:tabs>
                <w:tab w:val="left" w:pos="0"/>
              </w:tabs>
              <w:spacing w:line="360" w:lineRule="auto"/>
              <w:jc w:val="both"/>
              <w:rPr>
                <w:rFonts w:ascii="Arial" w:hAnsi="Arial" w:cs="Arial"/>
              </w:rPr>
            </w:pPr>
          </w:p>
          <w:p w:rsidR="003A23CB" w:rsidRPr="00133B2E" w:rsidRDefault="003A23CB" w:rsidP="003A23CB">
            <w:pPr>
              <w:tabs>
                <w:tab w:val="left" w:pos="0"/>
              </w:tabs>
              <w:spacing w:line="360" w:lineRule="auto"/>
              <w:jc w:val="both"/>
              <w:rPr>
                <w:rFonts w:ascii="Arial" w:hAnsi="Arial" w:cs="Arial"/>
              </w:rPr>
            </w:pPr>
          </w:p>
          <w:p w:rsidR="003A23CB" w:rsidRPr="00133B2E" w:rsidRDefault="003A23CB" w:rsidP="003A23CB">
            <w:pPr>
              <w:tabs>
                <w:tab w:val="left" w:pos="0"/>
              </w:tabs>
              <w:spacing w:line="360" w:lineRule="auto"/>
              <w:jc w:val="both"/>
              <w:rPr>
                <w:rFonts w:ascii="Arial" w:hAnsi="Arial" w:cs="Arial"/>
              </w:rPr>
            </w:pPr>
          </w:p>
          <w:p w:rsidR="003A23CB" w:rsidRPr="00133B2E" w:rsidRDefault="003A23CB" w:rsidP="003A23CB">
            <w:pPr>
              <w:tabs>
                <w:tab w:val="left" w:pos="0"/>
              </w:tabs>
              <w:spacing w:line="360" w:lineRule="auto"/>
              <w:jc w:val="both"/>
              <w:rPr>
                <w:rFonts w:ascii="Arial" w:hAnsi="Arial" w:cs="Arial"/>
              </w:rPr>
            </w:pPr>
          </w:p>
          <w:p w:rsidR="003A23CB" w:rsidRPr="00133B2E" w:rsidRDefault="003A23CB" w:rsidP="003A23CB">
            <w:pPr>
              <w:tabs>
                <w:tab w:val="left" w:pos="0"/>
              </w:tabs>
              <w:spacing w:line="360" w:lineRule="auto"/>
              <w:jc w:val="both"/>
              <w:rPr>
                <w:rFonts w:ascii="Arial" w:hAnsi="Arial" w:cs="Arial"/>
              </w:rPr>
            </w:pPr>
            <w:r w:rsidRPr="00133B2E">
              <w:rPr>
                <w:rFonts w:ascii="Arial" w:hAnsi="Arial" w:cs="Arial"/>
              </w:rPr>
              <w:t>- complicaciones obstétricas</w:t>
            </w:r>
          </w:p>
          <w:p w:rsidR="003A23CB" w:rsidRPr="00133B2E" w:rsidRDefault="003A23CB" w:rsidP="003A23CB">
            <w:pPr>
              <w:tabs>
                <w:tab w:val="left" w:pos="0"/>
              </w:tabs>
              <w:spacing w:line="360" w:lineRule="auto"/>
              <w:jc w:val="both"/>
              <w:rPr>
                <w:rFonts w:ascii="Arial" w:hAnsi="Arial" w:cs="Arial"/>
              </w:rPr>
            </w:pPr>
          </w:p>
          <w:p w:rsidR="003A23CB" w:rsidRPr="00133B2E" w:rsidRDefault="003A23CB" w:rsidP="003A23CB">
            <w:pPr>
              <w:tabs>
                <w:tab w:val="left" w:pos="0"/>
              </w:tabs>
              <w:spacing w:line="360" w:lineRule="auto"/>
              <w:jc w:val="both"/>
              <w:rPr>
                <w:rFonts w:ascii="Arial" w:hAnsi="Arial" w:cs="Arial"/>
              </w:rPr>
            </w:pPr>
          </w:p>
          <w:p w:rsidR="003A23CB" w:rsidRPr="00133B2E" w:rsidRDefault="003A23CB" w:rsidP="003A23CB">
            <w:pPr>
              <w:tabs>
                <w:tab w:val="left" w:pos="0"/>
              </w:tabs>
              <w:spacing w:line="360" w:lineRule="auto"/>
              <w:rPr>
                <w:rFonts w:ascii="Arial" w:hAnsi="Arial" w:cs="Arial"/>
              </w:rPr>
            </w:pPr>
          </w:p>
          <w:p w:rsidR="003A23CB" w:rsidRPr="00133B2E" w:rsidRDefault="003A23CB" w:rsidP="003A23CB">
            <w:pPr>
              <w:tabs>
                <w:tab w:val="left" w:pos="0"/>
              </w:tabs>
              <w:spacing w:line="360" w:lineRule="auto"/>
              <w:rPr>
                <w:rFonts w:ascii="Arial" w:hAnsi="Arial" w:cs="Arial"/>
              </w:rPr>
            </w:pPr>
          </w:p>
          <w:p w:rsidR="003A23CB" w:rsidRPr="00133B2E" w:rsidRDefault="003A23CB" w:rsidP="003A23CB">
            <w:pPr>
              <w:tabs>
                <w:tab w:val="left" w:pos="0"/>
              </w:tabs>
              <w:spacing w:line="360" w:lineRule="auto"/>
              <w:rPr>
                <w:rFonts w:ascii="Arial" w:hAnsi="Arial" w:cs="Arial"/>
              </w:rPr>
            </w:pPr>
          </w:p>
          <w:p w:rsidR="003A23CB" w:rsidRPr="00133B2E" w:rsidRDefault="003A23CB" w:rsidP="003A23CB">
            <w:pPr>
              <w:tabs>
                <w:tab w:val="left" w:pos="0"/>
              </w:tabs>
              <w:spacing w:line="360" w:lineRule="auto"/>
              <w:rPr>
                <w:rFonts w:ascii="Arial" w:hAnsi="Arial" w:cs="Arial"/>
              </w:rPr>
            </w:pPr>
          </w:p>
          <w:p w:rsidR="003A23CB" w:rsidRPr="00133B2E" w:rsidRDefault="003A23CB" w:rsidP="003A23CB">
            <w:pPr>
              <w:tabs>
                <w:tab w:val="left" w:pos="0"/>
              </w:tabs>
              <w:spacing w:line="360" w:lineRule="auto"/>
              <w:rPr>
                <w:rFonts w:ascii="Arial" w:hAnsi="Arial" w:cs="Arial"/>
              </w:rPr>
            </w:pPr>
          </w:p>
          <w:p w:rsidR="003A23CB" w:rsidRPr="00133B2E" w:rsidRDefault="003A23CB" w:rsidP="003A23CB">
            <w:pPr>
              <w:tabs>
                <w:tab w:val="left" w:pos="0"/>
              </w:tabs>
              <w:spacing w:line="360" w:lineRule="auto"/>
              <w:rPr>
                <w:rFonts w:ascii="Arial" w:hAnsi="Arial" w:cs="Arial"/>
              </w:rPr>
            </w:pPr>
          </w:p>
          <w:p w:rsidR="003A23CB" w:rsidRPr="00133B2E" w:rsidRDefault="003A23CB" w:rsidP="003A23CB">
            <w:pPr>
              <w:tabs>
                <w:tab w:val="left" w:pos="0"/>
              </w:tabs>
              <w:spacing w:line="360" w:lineRule="auto"/>
              <w:rPr>
                <w:rFonts w:ascii="Arial" w:hAnsi="Arial" w:cs="Arial"/>
              </w:rPr>
            </w:pPr>
          </w:p>
          <w:p w:rsidR="003A23CB" w:rsidRPr="00133B2E" w:rsidRDefault="003A23CB" w:rsidP="003A23CB">
            <w:pPr>
              <w:tabs>
                <w:tab w:val="left" w:pos="0"/>
              </w:tabs>
              <w:spacing w:line="360" w:lineRule="auto"/>
              <w:rPr>
                <w:rFonts w:ascii="Arial" w:hAnsi="Arial" w:cs="Arial"/>
              </w:rPr>
            </w:pPr>
            <w:r w:rsidRPr="00133B2E">
              <w:rPr>
                <w:rFonts w:ascii="Arial" w:hAnsi="Arial" w:cs="Arial"/>
              </w:rPr>
              <w:t xml:space="preserve">- </w:t>
            </w:r>
            <w:proofErr w:type="spellStart"/>
            <w:r w:rsidRPr="00133B2E">
              <w:rPr>
                <w:rFonts w:ascii="Arial" w:hAnsi="Arial" w:cs="Arial"/>
              </w:rPr>
              <w:t>Com</w:t>
            </w:r>
            <w:proofErr w:type="spellEnd"/>
            <w:r w:rsidRPr="00133B2E">
              <w:rPr>
                <w:rFonts w:ascii="Arial" w:hAnsi="Arial" w:cs="Arial"/>
              </w:rPr>
              <w:t xml:space="preserve">- </w:t>
            </w:r>
            <w:proofErr w:type="spellStart"/>
            <w:r w:rsidRPr="00133B2E">
              <w:rPr>
                <w:rFonts w:ascii="Arial" w:hAnsi="Arial" w:cs="Arial"/>
              </w:rPr>
              <w:t>plicaciones</w:t>
            </w:r>
            <w:proofErr w:type="spellEnd"/>
            <w:r w:rsidRPr="00133B2E">
              <w:rPr>
                <w:rFonts w:ascii="Arial" w:hAnsi="Arial" w:cs="Arial"/>
              </w:rPr>
              <w:t xml:space="preserve"> fetales y neonatales </w:t>
            </w:r>
          </w:p>
          <w:p w:rsidR="003A23CB" w:rsidRPr="00133B2E" w:rsidRDefault="003A23CB" w:rsidP="003A23CB">
            <w:pPr>
              <w:tabs>
                <w:tab w:val="left" w:pos="0"/>
              </w:tabs>
              <w:spacing w:line="360" w:lineRule="auto"/>
              <w:jc w:val="both"/>
              <w:rPr>
                <w:rFonts w:ascii="Arial" w:hAnsi="Arial" w:cs="Arial"/>
              </w:rPr>
            </w:pPr>
          </w:p>
          <w:p w:rsidR="003A23CB" w:rsidRPr="00133B2E" w:rsidRDefault="003A23CB" w:rsidP="003A23CB">
            <w:pPr>
              <w:tabs>
                <w:tab w:val="left" w:pos="0"/>
              </w:tabs>
              <w:spacing w:line="360" w:lineRule="auto"/>
              <w:jc w:val="both"/>
              <w:rPr>
                <w:rFonts w:ascii="Arial" w:hAnsi="Arial" w:cs="Arial"/>
              </w:rPr>
            </w:pPr>
          </w:p>
          <w:p w:rsidR="003A23CB" w:rsidRPr="00133B2E" w:rsidRDefault="003A23CB" w:rsidP="003A23CB">
            <w:pPr>
              <w:tabs>
                <w:tab w:val="left" w:pos="0"/>
              </w:tabs>
              <w:spacing w:line="360" w:lineRule="auto"/>
              <w:jc w:val="both"/>
              <w:rPr>
                <w:rFonts w:ascii="Arial" w:hAnsi="Arial" w:cs="Arial"/>
              </w:rPr>
            </w:pPr>
          </w:p>
          <w:p w:rsidR="003A23CB" w:rsidRPr="00133B2E" w:rsidRDefault="003A23CB" w:rsidP="003A23CB">
            <w:pPr>
              <w:tabs>
                <w:tab w:val="left" w:pos="0"/>
              </w:tabs>
              <w:spacing w:line="360" w:lineRule="auto"/>
              <w:jc w:val="both"/>
              <w:rPr>
                <w:rFonts w:ascii="Arial" w:hAnsi="Arial" w:cs="Arial"/>
              </w:rPr>
            </w:pPr>
          </w:p>
          <w:p w:rsidR="003A23CB" w:rsidRPr="00133B2E" w:rsidRDefault="003A23CB" w:rsidP="003A23CB">
            <w:pPr>
              <w:tabs>
                <w:tab w:val="left" w:pos="0"/>
              </w:tabs>
              <w:spacing w:line="360" w:lineRule="auto"/>
              <w:jc w:val="both"/>
              <w:rPr>
                <w:rFonts w:ascii="Arial" w:hAnsi="Arial" w:cs="Arial"/>
              </w:rPr>
            </w:pPr>
          </w:p>
          <w:p w:rsidR="003A23CB" w:rsidRPr="00133B2E" w:rsidRDefault="003A23CB" w:rsidP="003A23CB">
            <w:pPr>
              <w:tabs>
                <w:tab w:val="left" w:pos="0"/>
              </w:tabs>
              <w:spacing w:line="360" w:lineRule="auto"/>
              <w:jc w:val="both"/>
              <w:rPr>
                <w:rFonts w:ascii="Arial" w:hAnsi="Arial" w:cs="Arial"/>
              </w:rPr>
            </w:pPr>
          </w:p>
          <w:p w:rsidR="003A23CB" w:rsidRPr="00133B2E" w:rsidRDefault="003A23CB" w:rsidP="003A23CB">
            <w:pPr>
              <w:tabs>
                <w:tab w:val="left" w:pos="0"/>
              </w:tabs>
              <w:spacing w:line="360" w:lineRule="auto"/>
              <w:jc w:val="both"/>
              <w:rPr>
                <w:rFonts w:ascii="Arial" w:hAnsi="Arial" w:cs="Arial"/>
              </w:rPr>
            </w:pPr>
          </w:p>
          <w:p w:rsidR="003A23CB" w:rsidRDefault="003A23CB" w:rsidP="003A23CB">
            <w:pPr>
              <w:tabs>
                <w:tab w:val="left" w:pos="0"/>
              </w:tabs>
              <w:spacing w:line="360" w:lineRule="auto"/>
              <w:jc w:val="both"/>
              <w:rPr>
                <w:rFonts w:ascii="Arial" w:hAnsi="Arial" w:cs="Arial"/>
              </w:rPr>
            </w:pPr>
          </w:p>
          <w:p w:rsidR="003A23CB" w:rsidRDefault="003A23CB" w:rsidP="003A23CB">
            <w:pPr>
              <w:tabs>
                <w:tab w:val="left" w:pos="0"/>
              </w:tabs>
              <w:spacing w:line="360" w:lineRule="auto"/>
              <w:jc w:val="both"/>
              <w:rPr>
                <w:rFonts w:ascii="Arial" w:hAnsi="Arial" w:cs="Arial"/>
              </w:rPr>
            </w:pPr>
          </w:p>
          <w:p w:rsidR="003A23CB" w:rsidRPr="00133B2E" w:rsidRDefault="003A23CB" w:rsidP="003A23CB">
            <w:pPr>
              <w:tabs>
                <w:tab w:val="left" w:pos="0"/>
              </w:tabs>
              <w:spacing w:line="360" w:lineRule="auto"/>
              <w:jc w:val="both"/>
              <w:rPr>
                <w:rFonts w:ascii="Arial" w:hAnsi="Arial" w:cs="Arial"/>
              </w:rPr>
            </w:pPr>
          </w:p>
          <w:p w:rsidR="003A23CB" w:rsidRPr="00133B2E" w:rsidRDefault="003A23CB" w:rsidP="003A23CB">
            <w:pPr>
              <w:tabs>
                <w:tab w:val="left" w:pos="0"/>
              </w:tabs>
              <w:spacing w:line="360" w:lineRule="auto"/>
              <w:jc w:val="both"/>
              <w:rPr>
                <w:rFonts w:ascii="Arial" w:hAnsi="Arial" w:cs="Arial"/>
              </w:rPr>
            </w:pPr>
          </w:p>
          <w:p w:rsidR="003A23CB" w:rsidRDefault="003A23CB" w:rsidP="003A23CB">
            <w:pPr>
              <w:tabs>
                <w:tab w:val="left" w:pos="0"/>
              </w:tabs>
              <w:spacing w:line="360" w:lineRule="auto"/>
              <w:jc w:val="both"/>
              <w:rPr>
                <w:rFonts w:ascii="Arial" w:hAnsi="Arial" w:cs="Arial"/>
              </w:rPr>
            </w:pPr>
            <w:r w:rsidRPr="00133B2E">
              <w:rPr>
                <w:rFonts w:ascii="Arial" w:hAnsi="Arial" w:cs="Arial"/>
              </w:rPr>
              <w:t xml:space="preserve">VI: pacientes obstétricas con </w:t>
            </w:r>
            <w:proofErr w:type="spellStart"/>
            <w:r w:rsidRPr="00133B2E">
              <w:rPr>
                <w:rFonts w:ascii="Arial" w:hAnsi="Arial" w:cs="Arial"/>
              </w:rPr>
              <w:t>cadiopatia</w:t>
            </w:r>
            <w:proofErr w:type="spellEnd"/>
            <w:r w:rsidRPr="00133B2E">
              <w:rPr>
                <w:rFonts w:ascii="Arial" w:hAnsi="Arial" w:cs="Arial"/>
              </w:rPr>
              <w:t xml:space="preserve"> valvular </w:t>
            </w:r>
          </w:p>
          <w:p w:rsidR="003A23CB" w:rsidRPr="00133B2E" w:rsidRDefault="003A23CB" w:rsidP="003A23CB">
            <w:pPr>
              <w:tabs>
                <w:tab w:val="left" w:pos="0"/>
              </w:tabs>
              <w:spacing w:line="360" w:lineRule="auto"/>
              <w:jc w:val="both"/>
              <w:rPr>
                <w:rFonts w:ascii="Arial" w:hAnsi="Arial" w:cs="Arial"/>
              </w:rPr>
            </w:pPr>
          </w:p>
          <w:p w:rsidR="003A23CB" w:rsidRPr="00133B2E" w:rsidRDefault="003A23CB" w:rsidP="003A23CB">
            <w:pPr>
              <w:tabs>
                <w:tab w:val="left" w:pos="0"/>
              </w:tabs>
              <w:spacing w:line="360" w:lineRule="auto"/>
              <w:jc w:val="both"/>
              <w:rPr>
                <w:rFonts w:ascii="Arial" w:hAnsi="Arial" w:cs="Arial"/>
              </w:rPr>
            </w:pPr>
            <w:proofErr w:type="spellStart"/>
            <w:r>
              <w:rPr>
                <w:rFonts w:ascii="Arial" w:hAnsi="Arial" w:cs="Arial"/>
              </w:rPr>
              <w:t>Caracteristicas</w:t>
            </w:r>
            <w:proofErr w:type="spellEnd"/>
            <w:r>
              <w:rPr>
                <w:rFonts w:ascii="Arial" w:hAnsi="Arial" w:cs="Arial"/>
              </w:rPr>
              <w:t xml:space="preserve"> demográficas:</w:t>
            </w:r>
          </w:p>
          <w:p w:rsidR="003A23CB" w:rsidRPr="00133B2E" w:rsidRDefault="003A23CB" w:rsidP="003A23CB">
            <w:pPr>
              <w:tabs>
                <w:tab w:val="left" w:pos="0"/>
              </w:tabs>
              <w:spacing w:line="360" w:lineRule="auto"/>
              <w:jc w:val="both"/>
              <w:rPr>
                <w:rFonts w:ascii="Arial" w:hAnsi="Arial" w:cs="Arial"/>
              </w:rPr>
            </w:pPr>
            <w:r w:rsidRPr="00133B2E">
              <w:rPr>
                <w:rFonts w:ascii="Arial" w:hAnsi="Arial" w:cs="Arial"/>
              </w:rPr>
              <w:t>-Edad</w:t>
            </w:r>
          </w:p>
          <w:p w:rsidR="003A23CB" w:rsidRPr="00133B2E" w:rsidRDefault="003A23CB" w:rsidP="003A23CB">
            <w:pPr>
              <w:tabs>
                <w:tab w:val="left" w:pos="0"/>
              </w:tabs>
              <w:spacing w:line="360" w:lineRule="auto"/>
              <w:jc w:val="both"/>
              <w:rPr>
                <w:rFonts w:ascii="Arial" w:hAnsi="Arial" w:cs="Arial"/>
              </w:rPr>
            </w:pPr>
            <w:r w:rsidRPr="00133B2E">
              <w:rPr>
                <w:rFonts w:ascii="Arial" w:hAnsi="Arial" w:cs="Arial"/>
              </w:rPr>
              <w:t xml:space="preserve">-Paridad </w:t>
            </w:r>
          </w:p>
          <w:p w:rsidR="003A23CB" w:rsidRPr="00133B2E" w:rsidRDefault="003A23CB" w:rsidP="003A23CB">
            <w:pPr>
              <w:tabs>
                <w:tab w:val="left" w:pos="0"/>
              </w:tabs>
              <w:spacing w:line="360" w:lineRule="auto"/>
              <w:jc w:val="both"/>
              <w:rPr>
                <w:rFonts w:ascii="Arial" w:hAnsi="Arial" w:cs="Arial"/>
              </w:rPr>
            </w:pPr>
            <w:r w:rsidRPr="00133B2E">
              <w:rPr>
                <w:rFonts w:ascii="Arial" w:hAnsi="Arial" w:cs="Arial"/>
              </w:rPr>
              <w:t>- Amenorrea</w:t>
            </w:r>
          </w:p>
          <w:p w:rsidR="003A23CB" w:rsidRPr="00133B2E" w:rsidRDefault="003A23CB" w:rsidP="003A23CB">
            <w:pPr>
              <w:tabs>
                <w:tab w:val="left" w:pos="0"/>
              </w:tabs>
              <w:spacing w:line="360" w:lineRule="auto"/>
              <w:jc w:val="both"/>
              <w:rPr>
                <w:rFonts w:ascii="Arial" w:hAnsi="Arial" w:cs="Arial"/>
              </w:rPr>
            </w:pPr>
            <w:r w:rsidRPr="00133B2E">
              <w:rPr>
                <w:rFonts w:ascii="Arial" w:hAnsi="Arial" w:cs="Arial"/>
              </w:rPr>
              <w:t xml:space="preserve">-incidencia de cardiopatías valvulares congénitas y </w:t>
            </w:r>
            <w:r w:rsidRPr="00133B2E">
              <w:rPr>
                <w:rFonts w:ascii="Arial" w:hAnsi="Arial" w:cs="Arial"/>
              </w:rPr>
              <w:lastRenderedPageBreak/>
              <w:t>adquiridas</w:t>
            </w:r>
          </w:p>
          <w:p w:rsidR="003A23CB" w:rsidRPr="00133B2E" w:rsidRDefault="003A23CB" w:rsidP="003A23CB">
            <w:pPr>
              <w:tabs>
                <w:tab w:val="left" w:pos="0"/>
              </w:tabs>
              <w:spacing w:line="360" w:lineRule="auto"/>
              <w:jc w:val="both"/>
              <w:rPr>
                <w:rFonts w:ascii="Arial" w:hAnsi="Arial" w:cs="Arial"/>
              </w:rPr>
            </w:pPr>
          </w:p>
          <w:p w:rsidR="003A23CB" w:rsidRPr="00133B2E" w:rsidRDefault="003A23CB" w:rsidP="003A23CB">
            <w:pPr>
              <w:tabs>
                <w:tab w:val="left" w:pos="0"/>
              </w:tabs>
              <w:spacing w:line="360" w:lineRule="auto"/>
              <w:jc w:val="both"/>
              <w:rPr>
                <w:rFonts w:ascii="Arial" w:hAnsi="Arial" w:cs="Arial"/>
              </w:rPr>
            </w:pPr>
          </w:p>
          <w:p w:rsidR="003A23CB" w:rsidRPr="00133B2E" w:rsidRDefault="003A23CB" w:rsidP="003A23CB">
            <w:pPr>
              <w:tabs>
                <w:tab w:val="left" w:pos="0"/>
              </w:tabs>
              <w:spacing w:line="360" w:lineRule="auto"/>
              <w:jc w:val="both"/>
              <w:rPr>
                <w:rFonts w:ascii="Arial" w:hAnsi="Arial" w:cs="Arial"/>
              </w:rPr>
            </w:pPr>
          </w:p>
          <w:p w:rsidR="003A23CB" w:rsidRPr="00133B2E" w:rsidRDefault="003A23CB" w:rsidP="003A23CB">
            <w:pPr>
              <w:tabs>
                <w:tab w:val="left" w:pos="0"/>
              </w:tabs>
              <w:spacing w:line="360" w:lineRule="auto"/>
              <w:jc w:val="both"/>
              <w:rPr>
                <w:rFonts w:ascii="Arial" w:hAnsi="Arial" w:cs="Arial"/>
              </w:rPr>
            </w:pPr>
          </w:p>
          <w:p w:rsidR="003A23CB" w:rsidRPr="00133B2E" w:rsidRDefault="003A23CB" w:rsidP="003A23CB">
            <w:pPr>
              <w:tabs>
                <w:tab w:val="left" w:pos="0"/>
              </w:tabs>
              <w:spacing w:line="360" w:lineRule="auto"/>
              <w:jc w:val="both"/>
              <w:rPr>
                <w:rFonts w:ascii="Arial" w:hAnsi="Arial" w:cs="Arial"/>
              </w:rPr>
            </w:pPr>
          </w:p>
          <w:p w:rsidR="003A23CB" w:rsidRPr="00133B2E" w:rsidRDefault="003A23CB" w:rsidP="003A23CB">
            <w:pPr>
              <w:tabs>
                <w:tab w:val="left" w:pos="0"/>
              </w:tabs>
              <w:spacing w:line="360" w:lineRule="auto"/>
              <w:jc w:val="both"/>
              <w:rPr>
                <w:rFonts w:ascii="Arial" w:hAnsi="Arial" w:cs="Arial"/>
              </w:rPr>
            </w:pPr>
          </w:p>
          <w:p w:rsidR="003A23CB" w:rsidRPr="00133B2E" w:rsidRDefault="003A23CB" w:rsidP="003A23CB">
            <w:pPr>
              <w:tabs>
                <w:tab w:val="left" w:pos="0"/>
              </w:tabs>
              <w:spacing w:line="360" w:lineRule="auto"/>
              <w:jc w:val="both"/>
              <w:rPr>
                <w:rFonts w:ascii="Arial" w:hAnsi="Arial" w:cs="Arial"/>
              </w:rPr>
            </w:pPr>
          </w:p>
          <w:p w:rsidR="003A23CB" w:rsidRPr="00133B2E" w:rsidRDefault="003A23CB" w:rsidP="003A23CB">
            <w:pPr>
              <w:tabs>
                <w:tab w:val="left" w:pos="0"/>
              </w:tabs>
              <w:spacing w:line="360" w:lineRule="auto"/>
              <w:jc w:val="both"/>
              <w:rPr>
                <w:rFonts w:ascii="Arial" w:hAnsi="Arial" w:cs="Arial"/>
              </w:rPr>
            </w:pPr>
          </w:p>
        </w:tc>
        <w:tc>
          <w:tcPr>
            <w:tcW w:w="2268" w:type="dxa"/>
          </w:tcPr>
          <w:p w:rsidR="003A23CB" w:rsidRPr="00133B2E" w:rsidRDefault="003A23CB" w:rsidP="003A23CB">
            <w:pPr>
              <w:tabs>
                <w:tab w:val="left" w:pos="0"/>
              </w:tabs>
              <w:spacing w:line="360" w:lineRule="auto"/>
              <w:jc w:val="both"/>
              <w:rPr>
                <w:rFonts w:ascii="Arial" w:hAnsi="Arial" w:cs="Arial"/>
                <w:b/>
              </w:rPr>
            </w:pPr>
            <w:proofErr w:type="spellStart"/>
            <w:r>
              <w:rPr>
                <w:rFonts w:ascii="Arial" w:hAnsi="Arial" w:cs="Arial"/>
                <w:b/>
                <w:sz w:val="22"/>
                <w:szCs w:val="22"/>
              </w:rPr>
              <w:lastRenderedPageBreak/>
              <w:t>morbilildades</w:t>
            </w:r>
            <w:proofErr w:type="spellEnd"/>
            <w:r w:rsidRPr="00133B2E">
              <w:rPr>
                <w:rFonts w:ascii="Arial" w:hAnsi="Arial" w:cs="Arial"/>
                <w:b/>
                <w:sz w:val="22"/>
                <w:szCs w:val="22"/>
              </w:rPr>
              <w:t xml:space="preserve"> maternas médicas:</w:t>
            </w:r>
          </w:p>
          <w:p w:rsidR="003A23CB" w:rsidRPr="00133B2E" w:rsidRDefault="003A23CB" w:rsidP="003A23CB">
            <w:pPr>
              <w:tabs>
                <w:tab w:val="left" w:pos="0"/>
              </w:tabs>
              <w:spacing w:line="360" w:lineRule="auto"/>
              <w:jc w:val="both"/>
              <w:rPr>
                <w:rFonts w:ascii="Arial" w:hAnsi="Arial" w:cs="Arial"/>
              </w:rPr>
            </w:pPr>
            <w:r w:rsidRPr="00133B2E">
              <w:rPr>
                <w:rFonts w:ascii="Arial" w:hAnsi="Arial" w:cs="Arial"/>
                <w:sz w:val="22"/>
                <w:szCs w:val="22"/>
              </w:rPr>
              <w:t>Situaciones que agravan el estado de salud de la paciente</w:t>
            </w:r>
          </w:p>
          <w:p w:rsidR="003A23CB" w:rsidRPr="00133B2E" w:rsidRDefault="003A23CB" w:rsidP="003A23CB">
            <w:pPr>
              <w:tabs>
                <w:tab w:val="left" w:pos="0"/>
              </w:tabs>
              <w:spacing w:line="360" w:lineRule="auto"/>
              <w:jc w:val="both"/>
              <w:rPr>
                <w:rFonts w:ascii="Arial" w:hAnsi="Arial" w:cs="Arial"/>
              </w:rPr>
            </w:pPr>
          </w:p>
          <w:p w:rsidR="003A23CB" w:rsidRPr="00133B2E" w:rsidRDefault="003A23CB" w:rsidP="003A23CB">
            <w:pPr>
              <w:tabs>
                <w:tab w:val="left" w:pos="0"/>
              </w:tabs>
              <w:spacing w:line="360" w:lineRule="auto"/>
              <w:jc w:val="both"/>
              <w:rPr>
                <w:rFonts w:ascii="Arial" w:hAnsi="Arial" w:cs="Arial"/>
              </w:rPr>
            </w:pPr>
          </w:p>
          <w:p w:rsidR="003A23CB" w:rsidRPr="00133B2E" w:rsidRDefault="003A23CB" w:rsidP="003A23CB">
            <w:pPr>
              <w:tabs>
                <w:tab w:val="left" w:pos="0"/>
              </w:tabs>
              <w:spacing w:line="360" w:lineRule="auto"/>
              <w:jc w:val="both"/>
              <w:rPr>
                <w:rFonts w:ascii="Arial" w:hAnsi="Arial" w:cs="Arial"/>
              </w:rPr>
            </w:pPr>
          </w:p>
          <w:p w:rsidR="003A23CB" w:rsidRPr="00133B2E" w:rsidRDefault="003A23CB" w:rsidP="003A23CB">
            <w:pPr>
              <w:tabs>
                <w:tab w:val="left" w:pos="0"/>
              </w:tabs>
              <w:spacing w:line="360" w:lineRule="auto"/>
              <w:jc w:val="both"/>
              <w:rPr>
                <w:rFonts w:ascii="Arial" w:hAnsi="Arial" w:cs="Arial"/>
              </w:rPr>
            </w:pPr>
          </w:p>
          <w:p w:rsidR="003A23CB" w:rsidRPr="00133B2E" w:rsidRDefault="003A23CB" w:rsidP="003A23CB">
            <w:pPr>
              <w:tabs>
                <w:tab w:val="left" w:pos="0"/>
              </w:tabs>
              <w:spacing w:line="360" w:lineRule="auto"/>
              <w:jc w:val="both"/>
              <w:rPr>
                <w:rFonts w:ascii="Arial" w:hAnsi="Arial" w:cs="Arial"/>
              </w:rPr>
            </w:pPr>
          </w:p>
          <w:p w:rsidR="003A23CB" w:rsidRPr="00133B2E" w:rsidRDefault="003A23CB" w:rsidP="003A23CB">
            <w:pPr>
              <w:tabs>
                <w:tab w:val="left" w:pos="0"/>
              </w:tabs>
              <w:spacing w:line="360" w:lineRule="auto"/>
              <w:jc w:val="both"/>
              <w:rPr>
                <w:rFonts w:ascii="Arial" w:hAnsi="Arial" w:cs="Arial"/>
              </w:rPr>
            </w:pPr>
          </w:p>
          <w:p w:rsidR="003A23CB" w:rsidRPr="00133B2E" w:rsidRDefault="003A23CB" w:rsidP="003A23CB">
            <w:pPr>
              <w:tabs>
                <w:tab w:val="left" w:pos="0"/>
              </w:tabs>
              <w:spacing w:line="360" w:lineRule="auto"/>
              <w:jc w:val="both"/>
              <w:rPr>
                <w:rFonts w:ascii="Arial" w:hAnsi="Arial" w:cs="Arial"/>
              </w:rPr>
            </w:pPr>
          </w:p>
          <w:p w:rsidR="003A23CB" w:rsidRPr="00133B2E" w:rsidRDefault="003A23CB" w:rsidP="003A23CB">
            <w:pPr>
              <w:tabs>
                <w:tab w:val="left" w:pos="0"/>
              </w:tabs>
              <w:spacing w:line="360" w:lineRule="auto"/>
              <w:jc w:val="both"/>
              <w:rPr>
                <w:rFonts w:ascii="Arial" w:hAnsi="Arial" w:cs="Arial"/>
              </w:rPr>
            </w:pPr>
          </w:p>
          <w:p w:rsidR="003A23CB" w:rsidRPr="00133B2E" w:rsidRDefault="003A23CB" w:rsidP="003A23CB">
            <w:pPr>
              <w:tabs>
                <w:tab w:val="left" w:pos="0"/>
              </w:tabs>
              <w:spacing w:line="360" w:lineRule="auto"/>
              <w:jc w:val="both"/>
              <w:rPr>
                <w:rFonts w:ascii="Arial" w:hAnsi="Arial" w:cs="Arial"/>
              </w:rPr>
            </w:pPr>
          </w:p>
          <w:p w:rsidR="003A23CB" w:rsidRPr="00133B2E" w:rsidRDefault="003A23CB" w:rsidP="003A23CB">
            <w:pPr>
              <w:tabs>
                <w:tab w:val="left" w:pos="0"/>
              </w:tabs>
              <w:spacing w:line="360" w:lineRule="auto"/>
              <w:jc w:val="both"/>
              <w:rPr>
                <w:rFonts w:ascii="Arial" w:hAnsi="Arial" w:cs="Arial"/>
                <w:b/>
              </w:rPr>
            </w:pPr>
            <w:r w:rsidRPr="00133B2E">
              <w:rPr>
                <w:rFonts w:ascii="Arial" w:hAnsi="Arial" w:cs="Arial"/>
                <w:b/>
                <w:sz w:val="22"/>
                <w:szCs w:val="22"/>
              </w:rPr>
              <w:t>Complicaciones obstétricas:</w:t>
            </w:r>
          </w:p>
          <w:p w:rsidR="003A23CB" w:rsidRPr="00133B2E" w:rsidRDefault="003A23CB" w:rsidP="003A23CB">
            <w:pPr>
              <w:tabs>
                <w:tab w:val="left" w:pos="0"/>
              </w:tabs>
              <w:spacing w:line="360" w:lineRule="auto"/>
              <w:jc w:val="both"/>
              <w:rPr>
                <w:rFonts w:ascii="Arial" w:hAnsi="Arial" w:cs="Arial"/>
              </w:rPr>
            </w:pPr>
            <w:r w:rsidRPr="00133B2E">
              <w:rPr>
                <w:rFonts w:ascii="Arial" w:hAnsi="Arial" w:cs="Arial"/>
                <w:sz w:val="22"/>
                <w:szCs w:val="22"/>
              </w:rPr>
              <w:t>Situaciones que agravan o afectan el desarrollo normal del embarazo</w:t>
            </w:r>
          </w:p>
          <w:p w:rsidR="003A23CB" w:rsidRPr="00133B2E" w:rsidRDefault="003A23CB" w:rsidP="003A23CB">
            <w:pPr>
              <w:tabs>
                <w:tab w:val="left" w:pos="0"/>
              </w:tabs>
              <w:spacing w:line="360" w:lineRule="auto"/>
              <w:jc w:val="both"/>
              <w:rPr>
                <w:rFonts w:ascii="Arial" w:hAnsi="Arial" w:cs="Arial"/>
              </w:rPr>
            </w:pPr>
          </w:p>
          <w:p w:rsidR="003A23CB" w:rsidRPr="00133B2E" w:rsidRDefault="003A23CB" w:rsidP="003A23CB">
            <w:pPr>
              <w:tabs>
                <w:tab w:val="left" w:pos="0"/>
              </w:tabs>
              <w:spacing w:line="360" w:lineRule="auto"/>
              <w:jc w:val="both"/>
              <w:rPr>
                <w:rFonts w:ascii="Arial" w:hAnsi="Arial" w:cs="Arial"/>
              </w:rPr>
            </w:pPr>
          </w:p>
          <w:p w:rsidR="003A23CB" w:rsidRPr="00133B2E" w:rsidRDefault="003A23CB" w:rsidP="003A23CB">
            <w:pPr>
              <w:tabs>
                <w:tab w:val="left" w:pos="0"/>
              </w:tabs>
              <w:spacing w:line="360" w:lineRule="auto"/>
              <w:jc w:val="both"/>
              <w:rPr>
                <w:rFonts w:ascii="Arial" w:hAnsi="Arial" w:cs="Arial"/>
              </w:rPr>
            </w:pPr>
          </w:p>
          <w:p w:rsidR="003A23CB" w:rsidRPr="00133B2E" w:rsidRDefault="003A23CB" w:rsidP="003A23CB">
            <w:pPr>
              <w:tabs>
                <w:tab w:val="left" w:pos="0"/>
              </w:tabs>
              <w:spacing w:line="360" w:lineRule="auto"/>
              <w:jc w:val="both"/>
              <w:rPr>
                <w:rFonts w:ascii="Arial" w:hAnsi="Arial" w:cs="Arial"/>
              </w:rPr>
            </w:pPr>
          </w:p>
          <w:p w:rsidR="003A23CB" w:rsidRPr="00133B2E" w:rsidRDefault="003A23CB" w:rsidP="003A23CB">
            <w:pPr>
              <w:tabs>
                <w:tab w:val="left" w:pos="0"/>
              </w:tabs>
              <w:spacing w:line="360" w:lineRule="auto"/>
              <w:jc w:val="both"/>
              <w:rPr>
                <w:rFonts w:ascii="Arial" w:hAnsi="Arial" w:cs="Arial"/>
              </w:rPr>
            </w:pPr>
          </w:p>
          <w:p w:rsidR="003A23CB" w:rsidRPr="00133B2E" w:rsidRDefault="003A23CB" w:rsidP="003A23CB">
            <w:pPr>
              <w:tabs>
                <w:tab w:val="left" w:pos="0"/>
              </w:tabs>
              <w:spacing w:line="360" w:lineRule="auto"/>
              <w:jc w:val="both"/>
              <w:rPr>
                <w:rFonts w:ascii="Arial" w:hAnsi="Arial" w:cs="Arial"/>
              </w:rPr>
            </w:pPr>
          </w:p>
          <w:p w:rsidR="003A23CB" w:rsidRPr="00133B2E" w:rsidRDefault="003A23CB" w:rsidP="003A23CB">
            <w:pPr>
              <w:tabs>
                <w:tab w:val="left" w:pos="0"/>
              </w:tabs>
              <w:spacing w:line="360" w:lineRule="auto"/>
              <w:jc w:val="both"/>
              <w:rPr>
                <w:rFonts w:ascii="Arial" w:hAnsi="Arial" w:cs="Arial"/>
              </w:rPr>
            </w:pPr>
          </w:p>
          <w:p w:rsidR="003A23CB" w:rsidRPr="00133B2E" w:rsidRDefault="003A23CB" w:rsidP="003A23CB">
            <w:pPr>
              <w:tabs>
                <w:tab w:val="left" w:pos="0"/>
              </w:tabs>
              <w:spacing w:line="360" w:lineRule="auto"/>
              <w:jc w:val="both"/>
              <w:rPr>
                <w:rFonts w:ascii="Arial" w:hAnsi="Arial" w:cs="Arial"/>
              </w:rPr>
            </w:pPr>
          </w:p>
          <w:p w:rsidR="003A23CB" w:rsidRPr="00133B2E" w:rsidRDefault="003A23CB" w:rsidP="003A23CB">
            <w:pPr>
              <w:tabs>
                <w:tab w:val="left" w:pos="0"/>
              </w:tabs>
              <w:spacing w:line="360" w:lineRule="auto"/>
              <w:jc w:val="both"/>
              <w:rPr>
                <w:rFonts w:ascii="Arial" w:hAnsi="Arial" w:cs="Arial"/>
                <w:b/>
              </w:rPr>
            </w:pPr>
            <w:r w:rsidRPr="00133B2E">
              <w:rPr>
                <w:rFonts w:ascii="Arial" w:hAnsi="Arial" w:cs="Arial"/>
                <w:b/>
                <w:sz w:val="22"/>
                <w:szCs w:val="22"/>
              </w:rPr>
              <w:t>Complicaciones fetales y neonatales:</w:t>
            </w:r>
          </w:p>
          <w:p w:rsidR="003A23CB" w:rsidRPr="00133B2E" w:rsidRDefault="003A23CB" w:rsidP="003A23CB">
            <w:pPr>
              <w:tabs>
                <w:tab w:val="left" w:pos="0"/>
              </w:tabs>
              <w:spacing w:line="360" w:lineRule="auto"/>
              <w:jc w:val="both"/>
              <w:rPr>
                <w:rFonts w:ascii="Arial" w:hAnsi="Arial" w:cs="Arial"/>
              </w:rPr>
            </w:pPr>
            <w:r w:rsidRPr="00133B2E">
              <w:rPr>
                <w:rFonts w:ascii="Arial" w:hAnsi="Arial" w:cs="Arial"/>
                <w:sz w:val="22"/>
                <w:szCs w:val="22"/>
              </w:rPr>
              <w:t>Situaciones que agravan o afectan el desarrollo normal del feto y pueden repercutir en su estado neonatal.</w:t>
            </w:r>
          </w:p>
          <w:p w:rsidR="003A23CB" w:rsidRPr="00133B2E" w:rsidRDefault="003A23CB" w:rsidP="003A23CB">
            <w:pPr>
              <w:tabs>
                <w:tab w:val="left" w:pos="0"/>
              </w:tabs>
              <w:spacing w:line="360" w:lineRule="auto"/>
              <w:jc w:val="both"/>
              <w:rPr>
                <w:rFonts w:ascii="Arial" w:hAnsi="Arial" w:cs="Arial"/>
              </w:rPr>
            </w:pPr>
          </w:p>
          <w:p w:rsidR="003A23CB" w:rsidRPr="00133B2E" w:rsidRDefault="003A23CB" w:rsidP="003A23CB">
            <w:pPr>
              <w:tabs>
                <w:tab w:val="left" w:pos="0"/>
              </w:tabs>
              <w:spacing w:line="360" w:lineRule="auto"/>
              <w:jc w:val="both"/>
              <w:rPr>
                <w:rFonts w:ascii="Arial" w:hAnsi="Arial" w:cs="Arial"/>
              </w:rPr>
            </w:pPr>
          </w:p>
          <w:p w:rsidR="003A23CB" w:rsidRPr="00133B2E" w:rsidRDefault="003A23CB" w:rsidP="003A23CB">
            <w:pPr>
              <w:tabs>
                <w:tab w:val="left" w:pos="0"/>
              </w:tabs>
              <w:spacing w:line="360" w:lineRule="auto"/>
              <w:jc w:val="both"/>
              <w:rPr>
                <w:rFonts w:ascii="Arial" w:hAnsi="Arial" w:cs="Arial"/>
              </w:rPr>
            </w:pPr>
          </w:p>
          <w:p w:rsidR="003A23CB" w:rsidRPr="00133B2E" w:rsidRDefault="003A23CB" w:rsidP="003A23CB">
            <w:pPr>
              <w:tabs>
                <w:tab w:val="left" w:pos="0"/>
              </w:tabs>
              <w:spacing w:line="360" w:lineRule="auto"/>
              <w:jc w:val="both"/>
              <w:rPr>
                <w:rFonts w:ascii="Arial" w:hAnsi="Arial" w:cs="Arial"/>
              </w:rPr>
            </w:pPr>
          </w:p>
          <w:p w:rsidR="003A23CB" w:rsidRPr="00133B2E" w:rsidRDefault="003A23CB" w:rsidP="003A23CB">
            <w:pPr>
              <w:tabs>
                <w:tab w:val="left" w:pos="0"/>
              </w:tabs>
              <w:spacing w:line="360" w:lineRule="auto"/>
              <w:jc w:val="both"/>
              <w:rPr>
                <w:rFonts w:ascii="Arial" w:hAnsi="Arial" w:cs="Arial"/>
              </w:rPr>
            </w:pPr>
          </w:p>
          <w:p w:rsidR="003A23CB" w:rsidRPr="00133B2E" w:rsidRDefault="003A23CB" w:rsidP="003A23CB">
            <w:pPr>
              <w:tabs>
                <w:tab w:val="left" w:pos="0"/>
              </w:tabs>
              <w:spacing w:line="360" w:lineRule="auto"/>
              <w:jc w:val="both"/>
              <w:rPr>
                <w:rFonts w:ascii="Arial" w:hAnsi="Arial" w:cs="Arial"/>
              </w:rPr>
            </w:pPr>
          </w:p>
          <w:p w:rsidR="003A23CB" w:rsidRPr="00133B2E" w:rsidRDefault="003A23CB" w:rsidP="003A23CB">
            <w:pPr>
              <w:tabs>
                <w:tab w:val="left" w:pos="0"/>
              </w:tabs>
              <w:spacing w:line="360" w:lineRule="auto"/>
              <w:jc w:val="both"/>
              <w:rPr>
                <w:rFonts w:ascii="Arial" w:hAnsi="Arial" w:cs="Arial"/>
              </w:rPr>
            </w:pPr>
          </w:p>
          <w:p w:rsidR="003A23CB" w:rsidRPr="00133B2E" w:rsidRDefault="003A23CB" w:rsidP="003A23CB">
            <w:pPr>
              <w:tabs>
                <w:tab w:val="left" w:pos="0"/>
              </w:tabs>
              <w:spacing w:line="360" w:lineRule="auto"/>
              <w:jc w:val="both"/>
              <w:rPr>
                <w:rFonts w:ascii="Arial" w:hAnsi="Arial" w:cs="Arial"/>
              </w:rPr>
            </w:pPr>
          </w:p>
          <w:p w:rsidR="003A23CB" w:rsidRPr="00133B2E" w:rsidRDefault="003A23CB" w:rsidP="003A23CB">
            <w:pPr>
              <w:tabs>
                <w:tab w:val="left" w:pos="0"/>
              </w:tabs>
              <w:spacing w:line="360" w:lineRule="auto"/>
              <w:jc w:val="both"/>
              <w:rPr>
                <w:rFonts w:ascii="Arial" w:hAnsi="Arial" w:cs="Arial"/>
              </w:rPr>
            </w:pPr>
            <w:r w:rsidRPr="00133B2E">
              <w:rPr>
                <w:rFonts w:ascii="Arial" w:hAnsi="Arial" w:cs="Arial"/>
                <w:b/>
                <w:sz w:val="22"/>
                <w:szCs w:val="22"/>
              </w:rPr>
              <w:t>Edad</w:t>
            </w:r>
            <w:r w:rsidRPr="00133B2E">
              <w:rPr>
                <w:rFonts w:ascii="Arial" w:hAnsi="Arial" w:cs="Arial"/>
                <w:sz w:val="22"/>
                <w:szCs w:val="22"/>
              </w:rPr>
              <w:t xml:space="preserve"> es el tiempo transcurrido a partir del nacimiento de un individuo.</w:t>
            </w:r>
          </w:p>
          <w:p w:rsidR="003A23CB" w:rsidRPr="00133B2E" w:rsidRDefault="003A23CB" w:rsidP="003A23CB">
            <w:pPr>
              <w:tabs>
                <w:tab w:val="left" w:pos="0"/>
              </w:tabs>
              <w:spacing w:line="360" w:lineRule="auto"/>
              <w:jc w:val="both"/>
              <w:rPr>
                <w:rFonts w:ascii="Arial" w:hAnsi="Arial" w:cs="Arial"/>
              </w:rPr>
            </w:pPr>
          </w:p>
          <w:p w:rsidR="003A23CB" w:rsidRPr="00133B2E" w:rsidRDefault="003A23CB" w:rsidP="003A23CB">
            <w:pPr>
              <w:tabs>
                <w:tab w:val="left" w:pos="0"/>
              </w:tabs>
              <w:spacing w:line="360" w:lineRule="auto"/>
              <w:jc w:val="both"/>
              <w:rPr>
                <w:rFonts w:ascii="Arial" w:hAnsi="Arial" w:cs="Arial"/>
              </w:rPr>
            </w:pPr>
          </w:p>
          <w:p w:rsidR="003A23CB" w:rsidRPr="00133B2E" w:rsidRDefault="003A23CB" w:rsidP="003A23CB">
            <w:pPr>
              <w:tabs>
                <w:tab w:val="left" w:pos="0"/>
              </w:tabs>
              <w:spacing w:line="360" w:lineRule="auto"/>
              <w:jc w:val="both"/>
              <w:rPr>
                <w:rFonts w:ascii="Arial" w:hAnsi="Arial" w:cs="Arial"/>
              </w:rPr>
            </w:pPr>
          </w:p>
          <w:p w:rsidR="003A23CB" w:rsidRPr="00133B2E" w:rsidRDefault="003A23CB" w:rsidP="003A23CB">
            <w:pPr>
              <w:tabs>
                <w:tab w:val="left" w:pos="0"/>
              </w:tabs>
              <w:spacing w:line="360" w:lineRule="auto"/>
              <w:jc w:val="both"/>
              <w:rPr>
                <w:rFonts w:ascii="Arial" w:hAnsi="Arial" w:cs="Arial"/>
              </w:rPr>
            </w:pPr>
          </w:p>
          <w:p w:rsidR="003A23CB" w:rsidRPr="00133B2E" w:rsidRDefault="003A23CB" w:rsidP="003A23CB">
            <w:pPr>
              <w:tabs>
                <w:tab w:val="left" w:pos="0"/>
              </w:tabs>
              <w:spacing w:line="360" w:lineRule="auto"/>
              <w:jc w:val="both"/>
              <w:rPr>
                <w:rFonts w:ascii="Arial" w:hAnsi="Arial" w:cs="Arial"/>
              </w:rPr>
            </w:pPr>
            <w:r w:rsidRPr="00133B2E">
              <w:rPr>
                <w:rFonts w:ascii="Arial" w:hAnsi="Arial" w:cs="Arial"/>
                <w:b/>
                <w:sz w:val="22"/>
                <w:szCs w:val="22"/>
              </w:rPr>
              <w:t xml:space="preserve">Paridad  </w:t>
            </w:r>
            <w:r w:rsidRPr="00133B2E">
              <w:rPr>
                <w:rFonts w:ascii="Arial" w:hAnsi="Arial" w:cs="Arial"/>
                <w:sz w:val="22"/>
                <w:szCs w:val="22"/>
              </w:rPr>
              <w:t xml:space="preserve">es el </w:t>
            </w:r>
            <w:proofErr w:type="spellStart"/>
            <w:r w:rsidRPr="00133B2E">
              <w:rPr>
                <w:rFonts w:ascii="Arial" w:hAnsi="Arial" w:cs="Arial"/>
                <w:sz w:val="22"/>
                <w:szCs w:val="22"/>
              </w:rPr>
              <w:t>numero</w:t>
            </w:r>
            <w:proofErr w:type="spellEnd"/>
            <w:r w:rsidRPr="00133B2E">
              <w:rPr>
                <w:rFonts w:ascii="Arial" w:hAnsi="Arial" w:cs="Arial"/>
                <w:sz w:val="22"/>
                <w:szCs w:val="22"/>
              </w:rPr>
              <w:t xml:space="preserve"> de recién nacidos a término, número de recién nacidos </w:t>
            </w:r>
            <w:proofErr w:type="spellStart"/>
            <w:r w:rsidRPr="00133B2E">
              <w:rPr>
                <w:rFonts w:ascii="Arial" w:hAnsi="Arial" w:cs="Arial"/>
                <w:sz w:val="22"/>
                <w:szCs w:val="22"/>
              </w:rPr>
              <w:t>pretérmino</w:t>
            </w:r>
            <w:proofErr w:type="spellEnd"/>
            <w:r w:rsidRPr="00133B2E">
              <w:rPr>
                <w:rFonts w:ascii="Arial" w:hAnsi="Arial" w:cs="Arial"/>
                <w:sz w:val="22"/>
                <w:szCs w:val="22"/>
              </w:rPr>
              <w:t xml:space="preserve">, </w:t>
            </w:r>
            <w:r w:rsidRPr="00133B2E">
              <w:rPr>
                <w:rFonts w:ascii="Arial" w:hAnsi="Arial" w:cs="Arial"/>
                <w:sz w:val="22"/>
                <w:szCs w:val="22"/>
              </w:rPr>
              <w:lastRenderedPageBreak/>
              <w:t>número de abortos, y número de hijos vivos</w:t>
            </w:r>
          </w:p>
          <w:p w:rsidR="003A23CB" w:rsidRPr="00133B2E" w:rsidRDefault="003A23CB" w:rsidP="003A23CB">
            <w:pPr>
              <w:tabs>
                <w:tab w:val="left" w:pos="0"/>
              </w:tabs>
              <w:spacing w:line="360" w:lineRule="auto"/>
              <w:jc w:val="both"/>
              <w:rPr>
                <w:rFonts w:ascii="Arial" w:hAnsi="Arial" w:cs="Arial"/>
                <w:b/>
              </w:rPr>
            </w:pPr>
            <w:r w:rsidRPr="00133B2E">
              <w:rPr>
                <w:rFonts w:ascii="Arial" w:hAnsi="Arial" w:cs="Arial"/>
                <w:b/>
                <w:sz w:val="22"/>
                <w:szCs w:val="22"/>
              </w:rPr>
              <w:t>Amenorrea</w:t>
            </w:r>
          </w:p>
          <w:p w:rsidR="003A23CB" w:rsidRPr="00133B2E" w:rsidRDefault="003A23CB" w:rsidP="003A23CB">
            <w:pPr>
              <w:tabs>
                <w:tab w:val="left" w:pos="0"/>
              </w:tabs>
              <w:spacing w:line="360" w:lineRule="auto"/>
              <w:jc w:val="both"/>
              <w:rPr>
                <w:rFonts w:ascii="Arial" w:hAnsi="Arial" w:cs="Arial"/>
              </w:rPr>
            </w:pPr>
            <w:r w:rsidRPr="00133B2E">
              <w:rPr>
                <w:rFonts w:ascii="Arial" w:hAnsi="Arial" w:cs="Arial"/>
                <w:sz w:val="22"/>
                <w:szCs w:val="22"/>
              </w:rPr>
              <w:t xml:space="preserve">Se define como ausencia de la menstruación, en obstetricia se relaciona con la edad gestacional, siendo esta el tiempo transcurrido desde la </w:t>
            </w:r>
            <w:proofErr w:type="spellStart"/>
            <w:proofErr w:type="gramStart"/>
            <w:r w:rsidRPr="00133B2E">
              <w:rPr>
                <w:rFonts w:ascii="Arial" w:hAnsi="Arial" w:cs="Arial"/>
                <w:sz w:val="22"/>
                <w:szCs w:val="22"/>
              </w:rPr>
              <w:t>ultima</w:t>
            </w:r>
            <w:proofErr w:type="spellEnd"/>
            <w:proofErr w:type="gramEnd"/>
            <w:r w:rsidRPr="00133B2E">
              <w:rPr>
                <w:rFonts w:ascii="Arial" w:hAnsi="Arial" w:cs="Arial"/>
                <w:sz w:val="22"/>
                <w:szCs w:val="22"/>
              </w:rPr>
              <w:t xml:space="preserve"> menstruación hasta el momento, se expresa en semanas.</w:t>
            </w:r>
          </w:p>
          <w:p w:rsidR="003A23CB" w:rsidRPr="00133B2E" w:rsidRDefault="003A23CB" w:rsidP="003A23CB">
            <w:pPr>
              <w:tabs>
                <w:tab w:val="left" w:pos="0"/>
              </w:tabs>
              <w:spacing w:line="360" w:lineRule="auto"/>
              <w:jc w:val="both"/>
              <w:rPr>
                <w:rFonts w:ascii="Arial" w:hAnsi="Arial" w:cs="Arial"/>
              </w:rPr>
            </w:pPr>
          </w:p>
          <w:p w:rsidR="003A23CB" w:rsidRPr="00133B2E" w:rsidRDefault="003A23CB" w:rsidP="003A23CB">
            <w:pPr>
              <w:tabs>
                <w:tab w:val="left" w:pos="0"/>
              </w:tabs>
              <w:spacing w:line="360" w:lineRule="auto"/>
              <w:jc w:val="both"/>
              <w:rPr>
                <w:rFonts w:ascii="Arial" w:hAnsi="Arial" w:cs="Arial"/>
              </w:rPr>
            </w:pPr>
            <w:r w:rsidRPr="00133B2E">
              <w:rPr>
                <w:rFonts w:ascii="Arial" w:hAnsi="Arial" w:cs="Arial"/>
                <w:b/>
                <w:sz w:val="22"/>
                <w:szCs w:val="22"/>
              </w:rPr>
              <w:t xml:space="preserve">Enfermedad valvular cardiaca </w:t>
            </w:r>
            <w:r w:rsidRPr="00133B2E">
              <w:rPr>
                <w:rFonts w:ascii="Arial" w:hAnsi="Arial" w:cs="Arial"/>
                <w:sz w:val="22"/>
                <w:szCs w:val="22"/>
              </w:rPr>
              <w:t xml:space="preserve">que se caracteriza por defecto en una de las válvulas del corazón: mitral, aortica, tricúspide, pulmonar. </w:t>
            </w:r>
          </w:p>
          <w:p w:rsidR="003A23CB" w:rsidRPr="00133B2E" w:rsidRDefault="003A23CB" w:rsidP="003A23CB">
            <w:pPr>
              <w:tabs>
                <w:tab w:val="left" w:pos="0"/>
              </w:tabs>
              <w:spacing w:line="360" w:lineRule="auto"/>
              <w:jc w:val="both"/>
              <w:rPr>
                <w:rFonts w:ascii="Arial" w:hAnsi="Arial" w:cs="Arial"/>
              </w:rPr>
            </w:pPr>
          </w:p>
          <w:p w:rsidR="003A23CB" w:rsidRPr="00133B2E" w:rsidRDefault="003A23CB" w:rsidP="003A23CB">
            <w:pPr>
              <w:tabs>
                <w:tab w:val="left" w:pos="0"/>
              </w:tabs>
              <w:spacing w:line="360" w:lineRule="auto"/>
              <w:jc w:val="both"/>
              <w:rPr>
                <w:rFonts w:ascii="Arial" w:hAnsi="Arial" w:cs="Arial"/>
                <w:shd w:val="clear" w:color="auto" w:fill="FFFFFF"/>
              </w:rPr>
            </w:pPr>
            <w:proofErr w:type="spellStart"/>
            <w:r w:rsidRPr="00133B2E">
              <w:rPr>
                <w:rFonts w:ascii="Arial" w:hAnsi="Arial" w:cs="Arial"/>
                <w:b/>
                <w:sz w:val="22"/>
                <w:szCs w:val="22"/>
              </w:rPr>
              <w:t>Cardiopatia</w:t>
            </w:r>
            <w:proofErr w:type="spellEnd"/>
            <w:r w:rsidRPr="00133B2E">
              <w:rPr>
                <w:rFonts w:ascii="Arial" w:hAnsi="Arial" w:cs="Arial"/>
                <w:b/>
                <w:sz w:val="22"/>
                <w:szCs w:val="22"/>
              </w:rPr>
              <w:t xml:space="preserve"> congénita</w:t>
            </w:r>
            <w:r w:rsidRPr="00133B2E">
              <w:rPr>
                <w:rFonts w:ascii="Arial" w:hAnsi="Arial" w:cs="Arial"/>
                <w:sz w:val="22"/>
                <w:szCs w:val="22"/>
              </w:rPr>
              <w:t xml:space="preserve"> es aquella </w:t>
            </w:r>
            <w:r w:rsidRPr="00133B2E">
              <w:rPr>
                <w:rFonts w:ascii="Arial" w:hAnsi="Arial" w:cs="Arial"/>
                <w:sz w:val="22"/>
                <w:szCs w:val="22"/>
                <w:shd w:val="clear" w:color="auto" w:fill="FFFFFF"/>
              </w:rPr>
              <w:t xml:space="preserve">se manifiesta desde el nacimiento, ya sea producida por un trastorno durante </w:t>
            </w:r>
            <w:r w:rsidRPr="00133B2E">
              <w:rPr>
                <w:rFonts w:ascii="Arial" w:hAnsi="Arial" w:cs="Arial"/>
                <w:sz w:val="22"/>
                <w:szCs w:val="22"/>
                <w:shd w:val="clear" w:color="auto" w:fill="FFFFFF"/>
              </w:rPr>
              <w:lastRenderedPageBreak/>
              <w:t>el</w:t>
            </w:r>
            <w:r w:rsidRPr="00133B2E">
              <w:rPr>
                <w:rStyle w:val="apple-converted-space"/>
                <w:rFonts w:ascii="Arial" w:hAnsi="Arial" w:cs="Arial"/>
                <w:sz w:val="22"/>
                <w:szCs w:val="22"/>
                <w:shd w:val="clear" w:color="auto" w:fill="FFFFFF"/>
              </w:rPr>
              <w:t> </w:t>
            </w:r>
            <w:hyperlink r:id="rId10" w:tooltip="Embarazo" w:history="1">
              <w:r w:rsidRPr="00133B2E">
                <w:rPr>
                  <w:rStyle w:val="Hipervnculo"/>
                  <w:rFonts w:ascii="Arial" w:hAnsi="Arial" w:cs="Arial"/>
                  <w:sz w:val="22"/>
                  <w:szCs w:val="22"/>
                  <w:shd w:val="clear" w:color="auto" w:fill="FFFFFF"/>
                </w:rPr>
                <w:t>desarrollo embrionario</w:t>
              </w:r>
            </w:hyperlink>
            <w:r w:rsidRPr="00133B2E">
              <w:rPr>
                <w:rFonts w:ascii="Arial" w:hAnsi="Arial" w:cs="Arial"/>
                <w:sz w:val="22"/>
                <w:szCs w:val="22"/>
                <w:shd w:val="clear" w:color="auto" w:fill="FFFFFF"/>
              </w:rPr>
              <w:t>, o como consecuencia de un defecto</w:t>
            </w:r>
          </w:p>
          <w:p w:rsidR="003A23CB" w:rsidRPr="00133B2E" w:rsidRDefault="003A23CB" w:rsidP="003A23CB">
            <w:pPr>
              <w:tabs>
                <w:tab w:val="left" w:pos="0"/>
              </w:tabs>
              <w:spacing w:line="360" w:lineRule="auto"/>
              <w:jc w:val="both"/>
              <w:rPr>
                <w:rFonts w:ascii="Arial" w:hAnsi="Arial" w:cs="Arial"/>
                <w:shd w:val="clear" w:color="auto" w:fill="FFFFFF"/>
              </w:rPr>
            </w:pPr>
            <w:r w:rsidRPr="00133B2E">
              <w:rPr>
                <w:rStyle w:val="apple-converted-space"/>
                <w:rFonts w:ascii="Arial" w:hAnsi="Arial" w:cs="Arial"/>
                <w:sz w:val="22"/>
                <w:szCs w:val="22"/>
                <w:shd w:val="clear" w:color="auto" w:fill="FFFFFF"/>
              </w:rPr>
              <w:t> </w:t>
            </w:r>
            <w:hyperlink r:id="rId11" w:tooltip="Enfermedad hereditaria" w:history="1">
              <w:proofErr w:type="gramStart"/>
              <w:r w:rsidRPr="00133B2E">
                <w:rPr>
                  <w:rStyle w:val="Hipervnculo"/>
                  <w:rFonts w:ascii="Arial" w:hAnsi="Arial" w:cs="Arial"/>
                  <w:sz w:val="22"/>
                  <w:szCs w:val="22"/>
                  <w:shd w:val="clear" w:color="auto" w:fill="FFFFFF"/>
                </w:rPr>
                <w:t>hereditario</w:t>
              </w:r>
              <w:proofErr w:type="gramEnd"/>
            </w:hyperlink>
            <w:r w:rsidRPr="00133B2E">
              <w:rPr>
                <w:rFonts w:ascii="Arial" w:hAnsi="Arial" w:cs="Arial"/>
                <w:sz w:val="22"/>
                <w:szCs w:val="22"/>
                <w:shd w:val="clear" w:color="auto" w:fill="FFFFFF"/>
              </w:rPr>
              <w:t>.</w:t>
            </w:r>
          </w:p>
          <w:p w:rsidR="003A23CB" w:rsidRPr="00133B2E" w:rsidRDefault="003A23CB" w:rsidP="003A23CB">
            <w:pPr>
              <w:tabs>
                <w:tab w:val="left" w:pos="0"/>
              </w:tabs>
              <w:spacing w:line="360" w:lineRule="auto"/>
              <w:jc w:val="both"/>
              <w:rPr>
                <w:rFonts w:ascii="Arial" w:hAnsi="Arial" w:cs="Arial"/>
                <w:shd w:val="clear" w:color="auto" w:fill="FFFFFF"/>
              </w:rPr>
            </w:pPr>
          </w:p>
          <w:p w:rsidR="003A23CB" w:rsidRPr="00133B2E" w:rsidRDefault="003A23CB" w:rsidP="003A23CB">
            <w:pPr>
              <w:tabs>
                <w:tab w:val="left" w:pos="0"/>
              </w:tabs>
              <w:spacing w:line="360" w:lineRule="auto"/>
              <w:jc w:val="both"/>
              <w:rPr>
                <w:rFonts w:ascii="Arial" w:hAnsi="Arial" w:cs="Arial"/>
              </w:rPr>
            </w:pPr>
            <w:r w:rsidRPr="00133B2E">
              <w:rPr>
                <w:rFonts w:ascii="Arial" w:hAnsi="Arial" w:cs="Arial"/>
                <w:b/>
                <w:sz w:val="22"/>
                <w:szCs w:val="22"/>
                <w:shd w:val="clear" w:color="auto" w:fill="FFFFFF"/>
              </w:rPr>
              <w:t>Cardiopatía</w:t>
            </w:r>
            <w:r>
              <w:rPr>
                <w:rFonts w:ascii="Arial" w:hAnsi="Arial" w:cs="Arial"/>
                <w:b/>
                <w:sz w:val="22"/>
                <w:szCs w:val="22"/>
                <w:shd w:val="clear" w:color="auto" w:fill="FFFFFF"/>
              </w:rPr>
              <w:t xml:space="preserve"> adquirida</w:t>
            </w:r>
            <w:r w:rsidRPr="00133B2E">
              <w:rPr>
                <w:rFonts w:ascii="Arial" w:hAnsi="Arial" w:cs="Arial"/>
                <w:sz w:val="22"/>
                <w:szCs w:val="22"/>
                <w:shd w:val="clear" w:color="auto" w:fill="FFFFFF"/>
              </w:rPr>
              <w:t xml:space="preserve"> es aquella que se produce  como consecuencia de una enfermedad sistémica  que afecte el corazón. </w:t>
            </w:r>
          </w:p>
        </w:tc>
        <w:tc>
          <w:tcPr>
            <w:tcW w:w="2410" w:type="dxa"/>
          </w:tcPr>
          <w:p w:rsidR="003A23CB" w:rsidRPr="00133B2E" w:rsidRDefault="003A23CB" w:rsidP="003A23CB">
            <w:pPr>
              <w:pStyle w:val="Prrafodelista"/>
              <w:tabs>
                <w:tab w:val="left" w:pos="0"/>
              </w:tabs>
              <w:spacing w:line="360" w:lineRule="auto"/>
              <w:ind w:left="318"/>
              <w:jc w:val="both"/>
              <w:rPr>
                <w:rFonts w:ascii="Arial" w:hAnsi="Arial" w:cs="Arial"/>
                <w:b/>
              </w:rPr>
            </w:pPr>
            <w:r>
              <w:rPr>
                <w:rFonts w:ascii="Arial" w:hAnsi="Arial" w:cs="Arial"/>
                <w:b/>
              </w:rPr>
              <w:lastRenderedPageBreak/>
              <w:t xml:space="preserve">Morbilidades </w:t>
            </w:r>
            <w:r w:rsidRPr="00133B2E">
              <w:rPr>
                <w:rFonts w:ascii="Arial" w:hAnsi="Arial" w:cs="Arial"/>
                <w:b/>
              </w:rPr>
              <w:t xml:space="preserve"> maternas médicas:</w:t>
            </w:r>
          </w:p>
          <w:p w:rsidR="003A23CB" w:rsidRPr="00133B2E" w:rsidRDefault="003A23CB" w:rsidP="003A23CB">
            <w:pPr>
              <w:pStyle w:val="Prrafodelista"/>
              <w:tabs>
                <w:tab w:val="left" w:pos="0"/>
              </w:tabs>
              <w:spacing w:line="360" w:lineRule="auto"/>
              <w:ind w:left="-108"/>
              <w:jc w:val="both"/>
              <w:rPr>
                <w:rFonts w:ascii="Arial" w:hAnsi="Arial" w:cs="Arial"/>
              </w:rPr>
            </w:pPr>
            <w:r w:rsidRPr="00133B2E">
              <w:rPr>
                <w:rFonts w:ascii="Arial" w:hAnsi="Arial" w:cs="Arial"/>
              </w:rPr>
              <w:t>-insuficiencia cardiaca</w:t>
            </w:r>
          </w:p>
          <w:p w:rsidR="003A23CB" w:rsidRPr="00133B2E" w:rsidRDefault="003A23CB" w:rsidP="003A23CB">
            <w:pPr>
              <w:pStyle w:val="Prrafodelista"/>
              <w:tabs>
                <w:tab w:val="left" w:pos="0"/>
              </w:tabs>
              <w:spacing w:line="360" w:lineRule="auto"/>
              <w:ind w:left="-108"/>
              <w:jc w:val="both"/>
              <w:rPr>
                <w:rFonts w:ascii="Arial" w:hAnsi="Arial" w:cs="Arial"/>
              </w:rPr>
            </w:pPr>
            <w:r w:rsidRPr="00133B2E">
              <w:rPr>
                <w:rFonts w:ascii="Arial" w:hAnsi="Arial" w:cs="Arial"/>
              </w:rPr>
              <w:t>-arritmias</w:t>
            </w:r>
          </w:p>
          <w:p w:rsidR="003A23CB" w:rsidRPr="00133B2E" w:rsidRDefault="003A23CB" w:rsidP="003A23CB">
            <w:pPr>
              <w:pStyle w:val="Prrafodelista"/>
              <w:tabs>
                <w:tab w:val="left" w:pos="0"/>
              </w:tabs>
              <w:spacing w:line="360" w:lineRule="auto"/>
              <w:ind w:left="-108"/>
              <w:jc w:val="both"/>
              <w:rPr>
                <w:rFonts w:ascii="Arial" w:hAnsi="Arial" w:cs="Arial"/>
              </w:rPr>
            </w:pPr>
            <w:r w:rsidRPr="00133B2E">
              <w:rPr>
                <w:rFonts w:ascii="Arial" w:hAnsi="Arial" w:cs="Arial"/>
              </w:rPr>
              <w:t>-edema pulmonar</w:t>
            </w:r>
          </w:p>
          <w:p w:rsidR="003A23CB" w:rsidRPr="00133B2E" w:rsidRDefault="003A23CB" w:rsidP="003A23CB">
            <w:pPr>
              <w:pStyle w:val="Prrafodelista"/>
              <w:tabs>
                <w:tab w:val="left" w:pos="0"/>
              </w:tabs>
              <w:spacing w:line="360" w:lineRule="auto"/>
              <w:ind w:left="-108"/>
              <w:jc w:val="both"/>
              <w:rPr>
                <w:rFonts w:ascii="Arial" w:hAnsi="Arial" w:cs="Arial"/>
              </w:rPr>
            </w:pPr>
            <w:r w:rsidRPr="00133B2E">
              <w:rPr>
                <w:rFonts w:ascii="Arial" w:hAnsi="Arial" w:cs="Arial"/>
              </w:rPr>
              <w:t>-</w:t>
            </w:r>
            <w:proofErr w:type="spellStart"/>
            <w:r w:rsidRPr="00133B2E">
              <w:rPr>
                <w:rFonts w:ascii="Arial" w:hAnsi="Arial" w:cs="Arial"/>
              </w:rPr>
              <w:t>tromboembolismo</w:t>
            </w:r>
            <w:proofErr w:type="spellEnd"/>
          </w:p>
          <w:p w:rsidR="003A23CB" w:rsidRPr="00133B2E" w:rsidRDefault="003A23CB" w:rsidP="003A23CB">
            <w:pPr>
              <w:pStyle w:val="Prrafodelista"/>
              <w:tabs>
                <w:tab w:val="left" w:pos="0"/>
              </w:tabs>
              <w:spacing w:line="360" w:lineRule="auto"/>
              <w:ind w:left="-108"/>
              <w:jc w:val="both"/>
              <w:rPr>
                <w:rFonts w:ascii="Arial" w:hAnsi="Arial" w:cs="Arial"/>
              </w:rPr>
            </w:pPr>
            <w:r w:rsidRPr="00133B2E">
              <w:rPr>
                <w:rFonts w:ascii="Arial" w:hAnsi="Arial" w:cs="Arial"/>
              </w:rPr>
              <w:t>pulmonar</w:t>
            </w:r>
          </w:p>
          <w:p w:rsidR="003A23CB" w:rsidRPr="00133B2E" w:rsidRDefault="003A23CB" w:rsidP="003A23CB">
            <w:pPr>
              <w:pStyle w:val="Prrafodelista"/>
              <w:tabs>
                <w:tab w:val="left" w:pos="0"/>
              </w:tabs>
              <w:spacing w:line="360" w:lineRule="auto"/>
              <w:ind w:left="-108"/>
              <w:jc w:val="both"/>
              <w:rPr>
                <w:rFonts w:ascii="Arial" w:hAnsi="Arial" w:cs="Arial"/>
              </w:rPr>
            </w:pPr>
            <w:r w:rsidRPr="00133B2E">
              <w:rPr>
                <w:rFonts w:ascii="Arial" w:hAnsi="Arial" w:cs="Arial"/>
              </w:rPr>
              <w:t>-fibrilación auricular</w:t>
            </w:r>
          </w:p>
          <w:p w:rsidR="003A23CB" w:rsidRPr="00133B2E" w:rsidRDefault="003A23CB" w:rsidP="003A23CB">
            <w:pPr>
              <w:pStyle w:val="Prrafodelista"/>
              <w:tabs>
                <w:tab w:val="left" w:pos="0"/>
              </w:tabs>
              <w:spacing w:line="360" w:lineRule="auto"/>
              <w:ind w:left="-108"/>
              <w:jc w:val="both"/>
              <w:rPr>
                <w:rFonts w:ascii="Arial" w:hAnsi="Arial" w:cs="Arial"/>
              </w:rPr>
            </w:pPr>
            <w:r w:rsidRPr="00133B2E">
              <w:rPr>
                <w:rFonts w:ascii="Arial" w:hAnsi="Arial" w:cs="Arial"/>
              </w:rPr>
              <w:t>-Endocarditis bacteriana</w:t>
            </w:r>
          </w:p>
          <w:p w:rsidR="003A23CB" w:rsidRPr="00133B2E" w:rsidRDefault="003A23CB" w:rsidP="003A23CB">
            <w:pPr>
              <w:pStyle w:val="Prrafodelista"/>
              <w:tabs>
                <w:tab w:val="left" w:pos="0"/>
              </w:tabs>
              <w:spacing w:line="360" w:lineRule="auto"/>
              <w:ind w:left="-108"/>
              <w:jc w:val="both"/>
              <w:rPr>
                <w:rFonts w:ascii="Arial" w:hAnsi="Arial" w:cs="Arial"/>
              </w:rPr>
            </w:pPr>
            <w:r w:rsidRPr="00133B2E">
              <w:rPr>
                <w:rFonts w:ascii="Arial" w:hAnsi="Arial" w:cs="Arial"/>
              </w:rPr>
              <w:t>-muerte</w:t>
            </w:r>
          </w:p>
          <w:p w:rsidR="003A23CB" w:rsidRPr="00133B2E" w:rsidRDefault="003A23CB" w:rsidP="003A23CB">
            <w:pPr>
              <w:pStyle w:val="Prrafodelista"/>
              <w:tabs>
                <w:tab w:val="left" w:pos="0"/>
              </w:tabs>
              <w:spacing w:line="360" w:lineRule="auto"/>
              <w:ind w:left="318"/>
              <w:jc w:val="both"/>
              <w:rPr>
                <w:rFonts w:ascii="Arial" w:hAnsi="Arial" w:cs="Arial"/>
              </w:rPr>
            </w:pPr>
          </w:p>
          <w:p w:rsidR="003A23CB" w:rsidRPr="00133B2E" w:rsidRDefault="003A23CB" w:rsidP="003A23CB">
            <w:pPr>
              <w:pStyle w:val="Prrafodelista"/>
              <w:tabs>
                <w:tab w:val="left" w:pos="0"/>
              </w:tabs>
              <w:spacing w:line="360" w:lineRule="auto"/>
              <w:ind w:left="318"/>
              <w:jc w:val="both"/>
              <w:rPr>
                <w:rFonts w:ascii="Arial" w:hAnsi="Arial" w:cs="Arial"/>
              </w:rPr>
            </w:pPr>
          </w:p>
          <w:p w:rsidR="003A23CB" w:rsidRPr="00133B2E" w:rsidRDefault="003A23CB" w:rsidP="003A23CB">
            <w:pPr>
              <w:pStyle w:val="Prrafodelista"/>
              <w:tabs>
                <w:tab w:val="left" w:pos="0"/>
              </w:tabs>
              <w:spacing w:line="360" w:lineRule="auto"/>
              <w:ind w:left="318"/>
              <w:jc w:val="both"/>
              <w:rPr>
                <w:rFonts w:ascii="Arial" w:hAnsi="Arial" w:cs="Arial"/>
              </w:rPr>
            </w:pPr>
          </w:p>
          <w:p w:rsidR="003A23CB" w:rsidRPr="00133B2E" w:rsidRDefault="003A23CB" w:rsidP="003A23CB">
            <w:pPr>
              <w:pStyle w:val="Prrafodelista"/>
              <w:tabs>
                <w:tab w:val="left" w:pos="0"/>
              </w:tabs>
              <w:spacing w:line="360" w:lineRule="auto"/>
              <w:ind w:left="318"/>
              <w:jc w:val="both"/>
              <w:rPr>
                <w:rFonts w:ascii="Arial" w:hAnsi="Arial" w:cs="Arial"/>
              </w:rPr>
            </w:pPr>
          </w:p>
          <w:p w:rsidR="003A23CB" w:rsidRPr="00133B2E" w:rsidRDefault="003A23CB" w:rsidP="003A23CB">
            <w:pPr>
              <w:pStyle w:val="Prrafodelista"/>
              <w:tabs>
                <w:tab w:val="left" w:pos="0"/>
              </w:tabs>
              <w:spacing w:line="360" w:lineRule="auto"/>
              <w:ind w:left="318"/>
              <w:jc w:val="both"/>
              <w:rPr>
                <w:rFonts w:ascii="Arial" w:hAnsi="Arial" w:cs="Arial"/>
              </w:rPr>
            </w:pPr>
          </w:p>
          <w:p w:rsidR="003A23CB" w:rsidRPr="00133B2E" w:rsidRDefault="003A23CB" w:rsidP="003A23CB">
            <w:pPr>
              <w:pStyle w:val="Prrafodelista"/>
              <w:tabs>
                <w:tab w:val="left" w:pos="0"/>
              </w:tabs>
              <w:spacing w:line="360" w:lineRule="auto"/>
              <w:ind w:left="318"/>
              <w:jc w:val="both"/>
              <w:rPr>
                <w:rFonts w:ascii="Arial" w:hAnsi="Arial" w:cs="Arial"/>
              </w:rPr>
            </w:pPr>
          </w:p>
          <w:p w:rsidR="003A23CB" w:rsidRPr="00133B2E" w:rsidRDefault="003A23CB" w:rsidP="003A23CB">
            <w:pPr>
              <w:pStyle w:val="Prrafodelista"/>
              <w:tabs>
                <w:tab w:val="left" w:pos="0"/>
              </w:tabs>
              <w:spacing w:line="360" w:lineRule="auto"/>
              <w:ind w:left="318"/>
              <w:jc w:val="both"/>
              <w:rPr>
                <w:rFonts w:ascii="Arial" w:hAnsi="Arial" w:cs="Arial"/>
              </w:rPr>
            </w:pPr>
            <w:r w:rsidRPr="00133B2E">
              <w:rPr>
                <w:rFonts w:ascii="Arial" w:hAnsi="Arial" w:cs="Arial"/>
                <w:b/>
              </w:rPr>
              <w:t>Complicaciones obstétricas</w:t>
            </w:r>
          </w:p>
          <w:p w:rsidR="003A23CB" w:rsidRPr="00133B2E" w:rsidRDefault="003A23CB" w:rsidP="003A23CB">
            <w:pPr>
              <w:pStyle w:val="Prrafodelista"/>
              <w:tabs>
                <w:tab w:val="left" w:pos="0"/>
              </w:tabs>
              <w:spacing w:line="360" w:lineRule="auto"/>
              <w:ind w:left="-108"/>
              <w:jc w:val="both"/>
              <w:rPr>
                <w:rFonts w:ascii="Arial" w:hAnsi="Arial" w:cs="Arial"/>
              </w:rPr>
            </w:pPr>
            <w:r w:rsidRPr="00133B2E">
              <w:rPr>
                <w:rFonts w:ascii="Arial" w:hAnsi="Arial" w:cs="Arial"/>
              </w:rPr>
              <w:t>-aborto</w:t>
            </w:r>
          </w:p>
          <w:p w:rsidR="003A23CB" w:rsidRPr="00133B2E" w:rsidRDefault="003A23CB" w:rsidP="003A23CB">
            <w:pPr>
              <w:pStyle w:val="Prrafodelista"/>
              <w:tabs>
                <w:tab w:val="left" w:pos="0"/>
              </w:tabs>
              <w:spacing w:line="360" w:lineRule="auto"/>
              <w:ind w:left="-108"/>
              <w:jc w:val="both"/>
              <w:rPr>
                <w:rFonts w:ascii="Arial" w:hAnsi="Arial" w:cs="Arial"/>
              </w:rPr>
            </w:pPr>
            <w:r w:rsidRPr="00133B2E">
              <w:rPr>
                <w:rFonts w:ascii="Arial" w:hAnsi="Arial" w:cs="Arial"/>
              </w:rPr>
              <w:t>- amenaza parto prematuro</w:t>
            </w:r>
          </w:p>
          <w:p w:rsidR="003A23CB" w:rsidRPr="00133B2E" w:rsidRDefault="003A23CB" w:rsidP="003A23CB">
            <w:pPr>
              <w:pStyle w:val="Prrafodelista"/>
              <w:tabs>
                <w:tab w:val="left" w:pos="0"/>
              </w:tabs>
              <w:spacing w:line="360" w:lineRule="auto"/>
              <w:ind w:left="-108"/>
              <w:jc w:val="both"/>
              <w:rPr>
                <w:rFonts w:ascii="Arial" w:hAnsi="Arial" w:cs="Arial"/>
              </w:rPr>
            </w:pPr>
            <w:r w:rsidRPr="00133B2E">
              <w:rPr>
                <w:rFonts w:ascii="Arial" w:hAnsi="Arial" w:cs="Arial"/>
              </w:rPr>
              <w:t xml:space="preserve">-parto </w:t>
            </w:r>
            <w:proofErr w:type="spellStart"/>
            <w:r w:rsidRPr="00133B2E">
              <w:rPr>
                <w:rFonts w:ascii="Arial" w:hAnsi="Arial" w:cs="Arial"/>
              </w:rPr>
              <w:t>pretérmino</w:t>
            </w:r>
            <w:proofErr w:type="spellEnd"/>
          </w:p>
          <w:p w:rsidR="003A23CB" w:rsidRPr="00133B2E" w:rsidRDefault="003A23CB" w:rsidP="003A23CB">
            <w:pPr>
              <w:pStyle w:val="Prrafodelista"/>
              <w:tabs>
                <w:tab w:val="left" w:pos="0"/>
              </w:tabs>
              <w:spacing w:line="360" w:lineRule="auto"/>
              <w:ind w:left="-108"/>
              <w:jc w:val="both"/>
              <w:rPr>
                <w:rFonts w:ascii="Arial" w:hAnsi="Arial" w:cs="Arial"/>
              </w:rPr>
            </w:pPr>
            <w:r w:rsidRPr="00133B2E">
              <w:rPr>
                <w:rFonts w:ascii="Arial" w:hAnsi="Arial" w:cs="Arial"/>
              </w:rPr>
              <w:t>-Cesárea de emergencia</w:t>
            </w:r>
          </w:p>
          <w:p w:rsidR="003A23CB" w:rsidRPr="00133B2E" w:rsidRDefault="003A23CB" w:rsidP="003A23CB">
            <w:pPr>
              <w:pStyle w:val="Prrafodelista"/>
              <w:tabs>
                <w:tab w:val="left" w:pos="0"/>
              </w:tabs>
              <w:spacing w:line="360" w:lineRule="auto"/>
              <w:ind w:left="318"/>
              <w:jc w:val="both"/>
              <w:rPr>
                <w:rFonts w:ascii="Arial" w:hAnsi="Arial" w:cs="Arial"/>
              </w:rPr>
            </w:pPr>
          </w:p>
          <w:p w:rsidR="003A23CB" w:rsidRPr="00133B2E" w:rsidRDefault="003A23CB" w:rsidP="003A23CB">
            <w:pPr>
              <w:pStyle w:val="Prrafodelista"/>
              <w:tabs>
                <w:tab w:val="left" w:pos="0"/>
              </w:tabs>
              <w:spacing w:line="360" w:lineRule="auto"/>
              <w:ind w:left="318"/>
              <w:jc w:val="both"/>
              <w:rPr>
                <w:rFonts w:ascii="Arial" w:hAnsi="Arial" w:cs="Arial"/>
              </w:rPr>
            </w:pPr>
          </w:p>
          <w:p w:rsidR="003A23CB" w:rsidRPr="00133B2E" w:rsidRDefault="003A23CB" w:rsidP="003A23CB">
            <w:pPr>
              <w:pStyle w:val="Prrafodelista"/>
              <w:tabs>
                <w:tab w:val="left" w:pos="0"/>
              </w:tabs>
              <w:spacing w:line="360" w:lineRule="auto"/>
              <w:ind w:left="318"/>
              <w:jc w:val="both"/>
              <w:rPr>
                <w:rFonts w:ascii="Arial" w:hAnsi="Arial" w:cs="Arial"/>
              </w:rPr>
            </w:pPr>
          </w:p>
          <w:p w:rsidR="003A23CB" w:rsidRPr="00133B2E" w:rsidRDefault="003A23CB" w:rsidP="003A23CB">
            <w:pPr>
              <w:pStyle w:val="Prrafodelista"/>
              <w:tabs>
                <w:tab w:val="left" w:pos="0"/>
              </w:tabs>
              <w:spacing w:line="360" w:lineRule="auto"/>
              <w:ind w:left="318"/>
              <w:jc w:val="both"/>
              <w:rPr>
                <w:rFonts w:ascii="Arial" w:hAnsi="Arial" w:cs="Arial"/>
              </w:rPr>
            </w:pPr>
          </w:p>
          <w:p w:rsidR="003A23CB" w:rsidRPr="00133B2E" w:rsidRDefault="003A23CB" w:rsidP="003A23CB">
            <w:pPr>
              <w:pStyle w:val="Prrafodelista"/>
              <w:tabs>
                <w:tab w:val="left" w:pos="0"/>
              </w:tabs>
              <w:spacing w:line="360" w:lineRule="auto"/>
              <w:ind w:left="318"/>
              <w:jc w:val="both"/>
              <w:rPr>
                <w:rFonts w:ascii="Arial" w:hAnsi="Arial" w:cs="Arial"/>
              </w:rPr>
            </w:pPr>
          </w:p>
          <w:p w:rsidR="003A23CB" w:rsidRPr="00133B2E" w:rsidRDefault="003A23CB" w:rsidP="003A23CB">
            <w:pPr>
              <w:pStyle w:val="Prrafodelista"/>
              <w:tabs>
                <w:tab w:val="left" w:pos="0"/>
              </w:tabs>
              <w:spacing w:line="360" w:lineRule="auto"/>
              <w:ind w:left="318"/>
              <w:jc w:val="both"/>
              <w:rPr>
                <w:rFonts w:ascii="Arial" w:hAnsi="Arial" w:cs="Arial"/>
              </w:rPr>
            </w:pPr>
          </w:p>
          <w:p w:rsidR="003A23CB" w:rsidRPr="00133B2E" w:rsidRDefault="003A23CB" w:rsidP="003A23CB">
            <w:pPr>
              <w:pStyle w:val="Prrafodelista"/>
              <w:tabs>
                <w:tab w:val="left" w:pos="0"/>
              </w:tabs>
              <w:spacing w:line="360" w:lineRule="auto"/>
              <w:ind w:left="318"/>
              <w:jc w:val="both"/>
              <w:rPr>
                <w:rFonts w:ascii="Arial" w:hAnsi="Arial" w:cs="Arial"/>
              </w:rPr>
            </w:pPr>
            <w:r w:rsidRPr="00133B2E">
              <w:rPr>
                <w:rFonts w:ascii="Arial" w:hAnsi="Arial" w:cs="Arial"/>
                <w:b/>
              </w:rPr>
              <w:t>Complicaciones fetales y neonatales</w:t>
            </w:r>
          </w:p>
          <w:p w:rsidR="003A23CB" w:rsidRPr="00133B2E" w:rsidRDefault="003A23CB" w:rsidP="003A23CB">
            <w:pPr>
              <w:pStyle w:val="Prrafodelista"/>
              <w:tabs>
                <w:tab w:val="left" w:pos="0"/>
              </w:tabs>
              <w:spacing w:line="360" w:lineRule="auto"/>
              <w:ind w:left="0"/>
              <w:jc w:val="both"/>
              <w:rPr>
                <w:rFonts w:ascii="Arial" w:hAnsi="Arial" w:cs="Arial"/>
              </w:rPr>
            </w:pPr>
            <w:r w:rsidRPr="00133B2E">
              <w:rPr>
                <w:rFonts w:ascii="Arial" w:hAnsi="Arial" w:cs="Arial"/>
              </w:rPr>
              <w:t>-restricción del crecimiento intrauterino</w:t>
            </w:r>
          </w:p>
          <w:p w:rsidR="003A23CB" w:rsidRPr="00133B2E" w:rsidRDefault="003A23CB" w:rsidP="003A23CB">
            <w:pPr>
              <w:pStyle w:val="Prrafodelista"/>
              <w:tabs>
                <w:tab w:val="left" w:pos="0"/>
              </w:tabs>
              <w:spacing w:line="360" w:lineRule="auto"/>
              <w:ind w:left="0"/>
              <w:jc w:val="both"/>
              <w:rPr>
                <w:rFonts w:ascii="Arial" w:hAnsi="Arial" w:cs="Arial"/>
              </w:rPr>
            </w:pPr>
            <w:r w:rsidRPr="00133B2E">
              <w:rPr>
                <w:rFonts w:ascii="Arial" w:hAnsi="Arial" w:cs="Arial"/>
              </w:rPr>
              <w:t>-</w:t>
            </w:r>
            <w:proofErr w:type="spellStart"/>
            <w:r w:rsidRPr="00133B2E">
              <w:rPr>
                <w:rFonts w:ascii="Arial" w:hAnsi="Arial" w:cs="Arial"/>
              </w:rPr>
              <w:t>oligohidramnios</w:t>
            </w:r>
            <w:proofErr w:type="spellEnd"/>
          </w:p>
          <w:p w:rsidR="003A23CB" w:rsidRPr="00133B2E" w:rsidRDefault="003A23CB" w:rsidP="003A23CB">
            <w:pPr>
              <w:pStyle w:val="Prrafodelista"/>
              <w:tabs>
                <w:tab w:val="left" w:pos="0"/>
              </w:tabs>
              <w:spacing w:line="360" w:lineRule="auto"/>
              <w:ind w:left="0"/>
              <w:jc w:val="both"/>
              <w:rPr>
                <w:rFonts w:ascii="Arial" w:hAnsi="Arial" w:cs="Arial"/>
              </w:rPr>
            </w:pPr>
            <w:r w:rsidRPr="00133B2E">
              <w:rPr>
                <w:rFonts w:ascii="Arial" w:hAnsi="Arial" w:cs="Arial"/>
              </w:rPr>
              <w:t>-sufrimiento fetal crónico o agudo</w:t>
            </w:r>
          </w:p>
          <w:p w:rsidR="003A23CB" w:rsidRPr="00133B2E" w:rsidRDefault="003A23CB" w:rsidP="003A23CB">
            <w:pPr>
              <w:pStyle w:val="Prrafodelista"/>
              <w:tabs>
                <w:tab w:val="left" w:pos="0"/>
              </w:tabs>
              <w:spacing w:line="360" w:lineRule="auto"/>
              <w:ind w:left="0"/>
              <w:jc w:val="both"/>
              <w:rPr>
                <w:rFonts w:ascii="Arial" w:hAnsi="Arial" w:cs="Arial"/>
              </w:rPr>
            </w:pPr>
            <w:r w:rsidRPr="00133B2E">
              <w:rPr>
                <w:rFonts w:ascii="Arial" w:hAnsi="Arial" w:cs="Arial"/>
              </w:rPr>
              <w:t>-bajo peso al nacer</w:t>
            </w:r>
          </w:p>
          <w:p w:rsidR="003A23CB" w:rsidRPr="00133B2E" w:rsidRDefault="003A23CB" w:rsidP="003A23CB">
            <w:pPr>
              <w:pStyle w:val="Prrafodelista"/>
              <w:tabs>
                <w:tab w:val="left" w:pos="0"/>
              </w:tabs>
              <w:spacing w:line="360" w:lineRule="auto"/>
              <w:ind w:left="0"/>
              <w:jc w:val="both"/>
              <w:rPr>
                <w:rFonts w:ascii="Arial" w:hAnsi="Arial" w:cs="Arial"/>
              </w:rPr>
            </w:pPr>
            <w:r w:rsidRPr="00133B2E">
              <w:rPr>
                <w:rFonts w:ascii="Arial" w:hAnsi="Arial" w:cs="Arial"/>
              </w:rPr>
              <w:t>-</w:t>
            </w:r>
            <w:proofErr w:type="spellStart"/>
            <w:r w:rsidRPr="00133B2E">
              <w:rPr>
                <w:rFonts w:ascii="Arial" w:hAnsi="Arial" w:cs="Arial"/>
              </w:rPr>
              <w:t>prematurez</w:t>
            </w:r>
            <w:proofErr w:type="spellEnd"/>
          </w:p>
          <w:p w:rsidR="003A23CB" w:rsidRPr="00133B2E" w:rsidRDefault="003A23CB" w:rsidP="003A23CB">
            <w:pPr>
              <w:pStyle w:val="Prrafodelista"/>
              <w:tabs>
                <w:tab w:val="left" w:pos="0"/>
              </w:tabs>
              <w:spacing w:line="360" w:lineRule="auto"/>
              <w:ind w:left="0"/>
              <w:jc w:val="both"/>
              <w:rPr>
                <w:rFonts w:ascii="Arial" w:hAnsi="Arial" w:cs="Arial"/>
              </w:rPr>
            </w:pPr>
            <w:r w:rsidRPr="00133B2E">
              <w:rPr>
                <w:rFonts w:ascii="Arial" w:hAnsi="Arial" w:cs="Arial"/>
              </w:rPr>
              <w:t>-muerte fetal</w:t>
            </w:r>
          </w:p>
          <w:p w:rsidR="003A23CB" w:rsidRPr="00133B2E" w:rsidRDefault="003A23CB" w:rsidP="003A23CB">
            <w:pPr>
              <w:pStyle w:val="Prrafodelista"/>
              <w:tabs>
                <w:tab w:val="left" w:pos="0"/>
              </w:tabs>
              <w:spacing w:line="360" w:lineRule="auto"/>
              <w:ind w:left="0"/>
              <w:jc w:val="both"/>
              <w:rPr>
                <w:rFonts w:ascii="Arial" w:hAnsi="Arial" w:cs="Arial"/>
              </w:rPr>
            </w:pPr>
            <w:r w:rsidRPr="00133B2E">
              <w:rPr>
                <w:rFonts w:ascii="Arial" w:hAnsi="Arial" w:cs="Arial"/>
              </w:rPr>
              <w:t>-asfixia perinatal</w:t>
            </w:r>
          </w:p>
          <w:p w:rsidR="003A23CB" w:rsidRPr="00133B2E" w:rsidRDefault="003A23CB" w:rsidP="003A23CB">
            <w:pPr>
              <w:pStyle w:val="Prrafodelista"/>
              <w:tabs>
                <w:tab w:val="left" w:pos="0"/>
              </w:tabs>
              <w:spacing w:line="360" w:lineRule="auto"/>
              <w:ind w:left="318"/>
              <w:jc w:val="both"/>
              <w:rPr>
                <w:rFonts w:ascii="Arial" w:hAnsi="Arial" w:cs="Arial"/>
              </w:rPr>
            </w:pPr>
          </w:p>
          <w:p w:rsidR="003A23CB" w:rsidRPr="00133B2E" w:rsidRDefault="003A23CB" w:rsidP="003A23CB">
            <w:pPr>
              <w:pStyle w:val="Prrafodelista"/>
              <w:tabs>
                <w:tab w:val="left" w:pos="0"/>
              </w:tabs>
              <w:spacing w:line="360" w:lineRule="auto"/>
              <w:ind w:left="318"/>
              <w:jc w:val="both"/>
              <w:rPr>
                <w:rFonts w:ascii="Arial" w:hAnsi="Arial" w:cs="Arial"/>
              </w:rPr>
            </w:pPr>
          </w:p>
          <w:p w:rsidR="003A23CB" w:rsidRPr="00133B2E" w:rsidRDefault="003A23CB" w:rsidP="003A23CB">
            <w:pPr>
              <w:pStyle w:val="Prrafodelista"/>
              <w:tabs>
                <w:tab w:val="left" w:pos="0"/>
              </w:tabs>
              <w:spacing w:line="360" w:lineRule="auto"/>
              <w:ind w:left="318"/>
              <w:jc w:val="both"/>
              <w:rPr>
                <w:rFonts w:ascii="Arial" w:hAnsi="Arial" w:cs="Arial"/>
              </w:rPr>
            </w:pPr>
          </w:p>
          <w:p w:rsidR="003A23CB" w:rsidRPr="00133B2E" w:rsidRDefault="003A23CB" w:rsidP="003A23CB">
            <w:pPr>
              <w:pStyle w:val="Prrafodelista"/>
              <w:tabs>
                <w:tab w:val="left" w:pos="0"/>
              </w:tabs>
              <w:spacing w:line="360" w:lineRule="auto"/>
              <w:ind w:left="318"/>
              <w:jc w:val="both"/>
              <w:rPr>
                <w:rFonts w:ascii="Arial" w:hAnsi="Arial" w:cs="Arial"/>
              </w:rPr>
            </w:pPr>
          </w:p>
          <w:p w:rsidR="003A23CB" w:rsidRPr="00133B2E" w:rsidRDefault="003A23CB" w:rsidP="003A23CB">
            <w:pPr>
              <w:pStyle w:val="Prrafodelista"/>
              <w:tabs>
                <w:tab w:val="left" w:pos="0"/>
              </w:tabs>
              <w:spacing w:line="360" w:lineRule="auto"/>
              <w:ind w:left="318"/>
              <w:jc w:val="both"/>
              <w:rPr>
                <w:rFonts w:ascii="Arial" w:hAnsi="Arial" w:cs="Arial"/>
              </w:rPr>
            </w:pPr>
          </w:p>
          <w:p w:rsidR="003A23CB" w:rsidRPr="00133B2E" w:rsidRDefault="003A23CB" w:rsidP="003A23CB">
            <w:pPr>
              <w:pStyle w:val="Prrafodelista"/>
              <w:tabs>
                <w:tab w:val="left" w:pos="0"/>
              </w:tabs>
              <w:spacing w:line="360" w:lineRule="auto"/>
              <w:ind w:left="318"/>
              <w:jc w:val="both"/>
              <w:rPr>
                <w:rFonts w:ascii="Arial" w:hAnsi="Arial" w:cs="Arial"/>
                <w:b/>
              </w:rPr>
            </w:pPr>
            <w:r w:rsidRPr="00133B2E">
              <w:rPr>
                <w:rFonts w:ascii="Arial" w:hAnsi="Arial" w:cs="Arial"/>
                <w:b/>
              </w:rPr>
              <w:t>Edad:</w:t>
            </w:r>
          </w:p>
          <w:p w:rsidR="003A23CB" w:rsidRPr="00133B2E" w:rsidRDefault="003A23CB" w:rsidP="003A23CB">
            <w:pPr>
              <w:pStyle w:val="Prrafodelista"/>
              <w:tabs>
                <w:tab w:val="left" w:pos="0"/>
              </w:tabs>
              <w:spacing w:line="360" w:lineRule="auto"/>
              <w:ind w:left="-108"/>
              <w:jc w:val="both"/>
              <w:rPr>
                <w:rFonts w:ascii="Arial" w:hAnsi="Arial" w:cs="Arial"/>
              </w:rPr>
            </w:pPr>
            <w:r w:rsidRPr="00133B2E">
              <w:rPr>
                <w:rFonts w:ascii="Arial" w:hAnsi="Arial" w:cs="Arial"/>
              </w:rPr>
              <w:t>-Menores de 19 años</w:t>
            </w:r>
          </w:p>
          <w:p w:rsidR="003A23CB" w:rsidRPr="00133B2E" w:rsidRDefault="003A23CB" w:rsidP="003A23CB">
            <w:pPr>
              <w:pStyle w:val="Prrafodelista"/>
              <w:tabs>
                <w:tab w:val="left" w:pos="0"/>
              </w:tabs>
              <w:spacing w:line="360" w:lineRule="auto"/>
              <w:ind w:left="-108"/>
              <w:jc w:val="both"/>
              <w:rPr>
                <w:rFonts w:ascii="Arial" w:hAnsi="Arial" w:cs="Arial"/>
              </w:rPr>
            </w:pPr>
            <w:r w:rsidRPr="00133B2E">
              <w:rPr>
                <w:rFonts w:ascii="Arial" w:hAnsi="Arial" w:cs="Arial"/>
              </w:rPr>
              <w:t>-20 a 35 años</w:t>
            </w:r>
          </w:p>
          <w:p w:rsidR="003A23CB" w:rsidRPr="00133B2E" w:rsidRDefault="003A23CB" w:rsidP="003A23CB">
            <w:pPr>
              <w:pStyle w:val="Prrafodelista"/>
              <w:tabs>
                <w:tab w:val="left" w:pos="0"/>
              </w:tabs>
              <w:spacing w:line="360" w:lineRule="auto"/>
              <w:ind w:left="-108"/>
              <w:jc w:val="both"/>
              <w:rPr>
                <w:rFonts w:ascii="Arial" w:hAnsi="Arial" w:cs="Arial"/>
              </w:rPr>
            </w:pPr>
            <w:r w:rsidRPr="00133B2E">
              <w:rPr>
                <w:rFonts w:ascii="Arial" w:hAnsi="Arial" w:cs="Arial"/>
              </w:rPr>
              <w:t>- mayores de 35 años.</w:t>
            </w:r>
          </w:p>
          <w:p w:rsidR="003A23CB" w:rsidRPr="00133B2E" w:rsidRDefault="003A23CB" w:rsidP="003A23CB">
            <w:pPr>
              <w:pStyle w:val="Prrafodelista"/>
              <w:tabs>
                <w:tab w:val="left" w:pos="0"/>
              </w:tabs>
              <w:spacing w:line="360" w:lineRule="auto"/>
              <w:ind w:left="318"/>
              <w:jc w:val="both"/>
              <w:rPr>
                <w:rFonts w:ascii="Arial" w:hAnsi="Arial" w:cs="Arial"/>
              </w:rPr>
            </w:pPr>
          </w:p>
          <w:p w:rsidR="003A23CB" w:rsidRPr="00133B2E" w:rsidRDefault="003A23CB" w:rsidP="003A23CB">
            <w:pPr>
              <w:pStyle w:val="Prrafodelista"/>
              <w:tabs>
                <w:tab w:val="left" w:pos="0"/>
              </w:tabs>
              <w:spacing w:line="360" w:lineRule="auto"/>
              <w:ind w:left="318"/>
              <w:jc w:val="both"/>
              <w:rPr>
                <w:rFonts w:ascii="Arial" w:hAnsi="Arial" w:cs="Arial"/>
              </w:rPr>
            </w:pPr>
          </w:p>
          <w:p w:rsidR="003A23CB" w:rsidRPr="00133B2E" w:rsidRDefault="003A23CB" w:rsidP="003A23CB">
            <w:pPr>
              <w:pStyle w:val="Prrafodelista"/>
              <w:tabs>
                <w:tab w:val="left" w:pos="0"/>
              </w:tabs>
              <w:spacing w:line="360" w:lineRule="auto"/>
              <w:ind w:left="318"/>
              <w:jc w:val="both"/>
              <w:rPr>
                <w:rFonts w:ascii="Arial" w:hAnsi="Arial" w:cs="Arial"/>
              </w:rPr>
            </w:pPr>
          </w:p>
          <w:p w:rsidR="003A23CB" w:rsidRPr="00133B2E" w:rsidRDefault="003A23CB" w:rsidP="003A23CB">
            <w:pPr>
              <w:pStyle w:val="Prrafodelista"/>
              <w:tabs>
                <w:tab w:val="left" w:pos="0"/>
              </w:tabs>
              <w:spacing w:line="360" w:lineRule="auto"/>
              <w:ind w:left="318"/>
              <w:jc w:val="both"/>
              <w:rPr>
                <w:rFonts w:ascii="Arial" w:hAnsi="Arial" w:cs="Arial"/>
              </w:rPr>
            </w:pPr>
          </w:p>
          <w:p w:rsidR="003A23CB" w:rsidRPr="00133B2E" w:rsidRDefault="003A23CB" w:rsidP="003A23CB">
            <w:pPr>
              <w:pStyle w:val="Prrafodelista"/>
              <w:tabs>
                <w:tab w:val="left" w:pos="0"/>
              </w:tabs>
              <w:spacing w:line="360" w:lineRule="auto"/>
              <w:ind w:left="318"/>
              <w:jc w:val="both"/>
              <w:rPr>
                <w:rFonts w:ascii="Arial" w:hAnsi="Arial" w:cs="Arial"/>
                <w:b/>
              </w:rPr>
            </w:pPr>
            <w:r w:rsidRPr="00133B2E">
              <w:rPr>
                <w:rFonts w:ascii="Arial" w:hAnsi="Arial" w:cs="Arial"/>
                <w:b/>
              </w:rPr>
              <w:t>Paridad</w:t>
            </w:r>
          </w:p>
          <w:p w:rsidR="003A23CB" w:rsidRPr="00133B2E" w:rsidRDefault="003A23CB" w:rsidP="003A23CB">
            <w:pPr>
              <w:pStyle w:val="Prrafodelista"/>
              <w:tabs>
                <w:tab w:val="left" w:pos="0"/>
              </w:tabs>
              <w:spacing w:line="360" w:lineRule="auto"/>
              <w:ind w:left="-108"/>
              <w:jc w:val="both"/>
              <w:rPr>
                <w:rFonts w:ascii="Arial" w:hAnsi="Arial" w:cs="Arial"/>
              </w:rPr>
            </w:pPr>
            <w:r w:rsidRPr="00133B2E">
              <w:rPr>
                <w:rFonts w:ascii="Arial" w:hAnsi="Arial" w:cs="Arial"/>
              </w:rPr>
              <w:t xml:space="preserve">- </w:t>
            </w:r>
            <w:proofErr w:type="spellStart"/>
            <w:r w:rsidRPr="00133B2E">
              <w:rPr>
                <w:rFonts w:ascii="Arial" w:hAnsi="Arial" w:cs="Arial"/>
              </w:rPr>
              <w:t>primigesta</w:t>
            </w:r>
            <w:proofErr w:type="spellEnd"/>
          </w:p>
          <w:p w:rsidR="003A23CB" w:rsidRPr="00133B2E" w:rsidRDefault="003A23CB" w:rsidP="003A23CB">
            <w:pPr>
              <w:pStyle w:val="Prrafodelista"/>
              <w:tabs>
                <w:tab w:val="left" w:pos="0"/>
              </w:tabs>
              <w:spacing w:line="360" w:lineRule="auto"/>
              <w:ind w:left="-108"/>
              <w:jc w:val="both"/>
              <w:rPr>
                <w:rFonts w:ascii="Arial" w:hAnsi="Arial" w:cs="Arial"/>
              </w:rPr>
            </w:pPr>
            <w:r w:rsidRPr="00133B2E">
              <w:rPr>
                <w:rFonts w:ascii="Arial" w:hAnsi="Arial" w:cs="Arial"/>
              </w:rPr>
              <w:t>-</w:t>
            </w:r>
            <w:proofErr w:type="spellStart"/>
            <w:r w:rsidRPr="00133B2E">
              <w:rPr>
                <w:rFonts w:ascii="Arial" w:hAnsi="Arial" w:cs="Arial"/>
              </w:rPr>
              <w:t>secundigesta</w:t>
            </w:r>
            <w:proofErr w:type="spellEnd"/>
          </w:p>
          <w:p w:rsidR="003A23CB" w:rsidRPr="00133B2E" w:rsidRDefault="003A23CB" w:rsidP="003A23CB">
            <w:pPr>
              <w:pStyle w:val="Prrafodelista"/>
              <w:tabs>
                <w:tab w:val="left" w:pos="0"/>
              </w:tabs>
              <w:spacing w:line="360" w:lineRule="auto"/>
              <w:ind w:left="-108"/>
              <w:jc w:val="both"/>
              <w:rPr>
                <w:rFonts w:ascii="Arial" w:hAnsi="Arial" w:cs="Arial"/>
              </w:rPr>
            </w:pPr>
            <w:r w:rsidRPr="00133B2E">
              <w:rPr>
                <w:rFonts w:ascii="Arial" w:hAnsi="Arial" w:cs="Arial"/>
              </w:rPr>
              <w:t>-</w:t>
            </w:r>
            <w:proofErr w:type="spellStart"/>
            <w:r w:rsidRPr="00133B2E">
              <w:rPr>
                <w:rFonts w:ascii="Arial" w:hAnsi="Arial" w:cs="Arial"/>
              </w:rPr>
              <w:t>multipara</w:t>
            </w:r>
            <w:proofErr w:type="spellEnd"/>
          </w:p>
          <w:p w:rsidR="003A23CB" w:rsidRPr="00133B2E" w:rsidRDefault="003A23CB" w:rsidP="003A23CB">
            <w:pPr>
              <w:pStyle w:val="Prrafodelista"/>
              <w:tabs>
                <w:tab w:val="left" w:pos="0"/>
              </w:tabs>
              <w:spacing w:line="360" w:lineRule="auto"/>
              <w:ind w:left="318"/>
              <w:jc w:val="both"/>
              <w:rPr>
                <w:rFonts w:ascii="Arial" w:hAnsi="Arial" w:cs="Arial"/>
              </w:rPr>
            </w:pPr>
          </w:p>
          <w:p w:rsidR="003A23CB" w:rsidRPr="00133B2E" w:rsidRDefault="003A23CB" w:rsidP="003A23CB">
            <w:pPr>
              <w:pStyle w:val="Prrafodelista"/>
              <w:tabs>
                <w:tab w:val="left" w:pos="0"/>
              </w:tabs>
              <w:spacing w:line="360" w:lineRule="auto"/>
              <w:ind w:left="318"/>
              <w:jc w:val="both"/>
              <w:rPr>
                <w:rFonts w:ascii="Arial" w:hAnsi="Arial" w:cs="Arial"/>
              </w:rPr>
            </w:pPr>
          </w:p>
          <w:p w:rsidR="003A23CB" w:rsidRPr="00133B2E" w:rsidRDefault="003A23CB" w:rsidP="003A23CB">
            <w:pPr>
              <w:pStyle w:val="Prrafodelista"/>
              <w:tabs>
                <w:tab w:val="left" w:pos="0"/>
              </w:tabs>
              <w:spacing w:line="360" w:lineRule="auto"/>
              <w:ind w:left="318"/>
              <w:jc w:val="both"/>
              <w:rPr>
                <w:rFonts w:ascii="Arial" w:hAnsi="Arial" w:cs="Arial"/>
              </w:rPr>
            </w:pPr>
          </w:p>
          <w:p w:rsidR="003A23CB" w:rsidRPr="00133B2E" w:rsidRDefault="003A23CB" w:rsidP="003A23CB">
            <w:pPr>
              <w:pStyle w:val="Prrafodelista"/>
              <w:tabs>
                <w:tab w:val="left" w:pos="0"/>
              </w:tabs>
              <w:spacing w:line="360" w:lineRule="auto"/>
              <w:ind w:left="318"/>
              <w:jc w:val="both"/>
              <w:rPr>
                <w:rFonts w:ascii="Arial" w:hAnsi="Arial" w:cs="Arial"/>
              </w:rPr>
            </w:pPr>
          </w:p>
          <w:p w:rsidR="003A23CB" w:rsidRPr="00133B2E" w:rsidRDefault="003A23CB" w:rsidP="003A23CB">
            <w:pPr>
              <w:pStyle w:val="Prrafodelista"/>
              <w:tabs>
                <w:tab w:val="left" w:pos="0"/>
              </w:tabs>
              <w:spacing w:line="360" w:lineRule="auto"/>
              <w:ind w:left="318"/>
              <w:jc w:val="both"/>
              <w:rPr>
                <w:rFonts w:ascii="Arial" w:hAnsi="Arial" w:cs="Arial"/>
                <w:b/>
              </w:rPr>
            </w:pPr>
            <w:r w:rsidRPr="00133B2E">
              <w:rPr>
                <w:rFonts w:ascii="Arial" w:hAnsi="Arial" w:cs="Arial"/>
                <w:b/>
              </w:rPr>
              <w:t>Amenorrea</w:t>
            </w:r>
          </w:p>
          <w:p w:rsidR="003A23CB" w:rsidRPr="00133B2E" w:rsidRDefault="003A23CB" w:rsidP="003A23CB">
            <w:pPr>
              <w:pStyle w:val="Prrafodelista"/>
              <w:tabs>
                <w:tab w:val="left" w:pos="0"/>
              </w:tabs>
              <w:spacing w:line="360" w:lineRule="auto"/>
              <w:ind w:left="-108"/>
              <w:jc w:val="both"/>
              <w:rPr>
                <w:rFonts w:ascii="Arial" w:hAnsi="Arial" w:cs="Arial"/>
              </w:rPr>
            </w:pPr>
            <w:r w:rsidRPr="00133B2E">
              <w:rPr>
                <w:rFonts w:ascii="Arial" w:hAnsi="Arial" w:cs="Arial"/>
                <w:b/>
              </w:rPr>
              <w:t>-</w:t>
            </w:r>
            <w:r w:rsidRPr="00133B2E">
              <w:rPr>
                <w:rFonts w:ascii="Arial" w:hAnsi="Arial" w:cs="Arial"/>
              </w:rPr>
              <w:t>aborto</w:t>
            </w:r>
          </w:p>
          <w:p w:rsidR="003A23CB" w:rsidRPr="00133B2E" w:rsidRDefault="003A23CB" w:rsidP="003A23CB">
            <w:pPr>
              <w:pStyle w:val="Prrafodelista"/>
              <w:tabs>
                <w:tab w:val="left" w:pos="0"/>
              </w:tabs>
              <w:spacing w:line="360" w:lineRule="auto"/>
              <w:ind w:left="-108"/>
              <w:jc w:val="both"/>
              <w:rPr>
                <w:rFonts w:ascii="Arial" w:hAnsi="Arial" w:cs="Arial"/>
              </w:rPr>
            </w:pPr>
            <w:r w:rsidRPr="00133B2E">
              <w:rPr>
                <w:rFonts w:ascii="Arial" w:hAnsi="Arial" w:cs="Arial"/>
                <w:b/>
              </w:rPr>
              <w:t>-</w:t>
            </w:r>
            <w:proofErr w:type="spellStart"/>
            <w:r w:rsidRPr="00133B2E">
              <w:rPr>
                <w:rFonts w:ascii="Arial" w:hAnsi="Arial" w:cs="Arial"/>
              </w:rPr>
              <w:t>pretermino</w:t>
            </w:r>
            <w:proofErr w:type="spellEnd"/>
            <w:r w:rsidRPr="00133B2E">
              <w:rPr>
                <w:rFonts w:ascii="Arial" w:hAnsi="Arial" w:cs="Arial"/>
              </w:rPr>
              <w:t xml:space="preserve"> inmaduro</w:t>
            </w:r>
          </w:p>
          <w:p w:rsidR="003A23CB" w:rsidRPr="00133B2E" w:rsidRDefault="003A23CB" w:rsidP="003A23CB">
            <w:pPr>
              <w:pStyle w:val="Prrafodelista"/>
              <w:tabs>
                <w:tab w:val="left" w:pos="0"/>
              </w:tabs>
              <w:spacing w:line="360" w:lineRule="auto"/>
              <w:ind w:left="-108"/>
              <w:jc w:val="both"/>
              <w:rPr>
                <w:rFonts w:ascii="Arial" w:hAnsi="Arial" w:cs="Arial"/>
              </w:rPr>
            </w:pPr>
            <w:r w:rsidRPr="00133B2E">
              <w:rPr>
                <w:rFonts w:ascii="Arial" w:hAnsi="Arial" w:cs="Arial"/>
                <w:b/>
              </w:rPr>
              <w:t>-</w:t>
            </w:r>
            <w:proofErr w:type="spellStart"/>
            <w:r w:rsidRPr="00133B2E">
              <w:rPr>
                <w:rFonts w:ascii="Arial" w:hAnsi="Arial" w:cs="Arial"/>
              </w:rPr>
              <w:t>pretermino</w:t>
            </w:r>
            <w:proofErr w:type="spellEnd"/>
            <w:r w:rsidRPr="00133B2E">
              <w:rPr>
                <w:rFonts w:ascii="Arial" w:hAnsi="Arial" w:cs="Arial"/>
              </w:rPr>
              <w:t xml:space="preserve"> prematuro</w:t>
            </w:r>
          </w:p>
          <w:p w:rsidR="003A23CB" w:rsidRPr="00133B2E" w:rsidRDefault="003A23CB" w:rsidP="003A23CB">
            <w:pPr>
              <w:pStyle w:val="Prrafodelista"/>
              <w:tabs>
                <w:tab w:val="left" w:pos="0"/>
              </w:tabs>
              <w:spacing w:line="360" w:lineRule="auto"/>
              <w:ind w:left="-108"/>
              <w:jc w:val="both"/>
              <w:rPr>
                <w:rFonts w:ascii="Arial" w:hAnsi="Arial" w:cs="Arial"/>
              </w:rPr>
            </w:pPr>
            <w:r w:rsidRPr="00133B2E">
              <w:rPr>
                <w:rFonts w:ascii="Arial" w:hAnsi="Arial" w:cs="Arial"/>
                <w:b/>
              </w:rPr>
              <w:t>-</w:t>
            </w:r>
            <w:r w:rsidRPr="00133B2E">
              <w:rPr>
                <w:rFonts w:ascii="Arial" w:hAnsi="Arial" w:cs="Arial"/>
              </w:rPr>
              <w:t>de término</w:t>
            </w:r>
          </w:p>
          <w:p w:rsidR="003A23CB" w:rsidRPr="00133B2E" w:rsidRDefault="003A23CB" w:rsidP="003A23CB">
            <w:pPr>
              <w:pStyle w:val="Prrafodelista"/>
              <w:tabs>
                <w:tab w:val="left" w:pos="0"/>
              </w:tabs>
              <w:spacing w:line="360" w:lineRule="auto"/>
              <w:ind w:left="-108"/>
              <w:jc w:val="both"/>
              <w:rPr>
                <w:rFonts w:ascii="Arial" w:hAnsi="Arial" w:cs="Arial"/>
              </w:rPr>
            </w:pPr>
            <w:r w:rsidRPr="00133B2E">
              <w:rPr>
                <w:rFonts w:ascii="Arial" w:hAnsi="Arial" w:cs="Arial"/>
                <w:b/>
              </w:rPr>
              <w:t>-</w:t>
            </w:r>
            <w:proofErr w:type="spellStart"/>
            <w:r w:rsidRPr="00133B2E">
              <w:rPr>
                <w:rFonts w:ascii="Arial" w:hAnsi="Arial" w:cs="Arial"/>
              </w:rPr>
              <w:t>postermino</w:t>
            </w:r>
            <w:proofErr w:type="spellEnd"/>
          </w:p>
          <w:p w:rsidR="003A23CB" w:rsidRPr="00133B2E" w:rsidRDefault="003A23CB" w:rsidP="003A23CB">
            <w:pPr>
              <w:pStyle w:val="Prrafodelista"/>
              <w:tabs>
                <w:tab w:val="left" w:pos="0"/>
              </w:tabs>
              <w:spacing w:line="360" w:lineRule="auto"/>
              <w:ind w:left="-108"/>
              <w:jc w:val="both"/>
              <w:rPr>
                <w:rFonts w:ascii="Arial" w:hAnsi="Arial" w:cs="Arial"/>
              </w:rPr>
            </w:pPr>
          </w:p>
          <w:p w:rsidR="003A23CB" w:rsidRPr="00133B2E" w:rsidRDefault="003A23CB" w:rsidP="003A23CB">
            <w:pPr>
              <w:pStyle w:val="Prrafodelista"/>
              <w:tabs>
                <w:tab w:val="left" w:pos="0"/>
              </w:tabs>
              <w:spacing w:line="360" w:lineRule="auto"/>
              <w:ind w:left="318"/>
              <w:jc w:val="both"/>
              <w:rPr>
                <w:rFonts w:ascii="Arial" w:hAnsi="Arial" w:cs="Arial"/>
              </w:rPr>
            </w:pPr>
          </w:p>
          <w:p w:rsidR="003A23CB" w:rsidRPr="00133B2E" w:rsidRDefault="003A23CB" w:rsidP="003A23CB">
            <w:pPr>
              <w:pStyle w:val="Prrafodelista"/>
              <w:tabs>
                <w:tab w:val="left" w:pos="0"/>
              </w:tabs>
              <w:spacing w:line="360" w:lineRule="auto"/>
              <w:ind w:left="318"/>
              <w:jc w:val="both"/>
              <w:rPr>
                <w:rFonts w:ascii="Arial" w:hAnsi="Arial" w:cs="Arial"/>
              </w:rPr>
            </w:pPr>
          </w:p>
          <w:p w:rsidR="003A23CB" w:rsidRPr="00133B2E" w:rsidRDefault="003A23CB" w:rsidP="003A23CB">
            <w:pPr>
              <w:pStyle w:val="Prrafodelista"/>
              <w:tabs>
                <w:tab w:val="left" w:pos="0"/>
              </w:tabs>
              <w:spacing w:line="360" w:lineRule="auto"/>
              <w:ind w:left="318"/>
              <w:jc w:val="both"/>
              <w:rPr>
                <w:rFonts w:ascii="Arial" w:hAnsi="Arial" w:cs="Arial"/>
              </w:rPr>
            </w:pPr>
          </w:p>
          <w:p w:rsidR="003A23CB" w:rsidRPr="00133B2E" w:rsidRDefault="003A23CB" w:rsidP="003A23CB">
            <w:pPr>
              <w:pStyle w:val="Prrafodelista"/>
              <w:tabs>
                <w:tab w:val="left" w:pos="0"/>
              </w:tabs>
              <w:spacing w:line="360" w:lineRule="auto"/>
              <w:ind w:left="318"/>
              <w:jc w:val="both"/>
              <w:rPr>
                <w:rFonts w:ascii="Arial" w:hAnsi="Arial" w:cs="Arial"/>
              </w:rPr>
            </w:pPr>
          </w:p>
          <w:p w:rsidR="003A23CB" w:rsidRPr="00133B2E" w:rsidRDefault="003A23CB" w:rsidP="003A23CB">
            <w:pPr>
              <w:pStyle w:val="Prrafodelista"/>
              <w:tabs>
                <w:tab w:val="left" w:pos="0"/>
              </w:tabs>
              <w:spacing w:line="360" w:lineRule="auto"/>
              <w:ind w:left="318"/>
              <w:jc w:val="both"/>
              <w:rPr>
                <w:rFonts w:ascii="Arial" w:hAnsi="Arial" w:cs="Arial"/>
              </w:rPr>
            </w:pPr>
          </w:p>
          <w:p w:rsidR="003A23CB" w:rsidRPr="00133B2E" w:rsidRDefault="003A23CB" w:rsidP="003A23CB">
            <w:pPr>
              <w:pStyle w:val="Prrafodelista"/>
              <w:tabs>
                <w:tab w:val="left" w:pos="0"/>
              </w:tabs>
              <w:spacing w:line="360" w:lineRule="auto"/>
              <w:ind w:left="318"/>
              <w:jc w:val="both"/>
              <w:rPr>
                <w:rFonts w:ascii="Arial" w:hAnsi="Arial" w:cs="Arial"/>
              </w:rPr>
            </w:pPr>
          </w:p>
          <w:p w:rsidR="003A23CB" w:rsidRPr="00133B2E" w:rsidRDefault="003A23CB" w:rsidP="003A23CB">
            <w:pPr>
              <w:pStyle w:val="Prrafodelista"/>
              <w:tabs>
                <w:tab w:val="left" w:pos="0"/>
              </w:tabs>
              <w:spacing w:line="360" w:lineRule="auto"/>
              <w:ind w:left="318"/>
              <w:jc w:val="both"/>
              <w:rPr>
                <w:rFonts w:ascii="Arial" w:hAnsi="Arial" w:cs="Arial"/>
              </w:rPr>
            </w:pPr>
          </w:p>
          <w:p w:rsidR="003A23CB" w:rsidRPr="00133B2E" w:rsidRDefault="003A23CB" w:rsidP="003A23CB">
            <w:pPr>
              <w:pStyle w:val="Prrafodelista"/>
              <w:tabs>
                <w:tab w:val="left" w:pos="0"/>
              </w:tabs>
              <w:spacing w:line="360" w:lineRule="auto"/>
              <w:ind w:left="318"/>
              <w:jc w:val="both"/>
              <w:rPr>
                <w:rFonts w:ascii="Arial" w:hAnsi="Arial" w:cs="Arial"/>
              </w:rPr>
            </w:pPr>
          </w:p>
          <w:p w:rsidR="003A23CB" w:rsidRPr="00133B2E" w:rsidRDefault="003A23CB" w:rsidP="003A23CB">
            <w:pPr>
              <w:pStyle w:val="Prrafodelista"/>
              <w:tabs>
                <w:tab w:val="left" w:pos="0"/>
              </w:tabs>
              <w:spacing w:line="360" w:lineRule="auto"/>
              <w:ind w:left="318"/>
              <w:jc w:val="both"/>
              <w:rPr>
                <w:rFonts w:ascii="Arial" w:hAnsi="Arial" w:cs="Arial"/>
                <w:b/>
              </w:rPr>
            </w:pPr>
            <w:proofErr w:type="spellStart"/>
            <w:r w:rsidRPr="00133B2E">
              <w:rPr>
                <w:rFonts w:ascii="Arial" w:hAnsi="Arial" w:cs="Arial"/>
                <w:b/>
              </w:rPr>
              <w:t>Cardiopatias</w:t>
            </w:r>
            <w:proofErr w:type="spellEnd"/>
            <w:r w:rsidRPr="00133B2E">
              <w:rPr>
                <w:rFonts w:ascii="Arial" w:hAnsi="Arial" w:cs="Arial"/>
                <w:b/>
              </w:rPr>
              <w:t>:</w:t>
            </w:r>
          </w:p>
          <w:p w:rsidR="003A23CB" w:rsidRPr="00133B2E" w:rsidRDefault="003A23CB" w:rsidP="003A23CB">
            <w:pPr>
              <w:pStyle w:val="Prrafodelista"/>
              <w:numPr>
                <w:ilvl w:val="0"/>
                <w:numId w:val="10"/>
              </w:numPr>
              <w:tabs>
                <w:tab w:val="left" w:pos="0"/>
              </w:tabs>
              <w:spacing w:line="360" w:lineRule="auto"/>
              <w:ind w:left="318"/>
              <w:jc w:val="both"/>
              <w:rPr>
                <w:rFonts w:ascii="Arial" w:hAnsi="Arial" w:cs="Arial"/>
                <w:b/>
              </w:rPr>
            </w:pPr>
            <w:r w:rsidRPr="00133B2E">
              <w:rPr>
                <w:rFonts w:ascii="Arial" w:hAnsi="Arial" w:cs="Arial"/>
              </w:rPr>
              <w:t>Congénitas</w:t>
            </w:r>
          </w:p>
          <w:p w:rsidR="003A23CB" w:rsidRPr="00133B2E" w:rsidRDefault="003A23CB" w:rsidP="003A23CB">
            <w:pPr>
              <w:pStyle w:val="Prrafodelista"/>
              <w:numPr>
                <w:ilvl w:val="0"/>
                <w:numId w:val="10"/>
              </w:numPr>
              <w:tabs>
                <w:tab w:val="left" w:pos="0"/>
              </w:tabs>
              <w:spacing w:line="360" w:lineRule="auto"/>
              <w:ind w:left="318"/>
              <w:jc w:val="both"/>
              <w:rPr>
                <w:rFonts w:ascii="Arial" w:hAnsi="Arial" w:cs="Arial"/>
                <w:b/>
              </w:rPr>
            </w:pPr>
            <w:r w:rsidRPr="00133B2E">
              <w:rPr>
                <w:rFonts w:ascii="Arial" w:hAnsi="Arial" w:cs="Arial"/>
              </w:rPr>
              <w:t>Adquiridas</w:t>
            </w:r>
          </w:p>
          <w:p w:rsidR="003A23CB" w:rsidRPr="00133B2E" w:rsidRDefault="003A23CB" w:rsidP="003A23CB">
            <w:pPr>
              <w:pStyle w:val="Prrafodelista"/>
              <w:numPr>
                <w:ilvl w:val="0"/>
                <w:numId w:val="10"/>
              </w:numPr>
              <w:tabs>
                <w:tab w:val="left" w:pos="0"/>
              </w:tabs>
              <w:spacing w:line="360" w:lineRule="auto"/>
              <w:ind w:left="318"/>
              <w:jc w:val="both"/>
              <w:rPr>
                <w:rFonts w:ascii="Arial" w:hAnsi="Arial" w:cs="Arial"/>
                <w:b/>
              </w:rPr>
            </w:pPr>
            <w:r w:rsidRPr="00133B2E">
              <w:rPr>
                <w:rFonts w:ascii="Arial" w:hAnsi="Arial" w:cs="Arial"/>
              </w:rPr>
              <w:t>Estenosis mitral</w:t>
            </w:r>
          </w:p>
          <w:p w:rsidR="003A23CB" w:rsidRPr="00133B2E" w:rsidRDefault="003A23CB" w:rsidP="003A23CB">
            <w:pPr>
              <w:pStyle w:val="Prrafodelista"/>
              <w:numPr>
                <w:ilvl w:val="0"/>
                <w:numId w:val="10"/>
              </w:numPr>
              <w:tabs>
                <w:tab w:val="left" w:pos="0"/>
              </w:tabs>
              <w:spacing w:line="360" w:lineRule="auto"/>
              <w:ind w:left="318"/>
              <w:jc w:val="both"/>
              <w:rPr>
                <w:rFonts w:ascii="Arial" w:hAnsi="Arial" w:cs="Arial"/>
                <w:b/>
              </w:rPr>
            </w:pPr>
            <w:r w:rsidRPr="00133B2E">
              <w:rPr>
                <w:rFonts w:ascii="Arial" w:hAnsi="Arial" w:cs="Arial"/>
              </w:rPr>
              <w:t>Insuficiencia mitral</w:t>
            </w:r>
          </w:p>
          <w:p w:rsidR="003A23CB" w:rsidRPr="00133B2E" w:rsidRDefault="003A23CB" w:rsidP="003A23CB">
            <w:pPr>
              <w:pStyle w:val="Prrafodelista"/>
              <w:numPr>
                <w:ilvl w:val="0"/>
                <w:numId w:val="10"/>
              </w:numPr>
              <w:tabs>
                <w:tab w:val="left" w:pos="0"/>
              </w:tabs>
              <w:spacing w:line="360" w:lineRule="auto"/>
              <w:ind w:left="318"/>
              <w:jc w:val="both"/>
              <w:rPr>
                <w:rFonts w:ascii="Arial" w:hAnsi="Arial" w:cs="Arial"/>
              </w:rPr>
            </w:pPr>
            <w:r w:rsidRPr="00133B2E">
              <w:rPr>
                <w:rFonts w:ascii="Arial" w:hAnsi="Arial" w:cs="Arial"/>
              </w:rPr>
              <w:t>Estenosis aortica</w:t>
            </w:r>
          </w:p>
          <w:p w:rsidR="003A23CB" w:rsidRPr="00133B2E" w:rsidRDefault="003A23CB" w:rsidP="003A23CB">
            <w:pPr>
              <w:pStyle w:val="Prrafodelista"/>
              <w:numPr>
                <w:ilvl w:val="0"/>
                <w:numId w:val="10"/>
              </w:numPr>
              <w:tabs>
                <w:tab w:val="left" w:pos="0"/>
              </w:tabs>
              <w:spacing w:line="360" w:lineRule="auto"/>
              <w:ind w:left="318"/>
              <w:jc w:val="both"/>
              <w:rPr>
                <w:rFonts w:ascii="Arial" w:hAnsi="Arial" w:cs="Arial"/>
                <w:b/>
              </w:rPr>
            </w:pPr>
            <w:r w:rsidRPr="00133B2E">
              <w:rPr>
                <w:rFonts w:ascii="Arial" w:hAnsi="Arial" w:cs="Arial"/>
              </w:rPr>
              <w:t>Insuficiencia aortica</w:t>
            </w:r>
          </w:p>
          <w:p w:rsidR="003A23CB" w:rsidRPr="00133B2E" w:rsidRDefault="003A23CB" w:rsidP="003A23CB">
            <w:pPr>
              <w:pStyle w:val="Prrafodelista"/>
              <w:numPr>
                <w:ilvl w:val="0"/>
                <w:numId w:val="10"/>
              </w:numPr>
              <w:tabs>
                <w:tab w:val="left" w:pos="0"/>
              </w:tabs>
              <w:spacing w:line="360" w:lineRule="auto"/>
              <w:ind w:left="318"/>
              <w:jc w:val="both"/>
              <w:rPr>
                <w:rFonts w:ascii="Arial" w:hAnsi="Arial" w:cs="Arial"/>
                <w:b/>
              </w:rPr>
            </w:pPr>
            <w:r w:rsidRPr="00133B2E">
              <w:rPr>
                <w:rFonts w:ascii="Arial" w:hAnsi="Arial" w:cs="Arial"/>
              </w:rPr>
              <w:t>Estenosis pulmonar</w:t>
            </w:r>
          </w:p>
          <w:p w:rsidR="003A23CB" w:rsidRPr="00133B2E" w:rsidRDefault="003A23CB" w:rsidP="003A23CB">
            <w:pPr>
              <w:pStyle w:val="Prrafodelista"/>
              <w:numPr>
                <w:ilvl w:val="0"/>
                <w:numId w:val="10"/>
              </w:numPr>
              <w:tabs>
                <w:tab w:val="left" w:pos="0"/>
              </w:tabs>
              <w:spacing w:line="360" w:lineRule="auto"/>
              <w:ind w:left="318"/>
              <w:jc w:val="both"/>
              <w:rPr>
                <w:rFonts w:ascii="Arial" w:hAnsi="Arial" w:cs="Arial"/>
                <w:b/>
              </w:rPr>
            </w:pPr>
            <w:r w:rsidRPr="00133B2E">
              <w:rPr>
                <w:rFonts w:ascii="Arial" w:hAnsi="Arial" w:cs="Arial"/>
              </w:rPr>
              <w:t>Insuficiencia pulmonar</w:t>
            </w:r>
          </w:p>
          <w:p w:rsidR="003A23CB" w:rsidRPr="00133B2E" w:rsidRDefault="003A23CB" w:rsidP="003A23CB">
            <w:pPr>
              <w:pStyle w:val="Prrafodelista"/>
              <w:numPr>
                <w:ilvl w:val="0"/>
                <w:numId w:val="10"/>
              </w:numPr>
              <w:tabs>
                <w:tab w:val="left" w:pos="0"/>
              </w:tabs>
              <w:spacing w:line="360" w:lineRule="auto"/>
              <w:ind w:left="318"/>
              <w:jc w:val="both"/>
              <w:rPr>
                <w:rFonts w:ascii="Arial" w:hAnsi="Arial" w:cs="Arial"/>
                <w:b/>
              </w:rPr>
            </w:pPr>
            <w:r w:rsidRPr="00133B2E">
              <w:rPr>
                <w:rFonts w:ascii="Arial" w:hAnsi="Arial" w:cs="Arial"/>
              </w:rPr>
              <w:t xml:space="preserve">Estenosis </w:t>
            </w:r>
            <w:proofErr w:type="spellStart"/>
            <w:r w:rsidRPr="00133B2E">
              <w:rPr>
                <w:rFonts w:ascii="Arial" w:hAnsi="Arial" w:cs="Arial"/>
              </w:rPr>
              <w:t>tricuspidea</w:t>
            </w:r>
            <w:proofErr w:type="spellEnd"/>
          </w:p>
          <w:p w:rsidR="003A23CB" w:rsidRPr="00133B2E" w:rsidRDefault="003A23CB" w:rsidP="003A23CB">
            <w:pPr>
              <w:pStyle w:val="Prrafodelista"/>
              <w:numPr>
                <w:ilvl w:val="0"/>
                <w:numId w:val="10"/>
              </w:numPr>
              <w:tabs>
                <w:tab w:val="left" w:pos="0"/>
              </w:tabs>
              <w:spacing w:line="360" w:lineRule="auto"/>
              <w:ind w:left="318"/>
              <w:jc w:val="both"/>
              <w:rPr>
                <w:rFonts w:ascii="Arial" w:hAnsi="Arial" w:cs="Arial"/>
                <w:b/>
              </w:rPr>
            </w:pPr>
            <w:r w:rsidRPr="00133B2E">
              <w:rPr>
                <w:rFonts w:ascii="Arial" w:hAnsi="Arial" w:cs="Arial"/>
              </w:rPr>
              <w:t xml:space="preserve">Insuficiencia </w:t>
            </w:r>
            <w:proofErr w:type="spellStart"/>
            <w:r w:rsidRPr="00133B2E">
              <w:rPr>
                <w:rFonts w:ascii="Arial" w:hAnsi="Arial" w:cs="Arial"/>
              </w:rPr>
              <w:lastRenderedPageBreak/>
              <w:t>tricuspidea</w:t>
            </w:r>
            <w:proofErr w:type="spellEnd"/>
            <w:r w:rsidRPr="00133B2E">
              <w:rPr>
                <w:rFonts w:ascii="Arial" w:hAnsi="Arial" w:cs="Arial"/>
              </w:rPr>
              <w:t>.</w:t>
            </w:r>
          </w:p>
        </w:tc>
        <w:tc>
          <w:tcPr>
            <w:tcW w:w="1843" w:type="dxa"/>
          </w:tcPr>
          <w:p w:rsidR="003A23CB" w:rsidRPr="00133B2E" w:rsidRDefault="003A23CB" w:rsidP="003A23CB">
            <w:pPr>
              <w:tabs>
                <w:tab w:val="left" w:pos="0"/>
              </w:tabs>
              <w:spacing w:line="360" w:lineRule="auto"/>
              <w:rPr>
                <w:rFonts w:ascii="Arial" w:hAnsi="Arial" w:cs="Arial"/>
              </w:rPr>
            </w:pPr>
            <w:r>
              <w:rPr>
                <w:rFonts w:ascii="Arial" w:hAnsi="Arial" w:cs="Arial"/>
                <w:b/>
              </w:rPr>
              <w:lastRenderedPageBreak/>
              <w:t>morbilidad</w:t>
            </w:r>
            <w:r w:rsidRPr="00133B2E">
              <w:rPr>
                <w:rFonts w:ascii="Arial" w:hAnsi="Arial" w:cs="Arial"/>
                <w:b/>
              </w:rPr>
              <w:t>es maternas médicas</w:t>
            </w:r>
          </w:p>
          <w:p w:rsidR="003A23CB" w:rsidRPr="00133B2E" w:rsidRDefault="003A23CB" w:rsidP="003A23CB">
            <w:pPr>
              <w:tabs>
                <w:tab w:val="left" w:pos="0"/>
              </w:tabs>
              <w:spacing w:line="360" w:lineRule="auto"/>
              <w:rPr>
                <w:rFonts w:ascii="Arial" w:hAnsi="Arial" w:cs="Arial"/>
              </w:rPr>
            </w:pPr>
            <w:r w:rsidRPr="00133B2E">
              <w:rPr>
                <w:rFonts w:ascii="Arial" w:hAnsi="Arial" w:cs="Arial"/>
              </w:rPr>
              <w:t>el número de pacientes con cardiopatía valvul</w:t>
            </w:r>
            <w:r>
              <w:rPr>
                <w:rFonts w:ascii="Arial" w:hAnsi="Arial" w:cs="Arial"/>
              </w:rPr>
              <w:t xml:space="preserve">ar que presenten morbilidades </w:t>
            </w:r>
            <w:r w:rsidRPr="00133B2E">
              <w:rPr>
                <w:rFonts w:ascii="Arial" w:hAnsi="Arial" w:cs="Arial"/>
              </w:rPr>
              <w:t xml:space="preserve">médicas antes, durante y posterior al parto </w:t>
            </w:r>
          </w:p>
          <w:p w:rsidR="003A23CB" w:rsidRPr="00133B2E" w:rsidRDefault="003A23CB" w:rsidP="003A23CB">
            <w:pPr>
              <w:tabs>
                <w:tab w:val="left" w:pos="0"/>
              </w:tabs>
              <w:spacing w:line="360" w:lineRule="auto"/>
              <w:jc w:val="center"/>
              <w:rPr>
                <w:rFonts w:ascii="Arial" w:hAnsi="Arial" w:cs="Arial"/>
                <w:b/>
              </w:rPr>
            </w:pPr>
          </w:p>
          <w:p w:rsidR="003A23CB" w:rsidRPr="00133B2E" w:rsidRDefault="003A23CB" w:rsidP="003A23CB">
            <w:pPr>
              <w:tabs>
                <w:tab w:val="left" w:pos="0"/>
              </w:tabs>
              <w:spacing w:line="360" w:lineRule="auto"/>
              <w:jc w:val="center"/>
              <w:rPr>
                <w:rFonts w:ascii="Arial" w:hAnsi="Arial" w:cs="Arial"/>
              </w:rPr>
            </w:pPr>
            <w:r w:rsidRPr="00133B2E">
              <w:rPr>
                <w:rFonts w:ascii="Arial" w:hAnsi="Arial" w:cs="Arial"/>
                <w:b/>
                <w:sz w:val="22"/>
                <w:szCs w:val="22"/>
              </w:rPr>
              <w:t>Complicaciones obstétricas</w:t>
            </w:r>
          </w:p>
          <w:p w:rsidR="003A23CB" w:rsidRPr="00133B2E" w:rsidRDefault="003A23CB" w:rsidP="003A23CB">
            <w:pPr>
              <w:tabs>
                <w:tab w:val="left" w:pos="0"/>
              </w:tabs>
              <w:spacing w:line="360" w:lineRule="auto"/>
              <w:rPr>
                <w:rFonts w:ascii="Arial" w:hAnsi="Arial" w:cs="Arial"/>
              </w:rPr>
            </w:pPr>
            <w:proofErr w:type="spellStart"/>
            <w:r w:rsidRPr="00133B2E">
              <w:rPr>
                <w:rFonts w:ascii="Arial" w:hAnsi="Arial" w:cs="Arial"/>
              </w:rPr>
              <w:t>Numero</w:t>
            </w:r>
            <w:proofErr w:type="spellEnd"/>
            <w:r w:rsidRPr="00133B2E">
              <w:rPr>
                <w:rFonts w:ascii="Arial" w:hAnsi="Arial" w:cs="Arial"/>
              </w:rPr>
              <w:t xml:space="preserve"> de pacientes obstétricas con cardiopatía valvular que presentan complicaciones obstétricas.</w:t>
            </w:r>
          </w:p>
          <w:p w:rsidR="003A23CB" w:rsidRPr="00133B2E" w:rsidRDefault="003A23CB" w:rsidP="003A23CB">
            <w:pPr>
              <w:tabs>
                <w:tab w:val="left" w:pos="0"/>
              </w:tabs>
              <w:spacing w:line="360" w:lineRule="auto"/>
              <w:jc w:val="center"/>
              <w:rPr>
                <w:rFonts w:ascii="Arial" w:hAnsi="Arial" w:cs="Arial"/>
              </w:rPr>
            </w:pPr>
          </w:p>
          <w:p w:rsidR="003A23CB" w:rsidRPr="00133B2E" w:rsidRDefault="003A23CB" w:rsidP="003A23CB">
            <w:pPr>
              <w:tabs>
                <w:tab w:val="left" w:pos="0"/>
              </w:tabs>
              <w:spacing w:line="360" w:lineRule="auto"/>
              <w:jc w:val="center"/>
              <w:rPr>
                <w:rFonts w:ascii="Arial" w:hAnsi="Arial" w:cs="Arial"/>
              </w:rPr>
            </w:pPr>
          </w:p>
          <w:p w:rsidR="003A23CB" w:rsidRPr="00133B2E" w:rsidRDefault="003A23CB" w:rsidP="003A23CB">
            <w:pPr>
              <w:tabs>
                <w:tab w:val="left" w:pos="0"/>
              </w:tabs>
              <w:spacing w:line="360" w:lineRule="auto"/>
              <w:jc w:val="center"/>
              <w:rPr>
                <w:rFonts w:ascii="Arial" w:hAnsi="Arial" w:cs="Arial"/>
                <w:b/>
              </w:rPr>
            </w:pPr>
          </w:p>
          <w:p w:rsidR="003A23CB" w:rsidRPr="00133B2E" w:rsidRDefault="003A23CB" w:rsidP="003A23CB">
            <w:pPr>
              <w:tabs>
                <w:tab w:val="left" w:pos="0"/>
              </w:tabs>
              <w:spacing w:line="360" w:lineRule="auto"/>
              <w:jc w:val="center"/>
              <w:rPr>
                <w:rFonts w:ascii="Arial" w:hAnsi="Arial" w:cs="Arial"/>
              </w:rPr>
            </w:pPr>
            <w:r w:rsidRPr="00133B2E">
              <w:rPr>
                <w:rFonts w:ascii="Arial" w:hAnsi="Arial" w:cs="Arial"/>
                <w:b/>
                <w:sz w:val="22"/>
                <w:szCs w:val="22"/>
              </w:rPr>
              <w:t>Complica-</w:t>
            </w:r>
            <w:proofErr w:type="spellStart"/>
            <w:r w:rsidRPr="00133B2E">
              <w:rPr>
                <w:rFonts w:ascii="Arial" w:hAnsi="Arial" w:cs="Arial"/>
                <w:b/>
                <w:sz w:val="22"/>
                <w:szCs w:val="22"/>
              </w:rPr>
              <w:t>ciones</w:t>
            </w:r>
            <w:proofErr w:type="spellEnd"/>
            <w:r w:rsidRPr="00133B2E">
              <w:rPr>
                <w:rFonts w:ascii="Arial" w:hAnsi="Arial" w:cs="Arial"/>
                <w:b/>
                <w:sz w:val="22"/>
                <w:szCs w:val="22"/>
              </w:rPr>
              <w:t xml:space="preserve"> fetales y neonatales</w:t>
            </w:r>
          </w:p>
          <w:p w:rsidR="003A23CB" w:rsidRPr="00133B2E" w:rsidRDefault="003A23CB" w:rsidP="003A23CB">
            <w:pPr>
              <w:tabs>
                <w:tab w:val="left" w:pos="0"/>
              </w:tabs>
              <w:spacing w:line="360" w:lineRule="auto"/>
              <w:rPr>
                <w:rFonts w:ascii="Arial" w:hAnsi="Arial" w:cs="Arial"/>
              </w:rPr>
            </w:pPr>
            <w:r w:rsidRPr="00133B2E">
              <w:rPr>
                <w:rFonts w:ascii="Arial" w:hAnsi="Arial" w:cs="Arial"/>
              </w:rPr>
              <w:t>Número de fetos o neonatos de pacientes con cardiopatía valvular que presentan complicaciones fetales y neonatales.</w:t>
            </w:r>
          </w:p>
          <w:p w:rsidR="003A23CB" w:rsidRPr="00133B2E" w:rsidRDefault="003A23CB" w:rsidP="003A23CB">
            <w:pPr>
              <w:tabs>
                <w:tab w:val="left" w:pos="0"/>
              </w:tabs>
              <w:spacing w:line="360" w:lineRule="auto"/>
              <w:jc w:val="center"/>
              <w:rPr>
                <w:rFonts w:ascii="Arial" w:hAnsi="Arial" w:cs="Arial"/>
              </w:rPr>
            </w:pPr>
          </w:p>
          <w:p w:rsidR="003A23CB" w:rsidRPr="00133B2E" w:rsidRDefault="003A23CB" w:rsidP="003A23CB">
            <w:pPr>
              <w:tabs>
                <w:tab w:val="left" w:pos="0"/>
              </w:tabs>
              <w:spacing w:line="360" w:lineRule="auto"/>
              <w:jc w:val="center"/>
              <w:rPr>
                <w:rFonts w:ascii="Arial" w:hAnsi="Arial" w:cs="Arial"/>
              </w:rPr>
            </w:pPr>
          </w:p>
          <w:p w:rsidR="003A23CB" w:rsidRPr="00133B2E" w:rsidRDefault="003A23CB" w:rsidP="003A23CB">
            <w:pPr>
              <w:tabs>
                <w:tab w:val="left" w:pos="0"/>
              </w:tabs>
              <w:spacing w:line="360" w:lineRule="auto"/>
              <w:jc w:val="center"/>
              <w:rPr>
                <w:rFonts w:ascii="Arial" w:hAnsi="Arial" w:cs="Arial"/>
              </w:rPr>
            </w:pPr>
          </w:p>
          <w:p w:rsidR="003A23CB" w:rsidRPr="00133B2E" w:rsidRDefault="003A23CB" w:rsidP="003A23CB">
            <w:pPr>
              <w:tabs>
                <w:tab w:val="left" w:pos="0"/>
              </w:tabs>
              <w:spacing w:line="360" w:lineRule="auto"/>
              <w:rPr>
                <w:rFonts w:ascii="Arial" w:hAnsi="Arial" w:cs="Arial"/>
                <w:b/>
              </w:rPr>
            </w:pPr>
            <w:r w:rsidRPr="00133B2E">
              <w:rPr>
                <w:rFonts w:ascii="Arial" w:hAnsi="Arial" w:cs="Arial"/>
                <w:b/>
              </w:rPr>
              <w:t>Edad</w:t>
            </w:r>
          </w:p>
          <w:p w:rsidR="003A23CB" w:rsidRPr="00133B2E" w:rsidRDefault="003A23CB" w:rsidP="003A23CB">
            <w:pPr>
              <w:tabs>
                <w:tab w:val="left" w:pos="0"/>
              </w:tabs>
              <w:spacing w:line="360" w:lineRule="auto"/>
              <w:rPr>
                <w:rFonts w:ascii="Arial" w:hAnsi="Arial" w:cs="Arial"/>
              </w:rPr>
            </w:pPr>
            <w:proofErr w:type="spellStart"/>
            <w:r w:rsidRPr="00133B2E">
              <w:rPr>
                <w:rFonts w:ascii="Arial" w:hAnsi="Arial" w:cs="Arial"/>
              </w:rPr>
              <w:t>Numero</w:t>
            </w:r>
            <w:proofErr w:type="spellEnd"/>
            <w:r w:rsidRPr="00133B2E">
              <w:rPr>
                <w:rFonts w:ascii="Arial" w:hAnsi="Arial" w:cs="Arial"/>
              </w:rPr>
              <w:t xml:space="preserve"> de años de la paciente durante su embarazo</w:t>
            </w:r>
          </w:p>
          <w:p w:rsidR="003A23CB" w:rsidRPr="00133B2E" w:rsidRDefault="003A23CB" w:rsidP="003A23CB">
            <w:pPr>
              <w:tabs>
                <w:tab w:val="left" w:pos="0"/>
              </w:tabs>
              <w:spacing w:line="360" w:lineRule="auto"/>
              <w:jc w:val="center"/>
              <w:rPr>
                <w:rFonts w:ascii="Arial" w:hAnsi="Arial" w:cs="Arial"/>
              </w:rPr>
            </w:pPr>
          </w:p>
          <w:p w:rsidR="003A23CB" w:rsidRPr="00133B2E" w:rsidRDefault="003A23CB" w:rsidP="003A23CB">
            <w:pPr>
              <w:tabs>
                <w:tab w:val="left" w:pos="0"/>
              </w:tabs>
              <w:spacing w:line="360" w:lineRule="auto"/>
              <w:jc w:val="center"/>
              <w:rPr>
                <w:rFonts w:ascii="Arial" w:hAnsi="Arial" w:cs="Arial"/>
                <w:b/>
              </w:rPr>
            </w:pPr>
            <w:r w:rsidRPr="00133B2E">
              <w:rPr>
                <w:rFonts w:ascii="Arial" w:hAnsi="Arial" w:cs="Arial"/>
                <w:b/>
              </w:rPr>
              <w:t>Paridad</w:t>
            </w:r>
          </w:p>
          <w:p w:rsidR="003A23CB" w:rsidRPr="00133B2E" w:rsidRDefault="003A23CB" w:rsidP="003A23CB">
            <w:pPr>
              <w:tabs>
                <w:tab w:val="left" w:pos="0"/>
              </w:tabs>
              <w:spacing w:line="360" w:lineRule="auto"/>
              <w:jc w:val="center"/>
              <w:rPr>
                <w:rFonts w:ascii="Arial" w:hAnsi="Arial" w:cs="Arial"/>
              </w:rPr>
            </w:pPr>
            <w:r w:rsidRPr="00133B2E">
              <w:rPr>
                <w:rFonts w:ascii="Arial" w:hAnsi="Arial" w:cs="Arial"/>
              </w:rPr>
              <w:t xml:space="preserve">Fórmula obstétrica de las pacientes con </w:t>
            </w:r>
            <w:proofErr w:type="spellStart"/>
            <w:r w:rsidRPr="00133B2E">
              <w:rPr>
                <w:rFonts w:ascii="Arial" w:hAnsi="Arial" w:cs="Arial"/>
              </w:rPr>
              <w:t>cadiopatia</w:t>
            </w:r>
            <w:proofErr w:type="spellEnd"/>
            <w:r w:rsidRPr="00133B2E">
              <w:rPr>
                <w:rFonts w:ascii="Arial" w:hAnsi="Arial" w:cs="Arial"/>
              </w:rPr>
              <w:t xml:space="preserve"> valvular.</w:t>
            </w:r>
          </w:p>
          <w:p w:rsidR="003A23CB" w:rsidRPr="00133B2E" w:rsidRDefault="003A23CB" w:rsidP="003A23CB">
            <w:pPr>
              <w:tabs>
                <w:tab w:val="left" w:pos="0"/>
              </w:tabs>
              <w:spacing w:line="360" w:lineRule="auto"/>
              <w:jc w:val="center"/>
              <w:rPr>
                <w:rFonts w:ascii="Arial" w:hAnsi="Arial" w:cs="Arial"/>
              </w:rPr>
            </w:pPr>
          </w:p>
          <w:p w:rsidR="003A23CB" w:rsidRPr="00133B2E" w:rsidRDefault="003A23CB" w:rsidP="003A23CB">
            <w:pPr>
              <w:tabs>
                <w:tab w:val="left" w:pos="0"/>
              </w:tabs>
              <w:spacing w:line="360" w:lineRule="auto"/>
              <w:jc w:val="center"/>
              <w:rPr>
                <w:rFonts w:ascii="Arial" w:hAnsi="Arial" w:cs="Arial"/>
                <w:b/>
              </w:rPr>
            </w:pPr>
            <w:r w:rsidRPr="00133B2E">
              <w:rPr>
                <w:rFonts w:ascii="Arial" w:hAnsi="Arial" w:cs="Arial"/>
                <w:b/>
              </w:rPr>
              <w:lastRenderedPageBreak/>
              <w:t>Amenorrea</w:t>
            </w:r>
          </w:p>
          <w:p w:rsidR="003A23CB" w:rsidRPr="00133B2E" w:rsidRDefault="003A23CB" w:rsidP="003A23CB">
            <w:pPr>
              <w:tabs>
                <w:tab w:val="left" w:pos="0"/>
              </w:tabs>
              <w:spacing w:line="360" w:lineRule="auto"/>
              <w:jc w:val="center"/>
              <w:rPr>
                <w:rFonts w:ascii="Arial" w:hAnsi="Arial" w:cs="Arial"/>
              </w:rPr>
            </w:pPr>
            <w:r w:rsidRPr="00133B2E">
              <w:rPr>
                <w:rFonts w:ascii="Arial" w:hAnsi="Arial" w:cs="Arial"/>
              </w:rPr>
              <w:t xml:space="preserve">El número de semanas desde la fecha de </w:t>
            </w:r>
            <w:proofErr w:type="gramStart"/>
            <w:r w:rsidRPr="00133B2E">
              <w:rPr>
                <w:rFonts w:ascii="Arial" w:hAnsi="Arial" w:cs="Arial"/>
              </w:rPr>
              <w:t>ultima</w:t>
            </w:r>
            <w:proofErr w:type="gramEnd"/>
            <w:r w:rsidRPr="00133B2E">
              <w:rPr>
                <w:rFonts w:ascii="Arial" w:hAnsi="Arial" w:cs="Arial"/>
              </w:rPr>
              <w:t xml:space="preserve"> menstruación hasta el momento de la finalización del embarazo.</w:t>
            </w:r>
          </w:p>
          <w:p w:rsidR="003A23CB" w:rsidRPr="00133B2E" w:rsidRDefault="003A23CB" w:rsidP="003A23CB">
            <w:pPr>
              <w:tabs>
                <w:tab w:val="left" w:pos="0"/>
              </w:tabs>
              <w:spacing w:line="360" w:lineRule="auto"/>
              <w:jc w:val="center"/>
              <w:rPr>
                <w:rFonts w:ascii="Arial" w:hAnsi="Arial" w:cs="Arial"/>
              </w:rPr>
            </w:pPr>
          </w:p>
          <w:p w:rsidR="003A23CB" w:rsidRPr="00133B2E" w:rsidRDefault="003A23CB" w:rsidP="003A23CB">
            <w:pPr>
              <w:tabs>
                <w:tab w:val="left" w:pos="0"/>
              </w:tabs>
              <w:spacing w:line="360" w:lineRule="auto"/>
              <w:jc w:val="center"/>
              <w:rPr>
                <w:rFonts w:ascii="Arial" w:hAnsi="Arial" w:cs="Arial"/>
              </w:rPr>
            </w:pPr>
          </w:p>
          <w:p w:rsidR="003A23CB" w:rsidRPr="00133B2E" w:rsidRDefault="003A23CB" w:rsidP="003A23CB">
            <w:pPr>
              <w:tabs>
                <w:tab w:val="left" w:pos="0"/>
              </w:tabs>
              <w:spacing w:line="360" w:lineRule="auto"/>
              <w:jc w:val="center"/>
              <w:rPr>
                <w:rFonts w:ascii="Arial" w:hAnsi="Arial" w:cs="Arial"/>
              </w:rPr>
            </w:pPr>
          </w:p>
          <w:p w:rsidR="003A23CB" w:rsidRPr="00133B2E" w:rsidRDefault="003A23CB" w:rsidP="003A23CB">
            <w:pPr>
              <w:tabs>
                <w:tab w:val="left" w:pos="0"/>
              </w:tabs>
              <w:spacing w:line="360" w:lineRule="auto"/>
              <w:jc w:val="center"/>
              <w:rPr>
                <w:rFonts w:ascii="Arial" w:hAnsi="Arial" w:cs="Arial"/>
              </w:rPr>
            </w:pPr>
          </w:p>
          <w:p w:rsidR="003A23CB" w:rsidRPr="00133B2E" w:rsidRDefault="003A23CB" w:rsidP="003A23CB">
            <w:pPr>
              <w:tabs>
                <w:tab w:val="left" w:pos="0"/>
              </w:tabs>
              <w:spacing w:line="360" w:lineRule="auto"/>
              <w:jc w:val="center"/>
              <w:rPr>
                <w:rFonts w:ascii="Arial" w:hAnsi="Arial" w:cs="Arial"/>
                <w:b/>
              </w:rPr>
            </w:pPr>
            <w:r w:rsidRPr="00133B2E">
              <w:rPr>
                <w:rFonts w:ascii="Arial" w:hAnsi="Arial" w:cs="Arial"/>
                <w:b/>
              </w:rPr>
              <w:t>Cardiopatías</w:t>
            </w:r>
          </w:p>
          <w:p w:rsidR="003A23CB" w:rsidRPr="00133B2E" w:rsidRDefault="003A23CB" w:rsidP="003A23CB">
            <w:pPr>
              <w:tabs>
                <w:tab w:val="left" w:pos="0"/>
              </w:tabs>
              <w:spacing w:line="360" w:lineRule="auto"/>
              <w:rPr>
                <w:rFonts w:ascii="Arial" w:hAnsi="Arial" w:cs="Arial"/>
              </w:rPr>
            </w:pPr>
            <w:r w:rsidRPr="00133B2E">
              <w:rPr>
                <w:rFonts w:ascii="Arial" w:hAnsi="Arial" w:cs="Arial"/>
              </w:rPr>
              <w:t xml:space="preserve"> El número de pacientes que presentan cada una de las cardiopatías valvulares, ya sean congénitas o adquiridas.</w:t>
            </w:r>
          </w:p>
          <w:p w:rsidR="003A23CB" w:rsidRPr="00133B2E" w:rsidRDefault="003A23CB" w:rsidP="003A23CB">
            <w:pPr>
              <w:tabs>
                <w:tab w:val="left" w:pos="0"/>
              </w:tabs>
              <w:spacing w:line="360" w:lineRule="auto"/>
              <w:jc w:val="center"/>
              <w:rPr>
                <w:rFonts w:ascii="Arial" w:hAnsi="Arial" w:cs="Arial"/>
              </w:rPr>
            </w:pPr>
          </w:p>
        </w:tc>
      </w:tr>
    </w:tbl>
    <w:p w:rsidR="003A23CB" w:rsidRPr="00133B2E" w:rsidRDefault="003A23CB" w:rsidP="003A23CB">
      <w:pPr>
        <w:tabs>
          <w:tab w:val="left" w:pos="0"/>
        </w:tabs>
        <w:spacing w:line="360" w:lineRule="auto"/>
        <w:jc w:val="both"/>
        <w:rPr>
          <w:rFonts w:ascii="Arial" w:hAnsi="Arial" w:cs="Arial"/>
          <w:b/>
        </w:rPr>
      </w:pPr>
    </w:p>
    <w:p w:rsidR="003A23CB" w:rsidRPr="00133B2E" w:rsidRDefault="003A23CB" w:rsidP="003A23CB">
      <w:pPr>
        <w:jc w:val="both"/>
        <w:rPr>
          <w:rFonts w:ascii="Arial" w:hAnsi="Arial" w:cs="Arial"/>
        </w:rPr>
      </w:pPr>
      <w:r>
        <w:rPr>
          <w:rFonts w:ascii="Arial" w:hAnsi="Arial" w:cs="Arial"/>
        </w:rPr>
        <w:t>DEFINICIONES OPERACIONALES</w:t>
      </w:r>
      <w:r w:rsidRPr="00133B2E">
        <w:rPr>
          <w:rFonts w:ascii="Arial" w:hAnsi="Arial" w:cs="Arial"/>
        </w:rPr>
        <w:t xml:space="preserve"> DE COMPLICACIONES</w:t>
      </w:r>
    </w:p>
    <w:p w:rsidR="003A23CB" w:rsidRPr="00133B2E" w:rsidRDefault="003A23CB" w:rsidP="003A23CB">
      <w:pPr>
        <w:jc w:val="center"/>
        <w:rPr>
          <w:rFonts w:ascii="Arial" w:hAnsi="Arial" w:cs="Arial"/>
          <w:b/>
        </w:rPr>
      </w:pPr>
    </w:p>
    <w:p w:rsidR="003A23CB" w:rsidRPr="00133B2E" w:rsidRDefault="003A23CB" w:rsidP="003A23CB">
      <w:pPr>
        <w:pStyle w:val="Prrafodelista"/>
        <w:numPr>
          <w:ilvl w:val="0"/>
          <w:numId w:val="40"/>
        </w:numPr>
        <w:ind w:left="0" w:firstLine="0"/>
        <w:jc w:val="both"/>
        <w:rPr>
          <w:rFonts w:ascii="Arial" w:hAnsi="Arial" w:cs="Arial"/>
          <w:b/>
          <w:sz w:val="24"/>
          <w:szCs w:val="24"/>
        </w:rPr>
      </w:pPr>
      <w:r w:rsidRPr="00133B2E">
        <w:rPr>
          <w:rFonts w:ascii="Arial" w:hAnsi="Arial" w:cs="Arial"/>
          <w:b/>
        </w:rPr>
        <w:t xml:space="preserve">Insuficiencia cardiaca: </w:t>
      </w:r>
      <w:r w:rsidRPr="00133B2E">
        <w:rPr>
          <w:rFonts w:ascii="Arial" w:hAnsi="Arial" w:cs="Arial"/>
          <w:sz w:val="24"/>
          <w:szCs w:val="24"/>
        </w:rPr>
        <w:t xml:space="preserve">es la incapacidad </w:t>
      </w:r>
      <w:r w:rsidRPr="00E53BB3">
        <w:rPr>
          <w:rFonts w:ascii="Arial" w:hAnsi="Arial" w:cs="Arial"/>
          <w:sz w:val="24"/>
          <w:szCs w:val="24"/>
        </w:rPr>
        <w:t xml:space="preserve">del </w:t>
      </w:r>
      <w:hyperlink r:id="rId12" w:tooltip="Corazón" w:history="1">
        <w:r w:rsidRPr="00E53BB3">
          <w:rPr>
            <w:rStyle w:val="Hipervnculo"/>
            <w:rFonts w:ascii="Arial" w:hAnsi="Arial" w:cs="Arial"/>
            <w:color w:val="auto"/>
            <w:sz w:val="24"/>
            <w:szCs w:val="24"/>
            <w:u w:val="none"/>
          </w:rPr>
          <w:t>corazón</w:t>
        </w:r>
      </w:hyperlink>
      <w:r w:rsidRPr="00E53BB3">
        <w:rPr>
          <w:rFonts w:ascii="Arial" w:hAnsi="Arial" w:cs="Arial"/>
          <w:sz w:val="24"/>
          <w:szCs w:val="24"/>
        </w:rPr>
        <w:t xml:space="preserve"> de bombear sangre en los volúmenes más adecuados para satisfacer las demandas del </w:t>
      </w:r>
      <w:hyperlink r:id="rId13" w:tooltip="Metabolismo" w:history="1">
        <w:r w:rsidRPr="00E53BB3">
          <w:rPr>
            <w:rStyle w:val="Hipervnculo"/>
            <w:rFonts w:ascii="Arial" w:hAnsi="Arial" w:cs="Arial"/>
            <w:color w:val="auto"/>
            <w:sz w:val="24"/>
            <w:szCs w:val="24"/>
            <w:u w:val="none"/>
          </w:rPr>
          <w:t>metabolismo</w:t>
        </w:r>
      </w:hyperlink>
    </w:p>
    <w:p w:rsidR="003A23CB" w:rsidRPr="00133B2E" w:rsidRDefault="003A23CB" w:rsidP="003A23CB">
      <w:pPr>
        <w:pStyle w:val="Prrafodelista"/>
        <w:ind w:left="0"/>
        <w:jc w:val="both"/>
        <w:rPr>
          <w:rFonts w:ascii="Arial" w:hAnsi="Arial" w:cs="Arial"/>
          <w:b/>
          <w:sz w:val="24"/>
          <w:szCs w:val="24"/>
        </w:rPr>
      </w:pPr>
    </w:p>
    <w:p w:rsidR="003A23CB" w:rsidRPr="00133B2E" w:rsidRDefault="003A23CB" w:rsidP="003A23CB">
      <w:pPr>
        <w:pStyle w:val="Prrafodelista"/>
        <w:numPr>
          <w:ilvl w:val="0"/>
          <w:numId w:val="40"/>
        </w:numPr>
        <w:ind w:left="0" w:firstLine="0"/>
        <w:jc w:val="both"/>
        <w:rPr>
          <w:rFonts w:ascii="Arial" w:hAnsi="Arial" w:cs="Arial"/>
          <w:b/>
          <w:sz w:val="24"/>
          <w:szCs w:val="24"/>
        </w:rPr>
      </w:pPr>
      <w:r w:rsidRPr="00133B2E">
        <w:rPr>
          <w:rFonts w:ascii="Arial" w:hAnsi="Arial" w:cs="Arial"/>
          <w:b/>
          <w:sz w:val="24"/>
          <w:szCs w:val="24"/>
        </w:rPr>
        <w:t>Arri</w:t>
      </w:r>
      <w:r w:rsidRPr="00133B2E">
        <w:rPr>
          <w:rFonts w:ascii="Arial" w:hAnsi="Arial" w:cs="Arial"/>
          <w:b/>
          <w:sz w:val="24"/>
          <w:szCs w:val="24"/>
          <w:shd w:val="clear" w:color="auto" w:fill="FFFFFF"/>
        </w:rPr>
        <w:t xml:space="preserve">tmia: </w:t>
      </w:r>
      <w:r w:rsidRPr="00E53BB3">
        <w:rPr>
          <w:rFonts w:ascii="Arial" w:hAnsi="Arial" w:cs="Arial"/>
          <w:sz w:val="24"/>
          <w:szCs w:val="24"/>
        </w:rPr>
        <w:t xml:space="preserve">alteración de la </w:t>
      </w:r>
      <w:hyperlink r:id="rId14" w:tooltip="Frecuencia cardíaca" w:history="1">
        <w:r w:rsidRPr="00E53BB3">
          <w:rPr>
            <w:rStyle w:val="Hipervnculo"/>
            <w:rFonts w:ascii="Arial" w:hAnsi="Arial" w:cs="Arial"/>
            <w:color w:val="auto"/>
            <w:sz w:val="24"/>
            <w:szCs w:val="24"/>
            <w:u w:val="none"/>
          </w:rPr>
          <w:t>frecuencia cardíaca</w:t>
        </w:r>
      </w:hyperlink>
      <w:r w:rsidRPr="00E53BB3">
        <w:rPr>
          <w:rFonts w:ascii="Arial" w:hAnsi="Arial" w:cs="Arial"/>
          <w:sz w:val="24"/>
          <w:szCs w:val="24"/>
        </w:rPr>
        <w:t xml:space="preserve">, tanto porque se acelere, disminuya o se torne irregular, que ocurre cuando se presentan anomalías en el </w:t>
      </w:r>
      <w:hyperlink r:id="rId15" w:tooltip="Sistema de conducción eléctrica del corazón" w:history="1">
        <w:r w:rsidRPr="00E53BB3">
          <w:rPr>
            <w:rStyle w:val="Hipervnculo"/>
            <w:rFonts w:ascii="Arial" w:hAnsi="Arial" w:cs="Arial"/>
            <w:color w:val="auto"/>
            <w:sz w:val="24"/>
            <w:szCs w:val="24"/>
            <w:u w:val="none"/>
          </w:rPr>
          <w:t>sistema de conducción eléctrica del corazón</w:t>
        </w:r>
      </w:hyperlink>
      <w:r w:rsidRPr="00133B2E">
        <w:rPr>
          <w:rFonts w:ascii="Arial" w:hAnsi="Arial" w:cs="Arial"/>
          <w:sz w:val="24"/>
          <w:szCs w:val="24"/>
        </w:rPr>
        <w:t>.</w:t>
      </w:r>
    </w:p>
    <w:p w:rsidR="003A23CB" w:rsidRPr="00133B2E" w:rsidRDefault="003A23CB" w:rsidP="003A23CB">
      <w:pPr>
        <w:pStyle w:val="Prrafodelista"/>
        <w:ind w:left="0"/>
        <w:jc w:val="both"/>
        <w:rPr>
          <w:rFonts w:ascii="Arial" w:hAnsi="Arial" w:cs="Arial"/>
          <w:b/>
          <w:sz w:val="24"/>
          <w:szCs w:val="24"/>
        </w:rPr>
      </w:pPr>
    </w:p>
    <w:p w:rsidR="003A23CB" w:rsidRPr="00133B2E" w:rsidRDefault="003A23CB" w:rsidP="003A23CB">
      <w:pPr>
        <w:pStyle w:val="Prrafodelista"/>
        <w:numPr>
          <w:ilvl w:val="0"/>
          <w:numId w:val="40"/>
        </w:numPr>
        <w:ind w:left="0" w:firstLine="0"/>
        <w:jc w:val="both"/>
        <w:rPr>
          <w:rFonts w:ascii="Arial" w:hAnsi="Arial" w:cs="Arial"/>
          <w:b/>
          <w:sz w:val="24"/>
          <w:szCs w:val="24"/>
        </w:rPr>
      </w:pPr>
      <w:r w:rsidRPr="00133B2E">
        <w:rPr>
          <w:rFonts w:ascii="Arial" w:hAnsi="Arial" w:cs="Arial"/>
          <w:b/>
          <w:sz w:val="24"/>
          <w:szCs w:val="24"/>
          <w:shd w:val="clear" w:color="auto" w:fill="FFFFFF"/>
        </w:rPr>
        <w:t>Fibrilación auricular</w:t>
      </w:r>
      <w:r w:rsidRPr="00133B2E">
        <w:rPr>
          <w:rFonts w:ascii="Arial" w:hAnsi="Arial" w:cs="Arial"/>
          <w:b/>
          <w:sz w:val="24"/>
          <w:szCs w:val="24"/>
        </w:rPr>
        <w:t xml:space="preserve">: </w:t>
      </w:r>
      <w:r w:rsidRPr="00133B2E">
        <w:rPr>
          <w:rFonts w:ascii="Arial" w:hAnsi="Arial" w:cs="Arial"/>
          <w:sz w:val="24"/>
          <w:szCs w:val="24"/>
        </w:rPr>
        <w:t xml:space="preserve">se </w:t>
      </w:r>
      <w:r w:rsidRPr="00E53BB3">
        <w:rPr>
          <w:rFonts w:ascii="Arial" w:hAnsi="Arial" w:cs="Arial"/>
          <w:sz w:val="24"/>
          <w:szCs w:val="24"/>
        </w:rPr>
        <w:t xml:space="preserve">caracteriza por latidos auriculares </w:t>
      </w:r>
      <w:proofErr w:type="spellStart"/>
      <w:r w:rsidRPr="00E53BB3">
        <w:rPr>
          <w:rFonts w:ascii="Arial" w:hAnsi="Arial" w:cs="Arial"/>
          <w:sz w:val="24"/>
          <w:szCs w:val="24"/>
        </w:rPr>
        <w:t>incoordinados</w:t>
      </w:r>
      <w:proofErr w:type="spellEnd"/>
      <w:r w:rsidRPr="00E53BB3">
        <w:rPr>
          <w:rFonts w:ascii="Arial" w:hAnsi="Arial" w:cs="Arial"/>
          <w:sz w:val="24"/>
          <w:szCs w:val="24"/>
        </w:rPr>
        <w:t xml:space="preserve"> y desorganizados, produciendo un </w:t>
      </w:r>
      <w:hyperlink r:id="rId16" w:tooltip="Ritmo cardíaco" w:history="1">
        <w:r w:rsidRPr="00E53BB3">
          <w:rPr>
            <w:rStyle w:val="Hipervnculo"/>
            <w:rFonts w:ascii="Arial" w:hAnsi="Arial" w:cs="Arial"/>
            <w:color w:val="auto"/>
            <w:sz w:val="24"/>
            <w:szCs w:val="24"/>
            <w:u w:val="none"/>
          </w:rPr>
          <w:t>ritmo cardíaco</w:t>
        </w:r>
      </w:hyperlink>
      <w:r w:rsidRPr="00E53BB3">
        <w:rPr>
          <w:rFonts w:ascii="Arial" w:hAnsi="Arial" w:cs="Arial"/>
          <w:sz w:val="24"/>
          <w:szCs w:val="24"/>
        </w:rPr>
        <w:t xml:space="preserve"> rápido </w:t>
      </w:r>
      <w:r w:rsidRPr="00133B2E">
        <w:rPr>
          <w:rFonts w:ascii="Arial" w:hAnsi="Arial" w:cs="Arial"/>
          <w:sz w:val="24"/>
          <w:szCs w:val="24"/>
        </w:rPr>
        <w:t>e irregular</w:t>
      </w:r>
    </w:p>
    <w:p w:rsidR="003A23CB" w:rsidRPr="00133B2E" w:rsidRDefault="003A23CB" w:rsidP="003A23CB">
      <w:pPr>
        <w:pStyle w:val="Prrafodelista"/>
        <w:ind w:left="0"/>
        <w:jc w:val="both"/>
        <w:rPr>
          <w:rFonts w:ascii="Arial" w:hAnsi="Arial" w:cs="Arial"/>
          <w:b/>
          <w:sz w:val="24"/>
          <w:szCs w:val="24"/>
        </w:rPr>
      </w:pPr>
    </w:p>
    <w:p w:rsidR="003A23CB" w:rsidRPr="00E53BB3" w:rsidRDefault="003A23CB" w:rsidP="003A23CB">
      <w:pPr>
        <w:pStyle w:val="Prrafodelista"/>
        <w:numPr>
          <w:ilvl w:val="0"/>
          <w:numId w:val="40"/>
        </w:numPr>
        <w:ind w:left="0" w:firstLine="0"/>
        <w:jc w:val="both"/>
        <w:rPr>
          <w:rFonts w:ascii="Arial" w:hAnsi="Arial" w:cs="Arial"/>
          <w:b/>
          <w:sz w:val="24"/>
          <w:szCs w:val="24"/>
        </w:rPr>
      </w:pPr>
      <w:r w:rsidRPr="00133B2E">
        <w:rPr>
          <w:rFonts w:ascii="Arial" w:hAnsi="Arial" w:cs="Arial"/>
          <w:b/>
          <w:sz w:val="24"/>
          <w:szCs w:val="24"/>
          <w:shd w:val="clear" w:color="auto" w:fill="FFFFFF"/>
        </w:rPr>
        <w:t>Edema pulmonar</w:t>
      </w:r>
      <w:r w:rsidRPr="00133B2E">
        <w:rPr>
          <w:rFonts w:ascii="Arial" w:hAnsi="Arial" w:cs="Arial"/>
          <w:b/>
          <w:sz w:val="24"/>
          <w:szCs w:val="24"/>
        </w:rPr>
        <w:t>:</w:t>
      </w:r>
      <w:r w:rsidRPr="00133B2E">
        <w:rPr>
          <w:rFonts w:ascii="Arial" w:hAnsi="Arial" w:cs="Arial"/>
          <w:sz w:val="24"/>
          <w:szCs w:val="24"/>
        </w:rPr>
        <w:t xml:space="preserve"> acumulación anormal de líquido en los </w:t>
      </w:r>
      <w:hyperlink r:id="rId17" w:tooltip="Pulmones" w:history="1">
        <w:r w:rsidRPr="00E53BB3">
          <w:rPr>
            <w:rStyle w:val="Hipervnculo"/>
            <w:rFonts w:ascii="Arial" w:hAnsi="Arial" w:cs="Arial"/>
            <w:color w:val="auto"/>
            <w:sz w:val="24"/>
            <w:szCs w:val="24"/>
            <w:u w:val="none"/>
          </w:rPr>
          <w:t>pulmones</w:t>
        </w:r>
      </w:hyperlink>
      <w:r w:rsidRPr="00E53BB3">
        <w:rPr>
          <w:rFonts w:ascii="Arial" w:hAnsi="Arial" w:cs="Arial"/>
          <w:sz w:val="24"/>
          <w:szCs w:val="24"/>
        </w:rPr>
        <w:t>, en especial los espacios entre los capilares sanguíneos y el alveolo, generalmente causado por insuficiencia cardiaca.</w:t>
      </w:r>
    </w:p>
    <w:p w:rsidR="003A23CB" w:rsidRPr="00E53BB3" w:rsidRDefault="003A23CB" w:rsidP="003A23CB">
      <w:pPr>
        <w:pStyle w:val="Prrafodelista"/>
        <w:ind w:left="0"/>
        <w:jc w:val="both"/>
        <w:rPr>
          <w:rFonts w:ascii="Arial" w:hAnsi="Arial" w:cs="Arial"/>
          <w:b/>
          <w:sz w:val="24"/>
          <w:szCs w:val="24"/>
        </w:rPr>
      </w:pPr>
    </w:p>
    <w:p w:rsidR="003A23CB" w:rsidRPr="00E53BB3" w:rsidRDefault="003A23CB" w:rsidP="003A23CB">
      <w:pPr>
        <w:pStyle w:val="Prrafodelista"/>
        <w:numPr>
          <w:ilvl w:val="0"/>
          <w:numId w:val="40"/>
        </w:numPr>
        <w:ind w:left="0" w:firstLine="0"/>
        <w:jc w:val="both"/>
        <w:rPr>
          <w:rFonts w:ascii="Arial" w:hAnsi="Arial" w:cs="Arial"/>
          <w:b/>
          <w:sz w:val="24"/>
          <w:szCs w:val="24"/>
        </w:rPr>
      </w:pPr>
      <w:proofErr w:type="spellStart"/>
      <w:r w:rsidRPr="00133B2E">
        <w:rPr>
          <w:rFonts w:ascii="Arial" w:hAnsi="Arial" w:cs="Arial"/>
          <w:b/>
          <w:sz w:val="24"/>
          <w:szCs w:val="24"/>
          <w:shd w:val="clear" w:color="auto" w:fill="FFFFFF"/>
        </w:rPr>
        <w:t>Tromboembolismo</w:t>
      </w:r>
      <w:proofErr w:type="spellEnd"/>
      <w:r w:rsidRPr="00133B2E">
        <w:rPr>
          <w:rFonts w:ascii="Arial" w:hAnsi="Arial" w:cs="Arial"/>
          <w:b/>
          <w:sz w:val="24"/>
          <w:szCs w:val="24"/>
          <w:shd w:val="clear" w:color="auto" w:fill="FFFFFF"/>
        </w:rPr>
        <w:t xml:space="preserve"> </w:t>
      </w:r>
      <w:r w:rsidRPr="00E53BB3">
        <w:rPr>
          <w:rFonts w:ascii="Arial" w:hAnsi="Arial" w:cs="Arial"/>
          <w:b/>
          <w:sz w:val="24"/>
          <w:szCs w:val="24"/>
          <w:shd w:val="clear" w:color="auto" w:fill="FFFFFF"/>
        </w:rPr>
        <w:t>pulmonar</w:t>
      </w:r>
      <w:r w:rsidRPr="00E53BB3">
        <w:rPr>
          <w:rFonts w:ascii="Arial" w:hAnsi="Arial" w:cs="Arial"/>
          <w:b/>
          <w:sz w:val="24"/>
          <w:szCs w:val="24"/>
        </w:rPr>
        <w:t xml:space="preserve">: </w:t>
      </w:r>
      <w:r w:rsidRPr="00E53BB3">
        <w:rPr>
          <w:rFonts w:ascii="Arial" w:hAnsi="Arial" w:cs="Arial"/>
          <w:sz w:val="24"/>
          <w:szCs w:val="24"/>
        </w:rPr>
        <w:t xml:space="preserve">situación clínico- patológica desencadenada por la obstrucción </w:t>
      </w:r>
      <w:hyperlink r:id="rId18" w:tooltip="Arteria" w:history="1">
        <w:r w:rsidRPr="00E53BB3">
          <w:rPr>
            <w:rStyle w:val="Hipervnculo"/>
            <w:rFonts w:ascii="Arial" w:hAnsi="Arial" w:cs="Arial"/>
            <w:color w:val="auto"/>
            <w:sz w:val="24"/>
            <w:szCs w:val="24"/>
            <w:u w:val="none"/>
          </w:rPr>
          <w:t>arterial</w:t>
        </w:r>
      </w:hyperlink>
      <w:r w:rsidRPr="00E53BB3">
        <w:rPr>
          <w:rStyle w:val="Hipervnculo"/>
          <w:rFonts w:ascii="Arial" w:hAnsi="Arial" w:cs="Arial"/>
          <w:color w:val="auto"/>
          <w:sz w:val="24"/>
          <w:szCs w:val="24"/>
          <w:u w:val="none"/>
        </w:rPr>
        <w:t xml:space="preserve"> </w:t>
      </w:r>
      <w:hyperlink r:id="rId19" w:tooltip="Pulmón" w:history="1">
        <w:r w:rsidRPr="00E53BB3">
          <w:rPr>
            <w:rStyle w:val="Hipervnculo"/>
            <w:rFonts w:ascii="Arial" w:hAnsi="Arial" w:cs="Arial"/>
            <w:color w:val="auto"/>
            <w:sz w:val="24"/>
            <w:szCs w:val="24"/>
            <w:u w:val="none"/>
          </w:rPr>
          <w:t>pulmonar</w:t>
        </w:r>
      </w:hyperlink>
      <w:r w:rsidRPr="00E53BB3">
        <w:rPr>
          <w:rFonts w:ascii="Arial" w:hAnsi="Arial" w:cs="Arial"/>
          <w:sz w:val="24"/>
          <w:szCs w:val="24"/>
        </w:rPr>
        <w:t xml:space="preserve"> por causa de un </w:t>
      </w:r>
      <w:hyperlink r:id="rId20" w:tooltip="Trombo" w:history="1">
        <w:r w:rsidRPr="00E53BB3">
          <w:rPr>
            <w:rStyle w:val="Hipervnculo"/>
            <w:rFonts w:ascii="Arial" w:hAnsi="Arial" w:cs="Arial"/>
            <w:color w:val="auto"/>
            <w:sz w:val="24"/>
            <w:szCs w:val="24"/>
            <w:u w:val="none"/>
          </w:rPr>
          <w:t>trombo</w:t>
        </w:r>
      </w:hyperlink>
      <w:r w:rsidRPr="00E53BB3">
        <w:rPr>
          <w:rFonts w:ascii="Arial" w:hAnsi="Arial" w:cs="Arial"/>
          <w:sz w:val="24"/>
          <w:szCs w:val="24"/>
        </w:rPr>
        <w:t xml:space="preserve"> desarrollado </w:t>
      </w:r>
      <w:r w:rsidRPr="00E53BB3">
        <w:rPr>
          <w:rFonts w:ascii="Arial" w:hAnsi="Arial" w:cs="Arial"/>
          <w:i/>
          <w:iCs/>
          <w:sz w:val="24"/>
          <w:szCs w:val="24"/>
        </w:rPr>
        <w:t>in situ</w:t>
      </w:r>
      <w:r w:rsidRPr="00E53BB3">
        <w:rPr>
          <w:rFonts w:ascii="Arial" w:hAnsi="Arial" w:cs="Arial"/>
          <w:sz w:val="24"/>
          <w:szCs w:val="24"/>
        </w:rPr>
        <w:t xml:space="preserve"> o de otro material procedente del sistema </w:t>
      </w:r>
      <w:hyperlink r:id="rId21" w:tooltip="Vena" w:history="1">
        <w:r w:rsidRPr="00E53BB3">
          <w:rPr>
            <w:rStyle w:val="Hipervnculo"/>
            <w:rFonts w:ascii="Arial" w:hAnsi="Arial" w:cs="Arial"/>
            <w:color w:val="auto"/>
            <w:sz w:val="24"/>
            <w:szCs w:val="24"/>
            <w:u w:val="none"/>
          </w:rPr>
          <w:t>venoso</w:t>
        </w:r>
      </w:hyperlink>
    </w:p>
    <w:p w:rsidR="003A23CB" w:rsidRPr="00E53BB3" w:rsidRDefault="003A23CB" w:rsidP="003A23CB">
      <w:pPr>
        <w:pStyle w:val="Prrafodelista"/>
        <w:numPr>
          <w:ilvl w:val="0"/>
          <w:numId w:val="40"/>
        </w:numPr>
        <w:ind w:left="0" w:firstLine="0"/>
        <w:jc w:val="both"/>
        <w:rPr>
          <w:rFonts w:ascii="Arial" w:hAnsi="Arial" w:cs="Arial"/>
          <w:b/>
          <w:sz w:val="24"/>
          <w:szCs w:val="24"/>
        </w:rPr>
      </w:pPr>
      <w:r w:rsidRPr="00E53BB3">
        <w:rPr>
          <w:rFonts w:ascii="Arial" w:hAnsi="Arial" w:cs="Arial"/>
          <w:b/>
          <w:sz w:val="24"/>
          <w:szCs w:val="24"/>
        </w:rPr>
        <w:t>Endocardi</w:t>
      </w:r>
      <w:r w:rsidRPr="00E53BB3">
        <w:rPr>
          <w:rFonts w:ascii="Arial" w:hAnsi="Arial" w:cs="Arial"/>
          <w:b/>
          <w:sz w:val="24"/>
          <w:szCs w:val="24"/>
          <w:shd w:val="clear" w:color="auto" w:fill="FFFFFF"/>
        </w:rPr>
        <w:t xml:space="preserve">tis bacteriana: </w:t>
      </w:r>
      <w:hyperlink r:id="rId22" w:tooltip="Inflamación" w:history="1">
        <w:r w:rsidRPr="00E53BB3">
          <w:rPr>
            <w:rStyle w:val="Hipervnculo"/>
            <w:rFonts w:ascii="Arial" w:hAnsi="Arial" w:cs="Arial"/>
            <w:color w:val="auto"/>
            <w:sz w:val="24"/>
            <w:szCs w:val="24"/>
            <w:u w:val="none"/>
          </w:rPr>
          <w:t>inflamación</w:t>
        </w:r>
      </w:hyperlink>
      <w:r w:rsidRPr="00E53BB3">
        <w:rPr>
          <w:rFonts w:ascii="Arial" w:hAnsi="Arial" w:cs="Arial"/>
          <w:sz w:val="24"/>
          <w:szCs w:val="24"/>
        </w:rPr>
        <w:t xml:space="preserve"> del </w:t>
      </w:r>
      <w:hyperlink r:id="rId23" w:tooltip="Endocardio" w:history="1">
        <w:r w:rsidRPr="00E53BB3">
          <w:rPr>
            <w:rStyle w:val="Hipervnculo"/>
            <w:rFonts w:ascii="Arial" w:hAnsi="Arial" w:cs="Arial"/>
            <w:color w:val="auto"/>
            <w:sz w:val="24"/>
            <w:szCs w:val="24"/>
            <w:u w:val="none"/>
          </w:rPr>
          <w:t>endocardio</w:t>
        </w:r>
      </w:hyperlink>
      <w:r w:rsidRPr="00E53BB3">
        <w:rPr>
          <w:rFonts w:ascii="Arial" w:hAnsi="Arial" w:cs="Arial"/>
          <w:sz w:val="24"/>
          <w:szCs w:val="24"/>
        </w:rPr>
        <w:t>, es decir, un proceso inflamatorio localizado en el revestimiento interno de las cámaras y válvulas—bien sea nativas o protésicos—cardíacas. Es de causa bacteriana.</w:t>
      </w:r>
    </w:p>
    <w:p w:rsidR="003A23CB" w:rsidRPr="00E53BB3" w:rsidRDefault="003A23CB" w:rsidP="003A23CB">
      <w:pPr>
        <w:pStyle w:val="Prrafodelista"/>
        <w:ind w:left="0"/>
        <w:jc w:val="both"/>
        <w:rPr>
          <w:rFonts w:ascii="Arial" w:hAnsi="Arial" w:cs="Arial"/>
          <w:b/>
          <w:sz w:val="24"/>
          <w:szCs w:val="24"/>
        </w:rPr>
      </w:pPr>
    </w:p>
    <w:p w:rsidR="003A23CB" w:rsidRPr="00E53BB3" w:rsidRDefault="003A23CB" w:rsidP="003A23CB">
      <w:pPr>
        <w:pStyle w:val="Prrafodelista"/>
        <w:numPr>
          <w:ilvl w:val="0"/>
          <w:numId w:val="40"/>
        </w:numPr>
        <w:ind w:left="0" w:firstLine="0"/>
        <w:jc w:val="both"/>
        <w:rPr>
          <w:rFonts w:ascii="Arial" w:hAnsi="Arial" w:cs="Arial"/>
          <w:b/>
          <w:sz w:val="24"/>
          <w:szCs w:val="24"/>
        </w:rPr>
      </w:pPr>
      <w:r w:rsidRPr="00133B2E">
        <w:rPr>
          <w:rFonts w:ascii="Arial" w:hAnsi="Arial" w:cs="Arial"/>
          <w:b/>
          <w:sz w:val="24"/>
          <w:szCs w:val="24"/>
          <w:shd w:val="clear" w:color="auto" w:fill="FFFFFF"/>
        </w:rPr>
        <w:t>Muerte:</w:t>
      </w:r>
      <w:r w:rsidRPr="00133B2E">
        <w:rPr>
          <w:rFonts w:ascii="Arial" w:hAnsi="Arial" w:cs="Arial"/>
          <w:sz w:val="24"/>
          <w:szCs w:val="24"/>
        </w:rPr>
        <w:t xml:space="preserve"> extinción del </w:t>
      </w:r>
      <w:r w:rsidRPr="00E53BB3">
        <w:rPr>
          <w:rFonts w:ascii="Arial" w:hAnsi="Arial" w:cs="Arial"/>
          <w:sz w:val="24"/>
          <w:szCs w:val="24"/>
        </w:rPr>
        <w:t xml:space="preserve">proceso </w:t>
      </w:r>
      <w:hyperlink r:id="rId24" w:tooltip="Homeostasis" w:history="1">
        <w:r w:rsidRPr="00E53BB3">
          <w:rPr>
            <w:rStyle w:val="Hipervnculo"/>
            <w:rFonts w:ascii="Arial" w:hAnsi="Arial" w:cs="Arial"/>
            <w:color w:val="auto"/>
            <w:sz w:val="24"/>
            <w:szCs w:val="24"/>
            <w:u w:val="none"/>
          </w:rPr>
          <w:t>homeostático</w:t>
        </w:r>
      </w:hyperlink>
      <w:r w:rsidRPr="00E53BB3">
        <w:rPr>
          <w:rFonts w:ascii="Arial" w:hAnsi="Arial" w:cs="Arial"/>
          <w:sz w:val="24"/>
          <w:szCs w:val="24"/>
        </w:rPr>
        <w:t xml:space="preserve"> de un ser vivo y, por ende, concluye con el fin de la vida</w:t>
      </w:r>
    </w:p>
    <w:p w:rsidR="003A23CB" w:rsidRPr="00133B2E" w:rsidRDefault="003A23CB" w:rsidP="003A23CB">
      <w:pPr>
        <w:pStyle w:val="Prrafodelista"/>
        <w:ind w:left="0"/>
        <w:jc w:val="both"/>
        <w:rPr>
          <w:rFonts w:ascii="Arial" w:hAnsi="Arial" w:cs="Arial"/>
          <w:b/>
          <w:sz w:val="24"/>
          <w:szCs w:val="24"/>
        </w:rPr>
      </w:pPr>
    </w:p>
    <w:p w:rsidR="003A23CB" w:rsidRPr="00133B2E" w:rsidRDefault="003A23CB" w:rsidP="003A23CB">
      <w:pPr>
        <w:pStyle w:val="Prrafodelista"/>
        <w:numPr>
          <w:ilvl w:val="0"/>
          <w:numId w:val="40"/>
        </w:numPr>
        <w:ind w:left="0" w:firstLine="0"/>
        <w:jc w:val="both"/>
        <w:rPr>
          <w:rFonts w:ascii="Arial" w:hAnsi="Arial" w:cs="Arial"/>
          <w:sz w:val="24"/>
          <w:szCs w:val="24"/>
        </w:rPr>
      </w:pPr>
      <w:r w:rsidRPr="00133B2E">
        <w:rPr>
          <w:rFonts w:ascii="Arial" w:hAnsi="Arial" w:cs="Arial"/>
          <w:b/>
          <w:sz w:val="24"/>
          <w:szCs w:val="24"/>
          <w:shd w:val="clear" w:color="auto" w:fill="FFFFFF"/>
        </w:rPr>
        <w:t xml:space="preserve">Aborto: </w:t>
      </w:r>
      <w:r w:rsidRPr="00133B2E">
        <w:rPr>
          <w:rFonts w:ascii="Arial" w:hAnsi="Arial" w:cs="Arial"/>
          <w:sz w:val="24"/>
          <w:szCs w:val="24"/>
        </w:rPr>
        <w:t>Finalización del embarazo antes de las 20 semanas de gestación.</w:t>
      </w:r>
    </w:p>
    <w:p w:rsidR="003A23CB" w:rsidRPr="00133B2E" w:rsidRDefault="003A23CB" w:rsidP="003A23CB">
      <w:pPr>
        <w:pStyle w:val="Prrafodelista"/>
        <w:ind w:left="0"/>
        <w:jc w:val="both"/>
        <w:rPr>
          <w:rFonts w:ascii="Arial" w:hAnsi="Arial" w:cs="Arial"/>
          <w:sz w:val="24"/>
          <w:szCs w:val="24"/>
        </w:rPr>
      </w:pPr>
    </w:p>
    <w:p w:rsidR="003A23CB" w:rsidRPr="00133B2E" w:rsidRDefault="003A23CB" w:rsidP="003A23CB">
      <w:pPr>
        <w:pStyle w:val="Prrafodelista"/>
        <w:numPr>
          <w:ilvl w:val="0"/>
          <w:numId w:val="40"/>
        </w:numPr>
        <w:ind w:left="0" w:firstLine="0"/>
        <w:jc w:val="both"/>
        <w:rPr>
          <w:rFonts w:ascii="Arial" w:hAnsi="Arial" w:cs="Arial"/>
          <w:sz w:val="24"/>
          <w:szCs w:val="24"/>
        </w:rPr>
      </w:pPr>
      <w:r w:rsidRPr="00133B2E">
        <w:rPr>
          <w:rFonts w:ascii="Arial" w:hAnsi="Arial" w:cs="Arial"/>
          <w:b/>
          <w:sz w:val="24"/>
          <w:szCs w:val="24"/>
          <w:shd w:val="clear" w:color="auto" w:fill="FFFFFF"/>
        </w:rPr>
        <w:t xml:space="preserve">Amenaza parto prematuro: </w:t>
      </w:r>
      <w:r w:rsidRPr="00133B2E">
        <w:rPr>
          <w:rFonts w:ascii="Arial" w:hAnsi="Arial" w:cs="Arial"/>
          <w:sz w:val="24"/>
          <w:szCs w:val="24"/>
        </w:rPr>
        <w:t xml:space="preserve">Es la aparición </w:t>
      </w:r>
      <w:proofErr w:type="spellStart"/>
      <w:r w:rsidRPr="00133B2E">
        <w:rPr>
          <w:rFonts w:ascii="Arial" w:hAnsi="Arial" w:cs="Arial"/>
          <w:sz w:val="24"/>
          <w:szCs w:val="24"/>
        </w:rPr>
        <w:t>decontracciones</w:t>
      </w:r>
      <w:proofErr w:type="spellEnd"/>
      <w:r w:rsidRPr="00133B2E">
        <w:rPr>
          <w:rFonts w:ascii="Arial" w:hAnsi="Arial" w:cs="Arial"/>
          <w:sz w:val="24"/>
          <w:szCs w:val="24"/>
        </w:rPr>
        <w:t xml:space="preserve"> uterinas entre las 22 semanas y antes de las 37 semanas de gestación, con cambios cervicales.</w:t>
      </w:r>
    </w:p>
    <w:p w:rsidR="003A23CB" w:rsidRPr="00133B2E" w:rsidRDefault="003A23CB" w:rsidP="003A23CB">
      <w:pPr>
        <w:jc w:val="both"/>
        <w:rPr>
          <w:rFonts w:ascii="Arial" w:hAnsi="Arial" w:cs="Arial"/>
          <w:b/>
        </w:rPr>
      </w:pPr>
    </w:p>
    <w:p w:rsidR="003A23CB" w:rsidRPr="00133B2E" w:rsidRDefault="003A23CB" w:rsidP="003A23CB">
      <w:pPr>
        <w:pStyle w:val="Prrafodelista"/>
        <w:numPr>
          <w:ilvl w:val="0"/>
          <w:numId w:val="40"/>
        </w:numPr>
        <w:ind w:left="0" w:firstLine="0"/>
        <w:jc w:val="both"/>
        <w:rPr>
          <w:rFonts w:ascii="Arial" w:hAnsi="Arial" w:cs="Arial"/>
          <w:b/>
          <w:sz w:val="24"/>
          <w:szCs w:val="24"/>
        </w:rPr>
      </w:pPr>
      <w:r w:rsidRPr="00133B2E">
        <w:rPr>
          <w:rFonts w:ascii="Arial" w:hAnsi="Arial" w:cs="Arial"/>
          <w:b/>
          <w:sz w:val="24"/>
          <w:szCs w:val="24"/>
          <w:shd w:val="clear" w:color="auto" w:fill="FFFFFF"/>
        </w:rPr>
        <w:t xml:space="preserve">Parto </w:t>
      </w:r>
      <w:proofErr w:type="spellStart"/>
      <w:r w:rsidRPr="00133B2E">
        <w:rPr>
          <w:rFonts w:ascii="Arial" w:hAnsi="Arial" w:cs="Arial"/>
          <w:b/>
          <w:sz w:val="24"/>
          <w:szCs w:val="24"/>
          <w:shd w:val="clear" w:color="auto" w:fill="FFFFFF"/>
        </w:rPr>
        <w:t>pretérmino</w:t>
      </w:r>
      <w:proofErr w:type="gramStart"/>
      <w:r w:rsidRPr="00133B2E">
        <w:rPr>
          <w:rFonts w:ascii="Arial" w:hAnsi="Arial" w:cs="Arial"/>
          <w:b/>
          <w:sz w:val="24"/>
          <w:szCs w:val="24"/>
          <w:shd w:val="clear" w:color="auto" w:fill="FFFFFF"/>
        </w:rPr>
        <w:t>:Par</w:t>
      </w:r>
      <w:r w:rsidRPr="00133B2E">
        <w:rPr>
          <w:rFonts w:ascii="Arial" w:hAnsi="Arial" w:cs="Arial"/>
          <w:sz w:val="24"/>
          <w:szCs w:val="24"/>
        </w:rPr>
        <w:t>to</w:t>
      </w:r>
      <w:proofErr w:type="spellEnd"/>
      <w:proofErr w:type="gramEnd"/>
      <w:r w:rsidRPr="00133B2E">
        <w:rPr>
          <w:rFonts w:ascii="Arial" w:hAnsi="Arial" w:cs="Arial"/>
          <w:sz w:val="24"/>
          <w:szCs w:val="24"/>
        </w:rPr>
        <w:t xml:space="preserve"> que ocurre entre las semanas 22 y antes de las 37 semanas de gestación.</w:t>
      </w:r>
    </w:p>
    <w:p w:rsidR="003A23CB" w:rsidRPr="00133B2E" w:rsidRDefault="003A23CB" w:rsidP="003A23CB">
      <w:pPr>
        <w:pStyle w:val="Prrafodelista"/>
        <w:ind w:left="0"/>
        <w:jc w:val="both"/>
        <w:rPr>
          <w:rFonts w:ascii="Arial" w:hAnsi="Arial" w:cs="Arial"/>
          <w:b/>
          <w:sz w:val="24"/>
          <w:szCs w:val="24"/>
        </w:rPr>
      </w:pPr>
    </w:p>
    <w:p w:rsidR="003A23CB" w:rsidRPr="00133B2E" w:rsidRDefault="003A23CB" w:rsidP="003A23CB">
      <w:pPr>
        <w:pStyle w:val="Prrafodelista"/>
        <w:numPr>
          <w:ilvl w:val="0"/>
          <w:numId w:val="40"/>
        </w:numPr>
        <w:ind w:left="0" w:firstLine="0"/>
        <w:jc w:val="both"/>
        <w:rPr>
          <w:rFonts w:ascii="Arial" w:hAnsi="Arial" w:cs="Arial"/>
          <w:sz w:val="24"/>
          <w:szCs w:val="24"/>
        </w:rPr>
      </w:pPr>
      <w:r w:rsidRPr="00133B2E">
        <w:rPr>
          <w:rFonts w:ascii="Arial" w:hAnsi="Arial" w:cs="Arial"/>
          <w:b/>
          <w:sz w:val="24"/>
          <w:szCs w:val="24"/>
          <w:shd w:val="clear" w:color="auto" w:fill="FFFFFF"/>
        </w:rPr>
        <w:t xml:space="preserve">Cesárea de emergencia: </w:t>
      </w:r>
      <w:r w:rsidRPr="00133B2E">
        <w:rPr>
          <w:rFonts w:ascii="Arial" w:hAnsi="Arial" w:cs="Arial"/>
          <w:sz w:val="24"/>
          <w:szCs w:val="24"/>
        </w:rPr>
        <w:t>Cesárea que se realiza sin haberse programado, y debido a una causa de emergencia.</w:t>
      </w:r>
    </w:p>
    <w:p w:rsidR="003A23CB" w:rsidRPr="00133B2E" w:rsidRDefault="003A23CB" w:rsidP="003A23CB">
      <w:pPr>
        <w:jc w:val="both"/>
        <w:rPr>
          <w:rFonts w:ascii="Arial" w:hAnsi="Arial" w:cs="Arial"/>
        </w:rPr>
      </w:pPr>
    </w:p>
    <w:p w:rsidR="003A23CB" w:rsidRPr="00E53BB3" w:rsidRDefault="003A23CB" w:rsidP="003A23CB">
      <w:pPr>
        <w:pStyle w:val="Prrafodelista"/>
        <w:numPr>
          <w:ilvl w:val="0"/>
          <w:numId w:val="40"/>
        </w:numPr>
        <w:ind w:left="0" w:firstLine="0"/>
        <w:jc w:val="both"/>
        <w:rPr>
          <w:rFonts w:ascii="Arial" w:hAnsi="Arial" w:cs="Arial"/>
          <w:b/>
          <w:sz w:val="24"/>
          <w:szCs w:val="24"/>
        </w:rPr>
      </w:pPr>
      <w:proofErr w:type="spellStart"/>
      <w:r w:rsidRPr="00E53BB3">
        <w:rPr>
          <w:rFonts w:ascii="Arial" w:hAnsi="Arial" w:cs="Arial"/>
          <w:b/>
          <w:sz w:val="24"/>
          <w:szCs w:val="24"/>
          <w:shd w:val="clear" w:color="auto" w:fill="FFFFFF"/>
        </w:rPr>
        <w:t>Restriccion</w:t>
      </w:r>
      <w:proofErr w:type="spellEnd"/>
      <w:r w:rsidRPr="00E53BB3">
        <w:rPr>
          <w:rFonts w:ascii="Arial" w:hAnsi="Arial" w:cs="Arial"/>
          <w:b/>
          <w:sz w:val="24"/>
          <w:szCs w:val="24"/>
          <w:shd w:val="clear" w:color="auto" w:fill="FFFFFF"/>
        </w:rPr>
        <w:t xml:space="preserve"> de crecimiento intrauterino: </w:t>
      </w:r>
      <w:r w:rsidRPr="00E53BB3">
        <w:rPr>
          <w:rFonts w:ascii="Arial" w:hAnsi="Arial" w:cs="Arial"/>
          <w:sz w:val="24"/>
          <w:szCs w:val="24"/>
        </w:rPr>
        <w:t xml:space="preserve">describe el retraso del crecimiento del </w:t>
      </w:r>
      <w:hyperlink r:id="rId25" w:tooltip="Feto" w:history="1">
        <w:r w:rsidRPr="00E53BB3">
          <w:rPr>
            <w:rStyle w:val="Hipervnculo"/>
            <w:rFonts w:ascii="Arial" w:hAnsi="Arial" w:cs="Arial"/>
            <w:color w:val="auto"/>
            <w:sz w:val="24"/>
            <w:szCs w:val="24"/>
            <w:u w:val="none"/>
          </w:rPr>
          <w:t>feto</w:t>
        </w:r>
      </w:hyperlink>
      <w:r w:rsidRPr="00E53BB3">
        <w:rPr>
          <w:rFonts w:ascii="Arial" w:hAnsi="Arial" w:cs="Arial"/>
          <w:sz w:val="24"/>
          <w:szCs w:val="24"/>
        </w:rPr>
        <w:t>, haciendo que su peso esté por debajo del percentil 10 esperado para la respectiva edad gestacional</w:t>
      </w:r>
    </w:p>
    <w:p w:rsidR="003A23CB" w:rsidRPr="00E53BB3" w:rsidRDefault="003A23CB" w:rsidP="003A23CB">
      <w:pPr>
        <w:pStyle w:val="Prrafodelista"/>
        <w:ind w:left="0"/>
        <w:jc w:val="both"/>
        <w:rPr>
          <w:rFonts w:ascii="Arial" w:hAnsi="Arial" w:cs="Arial"/>
          <w:b/>
          <w:sz w:val="24"/>
          <w:szCs w:val="24"/>
        </w:rPr>
      </w:pPr>
    </w:p>
    <w:p w:rsidR="003A23CB" w:rsidRPr="00E53BB3" w:rsidRDefault="003A23CB" w:rsidP="003A23CB">
      <w:pPr>
        <w:pStyle w:val="Prrafodelista"/>
        <w:numPr>
          <w:ilvl w:val="0"/>
          <w:numId w:val="40"/>
        </w:numPr>
        <w:ind w:left="0" w:firstLine="0"/>
        <w:jc w:val="both"/>
        <w:rPr>
          <w:rFonts w:ascii="Arial" w:hAnsi="Arial" w:cs="Arial"/>
          <w:sz w:val="24"/>
          <w:szCs w:val="24"/>
        </w:rPr>
      </w:pPr>
      <w:proofErr w:type="spellStart"/>
      <w:r w:rsidRPr="00E53BB3">
        <w:rPr>
          <w:rFonts w:ascii="Arial" w:hAnsi="Arial" w:cs="Arial"/>
          <w:b/>
          <w:sz w:val="24"/>
          <w:szCs w:val="24"/>
          <w:shd w:val="clear" w:color="auto" w:fill="FFFFFF"/>
        </w:rPr>
        <w:t>Oligohidramnios</w:t>
      </w:r>
      <w:proofErr w:type="gramStart"/>
      <w:r w:rsidRPr="00E53BB3">
        <w:rPr>
          <w:rFonts w:ascii="Arial" w:hAnsi="Arial" w:cs="Arial"/>
          <w:b/>
          <w:sz w:val="24"/>
          <w:szCs w:val="24"/>
          <w:shd w:val="clear" w:color="auto" w:fill="FFFFFF"/>
        </w:rPr>
        <w:t>:</w:t>
      </w:r>
      <w:r w:rsidRPr="00E53BB3">
        <w:rPr>
          <w:rFonts w:ascii="Arial" w:hAnsi="Arial" w:cs="Arial"/>
          <w:sz w:val="24"/>
          <w:szCs w:val="24"/>
        </w:rPr>
        <w:t>Disminución</w:t>
      </w:r>
      <w:proofErr w:type="spellEnd"/>
      <w:proofErr w:type="gramEnd"/>
      <w:r w:rsidRPr="00E53BB3">
        <w:rPr>
          <w:rFonts w:ascii="Arial" w:hAnsi="Arial" w:cs="Arial"/>
          <w:sz w:val="24"/>
          <w:szCs w:val="24"/>
        </w:rPr>
        <w:t xml:space="preserve"> del </w:t>
      </w:r>
      <w:proofErr w:type="spellStart"/>
      <w:r w:rsidRPr="00E53BB3">
        <w:rPr>
          <w:rFonts w:ascii="Arial" w:hAnsi="Arial" w:cs="Arial"/>
          <w:sz w:val="24"/>
          <w:szCs w:val="24"/>
        </w:rPr>
        <w:t>liquido</w:t>
      </w:r>
      <w:proofErr w:type="spellEnd"/>
      <w:r w:rsidRPr="00E53BB3">
        <w:rPr>
          <w:rFonts w:ascii="Arial" w:hAnsi="Arial" w:cs="Arial"/>
          <w:sz w:val="24"/>
          <w:szCs w:val="24"/>
        </w:rPr>
        <w:t xml:space="preserve"> amnió</w:t>
      </w:r>
      <w:r w:rsidRPr="00E53BB3">
        <w:rPr>
          <w:rFonts w:ascii="Arial" w:hAnsi="Arial" w:cs="Arial"/>
          <w:sz w:val="24"/>
          <w:szCs w:val="24"/>
          <w:shd w:val="clear" w:color="auto" w:fill="FFFFFF"/>
        </w:rPr>
        <w:t>tico por debajo de los límites normales.</w:t>
      </w:r>
    </w:p>
    <w:p w:rsidR="003A23CB" w:rsidRPr="00E53BB3" w:rsidRDefault="003A23CB" w:rsidP="003A23CB">
      <w:pPr>
        <w:jc w:val="both"/>
        <w:rPr>
          <w:rFonts w:ascii="Arial" w:hAnsi="Arial" w:cs="Arial"/>
          <w:b/>
        </w:rPr>
      </w:pPr>
    </w:p>
    <w:p w:rsidR="003A23CB" w:rsidRPr="00E53BB3" w:rsidRDefault="003A23CB" w:rsidP="003A23CB">
      <w:pPr>
        <w:pStyle w:val="Prrafodelista"/>
        <w:numPr>
          <w:ilvl w:val="0"/>
          <w:numId w:val="40"/>
        </w:numPr>
        <w:ind w:left="0" w:firstLine="0"/>
        <w:jc w:val="both"/>
        <w:rPr>
          <w:rFonts w:ascii="Arial" w:hAnsi="Arial" w:cs="Arial"/>
          <w:sz w:val="24"/>
          <w:szCs w:val="24"/>
        </w:rPr>
      </w:pPr>
      <w:r w:rsidRPr="00E53BB3">
        <w:rPr>
          <w:rFonts w:ascii="Arial" w:hAnsi="Arial" w:cs="Arial"/>
          <w:b/>
          <w:sz w:val="24"/>
          <w:szCs w:val="24"/>
          <w:shd w:val="clear" w:color="auto" w:fill="FFFFFF"/>
        </w:rPr>
        <w:t xml:space="preserve">Sufrimiento fetal crónico: </w:t>
      </w:r>
      <w:r w:rsidRPr="00E53BB3">
        <w:rPr>
          <w:rFonts w:ascii="Arial" w:hAnsi="Arial" w:cs="Arial"/>
          <w:sz w:val="24"/>
          <w:szCs w:val="24"/>
        </w:rPr>
        <w:t xml:space="preserve">Es la condición </w:t>
      </w:r>
      <w:r w:rsidRPr="00E53BB3">
        <w:rPr>
          <w:rFonts w:ascii="Arial" w:hAnsi="Arial" w:cs="Arial"/>
          <w:sz w:val="24"/>
          <w:szCs w:val="24"/>
          <w:shd w:val="clear" w:color="auto" w:fill="FFFFFF"/>
        </w:rPr>
        <w:t xml:space="preserve">fetal que se debe a una restricción de crecimiento intrauterino acompañada de </w:t>
      </w:r>
      <w:proofErr w:type="spellStart"/>
      <w:r w:rsidRPr="00E53BB3">
        <w:rPr>
          <w:rFonts w:ascii="Arial" w:hAnsi="Arial" w:cs="Arial"/>
          <w:sz w:val="24"/>
          <w:szCs w:val="24"/>
          <w:shd w:val="clear" w:color="auto" w:fill="FFFFFF"/>
        </w:rPr>
        <w:t>oligodramnios</w:t>
      </w:r>
      <w:proofErr w:type="spellEnd"/>
      <w:r w:rsidRPr="00E53BB3">
        <w:rPr>
          <w:rFonts w:ascii="Arial" w:hAnsi="Arial" w:cs="Arial"/>
          <w:sz w:val="24"/>
          <w:szCs w:val="24"/>
          <w:shd w:val="clear" w:color="auto" w:fill="FFFFFF"/>
        </w:rPr>
        <w:t xml:space="preserve"> severo.</w:t>
      </w:r>
    </w:p>
    <w:p w:rsidR="003A23CB" w:rsidRPr="00E53BB3" w:rsidRDefault="003A23CB" w:rsidP="003A23CB">
      <w:pPr>
        <w:tabs>
          <w:tab w:val="left" w:pos="2948"/>
        </w:tabs>
        <w:jc w:val="both"/>
        <w:rPr>
          <w:rFonts w:ascii="Arial" w:hAnsi="Arial" w:cs="Arial"/>
          <w:b/>
        </w:rPr>
      </w:pPr>
      <w:r w:rsidRPr="00E53BB3">
        <w:rPr>
          <w:rFonts w:ascii="Arial" w:hAnsi="Arial" w:cs="Arial"/>
          <w:b/>
        </w:rPr>
        <w:tab/>
      </w:r>
    </w:p>
    <w:p w:rsidR="003A23CB" w:rsidRPr="00E53BB3" w:rsidRDefault="003A23CB" w:rsidP="003A23CB">
      <w:pPr>
        <w:pStyle w:val="Prrafodelista"/>
        <w:numPr>
          <w:ilvl w:val="0"/>
          <w:numId w:val="40"/>
        </w:numPr>
        <w:ind w:left="0" w:firstLine="0"/>
        <w:jc w:val="both"/>
        <w:rPr>
          <w:rFonts w:ascii="Arial" w:hAnsi="Arial" w:cs="Arial"/>
          <w:b/>
          <w:sz w:val="24"/>
          <w:szCs w:val="24"/>
        </w:rPr>
      </w:pPr>
      <w:r w:rsidRPr="00E53BB3">
        <w:rPr>
          <w:rFonts w:ascii="Arial" w:hAnsi="Arial" w:cs="Arial"/>
          <w:b/>
          <w:sz w:val="24"/>
          <w:szCs w:val="24"/>
          <w:shd w:val="clear" w:color="auto" w:fill="FFFFFF"/>
        </w:rPr>
        <w:t xml:space="preserve">Sufrimiento fetal agudo: </w:t>
      </w:r>
      <w:r w:rsidRPr="00E53BB3">
        <w:rPr>
          <w:rFonts w:ascii="Arial" w:hAnsi="Arial" w:cs="Arial"/>
          <w:sz w:val="24"/>
          <w:szCs w:val="24"/>
        </w:rPr>
        <w:t xml:space="preserve">es causada por un déficit de oxígeno secundario principalmente a insuficiencia en la circulación útero-placentaria, compresión del </w:t>
      </w:r>
      <w:hyperlink r:id="rId26" w:tooltip="Cordón umbilical" w:history="1">
        <w:r w:rsidRPr="00E53BB3">
          <w:rPr>
            <w:rStyle w:val="Hipervnculo"/>
            <w:rFonts w:ascii="Arial" w:hAnsi="Arial" w:cs="Arial"/>
            <w:color w:val="auto"/>
            <w:sz w:val="24"/>
            <w:szCs w:val="24"/>
            <w:u w:val="none"/>
          </w:rPr>
          <w:t>cordón umbilical</w:t>
        </w:r>
      </w:hyperlink>
      <w:r w:rsidRPr="00E53BB3">
        <w:rPr>
          <w:rFonts w:ascii="Arial" w:hAnsi="Arial" w:cs="Arial"/>
          <w:sz w:val="24"/>
          <w:szCs w:val="24"/>
        </w:rPr>
        <w:t xml:space="preserve"> y complicaciones fetales como la </w:t>
      </w:r>
      <w:hyperlink r:id="rId27" w:tooltip="Sepsis" w:history="1">
        <w:r w:rsidRPr="00E53BB3">
          <w:rPr>
            <w:rStyle w:val="Hipervnculo"/>
            <w:rFonts w:ascii="Arial" w:hAnsi="Arial" w:cs="Arial"/>
            <w:color w:val="auto"/>
            <w:sz w:val="24"/>
            <w:szCs w:val="24"/>
            <w:u w:val="none"/>
          </w:rPr>
          <w:t>sepsis</w:t>
        </w:r>
      </w:hyperlink>
      <w:r w:rsidRPr="00E53BB3">
        <w:rPr>
          <w:rFonts w:ascii="Arial" w:hAnsi="Arial" w:cs="Arial"/>
          <w:sz w:val="24"/>
          <w:szCs w:val="24"/>
        </w:rPr>
        <w:t xml:space="preserve"> o las </w:t>
      </w:r>
      <w:hyperlink r:id="rId28" w:tooltip="Hemorragia" w:history="1">
        <w:r w:rsidRPr="00E53BB3">
          <w:rPr>
            <w:rStyle w:val="Hipervnculo"/>
            <w:rFonts w:ascii="Arial" w:hAnsi="Arial" w:cs="Arial"/>
            <w:color w:val="auto"/>
            <w:sz w:val="24"/>
            <w:szCs w:val="24"/>
            <w:u w:val="none"/>
          </w:rPr>
          <w:t>hemorragias</w:t>
        </w:r>
      </w:hyperlink>
      <w:r w:rsidRPr="00E53BB3">
        <w:rPr>
          <w:rFonts w:ascii="Arial" w:hAnsi="Arial" w:cs="Arial"/>
          <w:sz w:val="24"/>
          <w:szCs w:val="24"/>
        </w:rPr>
        <w:t>.</w:t>
      </w:r>
    </w:p>
    <w:p w:rsidR="003A23CB" w:rsidRPr="00E53BB3" w:rsidRDefault="003A23CB" w:rsidP="003A23CB">
      <w:pPr>
        <w:pStyle w:val="Prrafodelista"/>
        <w:ind w:left="0"/>
        <w:jc w:val="both"/>
        <w:rPr>
          <w:rFonts w:ascii="Arial" w:hAnsi="Arial" w:cs="Arial"/>
          <w:b/>
          <w:sz w:val="24"/>
          <w:szCs w:val="24"/>
        </w:rPr>
      </w:pPr>
    </w:p>
    <w:p w:rsidR="003A23CB" w:rsidRPr="00E53BB3" w:rsidRDefault="003A23CB" w:rsidP="003A23CB">
      <w:pPr>
        <w:pStyle w:val="Prrafodelista"/>
        <w:numPr>
          <w:ilvl w:val="0"/>
          <w:numId w:val="40"/>
        </w:numPr>
        <w:ind w:left="0" w:firstLine="0"/>
        <w:jc w:val="both"/>
        <w:rPr>
          <w:rFonts w:ascii="Arial" w:hAnsi="Arial" w:cs="Arial"/>
          <w:sz w:val="24"/>
          <w:szCs w:val="24"/>
        </w:rPr>
      </w:pPr>
      <w:r w:rsidRPr="00E53BB3">
        <w:rPr>
          <w:rFonts w:ascii="Arial" w:hAnsi="Arial" w:cs="Arial"/>
          <w:b/>
          <w:sz w:val="24"/>
          <w:szCs w:val="24"/>
          <w:shd w:val="clear" w:color="auto" w:fill="FFFFFF"/>
        </w:rPr>
        <w:t>Bajo peso al nacer</w:t>
      </w:r>
      <w:r w:rsidRPr="00E53BB3">
        <w:rPr>
          <w:rFonts w:ascii="Arial" w:hAnsi="Arial" w:cs="Arial"/>
          <w:b/>
          <w:sz w:val="24"/>
          <w:szCs w:val="24"/>
        </w:rPr>
        <w:t xml:space="preserve">: </w:t>
      </w:r>
      <w:r w:rsidRPr="00E53BB3">
        <w:rPr>
          <w:rFonts w:ascii="Arial" w:hAnsi="Arial" w:cs="Arial"/>
          <w:sz w:val="24"/>
          <w:szCs w:val="24"/>
          <w:shd w:val="clear" w:color="auto" w:fill="FFFFFF"/>
        </w:rPr>
        <w:t>Es el peso neona</w:t>
      </w:r>
      <w:r w:rsidRPr="00E53BB3">
        <w:rPr>
          <w:rFonts w:ascii="Arial" w:hAnsi="Arial" w:cs="Arial"/>
          <w:sz w:val="24"/>
          <w:szCs w:val="24"/>
        </w:rPr>
        <w:t>tal menor a 2,500 gramos</w:t>
      </w:r>
    </w:p>
    <w:p w:rsidR="003A23CB" w:rsidRPr="00E53BB3" w:rsidRDefault="003A23CB" w:rsidP="003A23CB">
      <w:pPr>
        <w:pStyle w:val="Prrafodelista"/>
        <w:ind w:left="0"/>
        <w:jc w:val="both"/>
        <w:rPr>
          <w:rFonts w:ascii="Arial" w:hAnsi="Arial" w:cs="Arial"/>
          <w:sz w:val="24"/>
          <w:szCs w:val="24"/>
        </w:rPr>
      </w:pPr>
    </w:p>
    <w:p w:rsidR="003A23CB" w:rsidRPr="00E53BB3" w:rsidRDefault="003A23CB" w:rsidP="003A23CB">
      <w:pPr>
        <w:pStyle w:val="Prrafodelista"/>
        <w:numPr>
          <w:ilvl w:val="0"/>
          <w:numId w:val="40"/>
        </w:numPr>
        <w:ind w:left="0" w:firstLine="0"/>
        <w:jc w:val="both"/>
        <w:rPr>
          <w:rFonts w:ascii="Arial" w:hAnsi="Arial" w:cs="Arial"/>
          <w:b/>
          <w:sz w:val="24"/>
          <w:szCs w:val="24"/>
        </w:rPr>
      </w:pPr>
      <w:r w:rsidRPr="00E53BB3">
        <w:rPr>
          <w:rFonts w:ascii="Arial" w:hAnsi="Arial" w:cs="Arial"/>
          <w:b/>
          <w:sz w:val="24"/>
          <w:szCs w:val="24"/>
          <w:shd w:val="clear" w:color="auto" w:fill="FFFFFF"/>
        </w:rPr>
        <w:t xml:space="preserve">Asfixia perinatal: </w:t>
      </w:r>
      <w:hyperlink r:id="rId29" w:tooltip="Síndrome" w:history="1">
        <w:r w:rsidRPr="00E53BB3">
          <w:rPr>
            <w:rStyle w:val="Hipervnculo"/>
            <w:rFonts w:ascii="Arial" w:hAnsi="Arial" w:cs="Arial"/>
            <w:color w:val="auto"/>
            <w:sz w:val="24"/>
            <w:szCs w:val="24"/>
            <w:u w:val="none"/>
          </w:rPr>
          <w:t>síndrome</w:t>
        </w:r>
      </w:hyperlink>
      <w:r w:rsidRPr="00E53BB3">
        <w:rPr>
          <w:rFonts w:ascii="Arial" w:hAnsi="Arial" w:cs="Arial"/>
          <w:sz w:val="24"/>
          <w:szCs w:val="24"/>
        </w:rPr>
        <w:t xml:space="preserve"> caracterizado por la suspensión o grave disminución del intercambio gaseoso a nivel de la </w:t>
      </w:r>
      <w:hyperlink r:id="rId30" w:tooltip="Placenta" w:history="1">
        <w:r w:rsidRPr="00E53BB3">
          <w:rPr>
            <w:rStyle w:val="Hipervnculo"/>
            <w:rFonts w:ascii="Arial" w:hAnsi="Arial" w:cs="Arial"/>
            <w:color w:val="auto"/>
            <w:sz w:val="24"/>
            <w:szCs w:val="24"/>
            <w:u w:val="none"/>
          </w:rPr>
          <w:t>placenta</w:t>
        </w:r>
      </w:hyperlink>
      <w:r w:rsidRPr="00E53BB3">
        <w:rPr>
          <w:rFonts w:ascii="Arial" w:hAnsi="Arial" w:cs="Arial"/>
          <w:sz w:val="24"/>
          <w:szCs w:val="24"/>
        </w:rPr>
        <w:t xml:space="preserve"> o de los </w:t>
      </w:r>
      <w:hyperlink r:id="rId31" w:tooltip="Pulmón" w:history="1">
        <w:r w:rsidRPr="00E53BB3">
          <w:rPr>
            <w:rStyle w:val="Hipervnculo"/>
            <w:rFonts w:ascii="Arial" w:hAnsi="Arial" w:cs="Arial"/>
            <w:color w:val="auto"/>
            <w:sz w:val="24"/>
            <w:szCs w:val="24"/>
            <w:u w:val="none"/>
          </w:rPr>
          <w:t>pulmones</w:t>
        </w:r>
      </w:hyperlink>
      <w:r w:rsidRPr="00E53BB3">
        <w:rPr>
          <w:rFonts w:ascii="Arial" w:hAnsi="Arial" w:cs="Arial"/>
          <w:sz w:val="24"/>
          <w:szCs w:val="24"/>
        </w:rPr>
        <w:t xml:space="preserve">, que resulta en </w:t>
      </w:r>
      <w:hyperlink r:id="rId32" w:tooltip="Hipoxemia" w:history="1">
        <w:r w:rsidRPr="00E53BB3">
          <w:rPr>
            <w:rStyle w:val="Hipervnculo"/>
            <w:rFonts w:ascii="Arial" w:hAnsi="Arial" w:cs="Arial"/>
            <w:color w:val="auto"/>
            <w:sz w:val="24"/>
            <w:szCs w:val="24"/>
            <w:u w:val="none"/>
          </w:rPr>
          <w:t>hipoxemia</w:t>
        </w:r>
      </w:hyperlink>
      <w:r w:rsidRPr="00E53BB3">
        <w:rPr>
          <w:rFonts w:ascii="Arial" w:hAnsi="Arial" w:cs="Arial"/>
          <w:sz w:val="24"/>
          <w:szCs w:val="24"/>
        </w:rPr>
        <w:t xml:space="preserve">, </w:t>
      </w:r>
      <w:hyperlink r:id="rId33" w:tooltip="Hipercapnia" w:history="1">
        <w:r w:rsidRPr="00E53BB3">
          <w:rPr>
            <w:rStyle w:val="Hipervnculo"/>
            <w:rFonts w:ascii="Arial" w:hAnsi="Arial" w:cs="Arial"/>
            <w:color w:val="auto"/>
            <w:sz w:val="24"/>
            <w:szCs w:val="24"/>
            <w:u w:val="none"/>
          </w:rPr>
          <w:t>hipercapnia</w:t>
        </w:r>
      </w:hyperlink>
      <w:r w:rsidRPr="00E53BB3">
        <w:rPr>
          <w:rFonts w:ascii="Arial" w:hAnsi="Arial" w:cs="Arial"/>
          <w:sz w:val="24"/>
          <w:szCs w:val="24"/>
        </w:rPr>
        <w:t xml:space="preserve"> e </w:t>
      </w:r>
      <w:hyperlink r:id="rId34" w:tooltip="Hipoxia" w:history="1">
        <w:r w:rsidRPr="00E53BB3">
          <w:rPr>
            <w:rStyle w:val="Hipervnculo"/>
            <w:rFonts w:ascii="Arial" w:hAnsi="Arial" w:cs="Arial"/>
            <w:color w:val="auto"/>
            <w:sz w:val="24"/>
            <w:szCs w:val="24"/>
            <w:u w:val="none"/>
          </w:rPr>
          <w:t>hipoxia</w:t>
        </w:r>
      </w:hyperlink>
      <w:r w:rsidRPr="00E53BB3">
        <w:rPr>
          <w:rFonts w:ascii="Arial" w:hAnsi="Arial" w:cs="Arial"/>
          <w:sz w:val="24"/>
          <w:szCs w:val="24"/>
        </w:rPr>
        <w:t xml:space="preserve"> tisular con </w:t>
      </w:r>
      <w:hyperlink r:id="rId35" w:tooltip="Acidosis metabólica" w:history="1">
        <w:r w:rsidRPr="00E53BB3">
          <w:rPr>
            <w:rStyle w:val="Hipervnculo"/>
            <w:rFonts w:ascii="Arial" w:hAnsi="Arial" w:cs="Arial"/>
            <w:color w:val="auto"/>
            <w:sz w:val="24"/>
            <w:szCs w:val="24"/>
            <w:u w:val="none"/>
          </w:rPr>
          <w:t>acidosis metabólica</w:t>
        </w:r>
      </w:hyperlink>
      <w:r w:rsidRPr="00E53BB3">
        <w:rPr>
          <w:rFonts w:ascii="Arial" w:hAnsi="Arial" w:cs="Arial"/>
          <w:sz w:val="24"/>
          <w:szCs w:val="24"/>
        </w:rPr>
        <w:t>.</w:t>
      </w:r>
    </w:p>
    <w:p w:rsidR="003A23CB" w:rsidRPr="00E53BB3" w:rsidRDefault="003A23CB" w:rsidP="003A23CB">
      <w:pPr>
        <w:pStyle w:val="Prrafodelista"/>
        <w:ind w:left="0"/>
        <w:jc w:val="both"/>
        <w:rPr>
          <w:rFonts w:ascii="Arial" w:hAnsi="Arial" w:cs="Arial"/>
          <w:b/>
          <w:sz w:val="24"/>
          <w:szCs w:val="24"/>
        </w:rPr>
      </w:pPr>
    </w:p>
    <w:p w:rsidR="003A23CB" w:rsidRPr="00E53BB3" w:rsidRDefault="003A23CB" w:rsidP="003A23CB">
      <w:pPr>
        <w:pStyle w:val="Prrafodelista"/>
        <w:numPr>
          <w:ilvl w:val="0"/>
          <w:numId w:val="40"/>
        </w:numPr>
        <w:ind w:left="0" w:firstLine="0"/>
        <w:jc w:val="both"/>
        <w:rPr>
          <w:rFonts w:ascii="Arial" w:hAnsi="Arial" w:cs="Arial"/>
          <w:b/>
          <w:sz w:val="24"/>
          <w:szCs w:val="24"/>
        </w:rPr>
      </w:pPr>
      <w:r w:rsidRPr="00E53BB3">
        <w:rPr>
          <w:rFonts w:ascii="Arial" w:hAnsi="Arial" w:cs="Arial"/>
          <w:b/>
          <w:sz w:val="24"/>
          <w:szCs w:val="24"/>
          <w:shd w:val="clear" w:color="auto" w:fill="FFFFFF"/>
        </w:rPr>
        <w:t>Muerte fetal</w:t>
      </w:r>
      <w:r w:rsidRPr="00E53BB3">
        <w:rPr>
          <w:rFonts w:ascii="Arial" w:hAnsi="Arial" w:cs="Arial"/>
          <w:b/>
          <w:sz w:val="24"/>
          <w:szCs w:val="24"/>
        </w:rPr>
        <w:t xml:space="preserve">: </w:t>
      </w:r>
      <w:r w:rsidRPr="00E53BB3">
        <w:rPr>
          <w:rFonts w:ascii="Arial" w:hAnsi="Arial" w:cs="Arial"/>
          <w:sz w:val="24"/>
          <w:szCs w:val="24"/>
        </w:rPr>
        <w:t xml:space="preserve">cuando un feto muere dentro del útero con un peso mayor de 500 gramos y/o con un </w:t>
      </w:r>
      <w:hyperlink r:id="rId36" w:tooltip="Desarrollo gestacional (aún no redactado)" w:history="1">
        <w:r w:rsidRPr="00E53BB3">
          <w:rPr>
            <w:rStyle w:val="Hipervnculo"/>
            <w:rFonts w:ascii="Arial" w:hAnsi="Arial" w:cs="Arial"/>
            <w:color w:val="auto"/>
            <w:sz w:val="24"/>
            <w:szCs w:val="24"/>
            <w:u w:val="none"/>
          </w:rPr>
          <w:t>desarrollo gestacional</w:t>
        </w:r>
      </w:hyperlink>
      <w:r w:rsidRPr="00E53BB3">
        <w:rPr>
          <w:rFonts w:ascii="Arial" w:hAnsi="Arial" w:cs="Arial"/>
          <w:sz w:val="24"/>
          <w:szCs w:val="24"/>
        </w:rPr>
        <w:t xml:space="preserve"> mayor de 22 semanas.</w:t>
      </w:r>
    </w:p>
    <w:p w:rsidR="003A23CB" w:rsidRPr="00133B2E" w:rsidRDefault="003A23CB" w:rsidP="003A23CB">
      <w:pPr>
        <w:jc w:val="center"/>
        <w:rPr>
          <w:rFonts w:ascii="Arial" w:hAnsi="Arial" w:cs="Arial"/>
          <w:b/>
        </w:rPr>
      </w:pPr>
    </w:p>
    <w:p w:rsidR="003A23CB" w:rsidRPr="00133B2E" w:rsidRDefault="003A23CB" w:rsidP="003A23CB">
      <w:pPr>
        <w:jc w:val="center"/>
        <w:rPr>
          <w:rFonts w:ascii="Arial" w:hAnsi="Arial" w:cs="Arial"/>
          <w:b/>
        </w:rPr>
      </w:pPr>
    </w:p>
    <w:p w:rsidR="003A23CB" w:rsidRPr="00133B2E" w:rsidRDefault="003A23CB" w:rsidP="003A23CB">
      <w:pPr>
        <w:jc w:val="center"/>
        <w:rPr>
          <w:rFonts w:ascii="Arial" w:hAnsi="Arial" w:cs="Arial"/>
          <w:b/>
        </w:rPr>
      </w:pPr>
    </w:p>
    <w:p w:rsidR="003A23CB" w:rsidRDefault="003A23CB" w:rsidP="003A23CB">
      <w:pPr>
        <w:pStyle w:val="Prrafodelista"/>
        <w:numPr>
          <w:ilvl w:val="0"/>
          <w:numId w:val="39"/>
        </w:numPr>
        <w:jc w:val="center"/>
        <w:rPr>
          <w:rFonts w:ascii="Arial" w:hAnsi="Arial" w:cs="Arial"/>
          <w:b/>
        </w:rPr>
      </w:pPr>
      <w:r>
        <w:rPr>
          <w:rFonts w:ascii="Arial" w:hAnsi="Arial" w:cs="Arial"/>
          <w:b/>
        </w:rPr>
        <w:t>RESULTADOS</w:t>
      </w:r>
    </w:p>
    <w:p w:rsidR="003A23CB" w:rsidRDefault="003A23CB" w:rsidP="003A23CB">
      <w:pPr>
        <w:jc w:val="both"/>
        <w:rPr>
          <w:rFonts w:ascii="Arial" w:hAnsi="Arial" w:cs="Arial"/>
          <w:b/>
        </w:rPr>
      </w:pPr>
    </w:p>
    <w:p w:rsidR="003A23CB" w:rsidRDefault="003A23CB" w:rsidP="003A23CB">
      <w:pPr>
        <w:jc w:val="both"/>
        <w:rPr>
          <w:rFonts w:ascii="Arial" w:hAnsi="Arial" w:cs="Arial"/>
          <w:b/>
        </w:rPr>
      </w:pPr>
    </w:p>
    <w:p w:rsidR="003A23CB" w:rsidRPr="004829FC" w:rsidRDefault="003A23CB" w:rsidP="003A23CB">
      <w:pPr>
        <w:jc w:val="both"/>
        <w:rPr>
          <w:rFonts w:ascii="Arial" w:hAnsi="Arial" w:cs="Arial"/>
          <w:b/>
          <w:lang w:val="es-SV"/>
        </w:rPr>
      </w:pPr>
      <w:r>
        <w:rPr>
          <w:rFonts w:ascii="Arial" w:hAnsi="Arial" w:cs="Arial"/>
          <w:b/>
        </w:rPr>
        <w:t xml:space="preserve">Tabla N° 1—Edades de </w:t>
      </w:r>
      <w:r w:rsidRPr="004829FC">
        <w:rPr>
          <w:rFonts w:ascii="Arial" w:hAnsi="Arial" w:cs="Arial"/>
          <w:b/>
          <w:lang w:val="es-SV"/>
        </w:rPr>
        <w:t xml:space="preserve">pacientes con </w:t>
      </w:r>
      <w:proofErr w:type="spellStart"/>
      <w:r w:rsidRPr="004829FC">
        <w:rPr>
          <w:rFonts w:ascii="Arial" w:hAnsi="Arial" w:cs="Arial"/>
          <w:b/>
        </w:rPr>
        <w:t>cardiopatia</w:t>
      </w:r>
      <w:proofErr w:type="spellEnd"/>
      <w:r w:rsidRPr="004829FC">
        <w:rPr>
          <w:rFonts w:ascii="Arial" w:hAnsi="Arial" w:cs="Arial"/>
          <w:b/>
        </w:rPr>
        <w:t xml:space="preserve"> valvular no corregida que consultan en el hospital nacional de maternidad durante el periodo de 2011 a 2012</w:t>
      </w:r>
    </w:p>
    <w:p w:rsidR="003A23CB" w:rsidRPr="004829FC" w:rsidRDefault="003A23CB" w:rsidP="003A23CB">
      <w:pPr>
        <w:jc w:val="both"/>
        <w:rPr>
          <w:rFonts w:ascii="Arial" w:hAnsi="Arial" w:cs="Arial"/>
          <w:b/>
          <w:lang w:val="es-SV"/>
        </w:rPr>
      </w:pPr>
    </w:p>
    <w:tbl>
      <w:tblPr>
        <w:tblpPr w:leftFromText="141" w:rightFromText="141" w:vertAnchor="text" w:horzAnchor="margin" w:tblpY="92"/>
        <w:tblW w:w="3320" w:type="dxa"/>
        <w:tblCellMar>
          <w:left w:w="70" w:type="dxa"/>
          <w:right w:w="70" w:type="dxa"/>
        </w:tblCellMar>
        <w:tblLook w:val="04A0" w:firstRow="1" w:lastRow="0" w:firstColumn="1" w:lastColumn="0" w:noHBand="0" w:noVBand="1"/>
      </w:tblPr>
      <w:tblGrid>
        <w:gridCol w:w="2200"/>
        <w:gridCol w:w="1120"/>
      </w:tblGrid>
      <w:tr w:rsidR="003A23CB" w:rsidRPr="004829FC" w:rsidTr="003A23CB">
        <w:trPr>
          <w:trHeight w:val="56"/>
        </w:trPr>
        <w:tc>
          <w:tcPr>
            <w:tcW w:w="2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23CB" w:rsidRPr="004829FC" w:rsidRDefault="003A23CB" w:rsidP="003A23CB">
            <w:pPr>
              <w:rPr>
                <w:rFonts w:ascii="Calibri" w:hAnsi="Calibri"/>
                <w:color w:val="000000"/>
                <w:sz w:val="22"/>
                <w:szCs w:val="22"/>
                <w:lang w:val="es-SV" w:eastAsia="es-SV"/>
              </w:rPr>
            </w:pPr>
            <w:r w:rsidRPr="004829FC">
              <w:rPr>
                <w:rFonts w:ascii="Calibri" w:hAnsi="Calibri"/>
                <w:color w:val="000000"/>
                <w:sz w:val="22"/>
                <w:szCs w:val="22"/>
                <w:lang w:val="es-SV" w:eastAsia="es-SV"/>
              </w:rPr>
              <w:t>Edad</w:t>
            </w:r>
          </w:p>
        </w:tc>
        <w:tc>
          <w:tcPr>
            <w:tcW w:w="1120" w:type="dxa"/>
            <w:tcBorders>
              <w:top w:val="single" w:sz="4" w:space="0" w:color="auto"/>
              <w:left w:val="nil"/>
              <w:bottom w:val="single" w:sz="4" w:space="0" w:color="auto"/>
              <w:right w:val="single" w:sz="4" w:space="0" w:color="auto"/>
            </w:tcBorders>
            <w:shd w:val="clear" w:color="auto" w:fill="auto"/>
            <w:noWrap/>
            <w:vAlign w:val="bottom"/>
            <w:hideMark/>
          </w:tcPr>
          <w:p w:rsidR="003A23CB" w:rsidRPr="004829FC" w:rsidRDefault="003A23CB" w:rsidP="003A23CB">
            <w:pPr>
              <w:rPr>
                <w:rFonts w:ascii="Calibri" w:hAnsi="Calibri"/>
                <w:color w:val="000000"/>
                <w:sz w:val="22"/>
                <w:szCs w:val="22"/>
                <w:lang w:val="es-SV" w:eastAsia="es-SV"/>
              </w:rPr>
            </w:pPr>
            <w:r w:rsidRPr="004829FC">
              <w:rPr>
                <w:rFonts w:ascii="Calibri" w:hAnsi="Calibri"/>
                <w:color w:val="000000"/>
                <w:sz w:val="22"/>
                <w:szCs w:val="22"/>
                <w:lang w:val="es-SV" w:eastAsia="es-SV"/>
              </w:rPr>
              <w:t>Frecuencia</w:t>
            </w:r>
          </w:p>
        </w:tc>
      </w:tr>
      <w:tr w:rsidR="003A23CB" w:rsidRPr="004829FC" w:rsidTr="003A23CB">
        <w:trPr>
          <w:trHeight w:val="389"/>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3A23CB" w:rsidRPr="004829FC" w:rsidRDefault="003A23CB" w:rsidP="003A23CB">
            <w:pPr>
              <w:rPr>
                <w:rFonts w:ascii="Calibri" w:hAnsi="Calibri"/>
                <w:color w:val="000000"/>
                <w:sz w:val="22"/>
                <w:szCs w:val="22"/>
                <w:lang w:val="es-SV" w:eastAsia="es-SV"/>
              </w:rPr>
            </w:pPr>
            <w:r w:rsidRPr="004829FC">
              <w:rPr>
                <w:rFonts w:ascii="Calibri" w:hAnsi="Calibri"/>
                <w:color w:val="000000"/>
                <w:sz w:val="22"/>
                <w:szCs w:val="22"/>
                <w:lang w:val="es-SV" w:eastAsia="es-SV"/>
              </w:rPr>
              <w:t>menor o igual a 19 años</w:t>
            </w:r>
          </w:p>
        </w:tc>
        <w:tc>
          <w:tcPr>
            <w:tcW w:w="1120" w:type="dxa"/>
            <w:tcBorders>
              <w:top w:val="nil"/>
              <w:left w:val="nil"/>
              <w:bottom w:val="single" w:sz="4" w:space="0" w:color="auto"/>
              <w:right w:val="single" w:sz="4" w:space="0" w:color="auto"/>
            </w:tcBorders>
            <w:shd w:val="clear" w:color="auto" w:fill="auto"/>
            <w:noWrap/>
            <w:vAlign w:val="bottom"/>
            <w:hideMark/>
          </w:tcPr>
          <w:p w:rsidR="003A23CB" w:rsidRPr="004829FC" w:rsidRDefault="003A23CB" w:rsidP="003A23CB">
            <w:pPr>
              <w:jc w:val="right"/>
              <w:rPr>
                <w:rFonts w:ascii="Calibri" w:hAnsi="Calibri"/>
                <w:color w:val="000000"/>
                <w:sz w:val="22"/>
                <w:szCs w:val="22"/>
                <w:lang w:val="es-SV" w:eastAsia="es-SV"/>
              </w:rPr>
            </w:pPr>
            <w:r w:rsidRPr="004829FC">
              <w:rPr>
                <w:rFonts w:ascii="Calibri" w:hAnsi="Calibri"/>
                <w:color w:val="000000"/>
                <w:sz w:val="22"/>
                <w:szCs w:val="22"/>
                <w:lang w:val="es-SV" w:eastAsia="es-SV"/>
              </w:rPr>
              <w:t>7</w:t>
            </w:r>
          </w:p>
        </w:tc>
      </w:tr>
      <w:tr w:rsidR="003A23CB" w:rsidRPr="004829FC" w:rsidTr="003A23CB">
        <w:trPr>
          <w:trHeight w:val="30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3A23CB" w:rsidRPr="004829FC" w:rsidRDefault="003A23CB" w:rsidP="003A23CB">
            <w:pPr>
              <w:rPr>
                <w:rFonts w:ascii="Calibri" w:hAnsi="Calibri"/>
                <w:color w:val="000000"/>
                <w:sz w:val="22"/>
                <w:szCs w:val="22"/>
                <w:lang w:val="es-SV" w:eastAsia="es-SV"/>
              </w:rPr>
            </w:pPr>
            <w:r w:rsidRPr="004829FC">
              <w:rPr>
                <w:rFonts w:ascii="Calibri" w:hAnsi="Calibri"/>
                <w:color w:val="000000"/>
                <w:sz w:val="22"/>
                <w:szCs w:val="22"/>
                <w:lang w:val="es-SV" w:eastAsia="es-SV"/>
              </w:rPr>
              <w:t>de 20 a 35 años</w:t>
            </w:r>
          </w:p>
        </w:tc>
        <w:tc>
          <w:tcPr>
            <w:tcW w:w="1120" w:type="dxa"/>
            <w:tcBorders>
              <w:top w:val="nil"/>
              <w:left w:val="nil"/>
              <w:bottom w:val="single" w:sz="4" w:space="0" w:color="auto"/>
              <w:right w:val="single" w:sz="4" w:space="0" w:color="auto"/>
            </w:tcBorders>
            <w:shd w:val="clear" w:color="auto" w:fill="auto"/>
            <w:noWrap/>
            <w:vAlign w:val="bottom"/>
            <w:hideMark/>
          </w:tcPr>
          <w:p w:rsidR="003A23CB" w:rsidRPr="004829FC" w:rsidRDefault="003A23CB" w:rsidP="003A23CB">
            <w:pPr>
              <w:jc w:val="right"/>
              <w:rPr>
                <w:rFonts w:ascii="Calibri" w:hAnsi="Calibri"/>
                <w:color w:val="000000"/>
                <w:sz w:val="22"/>
                <w:szCs w:val="22"/>
                <w:lang w:val="es-SV" w:eastAsia="es-SV"/>
              </w:rPr>
            </w:pPr>
            <w:r w:rsidRPr="004829FC">
              <w:rPr>
                <w:rFonts w:ascii="Calibri" w:hAnsi="Calibri"/>
                <w:color w:val="000000"/>
                <w:sz w:val="22"/>
                <w:szCs w:val="22"/>
                <w:lang w:val="es-SV" w:eastAsia="es-SV"/>
              </w:rPr>
              <w:t>18</w:t>
            </w:r>
          </w:p>
        </w:tc>
      </w:tr>
      <w:tr w:rsidR="003A23CB" w:rsidRPr="004829FC" w:rsidTr="003A23CB">
        <w:trPr>
          <w:trHeight w:val="30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3A23CB" w:rsidRPr="004829FC" w:rsidRDefault="003A23CB" w:rsidP="003A23CB">
            <w:pPr>
              <w:rPr>
                <w:rFonts w:ascii="Calibri" w:hAnsi="Calibri"/>
                <w:color w:val="000000"/>
                <w:sz w:val="22"/>
                <w:szCs w:val="22"/>
                <w:lang w:val="es-SV" w:eastAsia="es-SV"/>
              </w:rPr>
            </w:pPr>
            <w:r w:rsidRPr="004829FC">
              <w:rPr>
                <w:rFonts w:ascii="Calibri" w:hAnsi="Calibri"/>
                <w:color w:val="000000"/>
                <w:sz w:val="22"/>
                <w:szCs w:val="22"/>
                <w:lang w:val="es-SV" w:eastAsia="es-SV"/>
              </w:rPr>
              <w:t>mayor de 35 años</w:t>
            </w:r>
          </w:p>
        </w:tc>
        <w:tc>
          <w:tcPr>
            <w:tcW w:w="1120" w:type="dxa"/>
            <w:tcBorders>
              <w:top w:val="nil"/>
              <w:left w:val="nil"/>
              <w:bottom w:val="single" w:sz="4" w:space="0" w:color="auto"/>
              <w:right w:val="single" w:sz="4" w:space="0" w:color="auto"/>
            </w:tcBorders>
            <w:shd w:val="clear" w:color="auto" w:fill="auto"/>
            <w:noWrap/>
            <w:vAlign w:val="bottom"/>
            <w:hideMark/>
          </w:tcPr>
          <w:p w:rsidR="003A23CB" w:rsidRPr="004829FC" w:rsidRDefault="003A23CB" w:rsidP="003A23CB">
            <w:pPr>
              <w:jc w:val="right"/>
              <w:rPr>
                <w:rFonts w:ascii="Calibri" w:hAnsi="Calibri"/>
                <w:color w:val="000000"/>
                <w:sz w:val="22"/>
                <w:szCs w:val="22"/>
                <w:lang w:val="es-SV" w:eastAsia="es-SV"/>
              </w:rPr>
            </w:pPr>
            <w:r w:rsidRPr="004829FC">
              <w:rPr>
                <w:rFonts w:ascii="Calibri" w:hAnsi="Calibri"/>
                <w:color w:val="000000"/>
                <w:sz w:val="22"/>
                <w:szCs w:val="22"/>
                <w:lang w:val="es-SV" w:eastAsia="es-SV"/>
              </w:rPr>
              <w:t>7</w:t>
            </w:r>
          </w:p>
        </w:tc>
      </w:tr>
    </w:tbl>
    <w:p w:rsidR="003A23CB" w:rsidRDefault="003A23CB" w:rsidP="003A23CB">
      <w:pPr>
        <w:jc w:val="both"/>
        <w:rPr>
          <w:rFonts w:ascii="Arial" w:hAnsi="Arial" w:cs="Arial"/>
          <w:b/>
        </w:rPr>
      </w:pPr>
    </w:p>
    <w:p w:rsidR="003A23CB" w:rsidRDefault="003A23CB" w:rsidP="003A23CB">
      <w:pPr>
        <w:jc w:val="both"/>
        <w:rPr>
          <w:rFonts w:ascii="Arial" w:hAnsi="Arial" w:cs="Arial"/>
          <w:b/>
        </w:rPr>
      </w:pPr>
    </w:p>
    <w:p w:rsidR="003A23CB" w:rsidRDefault="003A23CB" w:rsidP="003A23CB">
      <w:pPr>
        <w:jc w:val="both"/>
        <w:rPr>
          <w:rFonts w:ascii="Arial" w:hAnsi="Arial" w:cs="Arial"/>
          <w:b/>
        </w:rPr>
      </w:pPr>
    </w:p>
    <w:p w:rsidR="003A23CB" w:rsidRDefault="003A23CB" w:rsidP="003A23CB">
      <w:pPr>
        <w:jc w:val="both"/>
        <w:rPr>
          <w:rFonts w:ascii="Arial" w:hAnsi="Arial" w:cs="Arial"/>
          <w:b/>
        </w:rPr>
      </w:pPr>
    </w:p>
    <w:p w:rsidR="003A23CB" w:rsidRDefault="003A23CB" w:rsidP="003A23CB">
      <w:pPr>
        <w:jc w:val="both"/>
        <w:rPr>
          <w:rFonts w:ascii="Arial" w:hAnsi="Arial" w:cs="Arial"/>
          <w:b/>
        </w:rPr>
      </w:pPr>
    </w:p>
    <w:p w:rsidR="003A23CB" w:rsidRDefault="003A23CB" w:rsidP="003A23CB">
      <w:pPr>
        <w:jc w:val="both"/>
        <w:rPr>
          <w:rFonts w:ascii="Arial" w:hAnsi="Arial" w:cs="Arial"/>
          <w:b/>
        </w:rPr>
      </w:pPr>
    </w:p>
    <w:p w:rsidR="003A23CB" w:rsidRDefault="003A23CB" w:rsidP="003A23CB">
      <w:pPr>
        <w:jc w:val="both"/>
        <w:rPr>
          <w:rFonts w:ascii="Arial" w:hAnsi="Arial" w:cs="Arial"/>
          <w:b/>
        </w:rPr>
      </w:pPr>
    </w:p>
    <w:p w:rsidR="003A23CB" w:rsidRPr="004829FC" w:rsidRDefault="003A23CB" w:rsidP="003A23CB">
      <w:pPr>
        <w:jc w:val="both"/>
        <w:rPr>
          <w:rFonts w:ascii="Arial" w:hAnsi="Arial" w:cs="Arial"/>
          <w:b/>
          <w:sz w:val="16"/>
          <w:szCs w:val="16"/>
        </w:rPr>
      </w:pPr>
      <w:r w:rsidRPr="004829FC">
        <w:rPr>
          <w:rFonts w:ascii="Arial" w:hAnsi="Arial" w:cs="Arial"/>
          <w:b/>
          <w:sz w:val="16"/>
          <w:szCs w:val="16"/>
        </w:rPr>
        <w:t xml:space="preserve">Fuente: </w:t>
      </w:r>
      <w:r w:rsidRPr="004829FC">
        <w:rPr>
          <w:rFonts w:ascii="Arial" w:hAnsi="Arial" w:cs="Arial"/>
          <w:sz w:val="16"/>
          <w:szCs w:val="16"/>
        </w:rPr>
        <w:t>Hoja de recolección de datos sobre resultados perinatales en pacientes embarazadas con cardiopatías valvulares que consultan en HNEM 2011 a 2012</w:t>
      </w:r>
    </w:p>
    <w:p w:rsidR="003A23CB" w:rsidRDefault="003A23CB" w:rsidP="003A23CB">
      <w:pPr>
        <w:jc w:val="both"/>
        <w:rPr>
          <w:rFonts w:ascii="Arial" w:hAnsi="Arial" w:cs="Arial"/>
          <w:b/>
        </w:rPr>
      </w:pPr>
    </w:p>
    <w:p w:rsidR="003A23CB" w:rsidRDefault="003A23CB" w:rsidP="003A23CB">
      <w:pPr>
        <w:jc w:val="both"/>
        <w:rPr>
          <w:rFonts w:ascii="Arial" w:hAnsi="Arial" w:cs="Arial"/>
          <w:b/>
        </w:rPr>
      </w:pPr>
    </w:p>
    <w:p w:rsidR="003A23CB" w:rsidRDefault="003A23CB" w:rsidP="003A23CB">
      <w:pPr>
        <w:jc w:val="both"/>
        <w:rPr>
          <w:rFonts w:ascii="Arial" w:hAnsi="Arial" w:cs="Arial"/>
          <w:b/>
        </w:rPr>
      </w:pPr>
      <w:r>
        <w:rPr>
          <w:noProof/>
          <w:lang w:val="es-SV" w:eastAsia="es-SV"/>
        </w:rPr>
        <w:drawing>
          <wp:inline distT="0" distB="0" distL="0" distR="0" wp14:anchorId="12AAE519" wp14:editId="4123B4DE">
            <wp:extent cx="4572000" cy="2743200"/>
            <wp:effectExtent l="0" t="0" r="19050" b="19050"/>
            <wp:docPr id="4"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3A23CB" w:rsidRDefault="003A23CB" w:rsidP="003A23CB">
      <w:pPr>
        <w:jc w:val="both"/>
        <w:rPr>
          <w:rFonts w:ascii="Arial" w:hAnsi="Arial" w:cs="Arial"/>
          <w:b/>
        </w:rPr>
      </w:pPr>
    </w:p>
    <w:p w:rsidR="003A23CB" w:rsidRPr="004829FC" w:rsidRDefault="003A23CB" w:rsidP="003A23CB">
      <w:pPr>
        <w:jc w:val="both"/>
        <w:rPr>
          <w:rFonts w:ascii="Arial" w:hAnsi="Arial" w:cs="Arial"/>
          <w:b/>
          <w:sz w:val="16"/>
          <w:szCs w:val="16"/>
        </w:rPr>
      </w:pPr>
      <w:r w:rsidRPr="004829FC">
        <w:rPr>
          <w:rFonts w:ascii="Arial" w:hAnsi="Arial" w:cs="Arial"/>
          <w:b/>
          <w:sz w:val="16"/>
          <w:szCs w:val="16"/>
        </w:rPr>
        <w:t xml:space="preserve">Fuente: </w:t>
      </w:r>
      <w:r w:rsidRPr="004829FC">
        <w:rPr>
          <w:rFonts w:ascii="Arial" w:hAnsi="Arial" w:cs="Arial"/>
          <w:sz w:val="16"/>
          <w:szCs w:val="16"/>
        </w:rPr>
        <w:t>Hoja de recolección de datos sobre resultados perinatales en pacientes embarazadas con cardiopatías valvulares que consultan en HNEM 2011 a 2012</w:t>
      </w:r>
    </w:p>
    <w:p w:rsidR="003A23CB" w:rsidRDefault="003A23CB" w:rsidP="003A23CB">
      <w:pPr>
        <w:jc w:val="both"/>
        <w:rPr>
          <w:rFonts w:ascii="Arial" w:hAnsi="Arial" w:cs="Arial"/>
          <w:b/>
        </w:rPr>
      </w:pPr>
    </w:p>
    <w:p w:rsidR="003A23CB" w:rsidRDefault="003A23CB" w:rsidP="003A23CB">
      <w:pPr>
        <w:jc w:val="both"/>
        <w:rPr>
          <w:rFonts w:ascii="Arial" w:hAnsi="Arial" w:cs="Arial"/>
          <w:b/>
        </w:rPr>
      </w:pPr>
    </w:p>
    <w:p w:rsidR="003A23CB" w:rsidRDefault="003A23CB" w:rsidP="003A23CB">
      <w:pPr>
        <w:jc w:val="both"/>
        <w:rPr>
          <w:rFonts w:ascii="Arial" w:hAnsi="Arial" w:cs="Arial"/>
          <w:b/>
        </w:rPr>
      </w:pPr>
    </w:p>
    <w:p w:rsidR="003A23CB" w:rsidRPr="00AE0A2D" w:rsidRDefault="003A23CB" w:rsidP="003A23CB">
      <w:pPr>
        <w:jc w:val="both"/>
        <w:rPr>
          <w:rFonts w:ascii="Arial" w:hAnsi="Arial" w:cs="Arial"/>
        </w:rPr>
      </w:pPr>
      <w:r>
        <w:rPr>
          <w:rFonts w:ascii="Arial" w:hAnsi="Arial" w:cs="Arial"/>
        </w:rPr>
        <w:t xml:space="preserve">Las edades de las pacientes embarazadas con </w:t>
      </w:r>
      <w:proofErr w:type="spellStart"/>
      <w:r>
        <w:rPr>
          <w:rFonts w:ascii="Arial" w:hAnsi="Arial" w:cs="Arial"/>
        </w:rPr>
        <w:t>valvulopatias</w:t>
      </w:r>
      <w:proofErr w:type="spellEnd"/>
      <w:r>
        <w:rPr>
          <w:rFonts w:ascii="Arial" w:hAnsi="Arial" w:cs="Arial"/>
        </w:rPr>
        <w:t xml:space="preserve"> en su mayoría oscilan entre 20 a 35 años y las pacientes adolescentes y edad materna avanzada tienen la misma proporción.</w:t>
      </w:r>
    </w:p>
    <w:p w:rsidR="003A23CB" w:rsidRDefault="003A23CB" w:rsidP="003A23CB">
      <w:pPr>
        <w:jc w:val="both"/>
        <w:rPr>
          <w:rFonts w:ascii="Arial" w:hAnsi="Arial" w:cs="Arial"/>
          <w:b/>
        </w:rPr>
      </w:pPr>
    </w:p>
    <w:p w:rsidR="003A23CB" w:rsidRPr="00F5794C" w:rsidRDefault="003A23CB" w:rsidP="003A23CB">
      <w:pPr>
        <w:jc w:val="both"/>
        <w:rPr>
          <w:rFonts w:ascii="Arial" w:hAnsi="Arial" w:cs="Arial"/>
          <w:b/>
          <w:lang w:val="es-SV"/>
        </w:rPr>
      </w:pPr>
      <w:r>
        <w:rPr>
          <w:rFonts w:ascii="Arial" w:hAnsi="Arial" w:cs="Arial"/>
          <w:b/>
        </w:rPr>
        <w:lastRenderedPageBreak/>
        <w:t xml:space="preserve">Tabla N° 2 </w:t>
      </w:r>
      <w:r>
        <w:rPr>
          <w:rFonts w:ascii="Arial" w:hAnsi="Arial" w:cs="Arial"/>
          <w:b/>
          <w:lang w:val="es-SV"/>
        </w:rPr>
        <w:t xml:space="preserve"> Lugar de procedencia</w:t>
      </w:r>
      <w:r w:rsidRPr="00F5794C">
        <w:rPr>
          <w:rFonts w:ascii="Arial" w:hAnsi="Arial" w:cs="Arial"/>
          <w:b/>
          <w:lang w:val="es-SV"/>
        </w:rPr>
        <w:t xml:space="preserve"> de las pacientes</w:t>
      </w:r>
      <w:r>
        <w:rPr>
          <w:rFonts w:ascii="Arial" w:hAnsi="Arial" w:cs="Arial"/>
          <w:b/>
          <w:lang w:val="es-SV"/>
        </w:rPr>
        <w:t xml:space="preserve"> embarazadas</w:t>
      </w:r>
      <w:r w:rsidRPr="00F5794C">
        <w:rPr>
          <w:rFonts w:ascii="Arial" w:hAnsi="Arial" w:cs="Arial"/>
          <w:b/>
          <w:lang w:val="es-SV"/>
        </w:rPr>
        <w:t xml:space="preserve"> con </w:t>
      </w:r>
      <w:proofErr w:type="spellStart"/>
      <w:r w:rsidRPr="00F5794C">
        <w:rPr>
          <w:rFonts w:ascii="Arial" w:hAnsi="Arial" w:cs="Arial"/>
          <w:b/>
        </w:rPr>
        <w:t>cardiopatia</w:t>
      </w:r>
      <w:proofErr w:type="spellEnd"/>
      <w:r w:rsidRPr="00F5794C">
        <w:rPr>
          <w:rFonts w:ascii="Arial" w:hAnsi="Arial" w:cs="Arial"/>
          <w:b/>
        </w:rPr>
        <w:t xml:space="preserve"> valvular no corregida que consultan en el hospital nacional de maternidad durante el periodo de 2011 a 2012</w:t>
      </w:r>
    </w:p>
    <w:p w:rsidR="003A23CB" w:rsidRDefault="003A23CB" w:rsidP="003A23CB">
      <w:pPr>
        <w:jc w:val="both"/>
        <w:rPr>
          <w:rFonts w:ascii="Arial" w:hAnsi="Arial" w:cs="Arial"/>
          <w:b/>
        </w:rPr>
      </w:pPr>
    </w:p>
    <w:tbl>
      <w:tblPr>
        <w:tblW w:w="7280" w:type="dxa"/>
        <w:tblInd w:w="55" w:type="dxa"/>
        <w:tblCellMar>
          <w:left w:w="70" w:type="dxa"/>
          <w:right w:w="70" w:type="dxa"/>
        </w:tblCellMar>
        <w:tblLook w:val="04A0" w:firstRow="1" w:lastRow="0" w:firstColumn="1" w:lastColumn="0" w:noHBand="0" w:noVBand="1"/>
      </w:tblPr>
      <w:tblGrid>
        <w:gridCol w:w="2140"/>
        <w:gridCol w:w="2400"/>
        <w:gridCol w:w="1540"/>
        <w:gridCol w:w="1200"/>
      </w:tblGrid>
      <w:tr w:rsidR="003A23CB" w:rsidRPr="00470406" w:rsidTr="003A23CB">
        <w:trPr>
          <w:trHeight w:val="300"/>
        </w:trPr>
        <w:tc>
          <w:tcPr>
            <w:tcW w:w="2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23CB" w:rsidRPr="00470406" w:rsidRDefault="003A23CB" w:rsidP="003A23CB">
            <w:pPr>
              <w:rPr>
                <w:rFonts w:ascii="Calibri" w:hAnsi="Calibri"/>
                <w:color w:val="000000"/>
                <w:sz w:val="22"/>
                <w:szCs w:val="22"/>
                <w:lang w:val="es-SV" w:eastAsia="es-SV"/>
              </w:rPr>
            </w:pPr>
            <w:r w:rsidRPr="00470406">
              <w:rPr>
                <w:rFonts w:ascii="Calibri" w:hAnsi="Calibri"/>
                <w:color w:val="000000"/>
                <w:sz w:val="22"/>
                <w:szCs w:val="22"/>
                <w:lang w:val="es-SV" w:eastAsia="es-SV"/>
              </w:rPr>
              <w:t>Procedencia</w:t>
            </w:r>
          </w:p>
        </w:tc>
        <w:tc>
          <w:tcPr>
            <w:tcW w:w="2400" w:type="dxa"/>
            <w:tcBorders>
              <w:top w:val="single" w:sz="4" w:space="0" w:color="auto"/>
              <w:left w:val="nil"/>
              <w:bottom w:val="single" w:sz="4" w:space="0" w:color="auto"/>
              <w:right w:val="single" w:sz="4" w:space="0" w:color="auto"/>
            </w:tcBorders>
            <w:shd w:val="clear" w:color="auto" w:fill="auto"/>
            <w:noWrap/>
            <w:vAlign w:val="bottom"/>
            <w:hideMark/>
          </w:tcPr>
          <w:p w:rsidR="003A23CB" w:rsidRPr="00470406" w:rsidRDefault="003A23CB" w:rsidP="003A23CB">
            <w:pPr>
              <w:rPr>
                <w:rFonts w:ascii="Calibri" w:hAnsi="Calibri"/>
                <w:color w:val="000000"/>
                <w:sz w:val="22"/>
                <w:szCs w:val="22"/>
                <w:lang w:val="es-SV" w:eastAsia="es-SV"/>
              </w:rPr>
            </w:pPr>
            <w:r w:rsidRPr="00470406">
              <w:rPr>
                <w:rFonts w:ascii="Calibri" w:hAnsi="Calibri"/>
                <w:color w:val="000000"/>
                <w:sz w:val="22"/>
                <w:szCs w:val="22"/>
                <w:lang w:val="es-SV" w:eastAsia="es-SV"/>
              </w:rPr>
              <w:t>Zona Rural</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rsidR="003A23CB" w:rsidRPr="00470406" w:rsidRDefault="003A23CB" w:rsidP="003A23CB">
            <w:pPr>
              <w:rPr>
                <w:rFonts w:ascii="Calibri" w:hAnsi="Calibri"/>
                <w:color w:val="000000"/>
                <w:sz w:val="22"/>
                <w:szCs w:val="22"/>
                <w:lang w:val="es-SV" w:eastAsia="es-SV"/>
              </w:rPr>
            </w:pPr>
            <w:r w:rsidRPr="00470406">
              <w:rPr>
                <w:rFonts w:ascii="Calibri" w:hAnsi="Calibri"/>
                <w:color w:val="000000"/>
                <w:sz w:val="22"/>
                <w:szCs w:val="22"/>
                <w:lang w:val="es-SV" w:eastAsia="es-SV"/>
              </w:rPr>
              <w:t>Zona urbana</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3A23CB" w:rsidRPr="00470406" w:rsidRDefault="003A23CB" w:rsidP="003A23CB">
            <w:pPr>
              <w:rPr>
                <w:rFonts w:ascii="Calibri" w:hAnsi="Calibri"/>
                <w:color w:val="000000"/>
                <w:sz w:val="22"/>
                <w:szCs w:val="22"/>
                <w:lang w:val="es-SV" w:eastAsia="es-SV"/>
              </w:rPr>
            </w:pPr>
            <w:r w:rsidRPr="00470406">
              <w:rPr>
                <w:rFonts w:ascii="Calibri" w:hAnsi="Calibri"/>
                <w:color w:val="000000"/>
                <w:sz w:val="22"/>
                <w:szCs w:val="22"/>
                <w:lang w:val="es-SV" w:eastAsia="es-SV"/>
              </w:rPr>
              <w:t>Total</w:t>
            </w:r>
          </w:p>
        </w:tc>
      </w:tr>
      <w:tr w:rsidR="003A23CB" w:rsidRPr="00470406" w:rsidTr="003A23CB">
        <w:trPr>
          <w:trHeight w:val="300"/>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3A23CB" w:rsidRPr="00470406" w:rsidRDefault="003A23CB" w:rsidP="003A23CB">
            <w:pPr>
              <w:rPr>
                <w:rFonts w:ascii="Calibri" w:hAnsi="Calibri"/>
                <w:color w:val="000000"/>
                <w:sz w:val="22"/>
                <w:szCs w:val="22"/>
                <w:lang w:val="es-SV" w:eastAsia="es-SV"/>
              </w:rPr>
            </w:pPr>
            <w:proofErr w:type="spellStart"/>
            <w:r w:rsidRPr="00470406">
              <w:rPr>
                <w:rFonts w:ascii="Calibri" w:hAnsi="Calibri"/>
                <w:color w:val="000000"/>
                <w:sz w:val="22"/>
                <w:szCs w:val="22"/>
                <w:lang w:val="es-SV" w:eastAsia="es-SV"/>
              </w:rPr>
              <w:t>Ahuachapan</w:t>
            </w:r>
            <w:proofErr w:type="spellEnd"/>
          </w:p>
        </w:tc>
        <w:tc>
          <w:tcPr>
            <w:tcW w:w="2400" w:type="dxa"/>
            <w:tcBorders>
              <w:top w:val="nil"/>
              <w:left w:val="nil"/>
              <w:bottom w:val="single" w:sz="4" w:space="0" w:color="auto"/>
              <w:right w:val="single" w:sz="4" w:space="0" w:color="auto"/>
            </w:tcBorders>
            <w:shd w:val="clear" w:color="auto" w:fill="auto"/>
            <w:noWrap/>
            <w:vAlign w:val="bottom"/>
            <w:hideMark/>
          </w:tcPr>
          <w:p w:rsidR="003A23CB" w:rsidRPr="00470406" w:rsidRDefault="003A23CB" w:rsidP="003A23CB">
            <w:pPr>
              <w:jc w:val="right"/>
              <w:rPr>
                <w:rFonts w:ascii="Calibri" w:hAnsi="Calibri"/>
                <w:color w:val="000000"/>
                <w:sz w:val="22"/>
                <w:szCs w:val="22"/>
                <w:lang w:val="es-SV" w:eastAsia="es-SV"/>
              </w:rPr>
            </w:pPr>
            <w:r w:rsidRPr="00470406">
              <w:rPr>
                <w:rFonts w:ascii="Calibri" w:hAnsi="Calibri"/>
                <w:color w:val="000000"/>
                <w:sz w:val="22"/>
                <w:szCs w:val="22"/>
                <w:lang w:val="es-SV" w:eastAsia="es-SV"/>
              </w:rPr>
              <w:t>0</w:t>
            </w:r>
          </w:p>
        </w:tc>
        <w:tc>
          <w:tcPr>
            <w:tcW w:w="1540" w:type="dxa"/>
            <w:tcBorders>
              <w:top w:val="nil"/>
              <w:left w:val="nil"/>
              <w:bottom w:val="single" w:sz="4" w:space="0" w:color="auto"/>
              <w:right w:val="single" w:sz="4" w:space="0" w:color="auto"/>
            </w:tcBorders>
            <w:shd w:val="clear" w:color="auto" w:fill="auto"/>
            <w:noWrap/>
            <w:vAlign w:val="bottom"/>
            <w:hideMark/>
          </w:tcPr>
          <w:p w:rsidR="003A23CB" w:rsidRPr="00470406" w:rsidRDefault="003A23CB" w:rsidP="003A23CB">
            <w:pPr>
              <w:jc w:val="right"/>
              <w:rPr>
                <w:rFonts w:ascii="Calibri" w:hAnsi="Calibri"/>
                <w:color w:val="000000"/>
                <w:sz w:val="22"/>
                <w:szCs w:val="22"/>
                <w:lang w:val="es-SV" w:eastAsia="es-SV"/>
              </w:rPr>
            </w:pPr>
            <w:r w:rsidRPr="00470406">
              <w:rPr>
                <w:rFonts w:ascii="Calibri" w:hAnsi="Calibri"/>
                <w:color w:val="000000"/>
                <w:sz w:val="22"/>
                <w:szCs w:val="22"/>
                <w:lang w:val="es-SV" w:eastAsia="es-SV"/>
              </w:rPr>
              <w:t>0</w:t>
            </w:r>
          </w:p>
        </w:tc>
        <w:tc>
          <w:tcPr>
            <w:tcW w:w="1200" w:type="dxa"/>
            <w:tcBorders>
              <w:top w:val="nil"/>
              <w:left w:val="nil"/>
              <w:bottom w:val="single" w:sz="4" w:space="0" w:color="auto"/>
              <w:right w:val="single" w:sz="4" w:space="0" w:color="auto"/>
            </w:tcBorders>
            <w:shd w:val="clear" w:color="auto" w:fill="auto"/>
            <w:noWrap/>
            <w:vAlign w:val="bottom"/>
            <w:hideMark/>
          </w:tcPr>
          <w:p w:rsidR="003A23CB" w:rsidRPr="00470406" w:rsidRDefault="003A23CB" w:rsidP="003A23CB">
            <w:pPr>
              <w:jc w:val="right"/>
              <w:rPr>
                <w:rFonts w:ascii="Calibri" w:hAnsi="Calibri"/>
                <w:color w:val="000000"/>
                <w:sz w:val="22"/>
                <w:szCs w:val="22"/>
                <w:lang w:val="es-SV" w:eastAsia="es-SV"/>
              </w:rPr>
            </w:pPr>
            <w:r w:rsidRPr="00470406">
              <w:rPr>
                <w:rFonts w:ascii="Calibri" w:hAnsi="Calibri"/>
                <w:color w:val="000000"/>
                <w:sz w:val="22"/>
                <w:szCs w:val="22"/>
                <w:lang w:val="es-SV" w:eastAsia="es-SV"/>
              </w:rPr>
              <w:t>0</w:t>
            </w:r>
          </w:p>
        </w:tc>
      </w:tr>
      <w:tr w:rsidR="003A23CB" w:rsidRPr="00470406" w:rsidTr="003A23CB">
        <w:trPr>
          <w:trHeight w:val="300"/>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3A23CB" w:rsidRPr="00470406" w:rsidRDefault="003A23CB" w:rsidP="003A23CB">
            <w:pPr>
              <w:rPr>
                <w:rFonts w:ascii="Calibri" w:hAnsi="Calibri"/>
                <w:color w:val="000000"/>
                <w:sz w:val="22"/>
                <w:szCs w:val="22"/>
                <w:lang w:val="es-SV" w:eastAsia="es-SV"/>
              </w:rPr>
            </w:pPr>
            <w:r w:rsidRPr="00470406">
              <w:rPr>
                <w:rFonts w:ascii="Calibri" w:hAnsi="Calibri"/>
                <w:color w:val="000000"/>
                <w:sz w:val="22"/>
                <w:szCs w:val="22"/>
                <w:lang w:val="es-SV" w:eastAsia="es-SV"/>
              </w:rPr>
              <w:t>Santa Ana</w:t>
            </w:r>
          </w:p>
        </w:tc>
        <w:tc>
          <w:tcPr>
            <w:tcW w:w="2400" w:type="dxa"/>
            <w:tcBorders>
              <w:top w:val="nil"/>
              <w:left w:val="nil"/>
              <w:bottom w:val="single" w:sz="4" w:space="0" w:color="auto"/>
              <w:right w:val="single" w:sz="4" w:space="0" w:color="auto"/>
            </w:tcBorders>
            <w:shd w:val="clear" w:color="auto" w:fill="auto"/>
            <w:noWrap/>
            <w:vAlign w:val="bottom"/>
            <w:hideMark/>
          </w:tcPr>
          <w:p w:rsidR="003A23CB" w:rsidRPr="00470406" w:rsidRDefault="003A23CB" w:rsidP="003A23CB">
            <w:pPr>
              <w:jc w:val="right"/>
              <w:rPr>
                <w:rFonts w:ascii="Calibri" w:hAnsi="Calibri"/>
                <w:color w:val="000000"/>
                <w:sz w:val="22"/>
                <w:szCs w:val="22"/>
                <w:lang w:val="es-SV" w:eastAsia="es-SV"/>
              </w:rPr>
            </w:pPr>
            <w:r w:rsidRPr="00470406">
              <w:rPr>
                <w:rFonts w:ascii="Calibri" w:hAnsi="Calibri"/>
                <w:color w:val="000000"/>
                <w:sz w:val="22"/>
                <w:szCs w:val="22"/>
                <w:lang w:val="es-SV" w:eastAsia="es-SV"/>
              </w:rPr>
              <w:t>3</w:t>
            </w:r>
          </w:p>
        </w:tc>
        <w:tc>
          <w:tcPr>
            <w:tcW w:w="1540" w:type="dxa"/>
            <w:tcBorders>
              <w:top w:val="nil"/>
              <w:left w:val="nil"/>
              <w:bottom w:val="single" w:sz="4" w:space="0" w:color="auto"/>
              <w:right w:val="single" w:sz="4" w:space="0" w:color="auto"/>
            </w:tcBorders>
            <w:shd w:val="clear" w:color="auto" w:fill="auto"/>
            <w:noWrap/>
            <w:vAlign w:val="bottom"/>
            <w:hideMark/>
          </w:tcPr>
          <w:p w:rsidR="003A23CB" w:rsidRPr="00470406" w:rsidRDefault="003A23CB" w:rsidP="003A23CB">
            <w:pPr>
              <w:jc w:val="right"/>
              <w:rPr>
                <w:rFonts w:ascii="Calibri" w:hAnsi="Calibri"/>
                <w:color w:val="000000"/>
                <w:sz w:val="22"/>
                <w:szCs w:val="22"/>
                <w:lang w:val="es-SV" w:eastAsia="es-SV"/>
              </w:rPr>
            </w:pPr>
            <w:r w:rsidRPr="00470406">
              <w:rPr>
                <w:rFonts w:ascii="Calibri" w:hAnsi="Calibri"/>
                <w:color w:val="000000"/>
                <w:sz w:val="22"/>
                <w:szCs w:val="22"/>
                <w:lang w:val="es-SV" w:eastAsia="es-SV"/>
              </w:rPr>
              <w:t>1</w:t>
            </w:r>
          </w:p>
        </w:tc>
        <w:tc>
          <w:tcPr>
            <w:tcW w:w="1200" w:type="dxa"/>
            <w:tcBorders>
              <w:top w:val="nil"/>
              <w:left w:val="nil"/>
              <w:bottom w:val="single" w:sz="4" w:space="0" w:color="auto"/>
              <w:right w:val="single" w:sz="4" w:space="0" w:color="auto"/>
            </w:tcBorders>
            <w:shd w:val="clear" w:color="auto" w:fill="auto"/>
            <w:noWrap/>
            <w:vAlign w:val="bottom"/>
            <w:hideMark/>
          </w:tcPr>
          <w:p w:rsidR="003A23CB" w:rsidRPr="00470406" w:rsidRDefault="003A23CB" w:rsidP="003A23CB">
            <w:pPr>
              <w:jc w:val="right"/>
              <w:rPr>
                <w:rFonts w:ascii="Calibri" w:hAnsi="Calibri"/>
                <w:color w:val="000000"/>
                <w:sz w:val="22"/>
                <w:szCs w:val="22"/>
                <w:lang w:val="es-SV" w:eastAsia="es-SV"/>
              </w:rPr>
            </w:pPr>
            <w:r w:rsidRPr="00470406">
              <w:rPr>
                <w:rFonts w:ascii="Calibri" w:hAnsi="Calibri"/>
                <w:color w:val="000000"/>
                <w:sz w:val="22"/>
                <w:szCs w:val="22"/>
                <w:lang w:val="es-SV" w:eastAsia="es-SV"/>
              </w:rPr>
              <w:t>4</w:t>
            </w:r>
          </w:p>
        </w:tc>
      </w:tr>
      <w:tr w:rsidR="003A23CB" w:rsidRPr="00470406" w:rsidTr="003A23CB">
        <w:trPr>
          <w:trHeight w:val="300"/>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3A23CB" w:rsidRPr="00470406" w:rsidRDefault="003A23CB" w:rsidP="003A23CB">
            <w:pPr>
              <w:rPr>
                <w:rFonts w:ascii="Calibri" w:hAnsi="Calibri"/>
                <w:color w:val="000000"/>
                <w:sz w:val="22"/>
                <w:szCs w:val="22"/>
                <w:lang w:val="es-SV" w:eastAsia="es-SV"/>
              </w:rPr>
            </w:pPr>
            <w:r w:rsidRPr="00470406">
              <w:rPr>
                <w:rFonts w:ascii="Calibri" w:hAnsi="Calibri"/>
                <w:color w:val="000000"/>
                <w:sz w:val="22"/>
                <w:szCs w:val="22"/>
                <w:lang w:val="es-SV" w:eastAsia="es-SV"/>
              </w:rPr>
              <w:t>Sonsonate</w:t>
            </w:r>
          </w:p>
        </w:tc>
        <w:tc>
          <w:tcPr>
            <w:tcW w:w="2400" w:type="dxa"/>
            <w:tcBorders>
              <w:top w:val="nil"/>
              <w:left w:val="nil"/>
              <w:bottom w:val="single" w:sz="4" w:space="0" w:color="auto"/>
              <w:right w:val="single" w:sz="4" w:space="0" w:color="auto"/>
            </w:tcBorders>
            <w:shd w:val="clear" w:color="auto" w:fill="auto"/>
            <w:noWrap/>
            <w:vAlign w:val="bottom"/>
            <w:hideMark/>
          </w:tcPr>
          <w:p w:rsidR="003A23CB" w:rsidRPr="00470406" w:rsidRDefault="003A23CB" w:rsidP="003A23CB">
            <w:pPr>
              <w:jc w:val="right"/>
              <w:rPr>
                <w:rFonts w:ascii="Calibri" w:hAnsi="Calibri"/>
                <w:color w:val="000000"/>
                <w:sz w:val="22"/>
                <w:szCs w:val="22"/>
                <w:lang w:val="es-SV" w:eastAsia="es-SV"/>
              </w:rPr>
            </w:pPr>
            <w:r w:rsidRPr="00470406">
              <w:rPr>
                <w:rFonts w:ascii="Calibri" w:hAnsi="Calibri"/>
                <w:color w:val="000000"/>
                <w:sz w:val="22"/>
                <w:szCs w:val="22"/>
                <w:lang w:val="es-SV" w:eastAsia="es-SV"/>
              </w:rPr>
              <w:t>2</w:t>
            </w:r>
          </w:p>
        </w:tc>
        <w:tc>
          <w:tcPr>
            <w:tcW w:w="1540" w:type="dxa"/>
            <w:tcBorders>
              <w:top w:val="nil"/>
              <w:left w:val="nil"/>
              <w:bottom w:val="single" w:sz="4" w:space="0" w:color="auto"/>
              <w:right w:val="single" w:sz="4" w:space="0" w:color="auto"/>
            </w:tcBorders>
            <w:shd w:val="clear" w:color="auto" w:fill="auto"/>
            <w:noWrap/>
            <w:vAlign w:val="bottom"/>
            <w:hideMark/>
          </w:tcPr>
          <w:p w:rsidR="003A23CB" w:rsidRPr="00470406" w:rsidRDefault="003A23CB" w:rsidP="003A23CB">
            <w:pPr>
              <w:jc w:val="right"/>
              <w:rPr>
                <w:rFonts w:ascii="Calibri" w:hAnsi="Calibri"/>
                <w:color w:val="000000"/>
                <w:sz w:val="22"/>
                <w:szCs w:val="22"/>
                <w:lang w:val="es-SV" w:eastAsia="es-SV"/>
              </w:rPr>
            </w:pPr>
            <w:r w:rsidRPr="00470406">
              <w:rPr>
                <w:rFonts w:ascii="Calibri" w:hAnsi="Calibri"/>
                <w:color w:val="000000"/>
                <w:sz w:val="22"/>
                <w:szCs w:val="22"/>
                <w:lang w:val="es-SV" w:eastAsia="es-SV"/>
              </w:rPr>
              <w:t>1</w:t>
            </w:r>
          </w:p>
        </w:tc>
        <w:tc>
          <w:tcPr>
            <w:tcW w:w="1200" w:type="dxa"/>
            <w:tcBorders>
              <w:top w:val="nil"/>
              <w:left w:val="nil"/>
              <w:bottom w:val="single" w:sz="4" w:space="0" w:color="auto"/>
              <w:right w:val="single" w:sz="4" w:space="0" w:color="auto"/>
            </w:tcBorders>
            <w:shd w:val="clear" w:color="auto" w:fill="auto"/>
            <w:noWrap/>
            <w:vAlign w:val="bottom"/>
            <w:hideMark/>
          </w:tcPr>
          <w:p w:rsidR="003A23CB" w:rsidRPr="00470406" w:rsidRDefault="003A23CB" w:rsidP="003A23CB">
            <w:pPr>
              <w:jc w:val="right"/>
              <w:rPr>
                <w:rFonts w:ascii="Calibri" w:hAnsi="Calibri"/>
                <w:color w:val="000000"/>
                <w:sz w:val="22"/>
                <w:szCs w:val="22"/>
                <w:lang w:val="es-SV" w:eastAsia="es-SV"/>
              </w:rPr>
            </w:pPr>
            <w:r w:rsidRPr="00470406">
              <w:rPr>
                <w:rFonts w:ascii="Calibri" w:hAnsi="Calibri"/>
                <w:color w:val="000000"/>
                <w:sz w:val="22"/>
                <w:szCs w:val="22"/>
                <w:lang w:val="es-SV" w:eastAsia="es-SV"/>
              </w:rPr>
              <w:t>3</w:t>
            </w:r>
          </w:p>
        </w:tc>
      </w:tr>
      <w:tr w:rsidR="003A23CB" w:rsidRPr="00470406" w:rsidTr="003A23CB">
        <w:trPr>
          <w:trHeight w:val="300"/>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3A23CB" w:rsidRPr="00470406" w:rsidRDefault="003A23CB" w:rsidP="003A23CB">
            <w:pPr>
              <w:rPr>
                <w:rFonts w:ascii="Calibri" w:hAnsi="Calibri"/>
                <w:color w:val="000000"/>
                <w:sz w:val="22"/>
                <w:szCs w:val="22"/>
                <w:lang w:val="es-SV" w:eastAsia="es-SV"/>
              </w:rPr>
            </w:pPr>
            <w:r w:rsidRPr="00470406">
              <w:rPr>
                <w:rFonts w:ascii="Calibri" w:hAnsi="Calibri"/>
                <w:color w:val="000000"/>
                <w:sz w:val="22"/>
                <w:szCs w:val="22"/>
                <w:lang w:val="es-SV" w:eastAsia="es-SV"/>
              </w:rPr>
              <w:t>Chalatenango</w:t>
            </w:r>
          </w:p>
        </w:tc>
        <w:tc>
          <w:tcPr>
            <w:tcW w:w="2400" w:type="dxa"/>
            <w:tcBorders>
              <w:top w:val="nil"/>
              <w:left w:val="nil"/>
              <w:bottom w:val="single" w:sz="4" w:space="0" w:color="auto"/>
              <w:right w:val="single" w:sz="4" w:space="0" w:color="auto"/>
            </w:tcBorders>
            <w:shd w:val="clear" w:color="auto" w:fill="auto"/>
            <w:noWrap/>
            <w:vAlign w:val="bottom"/>
            <w:hideMark/>
          </w:tcPr>
          <w:p w:rsidR="003A23CB" w:rsidRPr="00470406" w:rsidRDefault="003A23CB" w:rsidP="003A23CB">
            <w:pPr>
              <w:jc w:val="right"/>
              <w:rPr>
                <w:rFonts w:ascii="Calibri" w:hAnsi="Calibri"/>
                <w:color w:val="000000"/>
                <w:sz w:val="22"/>
                <w:szCs w:val="22"/>
                <w:lang w:val="es-SV" w:eastAsia="es-SV"/>
              </w:rPr>
            </w:pPr>
            <w:r w:rsidRPr="00470406">
              <w:rPr>
                <w:rFonts w:ascii="Calibri" w:hAnsi="Calibri"/>
                <w:color w:val="000000"/>
                <w:sz w:val="22"/>
                <w:szCs w:val="22"/>
                <w:lang w:val="es-SV" w:eastAsia="es-SV"/>
              </w:rPr>
              <w:t>5</w:t>
            </w:r>
          </w:p>
        </w:tc>
        <w:tc>
          <w:tcPr>
            <w:tcW w:w="1540" w:type="dxa"/>
            <w:tcBorders>
              <w:top w:val="nil"/>
              <w:left w:val="nil"/>
              <w:bottom w:val="single" w:sz="4" w:space="0" w:color="auto"/>
              <w:right w:val="single" w:sz="4" w:space="0" w:color="auto"/>
            </w:tcBorders>
            <w:shd w:val="clear" w:color="auto" w:fill="auto"/>
            <w:noWrap/>
            <w:vAlign w:val="bottom"/>
            <w:hideMark/>
          </w:tcPr>
          <w:p w:rsidR="003A23CB" w:rsidRPr="00470406" w:rsidRDefault="003A23CB" w:rsidP="003A23CB">
            <w:pPr>
              <w:jc w:val="right"/>
              <w:rPr>
                <w:rFonts w:ascii="Calibri" w:hAnsi="Calibri"/>
                <w:color w:val="000000"/>
                <w:sz w:val="22"/>
                <w:szCs w:val="22"/>
                <w:lang w:val="es-SV" w:eastAsia="es-SV"/>
              </w:rPr>
            </w:pPr>
            <w:r w:rsidRPr="00470406">
              <w:rPr>
                <w:rFonts w:ascii="Calibri" w:hAnsi="Calibri"/>
                <w:color w:val="000000"/>
                <w:sz w:val="22"/>
                <w:szCs w:val="22"/>
                <w:lang w:val="es-SV" w:eastAsia="es-SV"/>
              </w:rPr>
              <w:t>0</w:t>
            </w:r>
          </w:p>
        </w:tc>
        <w:tc>
          <w:tcPr>
            <w:tcW w:w="1200" w:type="dxa"/>
            <w:tcBorders>
              <w:top w:val="nil"/>
              <w:left w:val="nil"/>
              <w:bottom w:val="single" w:sz="4" w:space="0" w:color="auto"/>
              <w:right w:val="single" w:sz="4" w:space="0" w:color="auto"/>
            </w:tcBorders>
            <w:shd w:val="clear" w:color="auto" w:fill="auto"/>
            <w:noWrap/>
            <w:vAlign w:val="bottom"/>
            <w:hideMark/>
          </w:tcPr>
          <w:p w:rsidR="003A23CB" w:rsidRPr="00470406" w:rsidRDefault="003A23CB" w:rsidP="003A23CB">
            <w:pPr>
              <w:jc w:val="right"/>
              <w:rPr>
                <w:rFonts w:ascii="Calibri" w:hAnsi="Calibri"/>
                <w:color w:val="000000"/>
                <w:sz w:val="22"/>
                <w:szCs w:val="22"/>
                <w:lang w:val="es-SV" w:eastAsia="es-SV"/>
              </w:rPr>
            </w:pPr>
            <w:r w:rsidRPr="00470406">
              <w:rPr>
                <w:rFonts w:ascii="Calibri" w:hAnsi="Calibri"/>
                <w:color w:val="000000"/>
                <w:sz w:val="22"/>
                <w:szCs w:val="22"/>
                <w:lang w:val="es-SV" w:eastAsia="es-SV"/>
              </w:rPr>
              <w:t>5</w:t>
            </w:r>
          </w:p>
        </w:tc>
      </w:tr>
      <w:tr w:rsidR="003A23CB" w:rsidRPr="00470406" w:rsidTr="003A23CB">
        <w:trPr>
          <w:trHeight w:val="300"/>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3A23CB" w:rsidRPr="00470406" w:rsidRDefault="003A23CB" w:rsidP="003A23CB">
            <w:pPr>
              <w:rPr>
                <w:rFonts w:ascii="Calibri" w:hAnsi="Calibri"/>
                <w:color w:val="000000"/>
                <w:sz w:val="22"/>
                <w:szCs w:val="22"/>
                <w:lang w:val="es-SV" w:eastAsia="es-SV"/>
              </w:rPr>
            </w:pPr>
            <w:r w:rsidRPr="00470406">
              <w:rPr>
                <w:rFonts w:ascii="Calibri" w:hAnsi="Calibri"/>
                <w:color w:val="000000"/>
                <w:sz w:val="22"/>
                <w:szCs w:val="22"/>
                <w:lang w:val="es-SV" w:eastAsia="es-SV"/>
              </w:rPr>
              <w:t>La Libertad</w:t>
            </w:r>
          </w:p>
        </w:tc>
        <w:tc>
          <w:tcPr>
            <w:tcW w:w="2400" w:type="dxa"/>
            <w:tcBorders>
              <w:top w:val="nil"/>
              <w:left w:val="nil"/>
              <w:bottom w:val="single" w:sz="4" w:space="0" w:color="auto"/>
              <w:right w:val="single" w:sz="4" w:space="0" w:color="auto"/>
            </w:tcBorders>
            <w:shd w:val="clear" w:color="auto" w:fill="auto"/>
            <w:noWrap/>
            <w:vAlign w:val="bottom"/>
            <w:hideMark/>
          </w:tcPr>
          <w:p w:rsidR="003A23CB" w:rsidRPr="00470406" w:rsidRDefault="003A23CB" w:rsidP="003A23CB">
            <w:pPr>
              <w:jc w:val="right"/>
              <w:rPr>
                <w:rFonts w:ascii="Calibri" w:hAnsi="Calibri"/>
                <w:color w:val="000000"/>
                <w:sz w:val="22"/>
                <w:szCs w:val="22"/>
                <w:lang w:val="es-SV" w:eastAsia="es-SV"/>
              </w:rPr>
            </w:pPr>
            <w:r w:rsidRPr="00470406">
              <w:rPr>
                <w:rFonts w:ascii="Calibri" w:hAnsi="Calibri"/>
                <w:color w:val="000000"/>
                <w:sz w:val="22"/>
                <w:szCs w:val="22"/>
                <w:lang w:val="es-SV" w:eastAsia="es-SV"/>
              </w:rPr>
              <w:t>2</w:t>
            </w:r>
          </w:p>
        </w:tc>
        <w:tc>
          <w:tcPr>
            <w:tcW w:w="1540" w:type="dxa"/>
            <w:tcBorders>
              <w:top w:val="nil"/>
              <w:left w:val="nil"/>
              <w:bottom w:val="single" w:sz="4" w:space="0" w:color="auto"/>
              <w:right w:val="single" w:sz="4" w:space="0" w:color="auto"/>
            </w:tcBorders>
            <w:shd w:val="clear" w:color="auto" w:fill="auto"/>
            <w:noWrap/>
            <w:vAlign w:val="bottom"/>
            <w:hideMark/>
          </w:tcPr>
          <w:p w:rsidR="003A23CB" w:rsidRPr="00470406" w:rsidRDefault="003A23CB" w:rsidP="003A23CB">
            <w:pPr>
              <w:jc w:val="right"/>
              <w:rPr>
                <w:rFonts w:ascii="Calibri" w:hAnsi="Calibri"/>
                <w:color w:val="000000"/>
                <w:sz w:val="22"/>
                <w:szCs w:val="22"/>
                <w:lang w:val="es-SV" w:eastAsia="es-SV"/>
              </w:rPr>
            </w:pPr>
            <w:r w:rsidRPr="00470406">
              <w:rPr>
                <w:rFonts w:ascii="Calibri" w:hAnsi="Calibri"/>
                <w:color w:val="000000"/>
                <w:sz w:val="22"/>
                <w:szCs w:val="22"/>
                <w:lang w:val="es-SV" w:eastAsia="es-SV"/>
              </w:rPr>
              <w:t>0</w:t>
            </w:r>
          </w:p>
        </w:tc>
        <w:tc>
          <w:tcPr>
            <w:tcW w:w="1200" w:type="dxa"/>
            <w:tcBorders>
              <w:top w:val="nil"/>
              <w:left w:val="nil"/>
              <w:bottom w:val="single" w:sz="4" w:space="0" w:color="auto"/>
              <w:right w:val="single" w:sz="4" w:space="0" w:color="auto"/>
            </w:tcBorders>
            <w:shd w:val="clear" w:color="auto" w:fill="auto"/>
            <w:noWrap/>
            <w:vAlign w:val="bottom"/>
            <w:hideMark/>
          </w:tcPr>
          <w:p w:rsidR="003A23CB" w:rsidRPr="00470406" w:rsidRDefault="003A23CB" w:rsidP="003A23CB">
            <w:pPr>
              <w:jc w:val="right"/>
              <w:rPr>
                <w:rFonts w:ascii="Calibri" w:hAnsi="Calibri"/>
                <w:color w:val="000000"/>
                <w:sz w:val="22"/>
                <w:szCs w:val="22"/>
                <w:lang w:val="es-SV" w:eastAsia="es-SV"/>
              </w:rPr>
            </w:pPr>
            <w:r w:rsidRPr="00470406">
              <w:rPr>
                <w:rFonts w:ascii="Calibri" w:hAnsi="Calibri"/>
                <w:color w:val="000000"/>
                <w:sz w:val="22"/>
                <w:szCs w:val="22"/>
                <w:lang w:val="es-SV" w:eastAsia="es-SV"/>
              </w:rPr>
              <w:t>2</w:t>
            </w:r>
          </w:p>
        </w:tc>
      </w:tr>
      <w:tr w:rsidR="003A23CB" w:rsidRPr="00470406" w:rsidTr="003A23CB">
        <w:trPr>
          <w:trHeight w:val="300"/>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3A23CB" w:rsidRPr="00470406" w:rsidRDefault="003A23CB" w:rsidP="003A23CB">
            <w:pPr>
              <w:rPr>
                <w:rFonts w:ascii="Calibri" w:hAnsi="Calibri"/>
                <w:color w:val="000000"/>
                <w:sz w:val="22"/>
                <w:szCs w:val="22"/>
                <w:lang w:val="es-SV" w:eastAsia="es-SV"/>
              </w:rPr>
            </w:pPr>
            <w:r w:rsidRPr="00470406">
              <w:rPr>
                <w:rFonts w:ascii="Calibri" w:hAnsi="Calibri"/>
                <w:color w:val="000000"/>
                <w:sz w:val="22"/>
                <w:szCs w:val="22"/>
                <w:lang w:val="es-SV" w:eastAsia="es-SV"/>
              </w:rPr>
              <w:t>San Salvador</w:t>
            </w:r>
          </w:p>
        </w:tc>
        <w:tc>
          <w:tcPr>
            <w:tcW w:w="2400" w:type="dxa"/>
            <w:tcBorders>
              <w:top w:val="nil"/>
              <w:left w:val="nil"/>
              <w:bottom w:val="single" w:sz="4" w:space="0" w:color="auto"/>
              <w:right w:val="single" w:sz="4" w:space="0" w:color="auto"/>
            </w:tcBorders>
            <w:shd w:val="clear" w:color="auto" w:fill="auto"/>
            <w:noWrap/>
            <w:vAlign w:val="bottom"/>
            <w:hideMark/>
          </w:tcPr>
          <w:p w:rsidR="003A23CB" w:rsidRPr="00470406" w:rsidRDefault="003A23CB" w:rsidP="003A23CB">
            <w:pPr>
              <w:jc w:val="right"/>
              <w:rPr>
                <w:rFonts w:ascii="Calibri" w:hAnsi="Calibri"/>
                <w:color w:val="000000"/>
                <w:sz w:val="22"/>
                <w:szCs w:val="22"/>
                <w:lang w:val="es-SV" w:eastAsia="es-SV"/>
              </w:rPr>
            </w:pPr>
            <w:r w:rsidRPr="00470406">
              <w:rPr>
                <w:rFonts w:ascii="Calibri" w:hAnsi="Calibri"/>
                <w:color w:val="000000"/>
                <w:sz w:val="22"/>
                <w:szCs w:val="22"/>
                <w:lang w:val="es-SV" w:eastAsia="es-SV"/>
              </w:rPr>
              <w:t>2</w:t>
            </w:r>
          </w:p>
        </w:tc>
        <w:tc>
          <w:tcPr>
            <w:tcW w:w="1540" w:type="dxa"/>
            <w:tcBorders>
              <w:top w:val="nil"/>
              <w:left w:val="nil"/>
              <w:bottom w:val="single" w:sz="4" w:space="0" w:color="auto"/>
              <w:right w:val="single" w:sz="4" w:space="0" w:color="auto"/>
            </w:tcBorders>
            <w:shd w:val="clear" w:color="auto" w:fill="auto"/>
            <w:noWrap/>
            <w:vAlign w:val="bottom"/>
            <w:hideMark/>
          </w:tcPr>
          <w:p w:rsidR="003A23CB" w:rsidRPr="00470406" w:rsidRDefault="003A23CB" w:rsidP="003A23CB">
            <w:pPr>
              <w:jc w:val="right"/>
              <w:rPr>
                <w:rFonts w:ascii="Calibri" w:hAnsi="Calibri"/>
                <w:color w:val="000000"/>
                <w:sz w:val="22"/>
                <w:szCs w:val="22"/>
                <w:lang w:val="es-SV" w:eastAsia="es-SV"/>
              </w:rPr>
            </w:pPr>
            <w:r w:rsidRPr="00470406">
              <w:rPr>
                <w:rFonts w:ascii="Calibri" w:hAnsi="Calibri"/>
                <w:color w:val="000000"/>
                <w:sz w:val="22"/>
                <w:szCs w:val="22"/>
                <w:lang w:val="es-SV" w:eastAsia="es-SV"/>
              </w:rPr>
              <w:t>4</w:t>
            </w:r>
          </w:p>
        </w:tc>
        <w:tc>
          <w:tcPr>
            <w:tcW w:w="1200" w:type="dxa"/>
            <w:tcBorders>
              <w:top w:val="nil"/>
              <w:left w:val="nil"/>
              <w:bottom w:val="single" w:sz="4" w:space="0" w:color="auto"/>
              <w:right w:val="single" w:sz="4" w:space="0" w:color="auto"/>
            </w:tcBorders>
            <w:shd w:val="clear" w:color="auto" w:fill="auto"/>
            <w:noWrap/>
            <w:vAlign w:val="bottom"/>
            <w:hideMark/>
          </w:tcPr>
          <w:p w:rsidR="003A23CB" w:rsidRPr="00470406" w:rsidRDefault="003A23CB" w:rsidP="003A23CB">
            <w:pPr>
              <w:jc w:val="right"/>
              <w:rPr>
                <w:rFonts w:ascii="Calibri" w:hAnsi="Calibri"/>
                <w:color w:val="000000"/>
                <w:sz w:val="22"/>
                <w:szCs w:val="22"/>
                <w:lang w:val="es-SV" w:eastAsia="es-SV"/>
              </w:rPr>
            </w:pPr>
            <w:r w:rsidRPr="00470406">
              <w:rPr>
                <w:rFonts w:ascii="Calibri" w:hAnsi="Calibri"/>
                <w:color w:val="000000"/>
                <w:sz w:val="22"/>
                <w:szCs w:val="22"/>
                <w:lang w:val="es-SV" w:eastAsia="es-SV"/>
              </w:rPr>
              <w:t>6</w:t>
            </w:r>
          </w:p>
        </w:tc>
      </w:tr>
      <w:tr w:rsidR="003A23CB" w:rsidRPr="00470406" w:rsidTr="003A23CB">
        <w:trPr>
          <w:trHeight w:val="300"/>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3A23CB" w:rsidRPr="00470406" w:rsidRDefault="003A23CB" w:rsidP="003A23CB">
            <w:pPr>
              <w:rPr>
                <w:rFonts w:ascii="Calibri" w:hAnsi="Calibri"/>
                <w:color w:val="000000"/>
                <w:sz w:val="22"/>
                <w:szCs w:val="22"/>
                <w:lang w:val="es-SV" w:eastAsia="es-SV"/>
              </w:rPr>
            </w:pPr>
            <w:proofErr w:type="spellStart"/>
            <w:r w:rsidRPr="00470406">
              <w:rPr>
                <w:rFonts w:ascii="Calibri" w:hAnsi="Calibri"/>
                <w:color w:val="000000"/>
                <w:sz w:val="22"/>
                <w:szCs w:val="22"/>
                <w:lang w:val="es-SV" w:eastAsia="es-SV"/>
              </w:rPr>
              <w:t>Cuscatlan</w:t>
            </w:r>
            <w:proofErr w:type="spellEnd"/>
          </w:p>
        </w:tc>
        <w:tc>
          <w:tcPr>
            <w:tcW w:w="2400" w:type="dxa"/>
            <w:tcBorders>
              <w:top w:val="nil"/>
              <w:left w:val="nil"/>
              <w:bottom w:val="single" w:sz="4" w:space="0" w:color="auto"/>
              <w:right w:val="single" w:sz="4" w:space="0" w:color="auto"/>
            </w:tcBorders>
            <w:shd w:val="clear" w:color="auto" w:fill="auto"/>
            <w:noWrap/>
            <w:vAlign w:val="bottom"/>
            <w:hideMark/>
          </w:tcPr>
          <w:p w:rsidR="003A23CB" w:rsidRPr="00470406" w:rsidRDefault="003A23CB" w:rsidP="003A23CB">
            <w:pPr>
              <w:jc w:val="right"/>
              <w:rPr>
                <w:rFonts w:ascii="Calibri" w:hAnsi="Calibri"/>
                <w:color w:val="000000"/>
                <w:sz w:val="22"/>
                <w:szCs w:val="22"/>
                <w:lang w:val="es-SV" w:eastAsia="es-SV"/>
              </w:rPr>
            </w:pPr>
            <w:r w:rsidRPr="00470406">
              <w:rPr>
                <w:rFonts w:ascii="Calibri" w:hAnsi="Calibri"/>
                <w:color w:val="000000"/>
                <w:sz w:val="22"/>
                <w:szCs w:val="22"/>
                <w:lang w:val="es-SV" w:eastAsia="es-SV"/>
              </w:rPr>
              <w:t>0</w:t>
            </w:r>
          </w:p>
        </w:tc>
        <w:tc>
          <w:tcPr>
            <w:tcW w:w="1540" w:type="dxa"/>
            <w:tcBorders>
              <w:top w:val="nil"/>
              <w:left w:val="nil"/>
              <w:bottom w:val="single" w:sz="4" w:space="0" w:color="auto"/>
              <w:right w:val="single" w:sz="4" w:space="0" w:color="auto"/>
            </w:tcBorders>
            <w:shd w:val="clear" w:color="auto" w:fill="auto"/>
            <w:noWrap/>
            <w:vAlign w:val="bottom"/>
            <w:hideMark/>
          </w:tcPr>
          <w:p w:rsidR="003A23CB" w:rsidRPr="00470406" w:rsidRDefault="003A23CB" w:rsidP="003A23CB">
            <w:pPr>
              <w:jc w:val="right"/>
              <w:rPr>
                <w:rFonts w:ascii="Calibri" w:hAnsi="Calibri"/>
                <w:color w:val="000000"/>
                <w:sz w:val="22"/>
                <w:szCs w:val="22"/>
                <w:lang w:val="es-SV" w:eastAsia="es-SV"/>
              </w:rPr>
            </w:pPr>
            <w:r w:rsidRPr="00470406">
              <w:rPr>
                <w:rFonts w:ascii="Calibri" w:hAnsi="Calibri"/>
                <w:color w:val="000000"/>
                <w:sz w:val="22"/>
                <w:szCs w:val="22"/>
                <w:lang w:val="es-SV" w:eastAsia="es-SV"/>
              </w:rPr>
              <w:t>0</w:t>
            </w:r>
          </w:p>
        </w:tc>
        <w:tc>
          <w:tcPr>
            <w:tcW w:w="1200" w:type="dxa"/>
            <w:tcBorders>
              <w:top w:val="nil"/>
              <w:left w:val="nil"/>
              <w:bottom w:val="single" w:sz="4" w:space="0" w:color="auto"/>
              <w:right w:val="single" w:sz="4" w:space="0" w:color="auto"/>
            </w:tcBorders>
            <w:shd w:val="clear" w:color="auto" w:fill="auto"/>
            <w:noWrap/>
            <w:vAlign w:val="bottom"/>
            <w:hideMark/>
          </w:tcPr>
          <w:p w:rsidR="003A23CB" w:rsidRPr="00470406" w:rsidRDefault="003A23CB" w:rsidP="003A23CB">
            <w:pPr>
              <w:jc w:val="right"/>
              <w:rPr>
                <w:rFonts w:ascii="Calibri" w:hAnsi="Calibri"/>
                <w:color w:val="000000"/>
                <w:sz w:val="22"/>
                <w:szCs w:val="22"/>
                <w:lang w:val="es-SV" w:eastAsia="es-SV"/>
              </w:rPr>
            </w:pPr>
            <w:r w:rsidRPr="00470406">
              <w:rPr>
                <w:rFonts w:ascii="Calibri" w:hAnsi="Calibri"/>
                <w:color w:val="000000"/>
                <w:sz w:val="22"/>
                <w:szCs w:val="22"/>
                <w:lang w:val="es-SV" w:eastAsia="es-SV"/>
              </w:rPr>
              <w:t>0</w:t>
            </w:r>
          </w:p>
        </w:tc>
      </w:tr>
      <w:tr w:rsidR="003A23CB" w:rsidRPr="00470406" w:rsidTr="003A23CB">
        <w:trPr>
          <w:trHeight w:val="300"/>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3A23CB" w:rsidRPr="00470406" w:rsidRDefault="003A23CB" w:rsidP="003A23CB">
            <w:pPr>
              <w:rPr>
                <w:rFonts w:ascii="Calibri" w:hAnsi="Calibri"/>
                <w:color w:val="000000"/>
                <w:sz w:val="22"/>
                <w:szCs w:val="22"/>
                <w:lang w:val="es-SV" w:eastAsia="es-SV"/>
              </w:rPr>
            </w:pPr>
            <w:r w:rsidRPr="00470406">
              <w:rPr>
                <w:rFonts w:ascii="Calibri" w:hAnsi="Calibri"/>
                <w:color w:val="000000"/>
                <w:sz w:val="22"/>
                <w:szCs w:val="22"/>
                <w:lang w:val="es-SV" w:eastAsia="es-SV"/>
              </w:rPr>
              <w:t>Cabañas</w:t>
            </w:r>
          </w:p>
        </w:tc>
        <w:tc>
          <w:tcPr>
            <w:tcW w:w="2400" w:type="dxa"/>
            <w:tcBorders>
              <w:top w:val="nil"/>
              <w:left w:val="nil"/>
              <w:bottom w:val="single" w:sz="4" w:space="0" w:color="auto"/>
              <w:right w:val="single" w:sz="4" w:space="0" w:color="auto"/>
            </w:tcBorders>
            <w:shd w:val="clear" w:color="auto" w:fill="auto"/>
            <w:noWrap/>
            <w:vAlign w:val="bottom"/>
            <w:hideMark/>
          </w:tcPr>
          <w:p w:rsidR="003A23CB" w:rsidRPr="00470406" w:rsidRDefault="003A23CB" w:rsidP="003A23CB">
            <w:pPr>
              <w:jc w:val="right"/>
              <w:rPr>
                <w:rFonts w:ascii="Calibri" w:hAnsi="Calibri"/>
                <w:color w:val="000000"/>
                <w:sz w:val="22"/>
                <w:szCs w:val="22"/>
                <w:lang w:val="es-SV" w:eastAsia="es-SV"/>
              </w:rPr>
            </w:pPr>
            <w:r w:rsidRPr="00470406">
              <w:rPr>
                <w:rFonts w:ascii="Calibri" w:hAnsi="Calibri"/>
                <w:color w:val="000000"/>
                <w:sz w:val="22"/>
                <w:szCs w:val="22"/>
                <w:lang w:val="es-SV" w:eastAsia="es-SV"/>
              </w:rPr>
              <w:t>1</w:t>
            </w:r>
          </w:p>
        </w:tc>
        <w:tc>
          <w:tcPr>
            <w:tcW w:w="1540" w:type="dxa"/>
            <w:tcBorders>
              <w:top w:val="nil"/>
              <w:left w:val="nil"/>
              <w:bottom w:val="single" w:sz="4" w:space="0" w:color="auto"/>
              <w:right w:val="single" w:sz="4" w:space="0" w:color="auto"/>
            </w:tcBorders>
            <w:shd w:val="clear" w:color="auto" w:fill="auto"/>
            <w:noWrap/>
            <w:vAlign w:val="bottom"/>
            <w:hideMark/>
          </w:tcPr>
          <w:p w:rsidR="003A23CB" w:rsidRPr="00470406" w:rsidRDefault="003A23CB" w:rsidP="003A23CB">
            <w:pPr>
              <w:jc w:val="right"/>
              <w:rPr>
                <w:rFonts w:ascii="Calibri" w:hAnsi="Calibri"/>
                <w:color w:val="000000"/>
                <w:sz w:val="22"/>
                <w:szCs w:val="22"/>
                <w:lang w:val="es-SV" w:eastAsia="es-SV"/>
              </w:rPr>
            </w:pPr>
            <w:r w:rsidRPr="00470406">
              <w:rPr>
                <w:rFonts w:ascii="Calibri" w:hAnsi="Calibri"/>
                <w:color w:val="000000"/>
                <w:sz w:val="22"/>
                <w:szCs w:val="22"/>
                <w:lang w:val="es-SV" w:eastAsia="es-SV"/>
              </w:rPr>
              <w:t>0</w:t>
            </w:r>
          </w:p>
        </w:tc>
        <w:tc>
          <w:tcPr>
            <w:tcW w:w="1200" w:type="dxa"/>
            <w:tcBorders>
              <w:top w:val="nil"/>
              <w:left w:val="nil"/>
              <w:bottom w:val="single" w:sz="4" w:space="0" w:color="auto"/>
              <w:right w:val="single" w:sz="4" w:space="0" w:color="auto"/>
            </w:tcBorders>
            <w:shd w:val="clear" w:color="auto" w:fill="auto"/>
            <w:noWrap/>
            <w:vAlign w:val="bottom"/>
            <w:hideMark/>
          </w:tcPr>
          <w:p w:rsidR="003A23CB" w:rsidRPr="00470406" w:rsidRDefault="003A23CB" w:rsidP="003A23CB">
            <w:pPr>
              <w:jc w:val="right"/>
              <w:rPr>
                <w:rFonts w:ascii="Calibri" w:hAnsi="Calibri"/>
                <w:color w:val="000000"/>
                <w:sz w:val="22"/>
                <w:szCs w:val="22"/>
                <w:lang w:val="es-SV" w:eastAsia="es-SV"/>
              </w:rPr>
            </w:pPr>
            <w:r w:rsidRPr="00470406">
              <w:rPr>
                <w:rFonts w:ascii="Calibri" w:hAnsi="Calibri"/>
                <w:color w:val="000000"/>
                <w:sz w:val="22"/>
                <w:szCs w:val="22"/>
                <w:lang w:val="es-SV" w:eastAsia="es-SV"/>
              </w:rPr>
              <w:t>1</w:t>
            </w:r>
          </w:p>
        </w:tc>
      </w:tr>
      <w:tr w:rsidR="003A23CB" w:rsidRPr="00470406" w:rsidTr="003A23CB">
        <w:trPr>
          <w:trHeight w:val="300"/>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3A23CB" w:rsidRPr="00470406" w:rsidRDefault="003A23CB" w:rsidP="003A23CB">
            <w:pPr>
              <w:rPr>
                <w:rFonts w:ascii="Calibri" w:hAnsi="Calibri"/>
                <w:color w:val="000000"/>
                <w:sz w:val="22"/>
                <w:szCs w:val="22"/>
                <w:lang w:val="es-SV" w:eastAsia="es-SV"/>
              </w:rPr>
            </w:pPr>
            <w:r w:rsidRPr="00470406">
              <w:rPr>
                <w:rFonts w:ascii="Calibri" w:hAnsi="Calibri"/>
                <w:color w:val="000000"/>
                <w:sz w:val="22"/>
                <w:szCs w:val="22"/>
                <w:lang w:val="es-SV" w:eastAsia="es-SV"/>
              </w:rPr>
              <w:t>San Vicente</w:t>
            </w:r>
          </w:p>
        </w:tc>
        <w:tc>
          <w:tcPr>
            <w:tcW w:w="2400" w:type="dxa"/>
            <w:tcBorders>
              <w:top w:val="nil"/>
              <w:left w:val="nil"/>
              <w:bottom w:val="single" w:sz="4" w:space="0" w:color="auto"/>
              <w:right w:val="single" w:sz="4" w:space="0" w:color="auto"/>
            </w:tcBorders>
            <w:shd w:val="clear" w:color="auto" w:fill="auto"/>
            <w:noWrap/>
            <w:vAlign w:val="bottom"/>
            <w:hideMark/>
          </w:tcPr>
          <w:p w:rsidR="003A23CB" w:rsidRPr="00470406" w:rsidRDefault="003A23CB" w:rsidP="003A23CB">
            <w:pPr>
              <w:jc w:val="right"/>
              <w:rPr>
                <w:rFonts w:ascii="Calibri" w:hAnsi="Calibri"/>
                <w:color w:val="000000"/>
                <w:sz w:val="22"/>
                <w:szCs w:val="22"/>
                <w:lang w:val="es-SV" w:eastAsia="es-SV"/>
              </w:rPr>
            </w:pPr>
            <w:r w:rsidRPr="00470406">
              <w:rPr>
                <w:rFonts w:ascii="Calibri" w:hAnsi="Calibri"/>
                <w:color w:val="000000"/>
                <w:sz w:val="22"/>
                <w:szCs w:val="22"/>
                <w:lang w:val="es-SV" w:eastAsia="es-SV"/>
              </w:rPr>
              <w:t>1</w:t>
            </w:r>
          </w:p>
        </w:tc>
        <w:tc>
          <w:tcPr>
            <w:tcW w:w="1540" w:type="dxa"/>
            <w:tcBorders>
              <w:top w:val="nil"/>
              <w:left w:val="nil"/>
              <w:bottom w:val="single" w:sz="4" w:space="0" w:color="auto"/>
              <w:right w:val="single" w:sz="4" w:space="0" w:color="auto"/>
            </w:tcBorders>
            <w:shd w:val="clear" w:color="auto" w:fill="auto"/>
            <w:noWrap/>
            <w:vAlign w:val="bottom"/>
            <w:hideMark/>
          </w:tcPr>
          <w:p w:rsidR="003A23CB" w:rsidRPr="00470406" w:rsidRDefault="003A23CB" w:rsidP="003A23CB">
            <w:pPr>
              <w:jc w:val="right"/>
              <w:rPr>
                <w:rFonts w:ascii="Calibri" w:hAnsi="Calibri"/>
                <w:color w:val="000000"/>
                <w:sz w:val="22"/>
                <w:szCs w:val="22"/>
                <w:lang w:val="es-SV" w:eastAsia="es-SV"/>
              </w:rPr>
            </w:pPr>
            <w:r w:rsidRPr="00470406">
              <w:rPr>
                <w:rFonts w:ascii="Calibri" w:hAnsi="Calibri"/>
                <w:color w:val="000000"/>
                <w:sz w:val="22"/>
                <w:szCs w:val="22"/>
                <w:lang w:val="es-SV" w:eastAsia="es-SV"/>
              </w:rPr>
              <w:t>0</w:t>
            </w:r>
          </w:p>
        </w:tc>
        <w:tc>
          <w:tcPr>
            <w:tcW w:w="1200" w:type="dxa"/>
            <w:tcBorders>
              <w:top w:val="nil"/>
              <w:left w:val="nil"/>
              <w:bottom w:val="single" w:sz="4" w:space="0" w:color="auto"/>
              <w:right w:val="single" w:sz="4" w:space="0" w:color="auto"/>
            </w:tcBorders>
            <w:shd w:val="clear" w:color="auto" w:fill="auto"/>
            <w:noWrap/>
            <w:vAlign w:val="bottom"/>
            <w:hideMark/>
          </w:tcPr>
          <w:p w:rsidR="003A23CB" w:rsidRPr="00470406" w:rsidRDefault="003A23CB" w:rsidP="003A23CB">
            <w:pPr>
              <w:jc w:val="right"/>
              <w:rPr>
                <w:rFonts w:ascii="Calibri" w:hAnsi="Calibri"/>
                <w:color w:val="000000"/>
                <w:sz w:val="22"/>
                <w:szCs w:val="22"/>
                <w:lang w:val="es-SV" w:eastAsia="es-SV"/>
              </w:rPr>
            </w:pPr>
            <w:r w:rsidRPr="00470406">
              <w:rPr>
                <w:rFonts w:ascii="Calibri" w:hAnsi="Calibri"/>
                <w:color w:val="000000"/>
                <w:sz w:val="22"/>
                <w:szCs w:val="22"/>
                <w:lang w:val="es-SV" w:eastAsia="es-SV"/>
              </w:rPr>
              <w:t>1</w:t>
            </w:r>
          </w:p>
        </w:tc>
      </w:tr>
      <w:tr w:rsidR="003A23CB" w:rsidRPr="00470406" w:rsidTr="003A23CB">
        <w:trPr>
          <w:trHeight w:val="300"/>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3A23CB" w:rsidRPr="00470406" w:rsidRDefault="003A23CB" w:rsidP="003A23CB">
            <w:pPr>
              <w:rPr>
                <w:rFonts w:ascii="Calibri" w:hAnsi="Calibri"/>
                <w:color w:val="000000"/>
                <w:sz w:val="22"/>
                <w:szCs w:val="22"/>
                <w:lang w:val="es-SV" w:eastAsia="es-SV"/>
              </w:rPr>
            </w:pPr>
            <w:proofErr w:type="spellStart"/>
            <w:r w:rsidRPr="00470406">
              <w:rPr>
                <w:rFonts w:ascii="Calibri" w:hAnsi="Calibri"/>
                <w:color w:val="000000"/>
                <w:sz w:val="22"/>
                <w:szCs w:val="22"/>
                <w:lang w:val="es-SV" w:eastAsia="es-SV"/>
              </w:rPr>
              <w:t>Usulutan</w:t>
            </w:r>
            <w:proofErr w:type="spellEnd"/>
          </w:p>
        </w:tc>
        <w:tc>
          <w:tcPr>
            <w:tcW w:w="2400" w:type="dxa"/>
            <w:tcBorders>
              <w:top w:val="nil"/>
              <w:left w:val="nil"/>
              <w:bottom w:val="single" w:sz="4" w:space="0" w:color="auto"/>
              <w:right w:val="single" w:sz="4" w:space="0" w:color="auto"/>
            </w:tcBorders>
            <w:shd w:val="clear" w:color="auto" w:fill="auto"/>
            <w:noWrap/>
            <w:vAlign w:val="bottom"/>
            <w:hideMark/>
          </w:tcPr>
          <w:p w:rsidR="003A23CB" w:rsidRPr="00470406" w:rsidRDefault="003A23CB" w:rsidP="003A23CB">
            <w:pPr>
              <w:jc w:val="right"/>
              <w:rPr>
                <w:rFonts w:ascii="Calibri" w:hAnsi="Calibri"/>
                <w:color w:val="000000"/>
                <w:sz w:val="22"/>
                <w:szCs w:val="22"/>
                <w:lang w:val="es-SV" w:eastAsia="es-SV"/>
              </w:rPr>
            </w:pPr>
            <w:r w:rsidRPr="00470406">
              <w:rPr>
                <w:rFonts w:ascii="Calibri" w:hAnsi="Calibri"/>
                <w:color w:val="000000"/>
                <w:sz w:val="22"/>
                <w:szCs w:val="22"/>
                <w:lang w:val="es-SV" w:eastAsia="es-SV"/>
              </w:rPr>
              <w:t>0</w:t>
            </w:r>
          </w:p>
        </w:tc>
        <w:tc>
          <w:tcPr>
            <w:tcW w:w="1540" w:type="dxa"/>
            <w:tcBorders>
              <w:top w:val="nil"/>
              <w:left w:val="nil"/>
              <w:bottom w:val="single" w:sz="4" w:space="0" w:color="auto"/>
              <w:right w:val="single" w:sz="4" w:space="0" w:color="auto"/>
            </w:tcBorders>
            <w:shd w:val="clear" w:color="auto" w:fill="auto"/>
            <w:noWrap/>
            <w:vAlign w:val="bottom"/>
            <w:hideMark/>
          </w:tcPr>
          <w:p w:rsidR="003A23CB" w:rsidRPr="00470406" w:rsidRDefault="003A23CB" w:rsidP="003A23CB">
            <w:pPr>
              <w:jc w:val="right"/>
              <w:rPr>
                <w:rFonts w:ascii="Calibri" w:hAnsi="Calibri"/>
                <w:color w:val="000000"/>
                <w:sz w:val="22"/>
                <w:szCs w:val="22"/>
                <w:lang w:val="es-SV" w:eastAsia="es-SV"/>
              </w:rPr>
            </w:pPr>
            <w:r w:rsidRPr="00470406">
              <w:rPr>
                <w:rFonts w:ascii="Calibri" w:hAnsi="Calibri"/>
                <w:color w:val="000000"/>
                <w:sz w:val="22"/>
                <w:szCs w:val="22"/>
                <w:lang w:val="es-SV" w:eastAsia="es-SV"/>
              </w:rPr>
              <w:t>2</w:t>
            </w:r>
          </w:p>
        </w:tc>
        <w:tc>
          <w:tcPr>
            <w:tcW w:w="1200" w:type="dxa"/>
            <w:tcBorders>
              <w:top w:val="nil"/>
              <w:left w:val="nil"/>
              <w:bottom w:val="single" w:sz="4" w:space="0" w:color="auto"/>
              <w:right w:val="single" w:sz="4" w:space="0" w:color="auto"/>
            </w:tcBorders>
            <w:shd w:val="clear" w:color="auto" w:fill="auto"/>
            <w:noWrap/>
            <w:vAlign w:val="bottom"/>
            <w:hideMark/>
          </w:tcPr>
          <w:p w:rsidR="003A23CB" w:rsidRPr="00470406" w:rsidRDefault="003A23CB" w:rsidP="003A23CB">
            <w:pPr>
              <w:jc w:val="right"/>
              <w:rPr>
                <w:rFonts w:ascii="Calibri" w:hAnsi="Calibri"/>
                <w:color w:val="000000"/>
                <w:sz w:val="22"/>
                <w:szCs w:val="22"/>
                <w:lang w:val="es-SV" w:eastAsia="es-SV"/>
              </w:rPr>
            </w:pPr>
            <w:r w:rsidRPr="00470406">
              <w:rPr>
                <w:rFonts w:ascii="Calibri" w:hAnsi="Calibri"/>
                <w:color w:val="000000"/>
                <w:sz w:val="22"/>
                <w:szCs w:val="22"/>
                <w:lang w:val="es-SV" w:eastAsia="es-SV"/>
              </w:rPr>
              <w:t>2</w:t>
            </w:r>
          </w:p>
        </w:tc>
      </w:tr>
      <w:tr w:rsidR="003A23CB" w:rsidRPr="00470406" w:rsidTr="003A23CB">
        <w:trPr>
          <w:trHeight w:val="300"/>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3A23CB" w:rsidRPr="00470406" w:rsidRDefault="003A23CB" w:rsidP="003A23CB">
            <w:pPr>
              <w:rPr>
                <w:rFonts w:ascii="Calibri" w:hAnsi="Calibri"/>
                <w:color w:val="000000"/>
                <w:sz w:val="22"/>
                <w:szCs w:val="22"/>
                <w:lang w:val="es-SV" w:eastAsia="es-SV"/>
              </w:rPr>
            </w:pPr>
            <w:proofErr w:type="spellStart"/>
            <w:r w:rsidRPr="00470406">
              <w:rPr>
                <w:rFonts w:ascii="Calibri" w:hAnsi="Calibri"/>
                <w:color w:val="000000"/>
                <w:sz w:val="22"/>
                <w:szCs w:val="22"/>
                <w:lang w:val="es-SV" w:eastAsia="es-SV"/>
              </w:rPr>
              <w:t>Morazan</w:t>
            </w:r>
            <w:proofErr w:type="spellEnd"/>
          </w:p>
        </w:tc>
        <w:tc>
          <w:tcPr>
            <w:tcW w:w="2400" w:type="dxa"/>
            <w:tcBorders>
              <w:top w:val="nil"/>
              <w:left w:val="nil"/>
              <w:bottom w:val="single" w:sz="4" w:space="0" w:color="auto"/>
              <w:right w:val="single" w:sz="4" w:space="0" w:color="auto"/>
            </w:tcBorders>
            <w:shd w:val="clear" w:color="auto" w:fill="auto"/>
            <w:noWrap/>
            <w:vAlign w:val="bottom"/>
            <w:hideMark/>
          </w:tcPr>
          <w:p w:rsidR="003A23CB" w:rsidRPr="00470406" w:rsidRDefault="003A23CB" w:rsidP="003A23CB">
            <w:pPr>
              <w:jc w:val="right"/>
              <w:rPr>
                <w:rFonts w:ascii="Calibri" w:hAnsi="Calibri"/>
                <w:color w:val="000000"/>
                <w:sz w:val="22"/>
                <w:szCs w:val="22"/>
                <w:lang w:val="es-SV" w:eastAsia="es-SV"/>
              </w:rPr>
            </w:pPr>
            <w:r w:rsidRPr="00470406">
              <w:rPr>
                <w:rFonts w:ascii="Calibri" w:hAnsi="Calibri"/>
                <w:color w:val="000000"/>
                <w:sz w:val="22"/>
                <w:szCs w:val="22"/>
                <w:lang w:val="es-SV" w:eastAsia="es-SV"/>
              </w:rPr>
              <w:t>0</w:t>
            </w:r>
          </w:p>
        </w:tc>
        <w:tc>
          <w:tcPr>
            <w:tcW w:w="1540" w:type="dxa"/>
            <w:tcBorders>
              <w:top w:val="nil"/>
              <w:left w:val="nil"/>
              <w:bottom w:val="single" w:sz="4" w:space="0" w:color="auto"/>
              <w:right w:val="single" w:sz="4" w:space="0" w:color="auto"/>
            </w:tcBorders>
            <w:shd w:val="clear" w:color="auto" w:fill="auto"/>
            <w:noWrap/>
            <w:vAlign w:val="bottom"/>
            <w:hideMark/>
          </w:tcPr>
          <w:p w:rsidR="003A23CB" w:rsidRPr="00470406" w:rsidRDefault="003A23CB" w:rsidP="003A23CB">
            <w:pPr>
              <w:jc w:val="right"/>
              <w:rPr>
                <w:rFonts w:ascii="Calibri" w:hAnsi="Calibri"/>
                <w:color w:val="000000"/>
                <w:sz w:val="22"/>
                <w:szCs w:val="22"/>
                <w:lang w:val="es-SV" w:eastAsia="es-SV"/>
              </w:rPr>
            </w:pPr>
            <w:r w:rsidRPr="00470406">
              <w:rPr>
                <w:rFonts w:ascii="Calibri" w:hAnsi="Calibri"/>
                <w:color w:val="000000"/>
                <w:sz w:val="22"/>
                <w:szCs w:val="22"/>
                <w:lang w:val="es-SV" w:eastAsia="es-SV"/>
              </w:rPr>
              <w:t>0</w:t>
            </w:r>
          </w:p>
        </w:tc>
        <w:tc>
          <w:tcPr>
            <w:tcW w:w="1200" w:type="dxa"/>
            <w:tcBorders>
              <w:top w:val="nil"/>
              <w:left w:val="nil"/>
              <w:bottom w:val="single" w:sz="4" w:space="0" w:color="auto"/>
              <w:right w:val="single" w:sz="4" w:space="0" w:color="auto"/>
            </w:tcBorders>
            <w:shd w:val="clear" w:color="auto" w:fill="auto"/>
            <w:noWrap/>
            <w:vAlign w:val="bottom"/>
            <w:hideMark/>
          </w:tcPr>
          <w:p w:rsidR="003A23CB" w:rsidRPr="00470406" w:rsidRDefault="003A23CB" w:rsidP="003A23CB">
            <w:pPr>
              <w:jc w:val="right"/>
              <w:rPr>
                <w:rFonts w:ascii="Calibri" w:hAnsi="Calibri"/>
                <w:color w:val="000000"/>
                <w:sz w:val="22"/>
                <w:szCs w:val="22"/>
                <w:lang w:val="es-SV" w:eastAsia="es-SV"/>
              </w:rPr>
            </w:pPr>
            <w:r w:rsidRPr="00470406">
              <w:rPr>
                <w:rFonts w:ascii="Calibri" w:hAnsi="Calibri"/>
                <w:color w:val="000000"/>
                <w:sz w:val="22"/>
                <w:szCs w:val="22"/>
                <w:lang w:val="es-SV" w:eastAsia="es-SV"/>
              </w:rPr>
              <w:t>0</w:t>
            </w:r>
          </w:p>
        </w:tc>
      </w:tr>
      <w:tr w:rsidR="003A23CB" w:rsidRPr="00470406" w:rsidTr="003A23CB">
        <w:trPr>
          <w:trHeight w:val="300"/>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3A23CB" w:rsidRPr="00470406" w:rsidRDefault="003A23CB" w:rsidP="003A23CB">
            <w:pPr>
              <w:rPr>
                <w:rFonts w:ascii="Calibri" w:hAnsi="Calibri"/>
                <w:color w:val="000000"/>
                <w:sz w:val="22"/>
                <w:szCs w:val="22"/>
                <w:lang w:val="es-SV" w:eastAsia="es-SV"/>
              </w:rPr>
            </w:pPr>
            <w:r w:rsidRPr="00470406">
              <w:rPr>
                <w:rFonts w:ascii="Calibri" w:hAnsi="Calibri"/>
                <w:color w:val="000000"/>
                <w:sz w:val="22"/>
                <w:szCs w:val="22"/>
                <w:lang w:val="es-SV" w:eastAsia="es-SV"/>
              </w:rPr>
              <w:t>San Miguel</w:t>
            </w:r>
          </w:p>
        </w:tc>
        <w:tc>
          <w:tcPr>
            <w:tcW w:w="2400" w:type="dxa"/>
            <w:tcBorders>
              <w:top w:val="nil"/>
              <w:left w:val="nil"/>
              <w:bottom w:val="single" w:sz="4" w:space="0" w:color="auto"/>
              <w:right w:val="single" w:sz="4" w:space="0" w:color="auto"/>
            </w:tcBorders>
            <w:shd w:val="clear" w:color="auto" w:fill="auto"/>
            <w:noWrap/>
            <w:vAlign w:val="bottom"/>
            <w:hideMark/>
          </w:tcPr>
          <w:p w:rsidR="003A23CB" w:rsidRPr="00470406" w:rsidRDefault="003A23CB" w:rsidP="003A23CB">
            <w:pPr>
              <w:jc w:val="right"/>
              <w:rPr>
                <w:rFonts w:ascii="Calibri" w:hAnsi="Calibri"/>
                <w:color w:val="000000"/>
                <w:sz w:val="22"/>
                <w:szCs w:val="22"/>
                <w:lang w:val="es-SV" w:eastAsia="es-SV"/>
              </w:rPr>
            </w:pPr>
            <w:r w:rsidRPr="00470406">
              <w:rPr>
                <w:rFonts w:ascii="Calibri" w:hAnsi="Calibri"/>
                <w:color w:val="000000"/>
                <w:sz w:val="22"/>
                <w:szCs w:val="22"/>
                <w:lang w:val="es-SV" w:eastAsia="es-SV"/>
              </w:rPr>
              <w:t>0</w:t>
            </w:r>
          </w:p>
        </w:tc>
        <w:tc>
          <w:tcPr>
            <w:tcW w:w="1540" w:type="dxa"/>
            <w:tcBorders>
              <w:top w:val="nil"/>
              <w:left w:val="nil"/>
              <w:bottom w:val="single" w:sz="4" w:space="0" w:color="auto"/>
              <w:right w:val="single" w:sz="4" w:space="0" w:color="auto"/>
            </w:tcBorders>
            <w:shd w:val="clear" w:color="auto" w:fill="auto"/>
            <w:noWrap/>
            <w:vAlign w:val="bottom"/>
            <w:hideMark/>
          </w:tcPr>
          <w:p w:rsidR="003A23CB" w:rsidRPr="00470406" w:rsidRDefault="003A23CB" w:rsidP="003A23CB">
            <w:pPr>
              <w:jc w:val="right"/>
              <w:rPr>
                <w:rFonts w:ascii="Calibri" w:hAnsi="Calibri"/>
                <w:color w:val="000000"/>
                <w:sz w:val="22"/>
                <w:szCs w:val="22"/>
                <w:lang w:val="es-SV" w:eastAsia="es-SV"/>
              </w:rPr>
            </w:pPr>
            <w:r w:rsidRPr="00470406">
              <w:rPr>
                <w:rFonts w:ascii="Calibri" w:hAnsi="Calibri"/>
                <w:color w:val="000000"/>
                <w:sz w:val="22"/>
                <w:szCs w:val="22"/>
                <w:lang w:val="es-SV" w:eastAsia="es-SV"/>
              </w:rPr>
              <w:t>2</w:t>
            </w:r>
          </w:p>
        </w:tc>
        <w:tc>
          <w:tcPr>
            <w:tcW w:w="1200" w:type="dxa"/>
            <w:tcBorders>
              <w:top w:val="nil"/>
              <w:left w:val="nil"/>
              <w:bottom w:val="single" w:sz="4" w:space="0" w:color="auto"/>
              <w:right w:val="single" w:sz="4" w:space="0" w:color="auto"/>
            </w:tcBorders>
            <w:shd w:val="clear" w:color="auto" w:fill="auto"/>
            <w:noWrap/>
            <w:vAlign w:val="bottom"/>
            <w:hideMark/>
          </w:tcPr>
          <w:p w:rsidR="003A23CB" w:rsidRPr="00470406" w:rsidRDefault="003A23CB" w:rsidP="003A23CB">
            <w:pPr>
              <w:jc w:val="right"/>
              <w:rPr>
                <w:rFonts w:ascii="Calibri" w:hAnsi="Calibri"/>
                <w:color w:val="000000"/>
                <w:sz w:val="22"/>
                <w:szCs w:val="22"/>
                <w:lang w:val="es-SV" w:eastAsia="es-SV"/>
              </w:rPr>
            </w:pPr>
            <w:r w:rsidRPr="00470406">
              <w:rPr>
                <w:rFonts w:ascii="Calibri" w:hAnsi="Calibri"/>
                <w:color w:val="000000"/>
                <w:sz w:val="22"/>
                <w:szCs w:val="22"/>
                <w:lang w:val="es-SV" w:eastAsia="es-SV"/>
              </w:rPr>
              <w:t>2</w:t>
            </w:r>
          </w:p>
        </w:tc>
      </w:tr>
      <w:tr w:rsidR="003A23CB" w:rsidRPr="00470406" w:rsidTr="003A23CB">
        <w:trPr>
          <w:trHeight w:val="300"/>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3A23CB" w:rsidRPr="00470406" w:rsidRDefault="003A23CB" w:rsidP="003A23CB">
            <w:pPr>
              <w:rPr>
                <w:rFonts w:ascii="Calibri" w:hAnsi="Calibri"/>
                <w:color w:val="000000"/>
                <w:sz w:val="22"/>
                <w:szCs w:val="22"/>
                <w:lang w:val="es-SV" w:eastAsia="es-SV"/>
              </w:rPr>
            </w:pPr>
            <w:r w:rsidRPr="00470406">
              <w:rPr>
                <w:rFonts w:ascii="Calibri" w:hAnsi="Calibri"/>
                <w:color w:val="000000"/>
                <w:sz w:val="22"/>
                <w:szCs w:val="22"/>
                <w:lang w:val="es-SV" w:eastAsia="es-SV"/>
              </w:rPr>
              <w:t xml:space="preserve">La </w:t>
            </w:r>
            <w:proofErr w:type="spellStart"/>
            <w:r w:rsidRPr="00470406">
              <w:rPr>
                <w:rFonts w:ascii="Calibri" w:hAnsi="Calibri"/>
                <w:color w:val="000000"/>
                <w:sz w:val="22"/>
                <w:szCs w:val="22"/>
                <w:lang w:val="es-SV" w:eastAsia="es-SV"/>
              </w:rPr>
              <w:t>Union</w:t>
            </w:r>
            <w:proofErr w:type="spellEnd"/>
          </w:p>
        </w:tc>
        <w:tc>
          <w:tcPr>
            <w:tcW w:w="2400" w:type="dxa"/>
            <w:tcBorders>
              <w:top w:val="nil"/>
              <w:left w:val="nil"/>
              <w:bottom w:val="single" w:sz="4" w:space="0" w:color="auto"/>
              <w:right w:val="single" w:sz="4" w:space="0" w:color="auto"/>
            </w:tcBorders>
            <w:shd w:val="clear" w:color="auto" w:fill="auto"/>
            <w:noWrap/>
            <w:vAlign w:val="bottom"/>
            <w:hideMark/>
          </w:tcPr>
          <w:p w:rsidR="003A23CB" w:rsidRPr="00470406" w:rsidRDefault="003A23CB" w:rsidP="003A23CB">
            <w:pPr>
              <w:jc w:val="right"/>
              <w:rPr>
                <w:rFonts w:ascii="Calibri" w:hAnsi="Calibri"/>
                <w:color w:val="000000"/>
                <w:sz w:val="22"/>
                <w:szCs w:val="22"/>
                <w:lang w:val="es-SV" w:eastAsia="es-SV"/>
              </w:rPr>
            </w:pPr>
            <w:r w:rsidRPr="00470406">
              <w:rPr>
                <w:rFonts w:ascii="Calibri" w:hAnsi="Calibri"/>
                <w:color w:val="000000"/>
                <w:sz w:val="22"/>
                <w:szCs w:val="22"/>
                <w:lang w:val="es-SV" w:eastAsia="es-SV"/>
              </w:rPr>
              <w:t>1</w:t>
            </w:r>
          </w:p>
        </w:tc>
        <w:tc>
          <w:tcPr>
            <w:tcW w:w="1540" w:type="dxa"/>
            <w:tcBorders>
              <w:top w:val="nil"/>
              <w:left w:val="nil"/>
              <w:bottom w:val="single" w:sz="4" w:space="0" w:color="auto"/>
              <w:right w:val="single" w:sz="4" w:space="0" w:color="auto"/>
            </w:tcBorders>
            <w:shd w:val="clear" w:color="auto" w:fill="auto"/>
            <w:noWrap/>
            <w:vAlign w:val="bottom"/>
            <w:hideMark/>
          </w:tcPr>
          <w:p w:rsidR="003A23CB" w:rsidRPr="00470406" w:rsidRDefault="003A23CB" w:rsidP="003A23CB">
            <w:pPr>
              <w:jc w:val="right"/>
              <w:rPr>
                <w:rFonts w:ascii="Calibri" w:hAnsi="Calibri"/>
                <w:color w:val="000000"/>
                <w:sz w:val="22"/>
                <w:szCs w:val="22"/>
                <w:lang w:val="es-SV" w:eastAsia="es-SV"/>
              </w:rPr>
            </w:pPr>
            <w:r w:rsidRPr="00470406">
              <w:rPr>
                <w:rFonts w:ascii="Calibri" w:hAnsi="Calibri"/>
                <w:color w:val="000000"/>
                <w:sz w:val="22"/>
                <w:szCs w:val="22"/>
                <w:lang w:val="es-SV" w:eastAsia="es-SV"/>
              </w:rPr>
              <w:t>0</w:t>
            </w:r>
          </w:p>
        </w:tc>
        <w:tc>
          <w:tcPr>
            <w:tcW w:w="1200" w:type="dxa"/>
            <w:tcBorders>
              <w:top w:val="nil"/>
              <w:left w:val="nil"/>
              <w:bottom w:val="single" w:sz="4" w:space="0" w:color="auto"/>
              <w:right w:val="single" w:sz="4" w:space="0" w:color="auto"/>
            </w:tcBorders>
            <w:shd w:val="clear" w:color="auto" w:fill="auto"/>
            <w:noWrap/>
            <w:vAlign w:val="bottom"/>
            <w:hideMark/>
          </w:tcPr>
          <w:p w:rsidR="003A23CB" w:rsidRPr="00470406" w:rsidRDefault="003A23CB" w:rsidP="003A23CB">
            <w:pPr>
              <w:jc w:val="right"/>
              <w:rPr>
                <w:rFonts w:ascii="Calibri" w:hAnsi="Calibri"/>
                <w:color w:val="000000"/>
                <w:sz w:val="22"/>
                <w:szCs w:val="22"/>
                <w:lang w:val="es-SV" w:eastAsia="es-SV"/>
              </w:rPr>
            </w:pPr>
            <w:r w:rsidRPr="00470406">
              <w:rPr>
                <w:rFonts w:ascii="Calibri" w:hAnsi="Calibri"/>
                <w:color w:val="000000"/>
                <w:sz w:val="22"/>
                <w:szCs w:val="22"/>
                <w:lang w:val="es-SV" w:eastAsia="es-SV"/>
              </w:rPr>
              <w:t>1</w:t>
            </w:r>
          </w:p>
        </w:tc>
      </w:tr>
      <w:tr w:rsidR="003A23CB" w:rsidRPr="00470406" w:rsidTr="003A23CB">
        <w:trPr>
          <w:trHeight w:val="300"/>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3A23CB" w:rsidRPr="00470406" w:rsidRDefault="003A23CB" w:rsidP="003A23CB">
            <w:pPr>
              <w:rPr>
                <w:rFonts w:ascii="Calibri" w:hAnsi="Calibri"/>
                <w:color w:val="000000"/>
                <w:sz w:val="22"/>
                <w:szCs w:val="22"/>
                <w:lang w:val="es-SV" w:eastAsia="es-SV"/>
              </w:rPr>
            </w:pPr>
            <w:r w:rsidRPr="00470406">
              <w:rPr>
                <w:rFonts w:ascii="Calibri" w:hAnsi="Calibri"/>
                <w:color w:val="000000"/>
                <w:sz w:val="22"/>
                <w:szCs w:val="22"/>
                <w:lang w:val="es-SV" w:eastAsia="es-SV"/>
              </w:rPr>
              <w:t>la Paz</w:t>
            </w:r>
          </w:p>
        </w:tc>
        <w:tc>
          <w:tcPr>
            <w:tcW w:w="2400" w:type="dxa"/>
            <w:tcBorders>
              <w:top w:val="nil"/>
              <w:left w:val="nil"/>
              <w:bottom w:val="single" w:sz="4" w:space="0" w:color="auto"/>
              <w:right w:val="single" w:sz="4" w:space="0" w:color="auto"/>
            </w:tcBorders>
            <w:shd w:val="clear" w:color="auto" w:fill="auto"/>
            <w:noWrap/>
            <w:vAlign w:val="bottom"/>
            <w:hideMark/>
          </w:tcPr>
          <w:p w:rsidR="003A23CB" w:rsidRPr="00470406" w:rsidRDefault="003A23CB" w:rsidP="003A23CB">
            <w:pPr>
              <w:jc w:val="right"/>
              <w:rPr>
                <w:rFonts w:ascii="Calibri" w:hAnsi="Calibri"/>
                <w:color w:val="000000"/>
                <w:sz w:val="22"/>
                <w:szCs w:val="22"/>
                <w:lang w:val="es-SV" w:eastAsia="es-SV"/>
              </w:rPr>
            </w:pPr>
            <w:r w:rsidRPr="00470406">
              <w:rPr>
                <w:rFonts w:ascii="Calibri" w:hAnsi="Calibri"/>
                <w:color w:val="000000"/>
                <w:sz w:val="22"/>
                <w:szCs w:val="22"/>
                <w:lang w:val="es-SV" w:eastAsia="es-SV"/>
              </w:rPr>
              <w:t>3</w:t>
            </w:r>
          </w:p>
        </w:tc>
        <w:tc>
          <w:tcPr>
            <w:tcW w:w="1540" w:type="dxa"/>
            <w:tcBorders>
              <w:top w:val="nil"/>
              <w:left w:val="nil"/>
              <w:bottom w:val="single" w:sz="4" w:space="0" w:color="auto"/>
              <w:right w:val="single" w:sz="4" w:space="0" w:color="auto"/>
            </w:tcBorders>
            <w:shd w:val="clear" w:color="auto" w:fill="auto"/>
            <w:noWrap/>
            <w:vAlign w:val="bottom"/>
            <w:hideMark/>
          </w:tcPr>
          <w:p w:rsidR="003A23CB" w:rsidRPr="00470406" w:rsidRDefault="003A23CB" w:rsidP="003A23CB">
            <w:pPr>
              <w:jc w:val="right"/>
              <w:rPr>
                <w:rFonts w:ascii="Calibri" w:hAnsi="Calibri"/>
                <w:color w:val="000000"/>
                <w:sz w:val="22"/>
                <w:szCs w:val="22"/>
                <w:lang w:val="es-SV" w:eastAsia="es-SV"/>
              </w:rPr>
            </w:pPr>
            <w:r w:rsidRPr="00470406">
              <w:rPr>
                <w:rFonts w:ascii="Calibri" w:hAnsi="Calibri"/>
                <w:color w:val="000000"/>
                <w:sz w:val="22"/>
                <w:szCs w:val="22"/>
                <w:lang w:val="es-SV" w:eastAsia="es-SV"/>
              </w:rPr>
              <w:t>1</w:t>
            </w:r>
          </w:p>
        </w:tc>
        <w:tc>
          <w:tcPr>
            <w:tcW w:w="1200" w:type="dxa"/>
            <w:tcBorders>
              <w:top w:val="nil"/>
              <w:left w:val="nil"/>
              <w:bottom w:val="single" w:sz="4" w:space="0" w:color="auto"/>
              <w:right w:val="single" w:sz="4" w:space="0" w:color="auto"/>
            </w:tcBorders>
            <w:shd w:val="clear" w:color="auto" w:fill="auto"/>
            <w:noWrap/>
            <w:vAlign w:val="bottom"/>
            <w:hideMark/>
          </w:tcPr>
          <w:p w:rsidR="003A23CB" w:rsidRPr="00470406" w:rsidRDefault="003A23CB" w:rsidP="003A23CB">
            <w:pPr>
              <w:jc w:val="right"/>
              <w:rPr>
                <w:rFonts w:ascii="Calibri" w:hAnsi="Calibri"/>
                <w:color w:val="000000"/>
                <w:sz w:val="22"/>
                <w:szCs w:val="22"/>
                <w:lang w:val="es-SV" w:eastAsia="es-SV"/>
              </w:rPr>
            </w:pPr>
            <w:r w:rsidRPr="00470406">
              <w:rPr>
                <w:rFonts w:ascii="Calibri" w:hAnsi="Calibri"/>
                <w:color w:val="000000"/>
                <w:sz w:val="22"/>
                <w:szCs w:val="22"/>
                <w:lang w:val="es-SV" w:eastAsia="es-SV"/>
              </w:rPr>
              <w:t>4</w:t>
            </w:r>
          </w:p>
        </w:tc>
      </w:tr>
      <w:tr w:rsidR="003A23CB" w:rsidRPr="00470406" w:rsidTr="003A23CB">
        <w:trPr>
          <w:trHeight w:val="300"/>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3A23CB" w:rsidRPr="00470406" w:rsidRDefault="003A23CB" w:rsidP="003A23CB">
            <w:pPr>
              <w:rPr>
                <w:rFonts w:ascii="Calibri" w:hAnsi="Calibri"/>
                <w:color w:val="000000"/>
                <w:sz w:val="22"/>
                <w:szCs w:val="22"/>
                <w:lang w:val="es-SV" w:eastAsia="es-SV"/>
              </w:rPr>
            </w:pPr>
            <w:r w:rsidRPr="00470406">
              <w:rPr>
                <w:rFonts w:ascii="Calibri" w:hAnsi="Calibri"/>
                <w:color w:val="000000"/>
                <w:sz w:val="22"/>
                <w:szCs w:val="22"/>
                <w:lang w:val="es-SV" w:eastAsia="es-SV"/>
              </w:rPr>
              <w:t xml:space="preserve">Otros </w:t>
            </w:r>
            <w:r>
              <w:rPr>
                <w:rFonts w:ascii="Calibri" w:hAnsi="Calibri"/>
                <w:color w:val="000000"/>
                <w:sz w:val="22"/>
                <w:szCs w:val="22"/>
                <w:lang w:val="es-SV" w:eastAsia="es-SV"/>
              </w:rPr>
              <w:t>países</w:t>
            </w:r>
          </w:p>
        </w:tc>
        <w:tc>
          <w:tcPr>
            <w:tcW w:w="2400" w:type="dxa"/>
            <w:tcBorders>
              <w:top w:val="nil"/>
              <w:left w:val="nil"/>
              <w:bottom w:val="single" w:sz="4" w:space="0" w:color="auto"/>
              <w:right w:val="single" w:sz="4" w:space="0" w:color="auto"/>
            </w:tcBorders>
            <w:shd w:val="clear" w:color="auto" w:fill="auto"/>
            <w:noWrap/>
            <w:vAlign w:val="bottom"/>
            <w:hideMark/>
          </w:tcPr>
          <w:p w:rsidR="003A23CB" w:rsidRPr="00470406" w:rsidRDefault="003A23CB" w:rsidP="003A23CB">
            <w:pPr>
              <w:jc w:val="right"/>
              <w:rPr>
                <w:rFonts w:ascii="Calibri" w:hAnsi="Calibri"/>
                <w:color w:val="000000"/>
                <w:sz w:val="22"/>
                <w:szCs w:val="22"/>
                <w:lang w:val="es-SV" w:eastAsia="es-SV"/>
              </w:rPr>
            </w:pPr>
            <w:r w:rsidRPr="00470406">
              <w:rPr>
                <w:rFonts w:ascii="Calibri" w:hAnsi="Calibri"/>
                <w:color w:val="000000"/>
                <w:sz w:val="22"/>
                <w:szCs w:val="22"/>
                <w:lang w:val="es-SV" w:eastAsia="es-SV"/>
              </w:rPr>
              <w:t>1</w:t>
            </w:r>
          </w:p>
        </w:tc>
        <w:tc>
          <w:tcPr>
            <w:tcW w:w="1540" w:type="dxa"/>
            <w:tcBorders>
              <w:top w:val="nil"/>
              <w:left w:val="nil"/>
              <w:bottom w:val="single" w:sz="4" w:space="0" w:color="auto"/>
              <w:right w:val="single" w:sz="4" w:space="0" w:color="auto"/>
            </w:tcBorders>
            <w:shd w:val="clear" w:color="auto" w:fill="auto"/>
            <w:noWrap/>
            <w:vAlign w:val="bottom"/>
            <w:hideMark/>
          </w:tcPr>
          <w:p w:rsidR="003A23CB" w:rsidRPr="00470406" w:rsidRDefault="003A23CB" w:rsidP="003A23CB">
            <w:pPr>
              <w:jc w:val="right"/>
              <w:rPr>
                <w:rFonts w:ascii="Calibri" w:hAnsi="Calibri"/>
                <w:color w:val="000000"/>
                <w:sz w:val="22"/>
                <w:szCs w:val="22"/>
                <w:lang w:val="es-SV" w:eastAsia="es-SV"/>
              </w:rPr>
            </w:pPr>
            <w:r w:rsidRPr="00470406">
              <w:rPr>
                <w:rFonts w:ascii="Calibri" w:hAnsi="Calibri"/>
                <w:color w:val="000000"/>
                <w:sz w:val="22"/>
                <w:szCs w:val="22"/>
                <w:lang w:val="es-SV" w:eastAsia="es-SV"/>
              </w:rPr>
              <w:t>0</w:t>
            </w:r>
          </w:p>
        </w:tc>
        <w:tc>
          <w:tcPr>
            <w:tcW w:w="1200" w:type="dxa"/>
            <w:tcBorders>
              <w:top w:val="nil"/>
              <w:left w:val="nil"/>
              <w:bottom w:val="single" w:sz="4" w:space="0" w:color="auto"/>
              <w:right w:val="single" w:sz="4" w:space="0" w:color="auto"/>
            </w:tcBorders>
            <w:shd w:val="clear" w:color="auto" w:fill="auto"/>
            <w:noWrap/>
            <w:vAlign w:val="bottom"/>
            <w:hideMark/>
          </w:tcPr>
          <w:p w:rsidR="003A23CB" w:rsidRPr="00470406" w:rsidRDefault="003A23CB" w:rsidP="003A23CB">
            <w:pPr>
              <w:jc w:val="right"/>
              <w:rPr>
                <w:rFonts w:ascii="Calibri" w:hAnsi="Calibri"/>
                <w:color w:val="000000"/>
                <w:sz w:val="22"/>
                <w:szCs w:val="22"/>
                <w:lang w:val="es-SV" w:eastAsia="es-SV"/>
              </w:rPr>
            </w:pPr>
            <w:r w:rsidRPr="00470406">
              <w:rPr>
                <w:rFonts w:ascii="Calibri" w:hAnsi="Calibri"/>
                <w:color w:val="000000"/>
                <w:sz w:val="22"/>
                <w:szCs w:val="22"/>
                <w:lang w:val="es-SV" w:eastAsia="es-SV"/>
              </w:rPr>
              <w:t>1</w:t>
            </w:r>
          </w:p>
        </w:tc>
      </w:tr>
    </w:tbl>
    <w:p w:rsidR="003A23CB" w:rsidRPr="004829FC" w:rsidRDefault="003A23CB" w:rsidP="003A23CB">
      <w:pPr>
        <w:jc w:val="both"/>
        <w:rPr>
          <w:rFonts w:ascii="Arial" w:hAnsi="Arial" w:cs="Arial"/>
          <w:b/>
          <w:sz w:val="16"/>
          <w:szCs w:val="16"/>
        </w:rPr>
      </w:pPr>
      <w:r w:rsidRPr="004829FC">
        <w:rPr>
          <w:rFonts w:ascii="Arial" w:hAnsi="Arial" w:cs="Arial"/>
          <w:b/>
          <w:sz w:val="16"/>
          <w:szCs w:val="16"/>
        </w:rPr>
        <w:t xml:space="preserve">Fuente: </w:t>
      </w:r>
      <w:r w:rsidRPr="004829FC">
        <w:rPr>
          <w:rFonts w:ascii="Arial" w:hAnsi="Arial" w:cs="Arial"/>
          <w:sz w:val="16"/>
          <w:szCs w:val="16"/>
        </w:rPr>
        <w:t>Hoja de recolección de datos sobre resultados perinatales en pacientes embarazadas con cardiopatías valvulares que consultan en HNEM 2011 a 2012</w:t>
      </w:r>
    </w:p>
    <w:p w:rsidR="003A23CB" w:rsidRDefault="003A23CB" w:rsidP="003A23CB">
      <w:pPr>
        <w:jc w:val="both"/>
        <w:rPr>
          <w:rFonts w:ascii="Arial" w:hAnsi="Arial" w:cs="Arial"/>
          <w:b/>
        </w:rPr>
      </w:pPr>
    </w:p>
    <w:p w:rsidR="003A23CB" w:rsidRDefault="003A23CB" w:rsidP="003A23CB">
      <w:pPr>
        <w:jc w:val="both"/>
        <w:rPr>
          <w:rFonts w:ascii="Arial" w:hAnsi="Arial" w:cs="Arial"/>
          <w:b/>
        </w:rPr>
      </w:pPr>
    </w:p>
    <w:p w:rsidR="003A23CB" w:rsidRPr="00C77CA8" w:rsidRDefault="003A23CB" w:rsidP="003A23CB">
      <w:pPr>
        <w:jc w:val="both"/>
        <w:rPr>
          <w:rFonts w:ascii="Arial" w:hAnsi="Arial" w:cs="Arial"/>
          <w:b/>
        </w:rPr>
      </w:pPr>
      <w:r>
        <w:rPr>
          <w:noProof/>
          <w:lang w:val="es-SV" w:eastAsia="es-SV"/>
        </w:rPr>
        <w:drawing>
          <wp:inline distT="0" distB="0" distL="0" distR="0" wp14:anchorId="11DE78C0" wp14:editId="1ECB17E6">
            <wp:extent cx="5915025" cy="3495675"/>
            <wp:effectExtent l="0" t="0" r="9525" b="9525"/>
            <wp:docPr id="11" name="Gráfico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r w:rsidRPr="004829FC">
        <w:rPr>
          <w:rFonts w:ascii="Arial" w:hAnsi="Arial" w:cs="Arial"/>
          <w:b/>
          <w:sz w:val="16"/>
          <w:szCs w:val="16"/>
        </w:rPr>
        <w:t xml:space="preserve">Fuente: </w:t>
      </w:r>
      <w:r w:rsidRPr="004829FC">
        <w:rPr>
          <w:rFonts w:ascii="Arial" w:hAnsi="Arial" w:cs="Arial"/>
          <w:sz w:val="16"/>
          <w:szCs w:val="16"/>
        </w:rPr>
        <w:t>Hoja de recolección de datos sobre resultados perinatales en pacientes embarazadas con cardiopatías valvulares q</w:t>
      </w:r>
      <w:r>
        <w:rPr>
          <w:rFonts w:ascii="Arial" w:hAnsi="Arial" w:cs="Arial"/>
          <w:sz w:val="16"/>
          <w:szCs w:val="16"/>
        </w:rPr>
        <w:t>ue consultan en HNEM 2011 a 2012</w:t>
      </w:r>
    </w:p>
    <w:p w:rsidR="003A23CB" w:rsidRDefault="003A23CB" w:rsidP="003A23CB">
      <w:pPr>
        <w:jc w:val="both"/>
        <w:rPr>
          <w:rFonts w:ascii="Arial" w:hAnsi="Arial" w:cs="Arial"/>
        </w:rPr>
      </w:pPr>
      <w:r w:rsidRPr="00E933D3">
        <w:rPr>
          <w:rFonts w:ascii="Arial" w:hAnsi="Arial" w:cs="Arial"/>
        </w:rPr>
        <w:lastRenderedPageBreak/>
        <w:t xml:space="preserve">La mayoría de las pacientes que consultaron fueron de procedencia en su mayoría de San Salvador y Chalatenango, a predominio del área rural,  de las cuales tienen edades de 20 a 35años, luego le siguen los departamentos de </w:t>
      </w:r>
      <w:r w:rsidRPr="00E933D3">
        <w:rPr>
          <w:rFonts w:ascii="Arial" w:hAnsi="Arial" w:cs="Arial"/>
        </w:rPr>
        <w:br/>
        <w:t>Santa Ana y La Paz.</w:t>
      </w:r>
    </w:p>
    <w:p w:rsidR="003A23CB" w:rsidRPr="00E933D3" w:rsidRDefault="003A23CB" w:rsidP="003A23CB">
      <w:pPr>
        <w:jc w:val="both"/>
        <w:rPr>
          <w:rFonts w:ascii="Arial" w:hAnsi="Arial" w:cs="Arial"/>
        </w:rPr>
      </w:pPr>
    </w:p>
    <w:p w:rsidR="003A23CB" w:rsidRDefault="003A23CB" w:rsidP="003A23CB">
      <w:pPr>
        <w:jc w:val="both"/>
        <w:rPr>
          <w:rFonts w:ascii="Arial" w:hAnsi="Arial" w:cs="Arial"/>
          <w:b/>
        </w:rPr>
      </w:pPr>
      <w:r>
        <w:rPr>
          <w:rFonts w:ascii="Arial" w:hAnsi="Arial" w:cs="Arial"/>
          <w:b/>
        </w:rPr>
        <w:t xml:space="preserve">Tabla N°3. Estado civil de las pacientes </w:t>
      </w:r>
      <w:r>
        <w:rPr>
          <w:rFonts w:ascii="Arial" w:hAnsi="Arial" w:cs="Arial"/>
          <w:b/>
          <w:lang w:val="es-SV"/>
        </w:rPr>
        <w:t>embarazadas</w:t>
      </w:r>
      <w:r w:rsidRPr="00F5794C">
        <w:rPr>
          <w:rFonts w:ascii="Arial" w:hAnsi="Arial" w:cs="Arial"/>
          <w:b/>
          <w:lang w:val="es-SV"/>
        </w:rPr>
        <w:t xml:space="preserve"> con </w:t>
      </w:r>
      <w:proofErr w:type="spellStart"/>
      <w:r w:rsidRPr="00F5794C">
        <w:rPr>
          <w:rFonts w:ascii="Arial" w:hAnsi="Arial" w:cs="Arial"/>
          <w:b/>
        </w:rPr>
        <w:t>cardiopatia</w:t>
      </w:r>
      <w:proofErr w:type="spellEnd"/>
      <w:r w:rsidRPr="00F5794C">
        <w:rPr>
          <w:rFonts w:ascii="Arial" w:hAnsi="Arial" w:cs="Arial"/>
          <w:b/>
        </w:rPr>
        <w:t xml:space="preserve"> valvular no corregida que consultan en el hospital nacional de maternidad durante el periodo de 2011 a 2012</w:t>
      </w:r>
    </w:p>
    <w:p w:rsidR="003A23CB" w:rsidRDefault="003A23CB" w:rsidP="003A23CB">
      <w:pPr>
        <w:jc w:val="both"/>
        <w:rPr>
          <w:rFonts w:ascii="Arial" w:hAnsi="Arial" w:cs="Arial"/>
          <w:b/>
        </w:rPr>
      </w:pPr>
    </w:p>
    <w:tbl>
      <w:tblPr>
        <w:tblW w:w="3720" w:type="dxa"/>
        <w:tblInd w:w="65" w:type="dxa"/>
        <w:tblCellMar>
          <w:left w:w="70" w:type="dxa"/>
          <w:right w:w="70" w:type="dxa"/>
        </w:tblCellMar>
        <w:tblLook w:val="04A0" w:firstRow="1" w:lastRow="0" w:firstColumn="1" w:lastColumn="0" w:noHBand="0" w:noVBand="1"/>
      </w:tblPr>
      <w:tblGrid>
        <w:gridCol w:w="2200"/>
        <w:gridCol w:w="1520"/>
      </w:tblGrid>
      <w:tr w:rsidR="003A23CB" w:rsidRPr="00E933D3" w:rsidTr="003A23CB">
        <w:trPr>
          <w:trHeight w:val="300"/>
        </w:trPr>
        <w:tc>
          <w:tcPr>
            <w:tcW w:w="2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23CB" w:rsidRPr="00E933D3" w:rsidRDefault="003A23CB" w:rsidP="003A23CB">
            <w:pPr>
              <w:rPr>
                <w:rFonts w:ascii="Calibri" w:hAnsi="Calibri"/>
                <w:color w:val="000000"/>
                <w:sz w:val="22"/>
                <w:szCs w:val="22"/>
                <w:lang w:val="es-SV" w:eastAsia="es-SV"/>
              </w:rPr>
            </w:pPr>
            <w:r>
              <w:rPr>
                <w:rFonts w:ascii="Calibri" w:hAnsi="Calibri"/>
                <w:noProof/>
                <w:color w:val="000000"/>
                <w:sz w:val="22"/>
                <w:szCs w:val="22"/>
                <w:lang w:val="es-SV" w:eastAsia="es-SV"/>
              </w:rPr>
              <w:t>Estado civil</w:t>
            </w:r>
          </w:p>
        </w:tc>
        <w:tc>
          <w:tcPr>
            <w:tcW w:w="1520" w:type="dxa"/>
            <w:tcBorders>
              <w:top w:val="single" w:sz="4" w:space="0" w:color="auto"/>
              <w:left w:val="nil"/>
              <w:bottom w:val="single" w:sz="4" w:space="0" w:color="auto"/>
              <w:right w:val="single" w:sz="4" w:space="0" w:color="auto"/>
            </w:tcBorders>
            <w:shd w:val="clear" w:color="auto" w:fill="auto"/>
            <w:noWrap/>
            <w:vAlign w:val="bottom"/>
            <w:hideMark/>
          </w:tcPr>
          <w:p w:rsidR="003A23CB" w:rsidRPr="00E933D3" w:rsidRDefault="003A23CB" w:rsidP="003A23CB">
            <w:pPr>
              <w:rPr>
                <w:rFonts w:ascii="Calibri" w:hAnsi="Calibri"/>
                <w:color w:val="000000"/>
                <w:sz w:val="22"/>
                <w:szCs w:val="22"/>
                <w:lang w:val="es-SV" w:eastAsia="es-SV"/>
              </w:rPr>
            </w:pPr>
            <w:r>
              <w:rPr>
                <w:rFonts w:ascii="Calibri" w:hAnsi="Calibri"/>
                <w:color w:val="000000"/>
                <w:sz w:val="22"/>
                <w:szCs w:val="22"/>
                <w:lang w:val="es-SV" w:eastAsia="es-SV"/>
              </w:rPr>
              <w:t>Frecuencia</w:t>
            </w:r>
          </w:p>
        </w:tc>
      </w:tr>
      <w:tr w:rsidR="003A23CB" w:rsidRPr="00E933D3" w:rsidTr="003A23CB">
        <w:trPr>
          <w:trHeight w:val="30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3A23CB" w:rsidRPr="00E933D3" w:rsidRDefault="003A23CB" w:rsidP="003A23CB">
            <w:pPr>
              <w:rPr>
                <w:rFonts w:ascii="Calibri" w:hAnsi="Calibri"/>
                <w:color w:val="000000"/>
                <w:sz w:val="22"/>
                <w:szCs w:val="22"/>
                <w:lang w:val="es-SV" w:eastAsia="es-SV"/>
              </w:rPr>
            </w:pPr>
            <w:r>
              <w:rPr>
                <w:rFonts w:ascii="Calibri" w:hAnsi="Calibri"/>
                <w:color w:val="000000"/>
                <w:sz w:val="22"/>
                <w:szCs w:val="22"/>
                <w:lang w:val="es-SV" w:eastAsia="es-SV"/>
              </w:rPr>
              <w:t>Soltera</w:t>
            </w:r>
          </w:p>
        </w:tc>
        <w:tc>
          <w:tcPr>
            <w:tcW w:w="1520" w:type="dxa"/>
            <w:tcBorders>
              <w:top w:val="nil"/>
              <w:left w:val="nil"/>
              <w:bottom w:val="single" w:sz="4" w:space="0" w:color="auto"/>
              <w:right w:val="single" w:sz="4" w:space="0" w:color="auto"/>
            </w:tcBorders>
            <w:shd w:val="clear" w:color="auto" w:fill="auto"/>
            <w:noWrap/>
            <w:vAlign w:val="bottom"/>
            <w:hideMark/>
          </w:tcPr>
          <w:p w:rsidR="003A23CB" w:rsidRPr="00E933D3" w:rsidRDefault="003A23CB" w:rsidP="003A23CB">
            <w:pPr>
              <w:jc w:val="right"/>
              <w:rPr>
                <w:rFonts w:ascii="Calibri" w:hAnsi="Calibri"/>
                <w:color w:val="000000"/>
                <w:sz w:val="22"/>
                <w:szCs w:val="22"/>
                <w:lang w:val="es-SV" w:eastAsia="es-SV"/>
              </w:rPr>
            </w:pPr>
            <w:r>
              <w:rPr>
                <w:rFonts w:ascii="Calibri" w:hAnsi="Calibri"/>
                <w:color w:val="000000"/>
                <w:sz w:val="22"/>
                <w:szCs w:val="22"/>
                <w:lang w:val="es-SV" w:eastAsia="es-SV"/>
              </w:rPr>
              <w:t>2</w:t>
            </w:r>
          </w:p>
        </w:tc>
      </w:tr>
      <w:tr w:rsidR="003A23CB" w:rsidRPr="00E933D3" w:rsidTr="003A23CB">
        <w:trPr>
          <w:trHeight w:val="30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3A23CB" w:rsidRPr="00E933D3" w:rsidRDefault="003A23CB" w:rsidP="003A23CB">
            <w:pPr>
              <w:rPr>
                <w:rFonts w:ascii="Calibri" w:hAnsi="Calibri"/>
                <w:color w:val="000000"/>
                <w:sz w:val="22"/>
                <w:szCs w:val="22"/>
                <w:lang w:val="es-SV" w:eastAsia="es-SV"/>
              </w:rPr>
            </w:pPr>
            <w:r>
              <w:rPr>
                <w:rFonts w:ascii="Calibri" w:hAnsi="Calibri"/>
                <w:color w:val="000000"/>
                <w:sz w:val="22"/>
                <w:szCs w:val="22"/>
                <w:lang w:val="es-SV" w:eastAsia="es-SV"/>
              </w:rPr>
              <w:t>Acompañada</w:t>
            </w:r>
          </w:p>
        </w:tc>
        <w:tc>
          <w:tcPr>
            <w:tcW w:w="1520" w:type="dxa"/>
            <w:tcBorders>
              <w:top w:val="nil"/>
              <w:left w:val="nil"/>
              <w:bottom w:val="single" w:sz="4" w:space="0" w:color="auto"/>
              <w:right w:val="single" w:sz="4" w:space="0" w:color="auto"/>
            </w:tcBorders>
            <w:shd w:val="clear" w:color="auto" w:fill="auto"/>
            <w:noWrap/>
            <w:vAlign w:val="bottom"/>
            <w:hideMark/>
          </w:tcPr>
          <w:p w:rsidR="003A23CB" w:rsidRPr="00E933D3" w:rsidRDefault="003A23CB" w:rsidP="003A23CB">
            <w:pPr>
              <w:jc w:val="right"/>
              <w:rPr>
                <w:rFonts w:ascii="Calibri" w:hAnsi="Calibri"/>
                <w:color w:val="000000"/>
                <w:sz w:val="22"/>
                <w:szCs w:val="22"/>
                <w:lang w:val="es-SV" w:eastAsia="es-SV"/>
              </w:rPr>
            </w:pPr>
            <w:r>
              <w:rPr>
                <w:rFonts w:ascii="Calibri" w:hAnsi="Calibri"/>
                <w:color w:val="000000"/>
                <w:sz w:val="22"/>
                <w:szCs w:val="22"/>
                <w:lang w:val="es-SV" w:eastAsia="es-SV"/>
              </w:rPr>
              <w:t>7</w:t>
            </w:r>
          </w:p>
        </w:tc>
      </w:tr>
      <w:tr w:rsidR="003A23CB" w:rsidRPr="00E933D3" w:rsidTr="003A23CB">
        <w:trPr>
          <w:trHeight w:val="30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3A23CB" w:rsidRPr="00E933D3" w:rsidRDefault="003A23CB" w:rsidP="003A23CB">
            <w:pPr>
              <w:rPr>
                <w:rFonts w:ascii="Calibri" w:hAnsi="Calibri"/>
                <w:color w:val="000000"/>
                <w:sz w:val="22"/>
                <w:szCs w:val="22"/>
                <w:lang w:val="es-SV" w:eastAsia="es-SV"/>
              </w:rPr>
            </w:pPr>
            <w:r>
              <w:rPr>
                <w:rFonts w:ascii="Calibri" w:hAnsi="Calibri"/>
                <w:color w:val="000000"/>
                <w:sz w:val="22"/>
                <w:szCs w:val="22"/>
                <w:lang w:val="es-SV" w:eastAsia="es-SV"/>
              </w:rPr>
              <w:t>Casada</w:t>
            </w:r>
          </w:p>
        </w:tc>
        <w:tc>
          <w:tcPr>
            <w:tcW w:w="1520" w:type="dxa"/>
            <w:tcBorders>
              <w:top w:val="nil"/>
              <w:left w:val="nil"/>
              <w:bottom w:val="single" w:sz="4" w:space="0" w:color="auto"/>
              <w:right w:val="single" w:sz="4" w:space="0" w:color="auto"/>
            </w:tcBorders>
            <w:shd w:val="clear" w:color="auto" w:fill="auto"/>
            <w:noWrap/>
            <w:vAlign w:val="bottom"/>
            <w:hideMark/>
          </w:tcPr>
          <w:p w:rsidR="003A23CB" w:rsidRPr="00E933D3" w:rsidRDefault="003A23CB" w:rsidP="003A23CB">
            <w:pPr>
              <w:jc w:val="right"/>
              <w:rPr>
                <w:rFonts w:ascii="Calibri" w:hAnsi="Calibri"/>
                <w:color w:val="000000"/>
                <w:sz w:val="22"/>
                <w:szCs w:val="22"/>
                <w:lang w:val="es-SV" w:eastAsia="es-SV"/>
              </w:rPr>
            </w:pPr>
            <w:r>
              <w:rPr>
                <w:rFonts w:ascii="Calibri" w:hAnsi="Calibri"/>
                <w:color w:val="000000"/>
                <w:sz w:val="22"/>
                <w:szCs w:val="22"/>
                <w:lang w:val="es-SV" w:eastAsia="es-SV"/>
              </w:rPr>
              <w:t>23</w:t>
            </w:r>
          </w:p>
        </w:tc>
      </w:tr>
      <w:tr w:rsidR="003A23CB" w:rsidRPr="00E933D3" w:rsidTr="003A23CB">
        <w:trPr>
          <w:trHeight w:val="30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3A23CB" w:rsidRPr="00E933D3" w:rsidRDefault="003A23CB" w:rsidP="003A23CB">
            <w:pPr>
              <w:rPr>
                <w:rFonts w:ascii="Calibri" w:hAnsi="Calibri"/>
                <w:color w:val="000000"/>
                <w:sz w:val="22"/>
                <w:szCs w:val="22"/>
                <w:lang w:val="es-SV" w:eastAsia="es-SV"/>
              </w:rPr>
            </w:pPr>
            <w:r w:rsidRPr="00E933D3">
              <w:rPr>
                <w:rFonts w:ascii="Calibri" w:hAnsi="Calibri"/>
                <w:color w:val="000000"/>
                <w:sz w:val="22"/>
                <w:szCs w:val="22"/>
                <w:lang w:val="es-SV" w:eastAsia="es-SV"/>
              </w:rPr>
              <w:t>total</w:t>
            </w:r>
          </w:p>
        </w:tc>
        <w:tc>
          <w:tcPr>
            <w:tcW w:w="1520" w:type="dxa"/>
            <w:tcBorders>
              <w:top w:val="nil"/>
              <w:left w:val="nil"/>
              <w:bottom w:val="single" w:sz="4" w:space="0" w:color="auto"/>
              <w:right w:val="single" w:sz="4" w:space="0" w:color="auto"/>
            </w:tcBorders>
            <w:shd w:val="clear" w:color="auto" w:fill="auto"/>
            <w:noWrap/>
            <w:vAlign w:val="bottom"/>
            <w:hideMark/>
          </w:tcPr>
          <w:p w:rsidR="003A23CB" w:rsidRPr="00E933D3" w:rsidRDefault="003A23CB" w:rsidP="003A23CB">
            <w:pPr>
              <w:jc w:val="right"/>
              <w:rPr>
                <w:rFonts w:ascii="Calibri" w:hAnsi="Calibri"/>
                <w:color w:val="000000"/>
                <w:sz w:val="22"/>
                <w:szCs w:val="22"/>
                <w:lang w:val="es-SV" w:eastAsia="es-SV"/>
              </w:rPr>
            </w:pPr>
            <w:r>
              <w:rPr>
                <w:rFonts w:ascii="Calibri" w:hAnsi="Calibri"/>
                <w:color w:val="000000"/>
                <w:sz w:val="22"/>
                <w:szCs w:val="22"/>
                <w:lang w:val="es-SV" w:eastAsia="es-SV"/>
              </w:rPr>
              <w:t>32</w:t>
            </w:r>
          </w:p>
        </w:tc>
      </w:tr>
    </w:tbl>
    <w:p w:rsidR="003A23CB" w:rsidRDefault="003A23CB" w:rsidP="003A23CB">
      <w:pPr>
        <w:jc w:val="both"/>
        <w:rPr>
          <w:rFonts w:ascii="Arial" w:hAnsi="Arial" w:cs="Arial"/>
          <w:sz w:val="16"/>
          <w:szCs w:val="16"/>
        </w:rPr>
      </w:pPr>
      <w:r w:rsidRPr="004829FC">
        <w:rPr>
          <w:rFonts w:ascii="Arial" w:hAnsi="Arial" w:cs="Arial"/>
          <w:b/>
          <w:sz w:val="16"/>
          <w:szCs w:val="16"/>
        </w:rPr>
        <w:t xml:space="preserve">Fuente: </w:t>
      </w:r>
      <w:r w:rsidRPr="004829FC">
        <w:rPr>
          <w:rFonts w:ascii="Arial" w:hAnsi="Arial" w:cs="Arial"/>
          <w:sz w:val="16"/>
          <w:szCs w:val="16"/>
        </w:rPr>
        <w:t>Hoja de recolección de datos sobre resultados perinatales en pacientes embarazadas con cardiopatías valvulares que consultan en HNEM 2011 a 2012</w:t>
      </w:r>
    </w:p>
    <w:p w:rsidR="003A23CB" w:rsidRDefault="003A23CB" w:rsidP="003A23CB">
      <w:pPr>
        <w:jc w:val="both"/>
        <w:rPr>
          <w:rFonts w:ascii="Arial" w:hAnsi="Arial" w:cs="Arial"/>
          <w:b/>
        </w:rPr>
      </w:pPr>
    </w:p>
    <w:p w:rsidR="003A23CB" w:rsidRDefault="003A23CB" w:rsidP="003A23CB">
      <w:pPr>
        <w:jc w:val="both"/>
        <w:rPr>
          <w:rFonts w:ascii="Arial" w:hAnsi="Arial" w:cs="Arial"/>
          <w:b/>
        </w:rPr>
      </w:pPr>
    </w:p>
    <w:p w:rsidR="003A23CB" w:rsidRDefault="003A23CB" w:rsidP="003A23CB">
      <w:pPr>
        <w:jc w:val="both"/>
        <w:rPr>
          <w:rFonts w:ascii="Arial" w:hAnsi="Arial" w:cs="Arial"/>
          <w:b/>
        </w:rPr>
      </w:pPr>
      <w:r>
        <w:rPr>
          <w:noProof/>
          <w:lang w:val="es-SV" w:eastAsia="es-SV"/>
        </w:rPr>
        <w:drawing>
          <wp:inline distT="0" distB="0" distL="0" distR="0" wp14:anchorId="7060843B" wp14:editId="41BDB5AF">
            <wp:extent cx="3825849" cy="2253082"/>
            <wp:effectExtent l="0" t="0" r="22860" b="13970"/>
            <wp:docPr id="27" name="Gráfico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rsidR="003A23CB" w:rsidRDefault="003A23CB" w:rsidP="003A23CB">
      <w:pPr>
        <w:jc w:val="both"/>
        <w:rPr>
          <w:rFonts w:ascii="Arial" w:hAnsi="Arial" w:cs="Arial"/>
          <w:sz w:val="16"/>
          <w:szCs w:val="16"/>
        </w:rPr>
      </w:pPr>
      <w:r w:rsidRPr="004829FC">
        <w:rPr>
          <w:rFonts w:ascii="Arial" w:hAnsi="Arial" w:cs="Arial"/>
          <w:b/>
          <w:sz w:val="16"/>
          <w:szCs w:val="16"/>
        </w:rPr>
        <w:t xml:space="preserve">Fuente: </w:t>
      </w:r>
      <w:r w:rsidRPr="004829FC">
        <w:rPr>
          <w:rFonts w:ascii="Arial" w:hAnsi="Arial" w:cs="Arial"/>
          <w:sz w:val="16"/>
          <w:szCs w:val="16"/>
        </w:rPr>
        <w:t>Hoja de recolección de datos sobre resultados perinatales en pacientes embarazadas con cardiopatías valvulares que consultan en HNEM 2011 a 2012</w:t>
      </w:r>
    </w:p>
    <w:p w:rsidR="003A23CB" w:rsidRDefault="003A23CB" w:rsidP="003A23CB">
      <w:pPr>
        <w:jc w:val="both"/>
        <w:rPr>
          <w:rFonts w:ascii="Arial" w:hAnsi="Arial" w:cs="Arial"/>
          <w:b/>
        </w:rPr>
      </w:pPr>
    </w:p>
    <w:p w:rsidR="003A23CB" w:rsidRDefault="003A23CB" w:rsidP="003A23CB">
      <w:pPr>
        <w:jc w:val="both"/>
        <w:rPr>
          <w:rFonts w:ascii="Arial" w:hAnsi="Arial" w:cs="Arial"/>
          <w:b/>
        </w:rPr>
      </w:pPr>
    </w:p>
    <w:p w:rsidR="003A23CB" w:rsidRPr="00FD37EF" w:rsidRDefault="003A23CB" w:rsidP="003A23CB">
      <w:pPr>
        <w:jc w:val="both"/>
        <w:rPr>
          <w:rFonts w:ascii="Arial" w:hAnsi="Arial" w:cs="Arial"/>
        </w:rPr>
      </w:pPr>
    </w:p>
    <w:p w:rsidR="003A23CB" w:rsidRPr="00FD37EF" w:rsidRDefault="003A23CB" w:rsidP="003A23CB">
      <w:pPr>
        <w:jc w:val="both"/>
        <w:rPr>
          <w:rFonts w:ascii="Arial" w:hAnsi="Arial" w:cs="Arial"/>
        </w:rPr>
      </w:pPr>
      <w:r w:rsidRPr="00FD37EF">
        <w:rPr>
          <w:rFonts w:ascii="Arial" w:hAnsi="Arial" w:cs="Arial"/>
        </w:rPr>
        <w:t xml:space="preserve">En cuanto al estado civil de las pacientes con </w:t>
      </w:r>
      <w:proofErr w:type="spellStart"/>
      <w:r w:rsidRPr="00FD37EF">
        <w:rPr>
          <w:rFonts w:ascii="Arial" w:hAnsi="Arial" w:cs="Arial"/>
        </w:rPr>
        <w:t>valvulopatias</w:t>
      </w:r>
      <w:proofErr w:type="spellEnd"/>
      <w:r w:rsidRPr="00FD37EF">
        <w:rPr>
          <w:rFonts w:ascii="Arial" w:hAnsi="Arial" w:cs="Arial"/>
        </w:rPr>
        <w:t xml:space="preserve"> no corregidas, se encontró que 78% de las pacientes están acompañadas, el 21% son casadas y el 1% son solteras, siendo las pacientes de 20 a 35 años las que están acompañadas en mayor proporción.</w:t>
      </w:r>
    </w:p>
    <w:p w:rsidR="003A23CB" w:rsidRDefault="003A23CB" w:rsidP="003A23CB">
      <w:pPr>
        <w:jc w:val="both"/>
        <w:rPr>
          <w:rFonts w:ascii="Arial" w:hAnsi="Arial" w:cs="Arial"/>
          <w:b/>
        </w:rPr>
      </w:pPr>
    </w:p>
    <w:p w:rsidR="003A23CB" w:rsidRPr="00E92245" w:rsidRDefault="003A23CB" w:rsidP="003A23CB">
      <w:pPr>
        <w:jc w:val="both"/>
        <w:rPr>
          <w:rFonts w:ascii="Arial" w:hAnsi="Arial" w:cs="Arial"/>
          <w:b/>
        </w:rPr>
      </w:pPr>
    </w:p>
    <w:p w:rsidR="003A23CB" w:rsidRPr="00133B2E" w:rsidRDefault="003A23CB" w:rsidP="003A23CB">
      <w:pPr>
        <w:jc w:val="center"/>
        <w:rPr>
          <w:rFonts w:ascii="Arial" w:hAnsi="Arial" w:cs="Arial"/>
          <w:b/>
        </w:rPr>
      </w:pPr>
    </w:p>
    <w:p w:rsidR="003A23CB" w:rsidRPr="00133B2E" w:rsidRDefault="003A23CB" w:rsidP="003A23CB">
      <w:pPr>
        <w:jc w:val="center"/>
        <w:rPr>
          <w:rFonts w:ascii="Arial" w:hAnsi="Arial" w:cs="Arial"/>
          <w:b/>
        </w:rPr>
      </w:pPr>
    </w:p>
    <w:p w:rsidR="003A23CB" w:rsidRPr="00133B2E" w:rsidRDefault="003A23CB" w:rsidP="003A23CB">
      <w:pPr>
        <w:jc w:val="center"/>
        <w:rPr>
          <w:rFonts w:ascii="Arial" w:hAnsi="Arial" w:cs="Arial"/>
          <w:b/>
        </w:rPr>
      </w:pPr>
    </w:p>
    <w:p w:rsidR="003A23CB" w:rsidRPr="00133B2E" w:rsidRDefault="003A23CB" w:rsidP="003A23CB">
      <w:pPr>
        <w:jc w:val="center"/>
        <w:rPr>
          <w:rFonts w:ascii="Arial" w:hAnsi="Arial" w:cs="Arial"/>
          <w:b/>
        </w:rPr>
      </w:pPr>
    </w:p>
    <w:p w:rsidR="003A23CB" w:rsidRDefault="003A23CB" w:rsidP="003A23CB">
      <w:pPr>
        <w:jc w:val="center"/>
        <w:rPr>
          <w:rFonts w:ascii="Arial" w:hAnsi="Arial" w:cs="Arial"/>
          <w:b/>
        </w:rPr>
      </w:pPr>
    </w:p>
    <w:p w:rsidR="003A23CB" w:rsidRDefault="003A23CB" w:rsidP="003A23CB">
      <w:pPr>
        <w:rPr>
          <w:rFonts w:ascii="Arial" w:hAnsi="Arial" w:cs="Arial"/>
          <w:b/>
        </w:rPr>
      </w:pPr>
    </w:p>
    <w:p w:rsidR="003A23CB" w:rsidRDefault="003A23CB" w:rsidP="003A23CB">
      <w:pPr>
        <w:jc w:val="center"/>
        <w:rPr>
          <w:rFonts w:ascii="Arial" w:hAnsi="Arial" w:cs="Arial"/>
          <w:b/>
        </w:rPr>
      </w:pPr>
    </w:p>
    <w:p w:rsidR="003A23CB" w:rsidRDefault="003A23CB" w:rsidP="003A23CB">
      <w:pPr>
        <w:jc w:val="both"/>
        <w:rPr>
          <w:rFonts w:ascii="Arial" w:hAnsi="Arial" w:cs="Arial"/>
          <w:b/>
        </w:rPr>
      </w:pPr>
      <w:r>
        <w:rPr>
          <w:rFonts w:ascii="Arial" w:hAnsi="Arial" w:cs="Arial"/>
          <w:b/>
        </w:rPr>
        <w:t xml:space="preserve">Tabla N° 4 Escolaridad de las pacientes </w:t>
      </w:r>
      <w:r>
        <w:rPr>
          <w:rFonts w:ascii="Arial" w:hAnsi="Arial" w:cs="Arial"/>
          <w:b/>
          <w:lang w:val="es-SV"/>
        </w:rPr>
        <w:t>embarazadas</w:t>
      </w:r>
      <w:r w:rsidRPr="00F5794C">
        <w:rPr>
          <w:rFonts w:ascii="Arial" w:hAnsi="Arial" w:cs="Arial"/>
          <w:b/>
          <w:lang w:val="es-SV"/>
        </w:rPr>
        <w:t xml:space="preserve"> con </w:t>
      </w:r>
      <w:proofErr w:type="spellStart"/>
      <w:r w:rsidRPr="00F5794C">
        <w:rPr>
          <w:rFonts w:ascii="Arial" w:hAnsi="Arial" w:cs="Arial"/>
          <w:b/>
        </w:rPr>
        <w:t>cardiopatia</w:t>
      </w:r>
      <w:proofErr w:type="spellEnd"/>
      <w:r w:rsidRPr="00F5794C">
        <w:rPr>
          <w:rFonts w:ascii="Arial" w:hAnsi="Arial" w:cs="Arial"/>
          <w:b/>
        </w:rPr>
        <w:t xml:space="preserve"> valvular no corregida que consultan en el hospital nacional de maternidad durante el periodo de 2011 a 2012</w:t>
      </w:r>
    </w:p>
    <w:p w:rsidR="003A23CB" w:rsidRDefault="003A23CB" w:rsidP="003A23CB">
      <w:pPr>
        <w:rPr>
          <w:rFonts w:ascii="Arial" w:hAnsi="Arial" w:cs="Arial"/>
          <w:b/>
        </w:rPr>
      </w:pPr>
    </w:p>
    <w:p w:rsidR="003A23CB" w:rsidRDefault="003A23CB" w:rsidP="003A23CB">
      <w:pPr>
        <w:jc w:val="both"/>
        <w:rPr>
          <w:rFonts w:ascii="Arial" w:hAnsi="Arial" w:cs="Arial"/>
          <w:b/>
          <w:sz w:val="16"/>
          <w:szCs w:val="16"/>
        </w:rPr>
      </w:pPr>
    </w:p>
    <w:tbl>
      <w:tblPr>
        <w:tblpPr w:leftFromText="141" w:rightFromText="141" w:vertAnchor="text" w:horzAnchor="margin" w:tblpY="-29"/>
        <w:tblW w:w="3191" w:type="dxa"/>
        <w:tblCellMar>
          <w:left w:w="70" w:type="dxa"/>
          <w:right w:w="70" w:type="dxa"/>
        </w:tblCellMar>
        <w:tblLook w:val="04A0" w:firstRow="1" w:lastRow="0" w:firstColumn="1" w:lastColumn="0" w:noHBand="0" w:noVBand="1"/>
      </w:tblPr>
      <w:tblGrid>
        <w:gridCol w:w="1632"/>
        <w:gridCol w:w="1559"/>
      </w:tblGrid>
      <w:tr w:rsidR="003A23CB" w:rsidRPr="000F7FC7" w:rsidTr="003A23CB">
        <w:trPr>
          <w:trHeight w:val="253"/>
        </w:trPr>
        <w:tc>
          <w:tcPr>
            <w:tcW w:w="16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23CB" w:rsidRPr="000F7FC7" w:rsidRDefault="003A23CB" w:rsidP="003A23CB">
            <w:pPr>
              <w:rPr>
                <w:rFonts w:ascii="Calibri" w:hAnsi="Calibri"/>
                <w:color w:val="000000"/>
                <w:sz w:val="22"/>
                <w:szCs w:val="22"/>
                <w:lang w:val="es-SV" w:eastAsia="es-SV"/>
              </w:rPr>
            </w:pPr>
            <w:r>
              <w:rPr>
                <w:rFonts w:ascii="Calibri" w:hAnsi="Calibri"/>
                <w:color w:val="000000"/>
                <w:sz w:val="22"/>
                <w:szCs w:val="22"/>
                <w:lang w:val="es-SV" w:eastAsia="es-SV"/>
              </w:rPr>
              <w:t>Escolaridad</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3A23CB" w:rsidRPr="000F7FC7" w:rsidRDefault="003A23CB" w:rsidP="003A23CB">
            <w:pPr>
              <w:rPr>
                <w:rFonts w:ascii="Calibri" w:hAnsi="Calibri"/>
                <w:color w:val="000000"/>
                <w:sz w:val="22"/>
                <w:szCs w:val="22"/>
                <w:lang w:val="es-SV" w:eastAsia="es-SV"/>
              </w:rPr>
            </w:pPr>
            <w:r>
              <w:rPr>
                <w:rFonts w:ascii="Calibri" w:hAnsi="Calibri"/>
                <w:color w:val="000000"/>
                <w:sz w:val="22"/>
                <w:szCs w:val="22"/>
                <w:lang w:val="es-SV" w:eastAsia="es-SV"/>
              </w:rPr>
              <w:t>frecuencia</w:t>
            </w:r>
          </w:p>
        </w:tc>
      </w:tr>
      <w:tr w:rsidR="003A23CB" w:rsidRPr="000F7FC7" w:rsidTr="003A23CB">
        <w:trPr>
          <w:trHeight w:val="253"/>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3A23CB" w:rsidRPr="000F7FC7" w:rsidRDefault="003A23CB" w:rsidP="003A23CB">
            <w:pPr>
              <w:rPr>
                <w:rFonts w:ascii="Calibri" w:hAnsi="Calibri"/>
                <w:color w:val="000000"/>
                <w:sz w:val="22"/>
                <w:szCs w:val="22"/>
                <w:lang w:val="es-SV" w:eastAsia="es-SV"/>
              </w:rPr>
            </w:pPr>
            <w:r>
              <w:rPr>
                <w:rFonts w:ascii="Calibri" w:hAnsi="Calibri"/>
                <w:color w:val="000000"/>
                <w:sz w:val="22"/>
                <w:szCs w:val="22"/>
                <w:lang w:val="es-SV" w:eastAsia="es-SV"/>
              </w:rPr>
              <w:t>Primaria</w:t>
            </w:r>
          </w:p>
        </w:tc>
        <w:tc>
          <w:tcPr>
            <w:tcW w:w="1559" w:type="dxa"/>
            <w:tcBorders>
              <w:top w:val="nil"/>
              <w:left w:val="nil"/>
              <w:bottom w:val="single" w:sz="4" w:space="0" w:color="auto"/>
              <w:right w:val="single" w:sz="4" w:space="0" w:color="auto"/>
            </w:tcBorders>
            <w:shd w:val="clear" w:color="auto" w:fill="auto"/>
            <w:noWrap/>
            <w:vAlign w:val="bottom"/>
            <w:hideMark/>
          </w:tcPr>
          <w:p w:rsidR="003A23CB" w:rsidRPr="000F7FC7" w:rsidRDefault="003A23CB" w:rsidP="003A23CB">
            <w:pPr>
              <w:jc w:val="right"/>
              <w:rPr>
                <w:rFonts w:ascii="Calibri" w:hAnsi="Calibri"/>
                <w:color w:val="000000"/>
                <w:sz w:val="22"/>
                <w:szCs w:val="22"/>
                <w:lang w:val="es-SV" w:eastAsia="es-SV"/>
              </w:rPr>
            </w:pPr>
            <w:r>
              <w:rPr>
                <w:rFonts w:ascii="Calibri" w:hAnsi="Calibri"/>
                <w:color w:val="000000"/>
                <w:sz w:val="22"/>
                <w:szCs w:val="22"/>
                <w:lang w:val="es-SV" w:eastAsia="es-SV"/>
              </w:rPr>
              <w:t>11</w:t>
            </w:r>
          </w:p>
        </w:tc>
      </w:tr>
      <w:tr w:rsidR="003A23CB" w:rsidRPr="000F7FC7" w:rsidTr="003A23CB">
        <w:trPr>
          <w:trHeight w:val="253"/>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3A23CB" w:rsidRPr="000F7FC7" w:rsidRDefault="003A23CB" w:rsidP="003A23CB">
            <w:pPr>
              <w:rPr>
                <w:rFonts w:ascii="Calibri" w:hAnsi="Calibri"/>
                <w:color w:val="000000"/>
                <w:sz w:val="22"/>
                <w:szCs w:val="22"/>
                <w:lang w:val="es-SV" w:eastAsia="es-SV"/>
              </w:rPr>
            </w:pPr>
            <w:r>
              <w:rPr>
                <w:rFonts w:ascii="Calibri" w:hAnsi="Calibri"/>
                <w:color w:val="000000"/>
                <w:sz w:val="22"/>
                <w:szCs w:val="22"/>
                <w:lang w:val="es-SV" w:eastAsia="es-SV"/>
              </w:rPr>
              <w:t>secundaria</w:t>
            </w:r>
            <w:r w:rsidRPr="000F7FC7">
              <w:rPr>
                <w:rFonts w:ascii="Calibri" w:hAnsi="Calibri"/>
                <w:color w:val="000000"/>
                <w:sz w:val="22"/>
                <w:szCs w:val="22"/>
                <w:lang w:val="es-SV" w:eastAsia="es-SV"/>
              </w:rPr>
              <w:t xml:space="preserve"> </w:t>
            </w:r>
          </w:p>
        </w:tc>
        <w:tc>
          <w:tcPr>
            <w:tcW w:w="1559" w:type="dxa"/>
            <w:tcBorders>
              <w:top w:val="nil"/>
              <w:left w:val="nil"/>
              <w:bottom w:val="single" w:sz="4" w:space="0" w:color="auto"/>
              <w:right w:val="single" w:sz="4" w:space="0" w:color="auto"/>
            </w:tcBorders>
            <w:shd w:val="clear" w:color="auto" w:fill="auto"/>
            <w:noWrap/>
            <w:vAlign w:val="bottom"/>
            <w:hideMark/>
          </w:tcPr>
          <w:p w:rsidR="003A23CB" w:rsidRPr="000F7FC7" w:rsidRDefault="003A23CB" w:rsidP="003A23CB">
            <w:pPr>
              <w:jc w:val="right"/>
              <w:rPr>
                <w:rFonts w:ascii="Calibri" w:hAnsi="Calibri"/>
                <w:color w:val="000000"/>
                <w:sz w:val="22"/>
                <w:szCs w:val="22"/>
                <w:lang w:val="es-SV" w:eastAsia="es-SV"/>
              </w:rPr>
            </w:pPr>
            <w:r>
              <w:rPr>
                <w:rFonts w:ascii="Calibri" w:hAnsi="Calibri"/>
                <w:color w:val="000000"/>
                <w:sz w:val="22"/>
                <w:szCs w:val="22"/>
                <w:lang w:val="es-SV" w:eastAsia="es-SV"/>
              </w:rPr>
              <w:t>14</w:t>
            </w:r>
          </w:p>
        </w:tc>
      </w:tr>
      <w:tr w:rsidR="003A23CB" w:rsidRPr="000F7FC7" w:rsidTr="003A23CB">
        <w:trPr>
          <w:trHeight w:val="253"/>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3A23CB" w:rsidRPr="000F7FC7" w:rsidRDefault="003A23CB" w:rsidP="003A23CB">
            <w:pPr>
              <w:rPr>
                <w:rFonts w:ascii="Calibri" w:hAnsi="Calibri"/>
                <w:color w:val="000000"/>
                <w:sz w:val="22"/>
                <w:szCs w:val="22"/>
                <w:lang w:val="es-SV" w:eastAsia="es-SV"/>
              </w:rPr>
            </w:pPr>
            <w:r>
              <w:rPr>
                <w:rFonts w:ascii="Calibri" w:hAnsi="Calibri"/>
                <w:color w:val="000000"/>
                <w:sz w:val="22"/>
                <w:szCs w:val="22"/>
                <w:lang w:val="es-SV" w:eastAsia="es-SV"/>
              </w:rPr>
              <w:t>Universidad</w:t>
            </w:r>
          </w:p>
        </w:tc>
        <w:tc>
          <w:tcPr>
            <w:tcW w:w="1559" w:type="dxa"/>
            <w:tcBorders>
              <w:top w:val="nil"/>
              <w:left w:val="nil"/>
              <w:bottom w:val="single" w:sz="4" w:space="0" w:color="auto"/>
              <w:right w:val="single" w:sz="4" w:space="0" w:color="auto"/>
            </w:tcBorders>
            <w:shd w:val="clear" w:color="auto" w:fill="auto"/>
            <w:noWrap/>
            <w:vAlign w:val="bottom"/>
            <w:hideMark/>
          </w:tcPr>
          <w:p w:rsidR="003A23CB" w:rsidRPr="000F7FC7" w:rsidRDefault="003A23CB" w:rsidP="003A23CB">
            <w:pPr>
              <w:jc w:val="right"/>
              <w:rPr>
                <w:rFonts w:ascii="Calibri" w:hAnsi="Calibri"/>
                <w:color w:val="000000"/>
                <w:sz w:val="22"/>
                <w:szCs w:val="22"/>
                <w:lang w:val="es-SV" w:eastAsia="es-SV"/>
              </w:rPr>
            </w:pPr>
            <w:r>
              <w:rPr>
                <w:rFonts w:ascii="Calibri" w:hAnsi="Calibri"/>
                <w:color w:val="000000"/>
                <w:sz w:val="22"/>
                <w:szCs w:val="22"/>
                <w:lang w:val="es-SV" w:eastAsia="es-SV"/>
              </w:rPr>
              <w:t>5</w:t>
            </w:r>
          </w:p>
        </w:tc>
      </w:tr>
      <w:tr w:rsidR="003A23CB" w:rsidRPr="000F7FC7" w:rsidTr="003A23CB">
        <w:trPr>
          <w:trHeight w:val="253"/>
        </w:trPr>
        <w:tc>
          <w:tcPr>
            <w:tcW w:w="1632" w:type="dxa"/>
            <w:tcBorders>
              <w:top w:val="nil"/>
              <w:left w:val="single" w:sz="4" w:space="0" w:color="auto"/>
              <w:bottom w:val="single" w:sz="4" w:space="0" w:color="auto"/>
              <w:right w:val="single" w:sz="4" w:space="0" w:color="auto"/>
            </w:tcBorders>
            <w:shd w:val="clear" w:color="auto" w:fill="auto"/>
            <w:noWrap/>
            <w:vAlign w:val="bottom"/>
            <w:hideMark/>
          </w:tcPr>
          <w:p w:rsidR="003A23CB" w:rsidRPr="000F7FC7" w:rsidRDefault="003A23CB" w:rsidP="003A23CB">
            <w:pPr>
              <w:rPr>
                <w:rFonts w:ascii="Calibri" w:hAnsi="Calibri"/>
                <w:color w:val="000000"/>
                <w:sz w:val="22"/>
                <w:szCs w:val="22"/>
                <w:lang w:val="es-SV" w:eastAsia="es-SV"/>
              </w:rPr>
            </w:pPr>
            <w:r>
              <w:rPr>
                <w:rFonts w:ascii="Calibri" w:hAnsi="Calibri"/>
                <w:color w:val="000000"/>
                <w:sz w:val="22"/>
                <w:szCs w:val="22"/>
                <w:lang w:val="es-SV" w:eastAsia="es-SV"/>
              </w:rPr>
              <w:t>ninguna</w:t>
            </w:r>
          </w:p>
        </w:tc>
        <w:tc>
          <w:tcPr>
            <w:tcW w:w="1559" w:type="dxa"/>
            <w:tcBorders>
              <w:top w:val="nil"/>
              <w:left w:val="nil"/>
              <w:bottom w:val="single" w:sz="4" w:space="0" w:color="auto"/>
              <w:right w:val="single" w:sz="4" w:space="0" w:color="auto"/>
            </w:tcBorders>
            <w:shd w:val="clear" w:color="auto" w:fill="auto"/>
            <w:noWrap/>
            <w:vAlign w:val="bottom"/>
            <w:hideMark/>
          </w:tcPr>
          <w:p w:rsidR="003A23CB" w:rsidRPr="000F7FC7" w:rsidRDefault="003A23CB" w:rsidP="003A23CB">
            <w:pPr>
              <w:jc w:val="right"/>
              <w:rPr>
                <w:rFonts w:ascii="Calibri" w:hAnsi="Calibri"/>
                <w:color w:val="000000"/>
                <w:sz w:val="22"/>
                <w:szCs w:val="22"/>
                <w:lang w:val="es-SV" w:eastAsia="es-SV"/>
              </w:rPr>
            </w:pPr>
            <w:r>
              <w:rPr>
                <w:rFonts w:ascii="Calibri" w:hAnsi="Calibri"/>
                <w:color w:val="000000"/>
                <w:sz w:val="22"/>
                <w:szCs w:val="22"/>
                <w:lang w:val="es-SV" w:eastAsia="es-SV"/>
              </w:rPr>
              <w:t>2</w:t>
            </w:r>
          </w:p>
        </w:tc>
      </w:tr>
    </w:tbl>
    <w:p w:rsidR="003A23CB" w:rsidRDefault="003A23CB" w:rsidP="003A23CB">
      <w:pPr>
        <w:jc w:val="both"/>
        <w:rPr>
          <w:rFonts w:ascii="Arial" w:hAnsi="Arial" w:cs="Arial"/>
          <w:b/>
          <w:sz w:val="16"/>
          <w:szCs w:val="16"/>
        </w:rPr>
      </w:pPr>
    </w:p>
    <w:p w:rsidR="003A23CB" w:rsidRDefault="003A23CB" w:rsidP="003A23CB">
      <w:pPr>
        <w:jc w:val="both"/>
        <w:rPr>
          <w:rFonts w:ascii="Arial" w:hAnsi="Arial" w:cs="Arial"/>
          <w:b/>
          <w:sz w:val="16"/>
          <w:szCs w:val="16"/>
        </w:rPr>
      </w:pPr>
    </w:p>
    <w:p w:rsidR="003A23CB" w:rsidRDefault="003A23CB" w:rsidP="003A23CB">
      <w:pPr>
        <w:jc w:val="both"/>
        <w:rPr>
          <w:rFonts w:ascii="Arial" w:hAnsi="Arial" w:cs="Arial"/>
          <w:b/>
          <w:sz w:val="16"/>
          <w:szCs w:val="16"/>
        </w:rPr>
      </w:pPr>
    </w:p>
    <w:p w:rsidR="003A23CB" w:rsidRDefault="003A23CB" w:rsidP="003A23CB">
      <w:pPr>
        <w:jc w:val="both"/>
        <w:rPr>
          <w:rFonts w:ascii="Arial" w:hAnsi="Arial" w:cs="Arial"/>
          <w:b/>
          <w:sz w:val="16"/>
          <w:szCs w:val="16"/>
        </w:rPr>
      </w:pPr>
    </w:p>
    <w:p w:rsidR="003A23CB" w:rsidRDefault="003A23CB" w:rsidP="003A23CB">
      <w:pPr>
        <w:jc w:val="both"/>
        <w:rPr>
          <w:rFonts w:ascii="Arial" w:hAnsi="Arial" w:cs="Arial"/>
          <w:b/>
          <w:sz w:val="16"/>
          <w:szCs w:val="16"/>
        </w:rPr>
      </w:pPr>
    </w:p>
    <w:p w:rsidR="003A23CB" w:rsidRDefault="003A23CB" w:rsidP="003A23CB">
      <w:pPr>
        <w:jc w:val="both"/>
        <w:rPr>
          <w:rFonts w:ascii="Arial" w:hAnsi="Arial" w:cs="Arial"/>
          <w:b/>
          <w:sz w:val="16"/>
          <w:szCs w:val="16"/>
        </w:rPr>
      </w:pPr>
    </w:p>
    <w:p w:rsidR="003A23CB" w:rsidRDefault="003A23CB" w:rsidP="003A23CB">
      <w:pPr>
        <w:jc w:val="both"/>
        <w:rPr>
          <w:rFonts w:ascii="Arial" w:hAnsi="Arial" w:cs="Arial"/>
          <w:b/>
          <w:sz w:val="16"/>
          <w:szCs w:val="16"/>
        </w:rPr>
      </w:pPr>
    </w:p>
    <w:p w:rsidR="003A23CB" w:rsidRDefault="003A23CB" w:rsidP="003A23CB">
      <w:pPr>
        <w:jc w:val="both"/>
        <w:rPr>
          <w:rFonts w:ascii="Arial" w:hAnsi="Arial" w:cs="Arial"/>
          <w:b/>
          <w:sz w:val="16"/>
          <w:szCs w:val="16"/>
        </w:rPr>
      </w:pPr>
    </w:p>
    <w:p w:rsidR="003A23CB" w:rsidRDefault="003A23CB" w:rsidP="003A23CB">
      <w:pPr>
        <w:jc w:val="both"/>
        <w:rPr>
          <w:rFonts w:ascii="Arial" w:hAnsi="Arial" w:cs="Arial"/>
          <w:b/>
          <w:sz w:val="16"/>
          <w:szCs w:val="16"/>
        </w:rPr>
      </w:pPr>
    </w:p>
    <w:p w:rsidR="003A23CB" w:rsidRDefault="003A23CB" w:rsidP="003A23CB">
      <w:pPr>
        <w:jc w:val="both"/>
        <w:rPr>
          <w:rFonts w:ascii="Arial" w:hAnsi="Arial" w:cs="Arial"/>
          <w:sz w:val="16"/>
          <w:szCs w:val="16"/>
        </w:rPr>
      </w:pPr>
      <w:r w:rsidRPr="004829FC">
        <w:rPr>
          <w:rFonts w:ascii="Arial" w:hAnsi="Arial" w:cs="Arial"/>
          <w:b/>
          <w:sz w:val="16"/>
          <w:szCs w:val="16"/>
        </w:rPr>
        <w:t xml:space="preserve">Fuente: </w:t>
      </w:r>
      <w:r w:rsidRPr="004829FC">
        <w:rPr>
          <w:rFonts w:ascii="Arial" w:hAnsi="Arial" w:cs="Arial"/>
          <w:sz w:val="16"/>
          <w:szCs w:val="16"/>
        </w:rPr>
        <w:t>Hoja de recolección de datos sobre resultados perinatales en pacientes embarazadas con cardiopatías valvulares que consultan en HNEM 2011 a 2012</w:t>
      </w:r>
    </w:p>
    <w:p w:rsidR="003A23CB" w:rsidRDefault="003A23CB" w:rsidP="003A23CB">
      <w:pPr>
        <w:jc w:val="both"/>
        <w:rPr>
          <w:rFonts w:ascii="Arial" w:hAnsi="Arial" w:cs="Arial"/>
          <w:b/>
        </w:rPr>
      </w:pPr>
    </w:p>
    <w:p w:rsidR="003A23CB" w:rsidRDefault="003A23CB" w:rsidP="003A23CB">
      <w:pPr>
        <w:jc w:val="center"/>
        <w:rPr>
          <w:rFonts w:ascii="Arial" w:hAnsi="Arial" w:cs="Arial"/>
          <w:b/>
        </w:rPr>
      </w:pPr>
      <w:r>
        <w:rPr>
          <w:noProof/>
          <w:lang w:val="es-SV" w:eastAsia="es-SV"/>
        </w:rPr>
        <w:drawing>
          <wp:inline distT="0" distB="0" distL="0" distR="0" wp14:anchorId="25EFC3C8" wp14:editId="7A3694E3">
            <wp:extent cx="3979469" cy="2509114"/>
            <wp:effectExtent l="0" t="0" r="21590" b="24765"/>
            <wp:docPr id="28" name="Gráfico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rsidR="003A23CB" w:rsidRDefault="003A23CB" w:rsidP="003A23CB">
      <w:pPr>
        <w:jc w:val="center"/>
        <w:rPr>
          <w:rFonts w:ascii="Arial" w:hAnsi="Arial" w:cs="Arial"/>
          <w:b/>
        </w:rPr>
      </w:pPr>
    </w:p>
    <w:p w:rsidR="003A23CB" w:rsidRDefault="003A23CB" w:rsidP="003A23CB">
      <w:pPr>
        <w:jc w:val="both"/>
        <w:rPr>
          <w:rFonts w:ascii="Arial" w:hAnsi="Arial" w:cs="Arial"/>
          <w:sz w:val="16"/>
          <w:szCs w:val="16"/>
        </w:rPr>
      </w:pPr>
      <w:r w:rsidRPr="004829FC">
        <w:rPr>
          <w:rFonts w:ascii="Arial" w:hAnsi="Arial" w:cs="Arial"/>
          <w:b/>
          <w:sz w:val="16"/>
          <w:szCs w:val="16"/>
        </w:rPr>
        <w:t xml:space="preserve">Fuente: </w:t>
      </w:r>
      <w:r w:rsidRPr="004829FC">
        <w:rPr>
          <w:rFonts w:ascii="Arial" w:hAnsi="Arial" w:cs="Arial"/>
          <w:sz w:val="16"/>
          <w:szCs w:val="16"/>
        </w:rPr>
        <w:t>Hoja de recolección de datos sobre resultados perinatales en pacientes embarazadas con cardiopatías valvulares que consultan en HNEM 2011 a 2012</w:t>
      </w:r>
    </w:p>
    <w:p w:rsidR="003A23CB" w:rsidRDefault="003A23CB" w:rsidP="003A23CB">
      <w:pPr>
        <w:jc w:val="center"/>
        <w:rPr>
          <w:rFonts w:ascii="Arial" w:hAnsi="Arial" w:cs="Arial"/>
          <w:b/>
        </w:rPr>
      </w:pPr>
    </w:p>
    <w:p w:rsidR="003A23CB" w:rsidRDefault="003A23CB" w:rsidP="003A23CB">
      <w:pPr>
        <w:jc w:val="center"/>
        <w:rPr>
          <w:rFonts w:ascii="Arial" w:hAnsi="Arial" w:cs="Arial"/>
          <w:b/>
        </w:rPr>
      </w:pPr>
    </w:p>
    <w:p w:rsidR="003A23CB" w:rsidRDefault="003A23CB" w:rsidP="003A23CB">
      <w:pPr>
        <w:jc w:val="center"/>
        <w:rPr>
          <w:rFonts w:ascii="Arial" w:hAnsi="Arial" w:cs="Arial"/>
          <w:b/>
        </w:rPr>
      </w:pPr>
    </w:p>
    <w:p w:rsidR="003A23CB" w:rsidRDefault="003A23CB" w:rsidP="003A23CB">
      <w:pPr>
        <w:jc w:val="center"/>
        <w:rPr>
          <w:rFonts w:ascii="Arial" w:hAnsi="Arial" w:cs="Arial"/>
          <w:b/>
        </w:rPr>
      </w:pPr>
    </w:p>
    <w:p w:rsidR="003A23CB" w:rsidRDefault="003A23CB" w:rsidP="003A23CB">
      <w:pPr>
        <w:jc w:val="center"/>
        <w:rPr>
          <w:rFonts w:ascii="Arial" w:hAnsi="Arial" w:cs="Arial"/>
          <w:b/>
        </w:rPr>
      </w:pPr>
    </w:p>
    <w:p w:rsidR="003A23CB" w:rsidRPr="00FD37EF" w:rsidRDefault="003A23CB" w:rsidP="003A23CB">
      <w:pPr>
        <w:jc w:val="center"/>
        <w:rPr>
          <w:rFonts w:ascii="Arial" w:hAnsi="Arial" w:cs="Arial"/>
        </w:rPr>
      </w:pPr>
    </w:p>
    <w:p w:rsidR="003A23CB" w:rsidRPr="00FD37EF" w:rsidRDefault="003A23CB" w:rsidP="003A23CB">
      <w:pPr>
        <w:jc w:val="both"/>
        <w:rPr>
          <w:rFonts w:ascii="Arial" w:hAnsi="Arial" w:cs="Arial"/>
        </w:rPr>
      </w:pPr>
      <w:r w:rsidRPr="00FD37EF">
        <w:rPr>
          <w:rFonts w:ascii="Arial" w:hAnsi="Arial" w:cs="Arial"/>
        </w:rPr>
        <w:t xml:space="preserve">En general las pacientes con </w:t>
      </w:r>
      <w:proofErr w:type="spellStart"/>
      <w:r w:rsidRPr="00FD37EF">
        <w:rPr>
          <w:rFonts w:ascii="Arial" w:hAnsi="Arial" w:cs="Arial"/>
        </w:rPr>
        <w:t>valvulopatias</w:t>
      </w:r>
      <w:proofErr w:type="spellEnd"/>
      <w:r w:rsidRPr="00FD37EF">
        <w:rPr>
          <w:rFonts w:ascii="Arial" w:hAnsi="Arial" w:cs="Arial"/>
        </w:rPr>
        <w:t xml:space="preserve"> tienen una escolaridad de secundaria en un 43%, un 30% hasta primaria y son muy pocas las pacientes que no han estudiado.</w:t>
      </w:r>
    </w:p>
    <w:p w:rsidR="003A23CB" w:rsidRDefault="003A23CB" w:rsidP="003A23CB">
      <w:pPr>
        <w:jc w:val="center"/>
        <w:rPr>
          <w:rFonts w:ascii="Arial" w:hAnsi="Arial" w:cs="Arial"/>
          <w:b/>
        </w:rPr>
      </w:pPr>
    </w:p>
    <w:p w:rsidR="003A23CB" w:rsidRDefault="003A23CB" w:rsidP="003A23CB">
      <w:pPr>
        <w:jc w:val="center"/>
        <w:rPr>
          <w:rFonts w:ascii="Arial" w:hAnsi="Arial" w:cs="Arial"/>
          <w:b/>
        </w:rPr>
      </w:pPr>
    </w:p>
    <w:p w:rsidR="003A23CB" w:rsidRDefault="003A23CB" w:rsidP="003A23CB">
      <w:pPr>
        <w:jc w:val="center"/>
        <w:rPr>
          <w:rFonts w:ascii="Arial" w:hAnsi="Arial" w:cs="Arial"/>
          <w:b/>
        </w:rPr>
      </w:pPr>
    </w:p>
    <w:p w:rsidR="003A23CB" w:rsidRDefault="003A23CB" w:rsidP="003A23CB">
      <w:pPr>
        <w:rPr>
          <w:rFonts w:ascii="Arial" w:hAnsi="Arial" w:cs="Arial"/>
          <w:b/>
        </w:rPr>
      </w:pPr>
    </w:p>
    <w:p w:rsidR="003A23CB" w:rsidRDefault="003A23CB" w:rsidP="003A23CB">
      <w:pPr>
        <w:rPr>
          <w:rFonts w:ascii="Arial" w:hAnsi="Arial" w:cs="Arial"/>
          <w:b/>
        </w:rPr>
      </w:pPr>
    </w:p>
    <w:p w:rsidR="003A23CB" w:rsidRDefault="003A23CB" w:rsidP="003A23CB">
      <w:pPr>
        <w:jc w:val="both"/>
        <w:rPr>
          <w:rFonts w:ascii="Arial" w:hAnsi="Arial" w:cs="Arial"/>
          <w:b/>
        </w:rPr>
      </w:pPr>
      <w:r>
        <w:rPr>
          <w:rFonts w:ascii="Arial" w:hAnsi="Arial" w:cs="Arial"/>
          <w:b/>
        </w:rPr>
        <w:lastRenderedPageBreak/>
        <w:t xml:space="preserve">Tabla N°5 Amenorrea de  las pacientes </w:t>
      </w:r>
      <w:r>
        <w:rPr>
          <w:rFonts w:ascii="Arial" w:hAnsi="Arial" w:cs="Arial"/>
          <w:b/>
          <w:lang w:val="es-SV"/>
        </w:rPr>
        <w:t>embarazadas</w:t>
      </w:r>
      <w:r w:rsidRPr="00F5794C">
        <w:rPr>
          <w:rFonts w:ascii="Arial" w:hAnsi="Arial" w:cs="Arial"/>
          <w:b/>
          <w:lang w:val="es-SV"/>
        </w:rPr>
        <w:t xml:space="preserve"> con </w:t>
      </w:r>
      <w:proofErr w:type="spellStart"/>
      <w:r w:rsidRPr="00F5794C">
        <w:rPr>
          <w:rFonts w:ascii="Arial" w:hAnsi="Arial" w:cs="Arial"/>
          <w:b/>
        </w:rPr>
        <w:t>cardiopatia</w:t>
      </w:r>
      <w:proofErr w:type="spellEnd"/>
      <w:r w:rsidRPr="00F5794C">
        <w:rPr>
          <w:rFonts w:ascii="Arial" w:hAnsi="Arial" w:cs="Arial"/>
          <w:b/>
        </w:rPr>
        <w:t xml:space="preserve"> valvular no corregida que consultan en el hospital nacional de maternidad durante el periodo de 2011 a 2012</w:t>
      </w:r>
    </w:p>
    <w:p w:rsidR="003A23CB" w:rsidRDefault="003A23CB" w:rsidP="003A23CB">
      <w:pPr>
        <w:ind w:left="708"/>
        <w:jc w:val="both"/>
        <w:rPr>
          <w:rFonts w:ascii="Arial" w:hAnsi="Arial" w:cs="Arial"/>
          <w:b/>
        </w:rPr>
      </w:pPr>
    </w:p>
    <w:tbl>
      <w:tblPr>
        <w:tblW w:w="4380" w:type="dxa"/>
        <w:tblInd w:w="55" w:type="dxa"/>
        <w:tblCellMar>
          <w:left w:w="70" w:type="dxa"/>
          <w:right w:w="70" w:type="dxa"/>
        </w:tblCellMar>
        <w:tblLook w:val="04A0" w:firstRow="1" w:lastRow="0" w:firstColumn="1" w:lastColumn="0" w:noHBand="0" w:noVBand="1"/>
      </w:tblPr>
      <w:tblGrid>
        <w:gridCol w:w="2240"/>
        <w:gridCol w:w="2140"/>
      </w:tblGrid>
      <w:tr w:rsidR="003A23CB" w:rsidRPr="008976F9" w:rsidTr="003A23CB">
        <w:trPr>
          <w:trHeight w:val="300"/>
        </w:trPr>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23CB" w:rsidRPr="008976F9" w:rsidRDefault="003A23CB" w:rsidP="003A23CB">
            <w:pPr>
              <w:rPr>
                <w:rFonts w:ascii="Calibri" w:hAnsi="Calibri"/>
                <w:color w:val="000000"/>
                <w:sz w:val="22"/>
                <w:szCs w:val="22"/>
                <w:lang w:val="es-SV" w:eastAsia="es-SV"/>
              </w:rPr>
            </w:pPr>
            <w:r>
              <w:rPr>
                <w:rFonts w:ascii="Calibri" w:hAnsi="Calibri"/>
                <w:color w:val="000000"/>
                <w:sz w:val="22"/>
                <w:szCs w:val="22"/>
                <w:lang w:val="es-SV" w:eastAsia="es-SV"/>
              </w:rPr>
              <w:t>Amenorrea</w:t>
            </w:r>
          </w:p>
        </w:tc>
        <w:tc>
          <w:tcPr>
            <w:tcW w:w="2140" w:type="dxa"/>
            <w:tcBorders>
              <w:top w:val="single" w:sz="4" w:space="0" w:color="auto"/>
              <w:left w:val="nil"/>
              <w:bottom w:val="single" w:sz="4" w:space="0" w:color="auto"/>
              <w:right w:val="single" w:sz="4" w:space="0" w:color="auto"/>
            </w:tcBorders>
            <w:shd w:val="clear" w:color="auto" w:fill="auto"/>
            <w:noWrap/>
            <w:vAlign w:val="bottom"/>
            <w:hideMark/>
          </w:tcPr>
          <w:p w:rsidR="003A23CB" w:rsidRPr="008976F9" w:rsidRDefault="003A23CB" w:rsidP="003A23CB">
            <w:pPr>
              <w:rPr>
                <w:rFonts w:ascii="Calibri" w:hAnsi="Calibri"/>
                <w:color w:val="000000"/>
                <w:sz w:val="22"/>
                <w:szCs w:val="22"/>
                <w:lang w:val="es-SV" w:eastAsia="es-SV"/>
              </w:rPr>
            </w:pPr>
            <w:r>
              <w:rPr>
                <w:rFonts w:ascii="Calibri" w:hAnsi="Calibri"/>
                <w:color w:val="000000"/>
                <w:sz w:val="22"/>
                <w:szCs w:val="22"/>
                <w:lang w:val="es-SV" w:eastAsia="es-SV"/>
              </w:rPr>
              <w:t>Frecuencia</w:t>
            </w:r>
          </w:p>
        </w:tc>
      </w:tr>
      <w:tr w:rsidR="003A23CB" w:rsidRPr="008976F9" w:rsidTr="003A23CB">
        <w:trPr>
          <w:trHeight w:val="300"/>
        </w:trPr>
        <w:tc>
          <w:tcPr>
            <w:tcW w:w="2240" w:type="dxa"/>
            <w:tcBorders>
              <w:top w:val="nil"/>
              <w:left w:val="single" w:sz="4" w:space="0" w:color="auto"/>
              <w:bottom w:val="single" w:sz="4" w:space="0" w:color="auto"/>
              <w:right w:val="single" w:sz="4" w:space="0" w:color="auto"/>
            </w:tcBorders>
            <w:shd w:val="clear" w:color="auto" w:fill="auto"/>
            <w:noWrap/>
            <w:vAlign w:val="bottom"/>
            <w:hideMark/>
          </w:tcPr>
          <w:p w:rsidR="003A23CB" w:rsidRPr="008976F9" w:rsidRDefault="003A23CB" w:rsidP="003A23CB">
            <w:pPr>
              <w:rPr>
                <w:rFonts w:ascii="Calibri" w:hAnsi="Calibri"/>
                <w:color w:val="000000"/>
                <w:sz w:val="22"/>
                <w:szCs w:val="22"/>
                <w:lang w:val="es-SV" w:eastAsia="es-SV"/>
              </w:rPr>
            </w:pPr>
            <w:r>
              <w:rPr>
                <w:rFonts w:ascii="Calibri" w:hAnsi="Calibri"/>
                <w:color w:val="000000"/>
                <w:sz w:val="22"/>
                <w:szCs w:val="22"/>
                <w:lang w:val="es-SV" w:eastAsia="es-SV"/>
              </w:rPr>
              <w:t>21 a 27 semanas</w:t>
            </w:r>
          </w:p>
        </w:tc>
        <w:tc>
          <w:tcPr>
            <w:tcW w:w="2140" w:type="dxa"/>
            <w:tcBorders>
              <w:top w:val="nil"/>
              <w:left w:val="nil"/>
              <w:bottom w:val="single" w:sz="4" w:space="0" w:color="auto"/>
              <w:right w:val="single" w:sz="4" w:space="0" w:color="auto"/>
            </w:tcBorders>
            <w:shd w:val="clear" w:color="auto" w:fill="auto"/>
            <w:noWrap/>
            <w:vAlign w:val="bottom"/>
            <w:hideMark/>
          </w:tcPr>
          <w:p w:rsidR="003A23CB" w:rsidRPr="008976F9" w:rsidRDefault="003A23CB" w:rsidP="003A23CB">
            <w:pPr>
              <w:jc w:val="right"/>
              <w:rPr>
                <w:rFonts w:ascii="Calibri" w:hAnsi="Calibri"/>
                <w:color w:val="000000"/>
                <w:sz w:val="22"/>
                <w:szCs w:val="22"/>
                <w:lang w:val="es-SV" w:eastAsia="es-SV"/>
              </w:rPr>
            </w:pPr>
            <w:r>
              <w:rPr>
                <w:rFonts w:ascii="Calibri" w:hAnsi="Calibri"/>
                <w:color w:val="000000"/>
                <w:sz w:val="22"/>
                <w:szCs w:val="22"/>
                <w:lang w:val="es-SV" w:eastAsia="es-SV"/>
              </w:rPr>
              <w:t>0</w:t>
            </w:r>
          </w:p>
        </w:tc>
      </w:tr>
      <w:tr w:rsidR="003A23CB" w:rsidRPr="008976F9" w:rsidTr="003A23CB">
        <w:trPr>
          <w:trHeight w:val="300"/>
        </w:trPr>
        <w:tc>
          <w:tcPr>
            <w:tcW w:w="2240" w:type="dxa"/>
            <w:tcBorders>
              <w:top w:val="nil"/>
              <w:left w:val="single" w:sz="4" w:space="0" w:color="auto"/>
              <w:bottom w:val="single" w:sz="4" w:space="0" w:color="auto"/>
              <w:right w:val="single" w:sz="4" w:space="0" w:color="auto"/>
            </w:tcBorders>
            <w:shd w:val="clear" w:color="auto" w:fill="auto"/>
            <w:noWrap/>
            <w:vAlign w:val="bottom"/>
            <w:hideMark/>
          </w:tcPr>
          <w:p w:rsidR="003A23CB" w:rsidRPr="008976F9" w:rsidRDefault="003A23CB" w:rsidP="003A23CB">
            <w:pPr>
              <w:rPr>
                <w:rFonts w:ascii="Calibri" w:hAnsi="Calibri"/>
                <w:color w:val="000000"/>
                <w:sz w:val="22"/>
                <w:szCs w:val="22"/>
                <w:lang w:val="es-SV" w:eastAsia="es-SV"/>
              </w:rPr>
            </w:pPr>
            <w:r>
              <w:rPr>
                <w:rFonts w:ascii="Calibri" w:hAnsi="Calibri"/>
                <w:color w:val="000000"/>
                <w:sz w:val="22"/>
                <w:szCs w:val="22"/>
                <w:lang w:val="es-SV" w:eastAsia="es-SV"/>
              </w:rPr>
              <w:t>28 a 36 semanas</w:t>
            </w:r>
          </w:p>
        </w:tc>
        <w:tc>
          <w:tcPr>
            <w:tcW w:w="2140" w:type="dxa"/>
            <w:tcBorders>
              <w:top w:val="nil"/>
              <w:left w:val="nil"/>
              <w:bottom w:val="single" w:sz="4" w:space="0" w:color="auto"/>
              <w:right w:val="single" w:sz="4" w:space="0" w:color="auto"/>
            </w:tcBorders>
            <w:shd w:val="clear" w:color="auto" w:fill="auto"/>
            <w:noWrap/>
            <w:vAlign w:val="bottom"/>
            <w:hideMark/>
          </w:tcPr>
          <w:p w:rsidR="003A23CB" w:rsidRPr="008976F9" w:rsidRDefault="003A23CB" w:rsidP="003A23CB">
            <w:pPr>
              <w:jc w:val="right"/>
              <w:rPr>
                <w:rFonts w:ascii="Calibri" w:hAnsi="Calibri"/>
                <w:color w:val="000000"/>
                <w:sz w:val="22"/>
                <w:szCs w:val="22"/>
                <w:lang w:val="es-SV" w:eastAsia="es-SV"/>
              </w:rPr>
            </w:pPr>
            <w:r>
              <w:rPr>
                <w:rFonts w:ascii="Calibri" w:hAnsi="Calibri"/>
                <w:color w:val="000000"/>
                <w:sz w:val="22"/>
                <w:szCs w:val="22"/>
                <w:lang w:val="es-SV" w:eastAsia="es-SV"/>
              </w:rPr>
              <w:t>8</w:t>
            </w:r>
          </w:p>
        </w:tc>
      </w:tr>
      <w:tr w:rsidR="003A23CB" w:rsidRPr="008976F9" w:rsidTr="003A23CB">
        <w:trPr>
          <w:trHeight w:val="300"/>
        </w:trPr>
        <w:tc>
          <w:tcPr>
            <w:tcW w:w="2240" w:type="dxa"/>
            <w:tcBorders>
              <w:top w:val="nil"/>
              <w:left w:val="single" w:sz="4" w:space="0" w:color="auto"/>
              <w:bottom w:val="single" w:sz="4" w:space="0" w:color="auto"/>
              <w:right w:val="single" w:sz="4" w:space="0" w:color="auto"/>
            </w:tcBorders>
            <w:shd w:val="clear" w:color="auto" w:fill="auto"/>
            <w:noWrap/>
            <w:vAlign w:val="bottom"/>
            <w:hideMark/>
          </w:tcPr>
          <w:p w:rsidR="003A23CB" w:rsidRPr="008976F9" w:rsidRDefault="003A23CB" w:rsidP="003A23CB">
            <w:pPr>
              <w:rPr>
                <w:rFonts w:ascii="Calibri" w:hAnsi="Calibri"/>
                <w:color w:val="000000"/>
                <w:sz w:val="22"/>
                <w:szCs w:val="22"/>
                <w:lang w:val="es-SV" w:eastAsia="es-SV"/>
              </w:rPr>
            </w:pPr>
            <w:r>
              <w:rPr>
                <w:rFonts w:ascii="Calibri" w:hAnsi="Calibri"/>
                <w:color w:val="000000"/>
                <w:sz w:val="22"/>
                <w:szCs w:val="22"/>
                <w:lang w:val="es-SV" w:eastAsia="es-SV"/>
              </w:rPr>
              <w:t>37 a 40 semanas</w:t>
            </w:r>
          </w:p>
        </w:tc>
        <w:tc>
          <w:tcPr>
            <w:tcW w:w="2140" w:type="dxa"/>
            <w:tcBorders>
              <w:top w:val="nil"/>
              <w:left w:val="nil"/>
              <w:bottom w:val="single" w:sz="4" w:space="0" w:color="auto"/>
              <w:right w:val="single" w:sz="4" w:space="0" w:color="auto"/>
            </w:tcBorders>
            <w:shd w:val="clear" w:color="auto" w:fill="auto"/>
            <w:noWrap/>
            <w:vAlign w:val="bottom"/>
            <w:hideMark/>
          </w:tcPr>
          <w:p w:rsidR="003A23CB" w:rsidRPr="008976F9" w:rsidRDefault="003A23CB" w:rsidP="003A23CB">
            <w:pPr>
              <w:jc w:val="right"/>
              <w:rPr>
                <w:rFonts w:ascii="Calibri" w:hAnsi="Calibri"/>
                <w:color w:val="000000"/>
                <w:sz w:val="22"/>
                <w:szCs w:val="22"/>
                <w:lang w:val="es-SV" w:eastAsia="es-SV"/>
              </w:rPr>
            </w:pPr>
            <w:r>
              <w:rPr>
                <w:rFonts w:ascii="Calibri" w:hAnsi="Calibri"/>
                <w:color w:val="000000"/>
                <w:sz w:val="22"/>
                <w:szCs w:val="22"/>
                <w:lang w:val="es-SV" w:eastAsia="es-SV"/>
              </w:rPr>
              <w:t>24</w:t>
            </w:r>
          </w:p>
        </w:tc>
      </w:tr>
      <w:tr w:rsidR="003A23CB" w:rsidRPr="008976F9" w:rsidTr="003A23CB">
        <w:trPr>
          <w:trHeight w:val="300"/>
        </w:trPr>
        <w:tc>
          <w:tcPr>
            <w:tcW w:w="2240" w:type="dxa"/>
            <w:tcBorders>
              <w:top w:val="nil"/>
              <w:left w:val="single" w:sz="4" w:space="0" w:color="auto"/>
              <w:bottom w:val="single" w:sz="4" w:space="0" w:color="auto"/>
              <w:right w:val="single" w:sz="4" w:space="0" w:color="auto"/>
            </w:tcBorders>
            <w:shd w:val="clear" w:color="auto" w:fill="auto"/>
            <w:noWrap/>
            <w:vAlign w:val="bottom"/>
            <w:hideMark/>
          </w:tcPr>
          <w:p w:rsidR="003A23CB" w:rsidRPr="008976F9" w:rsidRDefault="003A23CB" w:rsidP="003A23CB">
            <w:pPr>
              <w:rPr>
                <w:rFonts w:ascii="Calibri" w:hAnsi="Calibri"/>
                <w:color w:val="000000"/>
                <w:sz w:val="22"/>
                <w:szCs w:val="22"/>
                <w:lang w:val="es-SV" w:eastAsia="es-SV"/>
              </w:rPr>
            </w:pPr>
            <w:r>
              <w:rPr>
                <w:rFonts w:ascii="Calibri" w:hAnsi="Calibri"/>
                <w:color w:val="000000"/>
                <w:sz w:val="22"/>
                <w:szCs w:val="22"/>
                <w:lang w:val="es-SV" w:eastAsia="es-SV"/>
              </w:rPr>
              <w:t>Mayor de 41 semanas</w:t>
            </w:r>
          </w:p>
        </w:tc>
        <w:tc>
          <w:tcPr>
            <w:tcW w:w="2140" w:type="dxa"/>
            <w:tcBorders>
              <w:top w:val="nil"/>
              <w:left w:val="nil"/>
              <w:bottom w:val="single" w:sz="4" w:space="0" w:color="auto"/>
              <w:right w:val="single" w:sz="4" w:space="0" w:color="auto"/>
            </w:tcBorders>
            <w:shd w:val="clear" w:color="auto" w:fill="auto"/>
            <w:noWrap/>
            <w:vAlign w:val="bottom"/>
            <w:hideMark/>
          </w:tcPr>
          <w:p w:rsidR="003A23CB" w:rsidRPr="008976F9" w:rsidRDefault="003A23CB" w:rsidP="003A23CB">
            <w:pPr>
              <w:jc w:val="right"/>
              <w:rPr>
                <w:rFonts w:ascii="Calibri" w:hAnsi="Calibri"/>
                <w:color w:val="000000"/>
                <w:sz w:val="22"/>
                <w:szCs w:val="22"/>
                <w:lang w:val="es-SV" w:eastAsia="es-SV"/>
              </w:rPr>
            </w:pPr>
            <w:r>
              <w:rPr>
                <w:rFonts w:ascii="Calibri" w:hAnsi="Calibri"/>
                <w:color w:val="000000"/>
                <w:sz w:val="22"/>
                <w:szCs w:val="22"/>
                <w:lang w:val="es-SV" w:eastAsia="es-SV"/>
              </w:rPr>
              <w:t>0</w:t>
            </w:r>
          </w:p>
        </w:tc>
      </w:tr>
    </w:tbl>
    <w:p w:rsidR="003A23CB" w:rsidRDefault="003A23CB" w:rsidP="003A23CB">
      <w:pPr>
        <w:jc w:val="both"/>
        <w:rPr>
          <w:rFonts w:ascii="Arial" w:hAnsi="Arial" w:cs="Arial"/>
          <w:sz w:val="16"/>
          <w:szCs w:val="16"/>
        </w:rPr>
      </w:pPr>
      <w:r w:rsidRPr="004829FC">
        <w:rPr>
          <w:rFonts w:ascii="Arial" w:hAnsi="Arial" w:cs="Arial"/>
          <w:b/>
          <w:sz w:val="16"/>
          <w:szCs w:val="16"/>
        </w:rPr>
        <w:t xml:space="preserve">Fuente: </w:t>
      </w:r>
      <w:r w:rsidRPr="004829FC">
        <w:rPr>
          <w:rFonts w:ascii="Arial" w:hAnsi="Arial" w:cs="Arial"/>
          <w:sz w:val="16"/>
          <w:szCs w:val="16"/>
        </w:rPr>
        <w:t>Hoja de recolección de datos sobre resultados perinatales en pacientes embarazadas con cardiopatías valvulares que consultan en HNEM 2011 a 2012</w:t>
      </w:r>
    </w:p>
    <w:p w:rsidR="003A23CB" w:rsidRDefault="003A23CB" w:rsidP="003A23CB">
      <w:pPr>
        <w:jc w:val="both"/>
        <w:rPr>
          <w:rFonts w:ascii="Arial" w:hAnsi="Arial" w:cs="Arial"/>
          <w:sz w:val="16"/>
          <w:szCs w:val="16"/>
        </w:rPr>
      </w:pPr>
    </w:p>
    <w:p w:rsidR="003A23CB" w:rsidRDefault="003A23CB" w:rsidP="003A23CB">
      <w:pPr>
        <w:jc w:val="both"/>
        <w:rPr>
          <w:rFonts w:ascii="Arial" w:hAnsi="Arial" w:cs="Arial"/>
          <w:sz w:val="16"/>
          <w:szCs w:val="16"/>
        </w:rPr>
      </w:pPr>
    </w:p>
    <w:p w:rsidR="003A23CB" w:rsidRDefault="003A23CB" w:rsidP="003A23CB">
      <w:pPr>
        <w:jc w:val="both"/>
        <w:rPr>
          <w:rFonts w:ascii="Arial" w:hAnsi="Arial" w:cs="Arial"/>
        </w:rPr>
      </w:pPr>
      <w:r>
        <w:rPr>
          <w:rFonts w:ascii="Arial" w:hAnsi="Arial" w:cs="Arial"/>
        </w:rPr>
        <w:t>En cuanto a la amenorrea de estas pacientes se observa que en un 75 % fueron embarazos de término y en un 25 % son embarazos entre 28 y 36 semanas.</w:t>
      </w:r>
    </w:p>
    <w:p w:rsidR="003A23CB" w:rsidRDefault="003A23CB" w:rsidP="003A23CB">
      <w:pPr>
        <w:jc w:val="both"/>
        <w:rPr>
          <w:rFonts w:ascii="Arial" w:hAnsi="Arial" w:cs="Arial"/>
        </w:rPr>
      </w:pPr>
    </w:p>
    <w:p w:rsidR="003A23CB" w:rsidRDefault="003A23CB" w:rsidP="003A23CB">
      <w:pPr>
        <w:jc w:val="both"/>
        <w:rPr>
          <w:rFonts w:ascii="Arial" w:hAnsi="Arial" w:cs="Arial"/>
          <w:b/>
        </w:rPr>
      </w:pPr>
      <w:r>
        <w:rPr>
          <w:rFonts w:ascii="Arial" w:hAnsi="Arial" w:cs="Arial"/>
          <w:b/>
        </w:rPr>
        <w:t xml:space="preserve">Tabla N°6 Gravidez de las pacientes </w:t>
      </w:r>
      <w:r>
        <w:rPr>
          <w:rFonts w:ascii="Arial" w:hAnsi="Arial" w:cs="Arial"/>
          <w:b/>
          <w:lang w:val="es-SV"/>
        </w:rPr>
        <w:t>embarazadas</w:t>
      </w:r>
      <w:r w:rsidRPr="00F5794C">
        <w:rPr>
          <w:rFonts w:ascii="Arial" w:hAnsi="Arial" w:cs="Arial"/>
          <w:b/>
          <w:lang w:val="es-SV"/>
        </w:rPr>
        <w:t xml:space="preserve"> con </w:t>
      </w:r>
      <w:proofErr w:type="spellStart"/>
      <w:r w:rsidRPr="00F5794C">
        <w:rPr>
          <w:rFonts w:ascii="Arial" w:hAnsi="Arial" w:cs="Arial"/>
          <w:b/>
        </w:rPr>
        <w:t>cardiopatia</w:t>
      </w:r>
      <w:proofErr w:type="spellEnd"/>
      <w:r w:rsidRPr="00F5794C">
        <w:rPr>
          <w:rFonts w:ascii="Arial" w:hAnsi="Arial" w:cs="Arial"/>
          <w:b/>
        </w:rPr>
        <w:t xml:space="preserve"> valvular no corregida que consultan en el hospital nacional de maternidad durante el periodo de 2011 a 2012</w:t>
      </w:r>
    </w:p>
    <w:p w:rsidR="003A23CB" w:rsidRDefault="003A23CB" w:rsidP="003A23CB">
      <w:pPr>
        <w:rPr>
          <w:rFonts w:ascii="Arial" w:hAnsi="Arial" w:cs="Arial"/>
          <w:b/>
        </w:rPr>
      </w:pPr>
    </w:p>
    <w:tbl>
      <w:tblPr>
        <w:tblW w:w="4380" w:type="dxa"/>
        <w:tblInd w:w="55" w:type="dxa"/>
        <w:tblCellMar>
          <w:left w:w="70" w:type="dxa"/>
          <w:right w:w="70" w:type="dxa"/>
        </w:tblCellMar>
        <w:tblLook w:val="04A0" w:firstRow="1" w:lastRow="0" w:firstColumn="1" w:lastColumn="0" w:noHBand="0" w:noVBand="1"/>
      </w:tblPr>
      <w:tblGrid>
        <w:gridCol w:w="2240"/>
        <w:gridCol w:w="2140"/>
      </w:tblGrid>
      <w:tr w:rsidR="003A23CB" w:rsidRPr="008976F9" w:rsidTr="003A23CB">
        <w:trPr>
          <w:trHeight w:val="300"/>
        </w:trPr>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23CB" w:rsidRPr="008976F9" w:rsidRDefault="003A23CB" w:rsidP="003A23CB">
            <w:pPr>
              <w:rPr>
                <w:rFonts w:ascii="Calibri" w:hAnsi="Calibri"/>
                <w:color w:val="000000"/>
                <w:sz w:val="22"/>
                <w:szCs w:val="22"/>
                <w:lang w:val="es-SV" w:eastAsia="es-SV"/>
              </w:rPr>
            </w:pPr>
            <w:r>
              <w:rPr>
                <w:rFonts w:ascii="Calibri" w:hAnsi="Calibri"/>
                <w:color w:val="000000"/>
                <w:sz w:val="22"/>
                <w:szCs w:val="22"/>
                <w:lang w:val="es-SV" w:eastAsia="es-SV"/>
              </w:rPr>
              <w:t>Gravidez</w:t>
            </w:r>
          </w:p>
        </w:tc>
        <w:tc>
          <w:tcPr>
            <w:tcW w:w="2140" w:type="dxa"/>
            <w:tcBorders>
              <w:top w:val="single" w:sz="4" w:space="0" w:color="auto"/>
              <w:left w:val="nil"/>
              <w:bottom w:val="single" w:sz="4" w:space="0" w:color="auto"/>
              <w:right w:val="single" w:sz="4" w:space="0" w:color="auto"/>
            </w:tcBorders>
            <w:shd w:val="clear" w:color="auto" w:fill="auto"/>
            <w:noWrap/>
            <w:vAlign w:val="bottom"/>
            <w:hideMark/>
          </w:tcPr>
          <w:p w:rsidR="003A23CB" w:rsidRPr="008976F9" w:rsidRDefault="003A23CB" w:rsidP="003A23CB">
            <w:pPr>
              <w:rPr>
                <w:rFonts w:ascii="Calibri" w:hAnsi="Calibri"/>
                <w:color w:val="000000"/>
                <w:sz w:val="22"/>
                <w:szCs w:val="22"/>
                <w:lang w:val="es-SV" w:eastAsia="es-SV"/>
              </w:rPr>
            </w:pPr>
            <w:r>
              <w:rPr>
                <w:rFonts w:ascii="Calibri" w:hAnsi="Calibri"/>
                <w:color w:val="000000"/>
                <w:sz w:val="22"/>
                <w:szCs w:val="22"/>
                <w:lang w:val="es-SV" w:eastAsia="es-SV"/>
              </w:rPr>
              <w:t>Frecuencia</w:t>
            </w:r>
          </w:p>
        </w:tc>
      </w:tr>
      <w:tr w:rsidR="003A23CB" w:rsidRPr="008976F9" w:rsidTr="003A23CB">
        <w:trPr>
          <w:trHeight w:val="300"/>
        </w:trPr>
        <w:tc>
          <w:tcPr>
            <w:tcW w:w="2240" w:type="dxa"/>
            <w:tcBorders>
              <w:top w:val="nil"/>
              <w:left w:val="single" w:sz="4" w:space="0" w:color="auto"/>
              <w:bottom w:val="single" w:sz="4" w:space="0" w:color="auto"/>
              <w:right w:val="single" w:sz="4" w:space="0" w:color="auto"/>
            </w:tcBorders>
            <w:shd w:val="clear" w:color="auto" w:fill="auto"/>
            <w:noWrap/>
            <w:vAlign w:val="bottom"/>
            <w:hideMark/>
          </w:tcPr>
          <w:p w:rsidR="003A23CB" w:rsidRPr="008976F9" w:rsidRDefault="003A23CB" w:rsidP="003A23CB">
            <w:pPr>
              <w:rPr>
                <w:rFonts w:ascii="Calibri" w:hAnsi="Calibri"/>
                <w:color w:val="000000"/>
                <w:sz w:val="22"/>
                <w:szCs w:val="22"/>
                <w:lang w:val="es-SV" w:eastAsia="es-SV"/>
              </w:rPr>
            </w:pPr>
            <w:proofErr w:type="spellStart"/>
            <w:r>
              <w:rPr>
                <w:rFonts w:ascii="Calibri" w:hAnsi="Calibri"/>
                <w:color w:val="000000"/>
                <w:sz w:val="22"/>
                <w:szCs w:val="22"/>
                <w:lang w:val="es-SV" w:eastAsia="es-SV"/>
              </w:rPr>
              <w:t>Primigesta</w:t>
            </w:r>
            <w:proofErr w:type="spellEnd"/>
          </w:p>
        </w:tc>
        <w:tc>
          <w:tcPr>
            <w:tcW w:w="2140" w:type="dxa"/>
            <w:tcBorders>
              <w:top w:val="nil"/>
              <w:left w:val="nil"/>
              <w:bottom w:val="single" w:sz="4" w:space="0" w:color="auto"/>
              <w:right w:val="single" w:sz="4" w:space="0" w:color="auto"/>
            </w:tcBorders>
            <w:shd w:val="clear" w:color="auto" w:fill="auto"/>
            <w:noWrap/>
            <w:vAlign w:val="bottom"/>
            <w:hideMark/>
          </w:tcPr>
          <w:p w:rsidR="003A23CB" w:rsidRPr="008976F9" w:rsidRDefault="003A23CB" w:rsidP="003A23CB">
            <w:pPr>
              <w:jc w:val="right"/>
              <w:rPr>
                <w:rFonts w:ascii="Calibri" w:hAnsi="Calibri"/>
                <w:color w:val="000000"/>
                <w:sz w:val="22"/>
                <w:szCs w:val="22"/>
                <w:lang w:val="es-SV" w:eastAsia="es-SV"/>
              </w:rPr>
            </w:pPr>
            <w:r>
              <w:rPr>
                <w:rFonts w:ascii="Calibri" w:hAnsi="Calibri"/>
                <w:color w:val="000000"/>
                <w:sz w:val="22"/>
                <w:szCs w:val="22"/>
                <w:lang w:val="es-SV" w:eastAsia="es-SV"/>
              </w:rPr>
              <w:t>17</w:t>
            </w:r>
          </w:p>
        </w:tc>
      </w:tr>
      <w:tr w:rsidR="003A23CB" w:rsidRPr="008976F9" w:rsidTr="003A23CB">
        <w:trPr>
          <w:trHeight w:val="300"/>
        </w:trPr>
        <w:tc>
          <w:tcPr>
            <w:tcW w:w="2240" w:type="dxa"/>
            <w:tcBorders>
              <w:top w:val="nil"/>
              <w:left w:val="single" w:sz="4" w:space="0" w:color="auto"/>
              <w:bottom w:val="single" w:sz="4" w:space="0" w:color="auto"/>
              <w:right w:val="single" w:sz="4" w:space="0" w:color="auto"/>
            </w:tcBorders>
            <w:shd w:val="clear" w:color="auto" w:fill="auto"/>
            <w:noWrap/>
            <w:vAlign w:val="bottom"/>
            <w:hideMark/>
          </w:tcPr>
          <w:p w:rsidR="003A23CB" w:rsidRPr="008976F9" w:rsidRDefault="003A23CB" w:rsidP="003A23CB">
            <w:pPr>
              <w:rPr>
                <w:rFonts w:ascii="Calibri" w:hAnsi="Calibri"/>
                <w:color w:val="000000"/>
                <w:sz w:val="22"/>
                <w:szCs w:val="22"/>
                <w:lang w:val="es-SV" w:eastAsia="es-SV"/>
              </w:rPr>
            </w:pPr>
            <w:r>
              <w:rPr>
                <w:rFonts w:ascii="Calibri" w:hAnsi="Calibri"/>
                <w:color w:val="000000"/>
                <w:sz w:val="22"/>
                <w:szCs w:val="22"/>
                <w:lang w:val="es-SV" w:eastAsia="es-SV"/>
              </w:rPr>
              <w:t>Gravidez de 2 a 4</w:t>
            </w:r>
          </w:p>
        </w:tc>
        <w:tc>
          <w:tcPr>
            <w:tcW w:w="2140" w:type="dxa"/>
            <w:tcBorders>
              <w:top w:val="nil"/>
              <w:left w:val="nil"/>
              <w:bottom w:val="single" w:sz="4" w:space="0" w:color="auto"/>
              <w:right w:val="single" w:sz="4" w:space="0" w:color="auto"/>
            </w:tcBorders>
            <w:shd w:val="clear" w:color="auto" w:fill="auto"/>
            <w:noWrap/>
            <w:vAlign w:val="bottom"/>
            <w:hideMark/>
          </w:tcPr>
          <w:p w:rsidR="003A23CB" w:rsidRPr="008976F9" w:rsidRDefault="003A23CB" w:rsidP="003A23CB">
            <w:pPr>
              <w:jc w:val="right"/>
              <w:rPr>
                <w:rFonts w:ascii="Calibri" w:hAnsi="Calibri"/>
                <w:color w:val="000000"/>
                <w:sz w:val="22"/>
                <w:szCs w:val="22"/>
                <w:lang w:val="es-SV" w:eastAsia="es-SV"/>
              </w:rPr>
            </w:pPr>
            <w:r>
              <w:rPr>
                <w:rFonts w:ascii="Calibri" w:hAnsi="Calibri"/>
                <w:color w:val="000000"/>
                <w:sz w:val="22"/>
                <w:szCs w:val="22"/>
                <w:lang w:val="es-SV" w:eastAsia="es-SV"/>
              </w:rPr>
              <w:t>10</w:t>
            </w:r>
          </w:p>
        </w:tc>
      </w:tr>
      <w:tr w:rsidR="003A23CB" w:rsidRPr="008976F9" w:rsidTr="003A23CB">
        <w:trPr>
          <w:trHeight w:val="300"/>
        </w:trPr>
        <w:tc>
          <w:tcPr>
            <w:tcW w:w="2240" w:type="dxa"/>
            <w:tcBorders>
              <w:top w:val="nil"/>
              <w:left w:val="single" w:sz="4" w:space="0" w:color="auto"/>
              <w:bottom w:val="single" w:sz="4" w:space="0" w:color="auto"/>
              <w:right w:val="single" w:sz="4" w:space="0" w:color="auto"/>
            </w:tcBorders>
            <w:shd w:val="clear" w:color="auto" w:fill="auto"/>
            <w:noWrap/>
            <w:vAlign w:val="bottom"/>
            <w:hideMark/>
          </w:tcPr>
          <w:p w:rsidR="003A23CB" w:rsidRPr="008976F9" w:rsidRDefault="003A23CB" w:rsidP="003A23CB">
            <w:pPr>
              <w:rPr>
                <w:rFonts w:ascii="Calibri" w:hAnsi="Calibri"/>
                <w:color w:val="000000"/>
                <w:sz w:val="22"/>
                <w:szCs w:val="22"/>
                <w:lang w:val="es-SV" w:eastAsia="es-SV"/>
              </w:rPr>
            </w:pPr>
            <w:proofErr w:type="spellStart"/>
            <w:r>
              <w:rPr>
                <w:rFonts w:ascii="Calibri" w:hAnsi="Calibri"/>
                <w:color w:val="000000"/>
                <w:sz w:val="22"/>
                <w:szCs w:val="22"/>
                <w:lang w:val="es-SV" w:eastAsia="es-SV"/>
              </w:rPr>
              <w:t>Multigravida</w:t>
            </w:r>
            <w:proofErr w:type="spellEnd"/>
          </w:p>
        </w:tc>
        <w:tc>
          <w:tcPr>
            <w:tcW w:w="2140" w:type="dxa"/>
            <w:tcBorders>
              <w:top w:val="nil"/>
              <w:left w:val="nil"/>
              <w:bottom w:val="single" w:sz="4" w:space="0" w:color="auto"/>
              <w:right w:val="single" w:sz="4" w:space="0" w:color="auto"/>
            </w:tcBorders>
            <w:shd w:val="clear" w:color="auto" w:fill="auto"/>
            <w:noWrap/>
            <w:vAlign w:val="bottom"/>
            <w:hideMark/>
          </w:tcPr>
          <w:p w:rsidR="003A23CB" w:rsidRPr="008976F9" w:rsidRDefault="003A23CB" w:rsidP="003A23CB">
            <w:pPr>
              <w:jc w:val="right"/>
              <w:rPr>
                <w:rFonts w:ascii="Calibri" w:hAnsi="Calibri"/>
                <w:color w:val="000000"/>
                <w:sz w:val="22"/>
                <w:szCs w:val="22"/>
                <w:lang w:val="es-SV" w:eastAsia="es-SV"/>
              </w:rPr>
            </w:pPr>
            <w:r>
              <w:rPr>
                <w:rFonts w:ascii="Calibri" w:hAnsi="Calibri"/>
                <w:color w:val="000000"/>
                <w:sz w:val="22"/>
                <w:szCs w:val="22"/>
                <w:lang w:val="es-SV" w:eastAsia="es-SV"/>
              </w:rPr>
              <w:t>5</w:t>
            </w:r>
          </w:p>
        </w:tc>
      </w:tr>
      <w:tr w:rsidR="003A23CB" w:rsidRPr="008976F9" w:rsidTr="003A23CB">
        <w:trPr>
          <w:trHeight w:val="300"/>
        </w:trPr>
        <w:tc>
          <w:tcPr>
            <w:tcW w:w="2240" w:type="dxa"/>
            <w:tcBorders>
              <w:top w:val="nil"/>
              <w:left w:val="single" w:sz="4" w:space="0" w:color="auto"/>
              <w:bottom w:val="single" w:sz="4" w:space="0" w:color="auto"/>
              <w:right w:val="single" w:sz="4" w:space="0" w:color="auto"/>
            </w:tcBorders>
            <w:shd w:val="clear" w:color="auto" w:fill="auto"/>
            <w:noWrap/>
            <w:vAlign w:val="bottom"/>
            <w:hideMark/>
          </w:tcPr>
          <w:p w:rsidR="003A23CB" w:rsidRPr="008976F9" w:rsidRDefault="003A23CB" w:rsidP="003A23CB">
            <w:pPr>
              <w:rPr>
                <w:rFonts w:ascii="Calibri" w:hAnsi="Calibri"/>
                <w:color w:val="000000"/>
                <w:sz w:val="22"/>
                <w:szCs w:val="22"/>
                <w:lang w:val="es-SV" w:eastAsia="es-SV"/>
              </w:rPr>
            </w:pPr>
            <w:r w:rsidRPr="008976F9">
              <w:rPr>
                <w:rFonts w:ascii="Calibri" w:hAnsi="Calibri"/>
                <w:color w:val="000000"/>
                <w:sz w:val="22"/>
                <w:szCs w:val="22"/>
                <w:lang w:val="es-SV" w:eastAsia="es-SV"/>
              </w:rPr>
              <w:t>Total</w:t>
            </w:r>
          </w:p>
        </w:tc>
        <w:tc>
          <w:tcPr>
            <w:tcW w:w="2140" w:type="dxa"/>
            <w:tcBorders>
              <w:top w:val="nil"/>
              <w:left w:val="nil"/>
              <w:bottom w:val="single" w:sz="4" w:space="0" w:color="auto"/>
              <w:right w:val="single" w:sz="4" w:space="0" w:color="auto"/>
            </w:tcBorders>
            <w:shd w:val="clear" w:color="auto" w:fill="auto"/>
            <w:noWrap/>
            <w:vAlign w:val="bottom"/>
            <w:hideMark/>
          </w:tcPr>
          <w:p w:rsidR="003A23CB" w:rsidRPr="008976F9" w:rsidRDefault="003A23CB" w:rsidP="003A23CB">
            <w:pPr>
              <w:jc w:val="right"/>
              <w:rPr>
                <w:rFonts w:ascii="Calibri" w:hAnsi="Calibri"/>
                <w:color w:val="000000"/>
                <w:sz w:val="22"/>
                <w:szCs w:val="22"/>
                <w:lang w:val="es-SV" w:eastAsia="es-SV"/>
              </w:rPr>
            </w:pPr>
            <w:r>
              <w:rPr>
                <w:rFonts w:ascii="Calibri" w:hAnsi="Calibri"/>
                <w:color w:val="000000"/>
                <w:sz w:val="22"/>
                <w:szCs w:val="22"/>
                <w:lang w:val="es-SV" w:eastAsia="es-SV"/>
              </w:rPr>
              <w:t>32</w:t>
            </w:r>
          </w:p>
        </w:tc>
      </w:tr>
    </w:tbl>
    <w:p w:rsidR="003A23CB" w:rsidRDefault="003A23CB" w:rsidP="003A23CB">
      <w:pPr>
        <w:jc w:val="both"/>
        <w:rPr>
          <w:rFonts w:ascii="Arial" w:hAnsi="Arial" w:cs="Arial"/>
          <w:sz w:val="16"/>
          <w:szCs w:val="16"/>
        </w:rPr>
      </w:pPr>
      <w:r w:rsidRPr="004829FC">
        <w:rPr>
          <w:rFonts w:ascii="Arial" w:hAnsi="Arial" w:cs="Arial"/>
          <w:b/>
          <w:sz w:val="16"/>
          <w:szCs w:val="16"/>
        </w:rPr>
        <w:t xml:space="preserve">Fuente: </w:t>
      </w:r>
      <w:r w:rsidRPr="004829FC">
        <w:rPr>
          <w:rFonts w:ascii="Arial" w:hAnsi="Arial" w:cs="Arial"/>
          <w:sz w:val="16"/>
          <w:szCs w:val="16"/>
        </w:rPr>
        <w:t>Hoja de recolección de datos sobre resultados perinatales en pacientes embarazadas con cardiopatías valvulares que consultan en HNEM 2011 a 2012</w:t>
      </w:r>
    </w:p>
    <w:p w:rsidR="003A23CB" w:rsidRDefault="003A23CB" w:rsidP="003A23CB">
      <w:pPr>
        <w:jc w:val="center"/>
        <w:rPr>
          <w:rFonts w:ascii="Arial" w:hAnsi="Arial" w:cs="Arial"/>
          <w:b/>
        </w:rPr>
      </w:pPr>
    </w:p>
    <w:p w:rsidR="003A23CB" w:rsidRPr="007925FE" w:rsidRDefault="003A23CB" w:rsidP="003A23CB">
      <w:pPr>
        <w:jc w:val="both"/>
        <w:rPr>
          <w:rFonts w:ascii="Arial" w:hAnsi="Arial" w:cs="Arial"/>
        </w:rPr>
      </w:pPr>
      <w:r>
        <w:rPr>
          <w:rFonts w:ascii="Arial" w:hAnsi="Arial" w:cs="Arial"/>
        </w:rPr>
        <w:t xml:space="preserve">Con relación a la gravidez de las pacientes con cardiopatía valvular se encontró que en un 53% de las pacientes eran </w:t>
      </w:r>
      <w:proofErr w:type="spellStart"/>
      <w:r>
        <w:rPr>
          <w:rFonts w:ascii="Arial" w:hAnsi="Arial" w:cs="Arial"/>
        </w:rPr>
        <w:t>primigestas</w:t>
      </w:r>
      <w:proofErr w:type="spellEnd"/>
      <w:r>
        <w:rPr>
          <w:rFonts w:ascii="Arial" w:hAnsi="Arial" w:cs="Arial"/>
        </w:rPr>
        <w:t xml:space="preserve">, en un 32 % tenían su segundo a cuarto embarazo y en un 15% </w:t>
      </w:r>
      <w:proofErr w:type="spellStart"/>
      <w:r>
        <w:rPr>
          <w:rFonts w:ascii="Arial" w:hAnsi="Arial" w:cs="Arial"/>
        </w:rPr>
        <w:t>multigravidas</w:t>
      </w:r>
      <w:proofErr w:type="spellEnd"/>
      <w:r>
        <w:rPr>
          <w:rFonts w:ascii="Arial" w:hAnsi="Arial" w:cs="Arial"/>
        </w:rPr>
        <w:t>.</w:t>
      </w:r>
    </w:p>
    <w:p w:rsidR="003A23CB" w:rsidRDefault="003A23CB" w:rsidP="003A23CB">
      <w:pPr>
        <w:jc w:val="both"/>
        <w:rPr>
          <w:rFonts w:ascii="Arial" w:hAnsi="Arial" w:cs="Arial"/>
          <w:b/>
        </w:rPr>
      </w:pPr>
    </w:p>
    <w:p w:rsidR="003A23CB" w:rsidRDefault="003A23CB" w:rsidP="003A23CB">
      <w:pPr>
        <w:jc w:val="both"/>
        <w:rPr>
          <w:rFonts w:ascii="Arial" w:hAnsi="Arial" w:cs="Arial"/>
          <w:b/>
        </w:rPr>
      </w:pPr>
      <w:r>
        <w:rPr>
          <w:rFonts w:ascii="Arial" w:hAnsi="Arial" w:cs="Arial"/>
          <w:b/>
        </w:rPr>
        <w:t xml:space="preserve">Tabla N°7 Momento de diagnóstico de cardiopatía de las pacientes con </w:t>
      </w:r>
      <w:proofErr w:type="spellStart"/>
      <w:r w:rsidRPr="00F5794C">
        <w:rPr>
          <w:rFonts w:ascii="Arial" w:hAnsi="Arial" w:cs="Arial"/>
          <w:b/>
        </w:rPr>
        <w:t>cardiopatia</w:t>
      </w:r>
      <w:proofErr w:type="spellEnd"/>
      <w:r w:rsidRPr="00F5794C">
        <w:rPr>
          <w:rFonts w:ascii="Arial" w:hAnsi="Arial" w:cs="Arial"/>
          <w:b/>
        </w:rPr>
        <w:t xml:space="preserve"> valvular no corregida que consultan en el hospital nacional de maternidad durante el periodo de 2011 a 2012</w:t>
      </w:r>
    </w:p>
    <w:p w:rsidR="003A23CB" w:rsidRDefault="003A23CB" w:rsidP="003A23CB">
      <w:pPr>
        <w:rPr>
          <w:rFonts w:ascii="Arial" w:hAnsi="Arial" w:cs="Arial"/>
          <w:b/>
        </w:rPr>
      </w:pPr>
    </w:p>
    <w:tbl>
      <w:tblPr>
        <w:tblpPr w:leftFromText="141" w:rightFromText="141" w:vertAnchor="text" w:horzAnchor="margin" w:tblpY="91"/>
        <w:tblW w:w="4380" w:type="dxa"/>
        <w:tblCellMar>
          <w:left w:w="70" w:type="dxa"/>
          <w:right w:w="70" w:type="dxa"/>
        </w:tblCellMar>
        <w:tblLook w:val="04A0" w:firstRow="1" w:lastRow="0" w:firstColumn="1" w:lastColumn="0" w:noHBand="0" w:noVBand="1"/>
      </w:tblPr>
      <w:tblGrid>
        <w:gridCol w:w="2905"/>
        <w:gridCol w:w="1475"/>
      </w:tblGrid>
      <w:tr w:rsidR="003A23CB" w:rsidRPr="00E724AE" w:rsidTr="003A23CB">
        <w:trPr>
          <w:trHeight w:val="300"/>
        </w:trPr>
        <w:tc>
          <w:tcPr>
            <w:tcW w:w="29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23CB" w:rsidRPr="00E724AE" w:rsidRDefault="003A23CB" w:rsidP="003A23CB">
            <w:pPr>
              <w:rPr>
                <w:rFonts w:ascii="Calibri" w:hAnsi="Calibri"/>
                <w:color w:val="000000"/>
                <w:sz w:val="22"/>
                <w:szCs w:val="22"/>
                <w:lang w:val="es-SV" w:eastAsia="es-SV"/>
              </w:rPr>
            </w:pPr>
            <w:r>
              <w:rPr>
                <w:rFonts w:ascii="Calibri" w:hAnsi="Calibri"/>
                <w:color w:val="000000"/>
                <w:sz w:val="22"/>
                <w:szCs w:val="22"/>
                <w:lang w:val="es-SV" w:eastAsia="es-SV"/>
              </w:rPr>
              <w:t xml:space="preserve">Diagnóstico de </w:t>
            </w:r>
            <w:proofErr w:type="spellStart"/>
            <w:r>
              <w:rPr>
                <w:rFonts w:ascii="Calibri" w:hAnsi="Calibri"/>
                <w:color w:val="000000"/>
                <w:sz w:val="22"/>
                <w:szCs w:val="22"/>
                <w:lang w:val="es-SV" w:eastAsia="es-SV"/>
              </w:rPr>
              <w:t>valvulopatia</w:t>
            </w:r>
            <w:proofErr w:type="spellEnd"/>
          </w:p>
        </w:tc>
        <w:tc>
          <w:tcPr>
            <w:tcW w:w="1475" w:type="dxa"/>
            <w:tcBorders>
              <w:top w:val="single" w:sz="4" w:space="0" w:color="auto"/>
              <w:left w:val="nil"/>
              <w:bottom w:val="single" w:sz="4" w:space="0" w:color="auto"/>
              <w:right w:val="single" w:sz="4" w:space="0" w:color="auto"/>
            </w:tcBorders>
            <w:shd w:val="clear" w:color="auto" w:fill="auto"/>
            <w:noWrap/>
            <w:vAlign w:val="bottom"/>
            <w:hideMark/>
          </w:tcPr>
          <w:p w:rsidR="003A23CB" w:rsidRPr="00E724AE" w:rsidRDefault="003A23CB" w:rsidP="003A23CB">
            <w:pPr>
              <w:rPr>
                <w:rFonts w:ascii="Calibri" w:hAnsi="Calibri"/>
                <w:color w:val="000000"/>
                <w:sz w:val="22"/>
                <w:szCs w:val="22"/>
                <w:lang w:val="es-SV" w:eastAsia="es-SV"/>
              </w:rPr>
            </w:pPr>
            <w:r>
              <w:rPr>
                <w:rFonts w:ascii="Calibri" w:hAnsi="Calibri"/>
                <w:color w:val="000000"/>
                <w:sz w:val="22"/>
                <w:szCs w:val="22"/>
                <w:lang w:val="es-SV" w:eastAsia="es-SV"/>
              </w:rPr>
              <w:t>frecuencia</w:t>
            </w:r>
          </w:p>
        </w:tc>
      </w:tr>
      <w:tr w:rsidR="003A23CB" w:rsidRPr="00E724AE" w:rsidTr="003A23CB">
        <w:trPr>
          <w:trHeight w:val="300"/>
        </w:trPr>
        <w:tc>
          <w:tcPr>
            <w:tcW w:w="2905" w:type="dxa"/>
            <w:tcBorders>
              <w:top w:val="nil"/>
              <w:left w:val="single" w:sz="4" w:space="0" w:color="auto"/>
              <w:bottom w:val="single" w:sz="4" w:space="0" w:color="auto"/>
              <w:right w:val="single" w:sz="4" w:space="0" w:color="auto"/>
            </w:tcBorders>
            <w:shd w:val="clear" w:color="auto" w:fill="auto"/>
            <w:noWrap/>
            <w:vAlign w:val="bottom"/>
            <w:hideMark/>
          </w:tcPr>
          <w:p w:rsidR="003A23CB" w:rsidRPr="00E724AE" w:rsidRDefault="003A23CB" w:rsidP="003A23CB">
            <w:pPr>
              <w:rPr>
                <w:rFonts w:ascii="Calibri" w:hAnsi="Calibri"/>
                <w:color w:val="000000"/>
                <w:sz w:val="22"/>
                <w:szCs w:val="22"/>
                <w:lang w:val="es-SV" w:eastAsia="es-SV"/>
              </w:rPr>
            </w:pPr>
            <w:r>
              <w:rPr>
                <w:rFonts w:ascii="Calibri" w:hAnsi="Calibri"/>
                <w:color w:val="000000"/>
                <w:sz w:val="22"/>
                <w:szCs w:val="22"/>
                <w:lang w:val="es-SV" w:eastAsia="es-SV"/>
              </w:rPr>
              <w:t>Previo al embarazo</w:t>
            </w:r>
          </w:p>
        </w:tc>
        <w:tc>
          <w:tcPr>
            <w:tcW w:w="1475" w:type="dxa"/>
            <w:tcBorders>
              <w:top w:val="nil"/>
              <w:left w:val="nil"/>
              <w:bottom w:val="single" w:sz="4" w:space="0" w:color="auto"/>
              <w:right w:val="single" w:sz="4" w:space="0" w:color="auto"/>
            </w:tcBorders>
            <w:shd w:val="clear" w:color="auto" w:fill="auto"/>
            <w:noWrap/>
            <w:vAlign w:val="bottom"/>
            <w:hideMark/>
          </w:tcPr>
          <w:p w:rsidR="003A23CB" w:rsidRPr="00E724AE" w:rsidRDefault="003A23CB" w:rsidP="003A23CB">
            <w:pPr>
              <w:jc w:val="right"/>
              <w:rPr>
                <w:rFonts w:ascii="Calibri" w:hAnsi="Calibri"/>
                <w:color w:val="000000"/>
                <w:sz w:val="22"/>
                <w:szCs w:val="22"/>
                <w:lang w:val="es-SV" w:eastAsia="es-SV"/>
              </w:rPr>
            </w:pPr>
            <w:r>
              <w:rPr>
                <w:rFonts w:ascii="Calibri" w:hAnsi="Calibri"/>
                <w:color w:val="000000"/>
                <w:sz w:val="22"/>
                <w:szCs w:val="22"/>
                <w:lang w:val="es-SV" w:eastAsia="es-SV"/>
              </w:rPr>
              <w:t>20</w:t>
            </w:r>
          </w:p>
        </w:tc>
      </w:tr>
      <w:tr w:rsidR="003A23CB" w:rsidRPr="00E724AE" w:rsidTr="003A23CB">
        <w:trPr>
          <w:trHeight w:val="300"/>
        </w:trPr>
        <w:tc>
          <w:tcPr>
            <w:tcW w:w="2905" w:type="dxa"/>
            <w:tcBorders>
              <w:top w:val="nil"/>
              <w:left w:val="single" w:sz="4" w:space="0" w:color="auto"/>
              <w:bottom w:val="single" w:sz="4" w:space="0" w:color="auto"/>
              <w:right w:val="single" w:sz="4" w:space="0" w:color="auto"/>
            </w:tcBorders>
            <w:shd w:val="clear" w:color="auto" w:fill="auto"/>
            <w:noWrap/>
            <w:vAlign w:val="bottom"/>
            <w:hideMark/>
          </w:tcPr>
          <w:p w:rsidR="003A23CB" w:rsidRPr="00E724AE" w:rsidRDefault="003A23CB" w:rsidP="003A23CB">
            <w:pPr>
              <w:rPr>
                <w:rFonts w:ascii="Calibri" w:hAnsi="Calibri"/>
                <w:color w:val="000000"/>
                <w:sz w:val="22"/>
                <w:szCs w:val="22"/>
                <w:lang w:val="es-SV" w:eastAsia="es-SV"/>
              </w:rPr>
            </w:pPr>
            <w:r>
              <w:rPr>
                <w:rFonts w:ascii="Calibri" w:hAnsi="Calibri"/>
                <w:color w:val="000000"/>
                <w:sz w:val="22"/>
                <w:szCs w:val="22"/>
                <w:lang w:val="es-SV" w:eastAsia="es-SV"/>
              </w:rPr>
              <w:t>Durante embarazo</w:t>
            </w:r>
          </w:p>
        </w:tc>
        <w:tc>
          <w:tcPr>
            <w:tcW w:w="1475" w:type="dxa"/>
            <w:tcBorders>
              <w:top w:val="nil"/>
              <w:left w:val="nil"/>
              <w:bottom w:val="single" w:sz="4" w:space="0" w:color="auto"/>
              <w:right w:val="single" w:sz="4" w:space="0" w:color="auto"/>
            </w:tcBorders>
            <w:shd w:val="clear" w:color="auto" w:fill="auto"/>
            <w:noWrap/>
            <w:vAlign w:val="bottom"/>
            <w:hideMark/>
          </w:tcPr>
          <w:p w:rsidR="003A23CB" w:rsidRPr="00E724AE" w:rsidRDefault="003A23CB" w:rsidP="003A23CB">
            <w:pPr>
              <w:jc w:val="right"/>
              <w:rPr>
                <w:rFonts w:ascii="Calibri" w:hAnsi="Calibri"/>
                <w:color w:val="000000"/>
                <w:sz w:val="22"/>
                <w:szCs w:val="22"/>
                <w:lang w:val="es-SV" w:eastAsia="es-SV"/>
              </w:rPr>
            </w:pPr>
            <w:r w:rsidRPr="00E724AE">
              <w:rPr>
                <w:rFonts w:ascii="Calibri" w:hAnsi="Calibri"/>
                <w:color w:val="000000"/>
                <w:sz w:val="22"/>
                <w:szCs w:val="22"/>
                <w:lang w:val="es-SV" w:eastAsia="es-SV"/>
              </w:rPr>
              <w:t>12</w:t>
            </w:r>
          </w:p>
        </w:tc>
      </w:tr>
      <w:tr w:rsidR="003A23CB" w:rsidRPr="00E724AE" w:rsidTr="003A23CB">
        <w:trPr>
          <w:trHeight w:val="300"/>
        </w:trPr>
        <w:tc>
          <w:tcPr>
            <w:tcW w:w="2905" w:type="dxa"/>
            <w:tcBorders>
              <w:top w:val="nil"/>
              <w:left w:val="single" w:sz="4" w:space="0" w:color="auto"/>
              <w:bottom w:val="single" w:sz="4" w:space="0" w:color="auto"/>
              <w:right w:val="single" w:sz="4" w:space="0" w:color="auto"/>
            </w:tcBorders>
            <w:shd w:val="clear" w:color="auto" w:fill="auto"/>
            <w:noWrap/>
            <w:vAlign w:val="bottom"/>
            <w:hideMark/>
          </w:tcPr>
          <w:p w:rsidR="003A23CB" w:rsidRPr="00E724AE" w:rsidRDefault="003A23CB" w:rsidP="003A23CB">
            <w:pPr>
              <w:rPr>
                <w:rFonts w:ascii="Calibri" w:hAnsi="Calibri"/>
                <w:color w:val="000000"/>
                <w:sz w:val="22"/>
                <w:szCs w:val="22"/>
                <w:lang w:val="es-SV" w:eastAsia="es-SV"/>
              </w:rPr>
            </w:pPr>
            <w:r>
              <w:rPr>
                <w:rFonts w:ascii="Calibri" w:hAnsi="Calibri"/>
                <w:color w:val="000000"/>
                <w:sz w:val="22"/>
                <w:szCs w:val="22"/>
                <w:lang w:val="es-SV" w:eastAsia="es-SV"/>
              </w:rPr>
              <w:t>Total</w:t>
            </w:r>
          </w:p>
        </w:tc>
        <w:tc>
          <w:tcPr>
            <w:tcW w:w="1475" w:type="dxa"/>
            <w:tcBorders>
              <w:top w:val="nil"/>
              <w:left w:val="nil"/>
              <w:bottom w:val="single" w:sz="4" w:space="0" w:color="auto"/>
              <w:right w:val="single" w:sz="4" w:space="0" w:color="auto"/>
            </w:tcBorders>
            <w:shd w:val="clear" w:color="auto" w:fill="auto"/>
            <w:noWrap/>
            <w:vAlign w:val="bottom"/>
            <w:hideMark/>
          </w:tcPr>
          <w:p w:rsidR="003A23CB" w:rsidRPr="00E724AE" w:rsidRDefault="003A23CB" w:rsidP="003A23CB">
            <w:pPr>
              <w:jc w:val="right"/>
              <w:rPr>
                <w:rFonts w:ascii="Calibri" w:hAnsi="Calibri"/>
                <w:color w:val="000000"/>
                <w:sz w:val="22"/>
                <w:szCs w:val="22"/>
                <w:lang w:val="es-SV" w:eastAsia="es-SV"/>
              </w:rPr>
            </w:pPr>
            <w:r>
              <w:rPr>
                <w:rFonts w:ascii="Calibri" w:hAnsi="Calibri"/>
                <w:color w:val="000000"/>
                <w:sz w:val="22"/>
                <w:szCs w:val="22"/>
                <w:lang w:val="es-SV" w:eastAsia="es-SV"/>
              </w:rPr>
              <w:t>32</w:t>
            </w:r>
          </w:p>
        </w:tc>
      </w:tr>
    </w:tbl>
    <w:p w:rsidR="003A23CB" w:rsidRDefault="003A23CB" w:rsidP="003A23CB">
      <w:pPr>
        <w:jc w:val="center"/>
        <w:rPr>
          <w:rFonts w:ascii="Arial" w:hAnsi="Arial" w:cs="Arial"/>
          <w:b/>
        </w:rPr>
      </w:pPr>
    </w:p>
    <w:p w:rsidR="003A23CB" w:rsidRDefault="003A23CB" w:rsidP="003A23CB">
      <w:pPr>
        <w:jc w:val="center"/>
        <w:rPr>
          <w:rFonts w:ascii="Arial" w:hAnsi="Arial" w:cs="Arial"/>
          <w:b/>
        </w:rPr>
      </w:pPr>
    </w:p>
    <w:p w:rsidR="003A23CB" w:rsidRDefault="003A23CB" w:rsidP="003A23CB">
      <w:pPr>
        <w:jc w:val="center"/>
        <w:rPr>
          <w:rFonts w:ascii="Arial" w:hAnsi="Arial" w:cs="Arial"/>
          <w:b/>
        </w:rPr>
      </w:pPr>
    </w:p>
    <w:p w:rsidR="003A23CB" w:rsidRDefault="003A23CB" w:rsidP="003A23CB">
      <w:pPr>
        <w:jc w:val="center"/>
        <w:rPr>
          <w:rFonts w:ascii="Arial" w:hAnsi="Arial" w:cs="Arial"/>
          <w:b/>
        </w:rPr>
      </w:pPr>
    </w:p>
    <w:p w:rsidR="003A23CB" w:rsidRDefault="003A23CB" w:rsidP="003A23CB">
      <w:pPr>
        <w:jc w:val="center"/>
        <w:rPr>
          <w:rFonts w:ascii="Arial" w:hAnsi="Arial" w:cs="Arial"/>
          <w:b/>
        </w:rPr>
      </w:pPr>
    </w:p>
    <w:p w:rsidR="003A23CB" w:rsidRDefault="003A23CB" w:rsidP="003A23CB">
      <w:pPr>
        <w:jc w:val="both"/>
        <w:rPr>
          <w:rFonts w:ascii="Arial" w:hAnsi="Arial" w:cs="Arial"/>
          <w:sz w:val="16"/>
          <w:szCs w:val="16"/>
        </w:rPr>
      </w:pPr>
      <w:r w:rsidRPr="004829FC">
        <w:rPr>
          <w:rFonts w:ascii="Arial" w:hAnsi="Arial" w:cs="Arial"/>
          <w:b/>
          <w:sz w:val="16"/>
          <w:szCs w:val="16"/>
        </w:rPr>
        <w:t xml:space="preserve">Fuente: </w:t>
      </w:r>
      <w:r w:rsidRPr="004829FC">
        <w:rPr>
          <w:rFonts w:ascii="Arial" w:hAnsi="Arial" w:cs="Arial"/>
          <w:sz w:val="16"/>
          <w:szCs w:val="16"/>
        </w:rPr>
        <w:t>Hoja de recolección de datos sobre resultados perinatales en pacientes embarazadas con cardiopatías valvulares que consultan en HNEM 2011 a 2012</w:t>
      </w:r>
    </w:p>
    <w:p w:rsidR="003A23CB" w:rsidRDefault="003A23CB" w:rsidP="003A23CB">
      <w:pPr>
        <w:jc w:val="center"/>
        <w:rPr>
          <w:rFonts w:ascii="Arial" w:hAnsi="Arial" w:cs="Arial"/>
          <w:b/>
        </w:rPr>
      </w:pPr>
    </w:p>
    <w:p w:rsidR="003A23CB" w:rsidRDefault="003A23CB" w:rsidP="003A23CB">
      <w:pPr>
        <w:jc w:val="both"/>
        <w:rPr>
          <w:rFonts w:ascii="Arial" w:hAnsi="Arial" w:cs="Arial"/>
        </w:rPr>
      </w:pPr>
      <w:r w:rsidRPr="008740C9">
        <w:rPr>
          <w:rFonts w:ascii="Arial" w:hAnsi="Arial" w:cs="Arial"/>
        </w:rPr>
        <w:t>En general el momento del diagnóstico de la cardiopatía valvular en pacientes embarazadas fue  en su mayoría previo al embarazo y en menos medida durante el embarazo</w:t>
      </w:r>
      <w:r>
        <w:rPr>
          <w:rFonts w:ascii="Arial" w:hAnsi="Arial" w:cs="Arial"/>
        </w:rPr>
        <w:t>.</w:t>
      </w:r>
    </w:p>
    <w:p w:rsidR="003A23CB" w:rsidRPr="00CB65EE" w:rsidRDefault="003A23CB" w:rsidP="003A23CB">
      <w:pPr>
        <w:jc w:val="both"/>
        <w:rPr>
          <w:rFonts w:ascii="Arial" w:hAnsi="Arial" w:cs="Arial"/>
        </w:rPr>
      </w:pPr>
    </w:p>
    <w:p w:rsidR="003A23CB" w:rsidRDefault="003A23CB" w:rsidP="003A23CB">
      <w:pPr>
        <w:jc w:val="both"/>
        <w:rPr>
          <w:rFonts w:ascii="Arial" w:hAnsi="Arial" w:cs="Arial"/>
          <w:b/>
        </w:rPr>
      </w:pPr>
      <w:r>
        <w:rPr>
          <w:rFonts w:ascii="Arial" w:hAnsi="Arial" w:cs="Arial"/>
          <w:b/>
        </w:rPr>
        <w:lastRenderedPageBreak/>
        <w:t xml:space="preserve">Tabla N°8 Antecedente de fiebre reumática en las pacientes con </w:t>
      </w:r>
      <w:proofErr w:type="spellStart"/>
      <w:r w:rsidRPr="00F5794C">
        <w:rPr>
          <w:rFonts w:ascii="Arial" w:hAnsi="Arial" w:cs="Arial"/>
          <w:b/>
        </w:rPr>
        <w:t>cardiopatia</w:t>
      </w:r>
      <w:proofErr w:type="spellEnd"/>
      <w:r w:rsidRPr="00F5794C">
        <w:rPr>
          <w:rFonts w:ascii="Arial" w:hAnsi="Arial" w:cs="Arial"/>
          <w:b/>
        </w:rPr>
        <w:t xml:space="preserve"> valvular no corregida que consultan en el hospital nacional de maternidad durante el periodo de 2011 a 2012</w:t>
      </w:r>
    </w:p>
    <w:p w:rsidR="003A23CB" w:rsidRDefault="003A23CB" w:rsidP="003A23CB">
      <w:pPr>
        <w:jc w:val="center"/>
        <w:rPr>
          <w:rFonts w:ascii="Arial" w:hAnsi="Arial" w:cs="Arial"/>
          <w:b/>
        </w:rPr>
      </w:pPr>
    </w:p>
    <w:tbl>
      <w:tblPr>
        <w:tblW w:w="438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24"/>
        <w:gridCol w:w="1256"/>
      </w:tblGrid>
      <w:tr w:rsidR="003A23CB" w:rsidRPr="00B713A4" w:rsidTr="003A23CB">
        <w:trPr>
          <w:trHeight w:val="300"/>
        </w:trPr>
        <w:tc>
          <w:tcPr>
            <w:tcW w:w="3124" w:type="dxa"/>
            <w:shd w:val="clear" w:color="auto" w:fill="auto"/>
            <w:noWrap/>
            <w:vAlign w:val="bottom"/>
            <w:hideMark/>
          </w:tcPr>
          <w:p w:rsidR="003A23CB" w:rsidRPr="00B713A4" w:rsidRDefault="003A23CB" w:rsidP="003A23CB">
            <w:pPr>
              <w:rPr>
                <w:rFonts w:ascii="Calibri" w:hAnsi="Calibri"/>
                <w:color w:val="000000"/>
                <w:sz w:val="22"/>
                <w:szCs w:val="22"/>
                <w:lang w:val="es-SV" w:eastAsia="es-SV"/>
              </w:rPr>
            </w:pPr>
            <w:r>
              <w:rPr>
                <w:rFonts w:ascii="Calibri" w:hAnsi="Calibri"/>
                <w:color w:val="000000"/>
                <w:sz w:val="22"/>
                <w:szCs w:val="22"/>
                <w:lang w:val="es-SV" w:eastAsia="es-SV"/>
              </w:rPr>
              <w:t>Antecedente de fiebre reumática</w:t>
            </w:r>
          </w:p>
        </w:tc>
        <w:tc>
          <w:tcPr>
            <w:tcW w:w="1256" w:type="dxa"/>
            <w:shd w:val="clear" w:color="auto" w:fill="auto"/>
            <w:noWrap/>
            <w:vAlign w:val="bottom"/>
            <w:hideMark/>
          </w:tcPr>
          <w:p w:rsidR="003A23CB" w:rsidRPr="00B713A4" w:rsidRDefault="003A23CB" w:rsidP="003A23CB">
            <w:pPr>
              <w:jc w:val="right"/>
              <w:rPr>
                <w:rFonts w:ascii="Calibri" w:hAnsi="Calibri"/>
                <w:color w:val="000000"/>
                <w:sz w:val="22"/>
                <w:szCs w:val="22"/>
                <w:lang w:val="es-SV" w:eastAsia="es-SV"/>
              </w:rPr>
            </w:pPr>
            <w:r>
              <w:rPr>
                <w:rFonts w:ascii="Calibri" w:hAnsi="Calibri"/>
                <w:color w:val="000000"/>
                <w:sz w:val="22"/>
                <w:szCs w:val="22"/>
                <w:lang w:val="es-SV" w:eastAsia="es-SV"/>
              </w:rPr>
              <w:t>Frecuencia</w:t>
            </w:r>
          </w:p>
        </w:tc>
      </w:tr>
      <w:tr w:rsidR="003A23CB" w:rsidRPr="00B713A4" w:rsidTr="003A23CB">
        <w:trPr>
          <w:trHeight w:val="300"/>
        </w:trPr>
        <w:tc>
          <w:tcPr>
            <w:tcW w:w="3124" w:type="dxa"/>
            <w:shd w:val="clear" w:color="auto" w:fill="auto"/>
            <w:noWrap/>
            <w:vAlign w:val="bottom"/>
            <w:hideMark/>
          </w:tcPr>
          <w:p w:rsidR="003A23CB" w:rsidRPr="00B713A4" w:rsidRDefault="003A23CB" w:rsidP="003A23CB">
            <w:pPr>
              <w:rPr>
                <w:rFonts w:ascii="Calibri" w:hAnsi="Calibri"/>
                <w:color w:val="000000"/>
                <w:sz w:val="22"/>
                <w:szCs w:val="22"/>
                <w:lang w:val="es-SV" w:eastAsia="es-SV"/>
              </w:rPr>
            </w:pPr>
            <w:r>
              <w:rPr>
                <w:rFonts w:ascii="Calibri" w:hAnsi="Calibri"/>
                <w:color w:val="000000"/>
                <w:sz w:val="22"/>
                <w:szCs w:val="22"/>
                <w:lang w:val="es-SV" w:eastAsia="es-SV"/>
              </w:rPr>
              <w:t>Si</w:t>
            </w:r>
          </w:p>
        </w:tc>
        <w:tc>
          <w:tcPr>
            <w:tcW w:w="1256" w:type="dxa"/>
            <w:shd w:val="clear" w:color="auto" w:fill="auto"/>
            <w:noWrap/>
            <w:vAlign w:val="bottom"/>
            <w:hideMark/>
          </w:tcPr>
          <w:p w:rsidR="003A23CB" w:rsidRPr="00B713A4" w:rsidRDefault="003A23CB" w:rsidP="003A23CB">
            <w:pPr>
              <w:jc w:val="right"/>
              <w:rPr>
                <w:rFonts w:ascii="Calibri" w:hAnsi="Calibri"/>
                <w:color w:val="000000"/>
                <w:sz w:val="22"/>
                <w:szCs w:val="22"/>
                <w:lang w:val="es-SV" w:eastAsia="es-SV"/>
              </w:rPr>
            </w:pPr>
            <w:r>
              <w:rPr>
                <w:rFonts w:ascii="Calibri" w:hAnsi="Calibri"/>
                <w:color w:val="000000"/>
                <w:sz w:val="22"/>
                <w:szCs w:val="22"/>
                <w:lang w:val="es-SV" w:eastAsia="es-SV"/>
              </w:rPr>
              <w:t>4</w:t>
            </w:r>
          </w:p>
        </w:tc>
      </w:tr>
      <w:tr w:rsidR="003A23CB" w:rsidRPr="00B713A4" w:rsidTr="003A23CB">
        <w:trPr>
          <w:trHeight w:val="300"/>
        </w:trPr>
        <w:tc>
          <w:tcPr>
            <w:tcW w:w="3124" w:type="dxa"/>
            <w:shd w:val="clear" w:color="auto" w:fill="auto"/>
            <w:noWrap/>
            <w:vAlign w:val="bottom"/>
            <w:hideMark/>
          </w:tcPr>
          <w:p w:rsidR="003A23CB" w:rsidRPr="00B713A4" w:rsidRDefault="003A23CB" w:rsidP="003A23CB">
            <w:pPr>
              <w:rPr>
                <w:rFonts w:ascii="Calibri" w:hAnsi="Calibri"/>
                <w:color w:val="000000"/>
                <w:sz w:val="22"/>
                <w:szCs w:val="22"/>
                <w:lang w:val="es-SV" w:eastAsia="es-SV"/>
              </w:rPr>
            </w:pPr>
            <w:r>
              <w:rPr>
                <w:rFonts w:ascii="Calibri" w:hAnsi="Calibri"/>
                <w:color w:val="000000"/>
                <w:sz w:val="22"/>
                <w:szCs w:val="22"/>
                <w:lang w:val="es-SV" w:eastAsia="es-SV"/>
              </w:rPr>
              <w:t>No</w:t>
            </w:r>
          </w:p>
        </w:tc>
        <w:tc>
          <w:tcPr>
            <w:tcW w:w="1256" w:type="dxa"/>
            <w:shd w:val="clear" w:color="auto" w:fill="auto"/>
            <w:noWrap/>
            <w:vAlign w:val="bottom"/>
            <w:hideMark/>
          </w:tcPr>
          <w:p w:rsidR="003A23CB" w:rsidRPr="00B713A4" w:rsidRDefault="003A23CB" w:rsidP="003A23CB">
            <w:pPr>
              <w:jc w:val="right"/>
              <w:rPr>
                <w:rFonts w:ascii="Calibri" w:hAnsi="Calibri"/>
                <w:color w:val="000000"/>
                <w:sz w:val="22"/>
                <w:szCs w:val="22"/>
                <w:lang w:val="es-SV" w:eastAsia="es-SV"/>
              </w:rPr>
            </w:pPr>
            <w:r>
              <w:rPr>
                <w:rFonts w:ascii="Calibri" w:hAnsi="Calibri"/>
                <w:color w:val="000000"/>
                <w:sz w:val="22"/>
                <w:szCs w:val="22"/>
                <w:lang w:val="es-SV" w:eastAsia="es-SV"/>
              </w:rPr>
              <w:t>28</w:t>
            </w:r>
          </w:p>
        </w:tc>
      </w:tr>
      <w:tr w:rsidR="003A23CB" w:rsidRPr="00B713A4" w:rsidTr="003A23CB">
        <w:trPr>
          <w:trHeight w:val="300"/>
        </w:trPr>
        <w:tc>
          <w:tcPr>
            <w:tcW w:w="3124" w:type="dxa"/>
            <w:shd w:val="clear" w:color="auto" w:fill="auto"/>
            <w:noWrap/>
            <w:vAlign w:val="bottom"/>
            <w:hideMark/>
          </w:tcPr>
          <w:p w:rsidR="003A23CB" w:rsidRPr="00B713A4" w:rsidRDefault="003A23CB" w:rsidP="003A23CB">
            <w:pPr>
              <w:rPr>
                <w:rFonts w:ascii="Calibri" w:hAnsi="Calibri"/>
                <w:color w:val="000000"/>
                <w:sz w:val="22"/>
                <w:szCs w:val="22"/>
                <w:lang w:val="es-SV" w:eastAsia="es-SV"/>
              </w:rPr>
            </w:pPr>
            <w:r w:rsidRPr="00B713A4">
              <w:rPr>
                <w:rFonts w:ascii="Calibri" w:hAnsi="Calibri"/>
                <w:color w:val="000000"/>
                <w:sz w:val="22"/>
                <w:szCs w:val="22"/>
                <w:lang w:val="es-SV" w:eastAsia="es-SV"/>
              </w:rPr>
              <w:t>total</w:t>
            </w:r>
          </w:p>
        </w:tc>
        <w:tc>
          <w:tcPr>
            <w:tcW w:w="1256" w:type="dxa"/>
            <w:shd w:val="clear" w:color="auto" w:fill="auto"/>
            <w:noWrap/>
            <w:vAlign w:val="bottom"/>
            <w:hideMark/>
          </w:tcPr>
          <w:p w:rsidR="003A23CB" w:rsidRPr="00B713A4" w:rsidRDefault="003A23CB" w:rsidP="003A23CB">
            <w:pPr>
              <w:jc w:val="right"/>
              <w:rPr>
                <w:rFonts w:ascii="Calibri" w:hAnsi="Calibri"/>
                <w:color w:val="000000"/>
                <w:sz w:val="22"/>
                <w:szCs w:val="22"/>
                <w:lang w:val="es-SV" w:eastAsia="es-SV"/>
              </w:rPr>
            </w:pPr>
            <w:r>
              <w:rPr>
                <w:rFonts w:ascii="Calibri" w:hAnsi="Calibri"/>
                <w:color w:val="000000"/>
                <w:sz w:val="22"/>
                <w:szCs w:val="22"/>
                <w:lang w:val="es-SV" w:eastAsia="es-SV"/>
              </w:rPr>
              <w:t>32</w:t>
            </w:r>
          </w:p>
        </w:tc>
      </w:tr>
    </w:tbl>
    <w:p w:rsidR="003A23CB" w:rsidRDefault="003A23CB" w:rsidP="003A23CB">
      <w:pPr>
        <w:jc w:val="both"/>
        <w:rPr>
          <w:rFonts w:ascii="Arial" w:hAnsi="Arial" w:cs="Arial"/>
          <w:sz w:val="16"/>
          <w:szCs w:val="16"/>
        </w:rPr>
      </w:pPr>
      <w:r w:rsidRPr="004829FC">
        <w:rPr>
          <w:rFonts w:ascii="Arial" w:hAnsi="Arial" w:cs="Arial"/>
          <w:b/>
          <w:sz w:val="16"/>
          <w:szCs w:val="16"/>
        </w:rPr>
        <w:t xml:space="preserve">Fuente: </w:t>
      </w:r>
      <w:r w:rsidRPr="004829FC">
        <w:rPr>
          <w:rFonts w:ascii="Arial" w:hAnsi="Arial" w:cs="Arial"/>
          <w:sz w:val="16"/>
          <w:szCs w:val="16"/>
        </w:rPr>
        <w:t>Hoja de recolección de datos sobre resultados perinatales en pacientes embarazadas con cardiopatías valvulares que consultan en HNEM 2011 a 2012</w:t>
      </w:r>
    </w:p>
    <w:p w:rsidR="003A23CB" w:rsidRDefault="003A23CB" w:rsidP="003A23CB">
      <w:pPr>
        <w:jc w:val="both"/>
        <w:rPr>
          <w:rFonts w:ascii="Arial" w:hAnsi="Arial" w:cs="Arial"/>
          <w:sz w:val="16"/>
          <w:szCs w:val="16"/>
        </w:rPr>
      </w:pPr>
    </w:p>
    <w:p w:rsidR="003A23CB" w:rsidRDefault="003A23CB" w:rsidP="003A23CB">
      <w:pPr>
        <w:jc w:val="both"/>
        <w:rPr>
          <w:rFonts w:ascii="Arial" w:hAnsi="Arial" w:cs="Arial"/>
          <w:sz w:val="16"/>
          <w:szCs w:val="16"/>
        </w:rPr>
      </w:pPr>
    </w:p>
    <w:p w:rsidR="003A23CB" w:rsidRPr="00BC00D5" w:rsidRDefault="003A23CB" w:rsidP="003A23CB">
      <w:pPr>
        <w:jc w:val="both"/>
        <w:rPr>
          <w:rFonts w:ascii="Arial" w:hAnsi="Arial" w:cs="Arial"/>
        </w:rPr>
      </w:pPr>
      <w:r>
        <w:rPr>
          <w:rFonts w:ascii="Arial" w:hAnsi="Arial" w:cs="Arial"/>
        </w:rPr>
        <w:t xml:space="preserve">De las pacientes con </w:t>
      </w:r>
      <w:proofErr w:type="spellStart"/>
      <w:r>
        <w:rPr>
          <w:rFonts w:ascii="Arial" w:hAnsi="Arial" w:cs="Arial"/>
        </w:rPr>
        <w:t>valvulopatias</w:t>
      </w:r>
      <w:proofErr w:type="spellEnd"/>
      <w:r>
        <w:rPr>
          <w:rFonts w:ascii="Arial" w:hAnsi="Arial" w:cs="Arial"/>
        </w:rPr>
        <w:t xml:space="preserve"> se encontró que el 12 % habían tenido antecedente de fiebre reumática y el 88% no tenían este antecedente.</w:t>
      </w:r>
    </w:p>
    <w:p w:rsidR="003A23CB" w:rsidRPr="00CB65EE" w:rsidRDefault="003A23CB" w:rsidP="003A23CB">
      <w:pPr>
        <w:jc w:val="both"/>
        <w:rPr>
          <w:rFonts w:ascii="Arial" w:hAnsi="Arial" w:cs="Arial"/>
        </w:rPr>
      </w:pPr>
    </w:p>
    <w:p w:rsidR="003A23CB" w:rsidRDefault="003A23CB" w:rsidP="003A23CB">
      <w:pPr>
        <w:jc w:val="both"/>
        <w:rPr>
          <w:rFonts w:ascii="Arial" w:hAnsi="Arial" w:cs="Arial"/>
          <w:sz w:val="16"/>
          <w:szCs w:val="16"/>
        </w:rPr>
      </w:pPr>
    </w:p>
    <w:p w:rsidR="003A23CB" w:rsidRDefault="003A23CB" w:rsidP="003A23CB">
      <w:pPr>
        <w:jc w:val="both"/>
        <w:rPr>
          <w:rFonts w:ascii="Arial" w:hAnsi="Arial" w:cs="Arial"/>
          <w:sz w:val="16"/>
          <w:szCs w:val="16"/>
        </w:rPr>
      </w:pPr>
    </w:p>
    <w:p w:rsidR="003A23CB" w:rsidRDefault="003A23CB" w:rsidP="003A23CB">
      <w:pPr>
        <w:jc w:val="both"/>
        <w:rPr>
          <w:rFonts w:ascii="Arial" w:hAnsi="Arial" w:cs="Arial"/>
          <w:sz w:val="16"/>
          <w:szCs w:val="16"/>
        </w:rPr>
      </w:pPr>
    </w:p>
    <w:p w:rsidR="003A23CB" w:rsidRDefault="003A23CB" w:rsidP="003A23CB">
      <w:pPr>
        <w:jc w:val="both"/>
        <w:rPr>
          <w:rFonts w:ascii="Arial" w:hAnsi="Arial" w:cs="Arial"/>
          <w:sz w:val="16"/>
          <w:szCs w:val="16"/>
        </w:rPr>
      </w:pPr>
    </w:p>
    <w:p w:rsidR="003A23CB" w:rsidRDefault="003A23CB" w:rsidP="003A23CB">
      <w:pPr>
        <w:jc w:val="both"/>
        <w:rPr>
          <w:rFonts w:ascii="Arial" w:hAnsi="Arial" w:cs="Arial"/>
          <w:b/>
        </w:rPr>
      </w:pPr>
      <w:r>
        <w:rPr>
          <w:rFonts w:ascii="Arial" w:hAnsi="Arial" w:cs="Arial"/>
          <w:b/>
        </w:rPr>
        <w:t xml:space="preserve">Tabla N°9 Tipo de cardiopatía en las pacientes con </w:t>
      </w:r>
      <w:proofErr w:type="spellStart"/>
      <w:r w:rsidRPr="00F5794C">
        <w:rPr>
          <w:rFonts w:ascii="Arial" w:hAnsi="Arial" w:cs="Arial"/>
          <w:b/>
        </w:rPr>
        <w:t>cardiopatia</w:t>
      </w:r>
      <w:proofErr w:type="spellEnd"/>
      <w:r w:rsidRPr="00F5794C">
        <w:rPr>
          <w:rFonts w:ascii="Arial" w:hAnsi="Arial" w:cs="Arial"/>
          <w:b/>
        </w:rPr>
        <w:t xml:space="preserve"> valvular no corregida que consultan en el hospital nacional de maternidad durante el periodo de 2011 a 2012</w:t>
      </w:r>
    </w:p>
    <w:p w:rsidR="003A23CB" w:rsidRDefault="003A23CB" w:rsidP="003A23CB">
      <w:pPr>
        <w:jc w:val="both"/>
        <w:rPr>
          <w:rFonts w:ascii="Arial" w:hAnsi="Arial" w:cs="Arial"/>
          <w:sz w:val="16"/>
          <w:szCs w:val="16"/>
        </w:rPr>
      </w:pPr>
    </w:p>
    <w:tbl>
      <w:tblPr>
        <w:tblW w:w="438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40"/>
        <w:gridCol w:w="2140"/>
      </w:tblGrid>
      <w:tr w:rsidR="003A23CB" w:rsidRPr="00FF5539" w:rsidTr="003A23CB">
        <w:trPr>
          <w:trHeight w:val="300"/>
        </w:trPr>
        <w:tc>
          <w:tcPr>
            <w:tcW w:w="2240" w:type="dxa"/>
            <w:shd w:val="clear" w:color="auto" w:fill="auto"/>
            <w:noWrap/>
            <w:vAlign w:val="bottom"/>
            <w:hideMark/>
          </w:tcPr>
          <w:p w:rsidR="003A23CB" w:rsidRPr="00FF5539" w:rsidRDefault="003A23CB" w:rsidP="003A23CB">
            <w:pPr>
              <w:rPr>
                <w:rFonts w:ascii="Calibri" w:hAnsi="Calibri"/>
                <w:color w:val="000000"/>
                <w:sz w:val="22"/>
                <w:szCs w:val="22"/>
                <w:lang w:val="es-SV" w:eastAsia="es-SV"/>
              </w:rPr>
            </w:pPr>
            <w:r w:rsidRPr="00FF5539">
              <w:rPr>
                <w:rFonts w:ascii="Calibri" w:hAnsi="Calibri"/>
                <w:color w:val="000000"/>
                <w:sz w:val="22"/>
                <w:szCs w:val="22"/>
                <w:lang w:val="es-SV" w:eastAsia="es-SV"/>
              </w:rPr>
              <w:t xml:space="preserve"> Tipo de </w:t>
            </w:r>
            <w:r>
              <w:rPr>
                <w:rFonts w:ascii="Calibri" w:hAnsi="Calibri"/>
                <w:color w:val="000000"/>
                <w:sz w:val="22"/>
                <w:szCs w:val="22"/>
                <w:lang w:val="es-SV" w:eastAsia="es-SV"/>
              </w:rPr>
              <w:t>cardiopatía</w:t>
            </w:r>
          </w:p>
        </w:tc>
        <w:tc>
          <w:tcPr>
            <w:tcW w:w="2140" w:type="dxa"/>
            <w:shd w:val="clear" w:color="auto" w:fill="auto"/>
            <w:noWrap/>
            <w:vAlign w:val="bottom"/>
            <w:hideMark/>
          </w:tcPr>
          <w:p w:rsidR="003A23CB" w:rsidRPr="00FF5539" w:rsidRDefault="003A23CB" w:rsidP="003A23CB">
            <w:pPr>
              <w:rPr>
                <w:rFonts w:ascii="Calibri" w:hAnsi="Calibri"/>
                <w:color w:val="000000"/>
                <w:sz w:val="22"/>
                <w:szCs w:val="22"/>
                <w:lang w:val="es-SV" w:eastAsia="es-SV"/>
              </w:rPr>
            </w:pPr>
            <w:r>
              <w:rPr>
                <w:rFonts w:ascii="Calibri" w:hAnsi="Calibri"/>
                <w:color w:val="000000"/>
                <w:sz w:val="22"/>
                <w:szCs w:val="22"/>
                <w:lang w:val="es-SV" w:eastAsia="es-SV"/>
              </w:rPr>
              <w:t>Frecuencia</w:t>
            </w:r>
          </w:p>
        </w:tc>
      </w:tr>
      <w:tr w:rsidR="003A23CB" w:rsidRPr="00FF5539" w:rsidTr="003A23CB">
        <w:trPr>
          <w:trHeight w:val="300"/>
        </w:trPr>
        <w:tc>
          <w:tcPr>
            <w:tcW w:w="2240" w:type="dxa"/>
            <w:shd w:val="clear" w:color="auto" w:fill="auto"/>
            <w:noWrap/>
            <w:vAlign w:val="bottom"/>
            <w:hideMark/>
          </w:tcPr>
          <w:p w:rsidR="003A23CB" w:rsidRPr="00FF5539" w:rsidRDefault="003A23CB" w:rsidP="003A23CB">
            <w:pPr>
              <w:rPr>
                <w:rFonts w:ascii="Calibri" w:hAnsi="Calibri"/>
                <w:color w:val="000000"/>
                <w:sz w:val="22"/>
                <w:szCs w:val="22"/>
                <w:lang w:val="es-SV" w:eastAsia="es-SV"/>
              </w:rPr>
            </w:pPr>
            <w:r>
              <w:rPr>
                <w:rFonts w:ascii="Calibri" w:hAnsi="Calibri"/>
                <w:color w:val="000000"/>
                <w:sz w:val="22"/>
                <w:szCs w:val="22"/>
                <w:lang w:val="es-SV" w:eastAsia="es-SV"/>
              </w:rPr>
              <w:t>Congénita</w:t>
            </w:r>
          </w:p>
        </w:tc>
        <w:tc>
          <w:tcPr>
            <w:tcW w:w="2140" w:type="dxa"/>
            <w:shd w:val="clear" w:color="auto" w:fill="auto"/>
            <w:noWrap/>
            <w:vAlign w:val="bottom"/>
            <w:hideMark/>
          </w:tcPr>
          <w:p w:rsidR="003A23CB" w:rsidRPr="00FF5539" w:rsidRDefault="003A23CB" w:rsidP="003A23CB">
            <w:pPr>
              <w:jc w:val="right"/>
              <w:rPr>
                <w:rFonts w:ascii="Calibri" w:hAnsi="Calibri"/>
                <w:color w:val="000000"/>
                <w:sz w:val="22"/>
                <w:szCs w:val="22"/>
                <w:lang w:val="es-SV" w:eastAsia="es-SV"/>
              </w:rPr>
            </w:pPr>
            <w:r>
              <w:rPr>
                <w:rFonts w:ascii="Calibri" w:hAnsi="Calibri"/>
                <w:color w:val="000000"/>
                <w:sz w:val="22"/>
                <w:szCs w:val="22"/>
                <w:lang w:val="es-SV" w:eastAsia="es-SV"/>
              </w:rPr>
              <w:t>2</w:t>
            </w:r>
            <w:r w:rsidRPr="00FF5539">
              <w:rPr>
                <w:rFonts w:ascii="Calibri" w:hAnsi="Calibri"/>
                <w:color w:val="000000"/>
                <w:sz w:val="22"/>
                <w:szCs w:val="22"/>
                <w:lang w:val="es-SV" w:eastAsia="es-SV"/>
              </w:rPr>
              <w:t>6</w:t>
            </w:r>
          </w:p>
        </w:tc>
      </w:tr>
      <w:tr w:rsidR="003A23CB" w:rsidRPr="00FF5539" w:rsidTr="003A23CB">
        <w:trPr>
          <w:trHeight w:val="300"/>
        </w:trPr>
        <w:tc>
          <w:tcPr>
            <w:tcW w:w="2240" w:type="dxa"/>
            <w:shd w:val="clear" w:color="auto" w:fill="auto"/>
            <w:noWrap/>
            <w:vAlign w:val="bottom"/>
            <w:hideMark/>
          </w:tcPr>
          <w:p w:rsidR="003A23CB" w:rsidRPr="00FF5539" w:rsidRDefault="003A23CB" w:rsidP="003A23CB">
            <w:pPr>
              <w:rPr>
                <w:rFonts w:ascii="Calibri" w:hAnsi="Calibri"/>
                <w:color w:val="000000"/>
                <w:sz w:val="22"/>
                <w:szCs w:val="22"/>
                <w:lang w:val="es-SV" w:eastAsia="es-SV"/>
              </w:rPr>
            </w:pPr>
            <w:r>
              <w:rPr>
                <w:rFonts w:ascii="Calibri" w:hAnsi="Calibri"/>
                <w:color w:val="000000"/>
                <w:sz w:val="22"/>
                <w:szCs w:val="22"/>
                <w:lang w:val="es-SV" w:eastAsia="es-SV"/>
              </w:rPr>
              <w:t>Adquirida</w:t>
            </w:r>
          </w:p>
        </w:tc>
        <w:tc>
          <w:tcPr>
            <w:tcW w:w="2140" w:type="dxa"/>
            <w:shd w:val="clear" w:color="auto" w:fill="auto"/>
            <w:noWrap/>
            <w:vAlign w:val="bottom"/>
            <w:hideMark/>
          </w:tcPr>
          <w:p w:rsidR="003A23CB" w:rsidRPr="00FF5539" w:rsidRDefault="003A23CB" w:rsidP="003A23CB">
            <w:pPr>
              <w:jc w:val="right"/>
              <w:rPr>
                <w:rFonts w:ascii="Calibri" w:hAnsi="Calibri"/>
                <w:color w:val="000000"/>
                <w:sz w:val="22"/>
                <w:szCs w:val="22"/>
                <w:lang w:val="es-SV" w:eastAsia="es-SV"/>
              </w:rPr>
            </w:pPr>
            <w:r>
              <w:rPr>
                <w:rFonts w:ascii="Calibri" w:hAnsi="Calibri"/>
                <w:color w:val="000000"/>
                <w:sz w:val="22"/>
                <w:szCs w:val="22"/>
                <w:lang w:val="es-SV" w:eastAsia="es-SV"/>
              </w:rPr>
              <w:t>6</w:t>
            </w:r>
          </w:p>
        </w:tc>
      </w:tr>
      <w:tr w:rsidR="003A23CB" w:rsidRPr="00FF5539" w:rsidTr="003A23CB">
        <w:trPr>
          <w:trHeight w:val="300"/>
        </w:trPr>
        <w:tc>
          <w:tcPr>
            <w:tcW w:w="2240" w:type="dxa"/>
            <w:shd w:val="clear" w:color="auto" w:fill="auto"/>
            <w:noWrap/>
            <w:vAlign w:val="bottom"/>
            <w:hideMark/>
          </w:tcPr>
          <w:p w:rsidR="003A23CB" w:rsidRPr="00FF5539" w:rsidRDefault="003A23CB" w:rsidP="003A23CB">
            <w:pPr>
              <w:rPr>
                <w:rFonts w:ascii="Calibri" w:hAnsi="Calibri"/>
                <w:color w:val="000000"/>
                <w:sz w:val="22"/>
                <w:szCs w:val="22"/>
                <w:lang w:val="es-SV" w:eastAsia="es-SV"/>
              </w:rPr>
            </w:pPr>
            <w:r>
              <w:rPr>
                <w:rFonts w:ascii="Calibri" w:hAnsi="Calibri"/>
                <w:color w:val="000000"/>
                <w:sz w:val="22"/>
                <w:szCs w:val="22"/>
                <w:lang w:val="es-SV" w:eastAsia="es-SV"/>
              </w:rPr>
              <w:t>Total</w:t>
            </w:r>
          </w:p>
        </w:tc>
        <w:tc>
          <w:tcPr>
            <w:tcW w:w="2140" w:type="dxa"/>
            <w:shd w:val="clear" w:color="auto" w:fill="auto"/>
            <w:noWrap/>
            <w:vAlign w:val="bottom"/>
            <w:hideMark/>
          </w:tcPr>
          <w:p w:rsidR="003A23CB" w:rsidRPr="00FF5539" w:rsidRDefault="003A23CB" w:rsidP="003A23CB">
            <w:pPr>
              <w:jc w:val="right"/>
              <w:rPr>
                <w:rFonts w:ascii="Calibri" w:hAnsi="Calibri"/>
                <w:color w:val="000000"/>
                <w:sz w:val="22"/>
                <w:szCs w:val="22"/>
                <w:lang w:val="es-SV" w:eastAsia="es-SV"/>
              </w:rPr>
            </w:pPr>
            <w:r>
              <w:rPr>
                <w:rFonts w:ascii="Calibri" w:hAnsi="Calibri"/>
                <w:color w:val="000000"/>
                <w:sz w:val="22"/>
                <w:szCs w:val="22"/>
                <w:lang w:val="es-SV" w:eastAsia="es-SV"/>
              </w:rPr>
              <w:t>32</w:t>
            </w:r>
          </w:p>
        </w:tc>
      </w:tr>
    </w:tbl>
    <w:p w:rsidR="003A23CB" w:rsidRPr="006D251D" w:rsidRDefault="003A23CB" w:rsidP="003A23CB">
      <w:pPr>
        <w:jc w:val="both"/>
        <w:rPr>
          <w:rFonts w:ascii="Arial" w:hAnsi="Arial" w:cs="Arial"/>
          <w:sz w:val="16"/>
          <w:szCs w:val="16"/>
        </w:rPr>
      </w:pPr>
      <w:r w:rsidRPr="004829FC">
        <w:rPr>
          <w:rFonts w:ascii="Arial" w:hAnsi="Arial" w:cs="Arial"/>
          <w:b/>
          <w:sz w:val="16"/>
          <w:szCs w:val="16"/>
        </w:rPr>
        <w:t xml:space="preserve">Fuente: </w:t>
      </w:r>
      <w:r w:rsidRPr="004829FC">
        <w:rPr>
          <w:rFonts w:ascii="Arial" w:hAnsi="Arial" w:cs="Arial"/>
          <w:sz w:val="16"/>
          <w:szCs w:val="16"/>
        </w:rPr>
        <w:t>Hoja de recolección de datos sobre resultados perinatales en pacientes embarazadas con cardiopatías valvulares q</w:t>
      </w:r>
      <w:r>
        <w:rPr>
          <w:rFonts w:ascii="Arial" w:hAnsi="Arial" w:cs="Arial"/>
          <w:sz w:val="16"/>
          <w:szCs w:val="16"/>
        </w:rPr>
        <w:t>ue consultan en HNEM 2011 a 2012</w:t>
      </w:r>
    </w:p>
    <w:p w:rsidR="003A23CB" w:rsidRPr="00BC00D5" w:rsidRDefault="003A23CB" w:rsidP="003A23CB">
      <w:pPr>
        <w:rPr>
          <w:rFonts w:ascii="Arial" w:hAnsi="Arial" w:cs="Arial"/>
        </w:rPr>
      </w:pPr>
    </w:p>
    <w:p w:rsidR="003A23CB" w:rsidRPr="00BC00D5" w:rsidRDefault="003A23CB" w:rsidP="003A23CB">
      <w:pPr>
        <w:jc w:val="both"/>
        <w:rPr>
          <w:rFonts w:ascii="Arial" w:hAnsi="Arial" w:cs="Arial"/>
        </w:rPr>
      </w:pPr>
      <w:r w:rsidRPr="00BC00D5">
        <w:rPr>
          <w:rFonts w:ascii="Arial" w:hAnsi="Arial" w:cs="Arial"/>
        </w:rPr>
        <w:t>En general</w:t>
      </w:r>
      <w:r>
        <w:rPr>
          <w:rFonts w:ascii="Arial" w:hAnsi="Arial" w:cs="Arial"/>
        </w:rPr>
        <w:t xml:space="preserve"> se puede decir que en su mayoría las pacientes con </w:t>
      </w:r>
      <w:proofErr w:type="spellStart"/>
      <w:r>
        <w:rPr>
          <w:rFonts w:ascii="Arial" w:hAnsi="Arial" w:cs="Arial"/>
        </w:rPr>
        <w:t>valvulopatias</w:t>
      </w:r>
      <w:proofErr w:type="spellEnd"/>
      <w:r>
        <w:rPr>
          <w:rFonts w:ascii="Arial" w:hAnsi="Arial" w:cs="Arial"/>
        </w:rPr>
        <w:t xml:space="preserve"> son de tipo congénitas en un 80% y el 20% restante son </w:t>
      </w:r>
      <w:proofErr w:type="spellStart"/>
      <w:r>
        <w:rPr>
          <w:rFonts w:ascii="Arial" w:hAnsi="Arial" w:cs="Arial"/>
        </w:rPr>
        <w:t>valvulopatias</w:t>
      </w:r>
      <w:proofErr w:type="spellEnd"/>
      <w:r>
        <w:rPr>
          <w:rFonts w:ascii="Arial" w:hAnsi="Arial" w:cs="Arial"/>
        </w:rPr>
        <w:t xml:space="preserve"> adquiridas.</w:t>
      </w:r>
    </w:p>
    <w:p w:rsidR="003A23CB" w:rsidRDefault="003A23CB" w:rsidP="003A23CB">
      <w:pPr>
        <w:rPr>
          <w:rFonts w:ascii="Arial" w:hAnsi="Arial" w:cs="Arial"/>
          <w:b/>
        </w:rPr>
      </w:pPr>
    </w:p>
    <w:p w:rsidR="003A23CB" w:rsidRDefault="003A23CB" w:rsidP="003A23CB">
      <w:pPr>
        <w:jc w:val="both"/>
        <w:rPr>
          <w:rFonts w:ascii="Arial" w:hAnsi="Arial" w:cs="Arial"/>
          <w:b/>
        </w:rPr>
      </w:pPr>
    </w:p>
    <w:p w:rsidR="003A23CB" w:rsidRDefault="003A23CB" w:rsidP="003A23CB">
      <w:pPr>
        <w:jc w:val="both"/>
        <w:rPr>
          <w:rFonts w:ascii="Arial" w:hAnsi="Arial" w:cs="Arial"/>
          <w:b/>
        </w:rPr>
      </w:pPr>
    </w:p>
    <w:p w:rsidR="003A23CB" w:rsidRDefault="003A23CB" w:rsidP="003A23CB">
      <w:pPr>
        <w:jc w:val="both"/>
        <w:rPr>
          <w:rFonts w:ascii="Arial" w:hAnsi="Arial" w:cs="Arial"/>
          <w:b/>
        </w:rPr>
      </w:pPr>
    </w:p>
    <w:p w:rsidR="003A23CB" w:rsidRDefault="003A23CB" w:rsidP="003A23CB">
      <w:pPr>
        <w:jc w:val="both"/>
        <w:rPr>
          <w:rFonts w:ascii="Arial" w:hAnsi="Arial" w:cs="Arial"/>
          <w:b/>
        </w:rPr>
      </w:pPr>
    </w:p>
    <w:p w:rsidR="003A23CB" w:rsidRDefault="003A23CB" w:rsidP="003A23CB">
      <w:pPr>
        <w:jc w:val="both"/>
        <w:rPr>
          <w:rFonts w:ascii="Arial" w:hAnsi="Arial" w:cs="Arial"/>
          <w:b/>
        </w:rPr>
      </w:pPr>
    </w:p>
    <w:p w:rsidR="003A23CB" w:rsidRDefault="003A23CB" w:rsidP="003A23CB">
      <w:pPr>
        <w:jc w:val="both"/>
        <w:rPr>
          <w:rFonts w:ascii="Arial" w:hAnsi="Arial" w:cs="Arial"/>
          <w:b/>
        </w:rPr>
      </w:pPr>
    </w:p>
    <w:p w:rsidR="003A23CB" w:rsidRDefault="003A23CB" w:rsidP="003A23CB">
      <w:pPr>
        <w:jc w:val="both"/>
        <w:rPr>
          <w:rFonts w:ascii="Arial" w:hAnsi="Arial" w:cs="Arial"/>
          <w:b/>
        </w:rPr>
      </w:pPr>
    </w:p>
    <w:p w:rsidR="003A23CB" w:rsidRDefault="003A23CB" w:rsidP="003A23CB">
      <w:pPr>
        <w:jc w:val="both"/>
        <w:rPr>
          <w:rFonts w:ascii="Arial" w:hAnsi="Arial" w:cs="Arial"/>
          <w:b/>
        </w:rPr>
      </w:pPr>
    </w:p>
    <w:p w:rsidR="003A23CB" w:rsidRDefault="003A23CB" w:rsidP="003A23CB">
      <w:pPr>
        <w:jc w:val="both"/>
        <w:rPr>
          <w:rFonts w:ascii="Arial" w:hAnsi="Arial" w:cs="Arial"/>
          <w:b/>
        </w:rPr>
      </w:pPr>
    </w:p>
    <w:p w:rsidR="003A23CB" w:rsidRDefault="003A23CB" w:rsidP="003A23CB">
      <w:pPr>
        <w:jc w:val="both"/>
        <w:rPr>
          <w:rFonts w:ascii="Arial" w:hAnsi="Arial" w:cs="Arial"/>
          <w:b/>
        </w:rPr>
      </w:pPr>
    </w:p>
    <w:p w:rsidR="003A23CB" w:rsidRDefault="003A23CB" w:rsidP="003A23CB">
      <w:pPr>
        <w:jc w:val="both"/>
        <w:rPr>
          <w:rFonts w:ascii="Arial" w:hAnsi="Arial" w:cs="Arial"/>
          <w:b/>
        </w:rPr>
      </w:pPr>
    </w:p>
    <w:p w:rsidR="003A23CB" w:rsidRDefault="003A23CB" w:rsidP="003A23CB">
      <w:pPr>
        <w:jc w:val="both"/>
        <w:rPr>
          <w:rFonts w:ascii="Arial" w:hAnsi="Arial" w:cs="Arial"/>
          <w:b/>
        </w:rPr>
      </w:pPr>
    </w:p>
    <w:p w:rsidR="003A23CB" w:rsidRDefault="003A23CB" w:rsidP="003A23CB">
      <w:pPr>
        <w:jc w:val="both"/>
        <w:rPr>
          <w:rFonts w:ascii="Arial" w:hAnsi="Arial" w:cs="Arial"/>
          <w:b/>
        </w:rPr>
      </w:pPr>
    </w:p>
    <w:p w:rsidR="003A23CB" w:rsidRDefault="003A23CB" w:rsidP="003A23CB">
      <w:pPr>
        <w:jc w:val="both"/>
        <w:rPr>
          <w:rFonts w:ascii="Arial" w:hAnsi="Arial" w:cs="Arial"/>
          <w:b/>
        </w:rPr>
      </w:pPr>
    </w:p>
    <w:p w:rsidR="003A23CB" w:rsidRDefault="003A23CB" w:rsidP="003A23CB">
      <w:pPr>
        <w:jc w:val="both"/>
        <w:rPr>
          <w:rFonts w:ascii="Arial" w:hAnsi="Arial" w:cs="Arial"/>
          <w:b/>
        </w:rPr>
      </w:pPr>
    </w:p>
    <w:p w:rsidR="003A23CB" w:rsidRDefault="003A23CB" w:rsidP="003A23CB">
      <w:pPr>
        <w:jc w:val="both"/>
        <w:rPr>
          <w:rFonts w:ascii="Arial" w:hAnsi="Arial" w:cs="Arial"/>
          <w:b/>
        </w:rPr>
      </w:pPr>
    </w:p>
    <w:p w:rsidR="003A23CB" w:rsidRDefault="003A23CB" w:rsidP="003A23CB">
      <w:pPr>
        <w:jc w:val="both"/>
        <w:rPr>
          <w:rFonts w:ascii="Arial" w:hAnsi="Arial" w:cs="Arial"/>
          <w:b/>
        </w:rPr>
      </w:pPr>
      <w:r>
        <w:rPr>
          <w:rFonts w:ascii="Arial" w:hAnsi="Arial" w:cs="Arial"/>
          <w:b/>
        </w:rPr>
        <w:lastRenderedPageBreak/>
        <w:t xml:space="preserve">Tabla N°10 Clase de </w:t>
      </w:r>
      <w:proofErr w:type="spellStart"/>
      <w:r>
        <w:rPr>
          <w:rFonts w:ascii="Arial" w:hAnsi="Arial" w:cs="Arial"/>
          <w:b/>
        </w:rPr>
        <w:t>valvulopatia</w:t>
      </w:r>
      <w:proofErr w:type="spellEnd"/>
      <w:r>
        <w:rPr>
          <w:rFonts w:ascii="Arial" w:hAnsi="Arial" w:cs="Arial"/>
          <w:b/>
        </w:rPr>
        <w:t xml:space="preserve"> en las pacientes con cardiopatía </w:t>
      </w:r>
      <w:r w:rsidRPr="00F5794C">
        <w:rPr>
          <w:rFonts w:ascii="Arial" w:hAnsi="Arial" w:cs="Arial"/>
          <w:b/>
        </w:rPr>
        <w:t xml:space="preserve"> valvular</w:t>
      </w:r>
      <w:r>
        <w:rPr>
          <w:rFonts w:ascii="Arial" w:hAnsi="Arial" w:cs="Arial"/>
          <w:b/>
        </w:rPr>
        <w:t xml:space="preserve"> congénita</w:t>
      </w:r>
      <w:r w:rsidRPr="00F5794C">
        <w:rPr>
          <w:rFonts w:ascii="Arial" w:hAnsi="Arial" w:cs="Arial"/>
          <w:b/>
        </w:rPr>
        <w:t xml:space="preserve"> no corregida que consultan en el hospital nacional de maternidad durante el periodo de 2011 a 2012</w:t>
      </w:r>
    </w:p>
    <w:p w:rsidR="003A23CB" w:rsidRDefault="003A23CB" w:rsidP="003A23CB">
      <w:pPr>
        <w:jc w:val="both"/>
        <w:rPr>
          <w:rFonts w:ascii="Arial" w:hAnsi="Arial" w:cs="Arial"/>
          <w:b/>
        </w:rPr>
      </w:pPr>
    </w:p>
    <w:tbl>
      <w:tblPr>
        <w:tblpPr w:leftFromText="141" w:rightFromText="141" w:vertAnchor="page" w:horzAnchor="margin" w:tblpY="2674"/>
        <w:tblW w:w="3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622"/>
        <w:gridCol w:w="1134"/>
      </w:tblGrid>
      <w:tr w:rsidR="003A23CB" w:rsidRPr="004A4493" w:rsidTr="003A23CB">
        <w:trPr>
          <w:trHeight w:val="499"/>
        </w:trPr>
        <w:tc>
          <w:tcPr>
            <w:tcW w:w="2622" w:type="dxa"/>
            <w:shd w:val="clear" w:color="auto" w:fill="auto"/>
            <w:noWrap/>
            <w:vAlign w:val="bottom"/>
            <w:hideMark/>
          </w:tcPr>
          <w:p w:rsidR="003A23CB" w:rsidRPr="004A4493" w:rsidRDefault="003A23CB" w:rsidP="003A23CB">
            <w:pPr>
              <w:rPr>
                <w:rFonts w:ascii="Calibri" w:hAnsi="Calibri"/>
                <w:color w:val="000000"/>
                <w:sz w:val="22"/>
                <w:szCs w:val="22"/>
                <w:lang w:val="es-SV" w:eastAsia="es-SV"/>
              </w:rPr>
            </w:pPr>
            <w:r>
              <w:rPr>
                <w:rFonts w:ascii="Calibri" w:hAnsi="Calibri"/>
                <w:color w:val="000000"/>
                <w:sz w:val="22"/>
                <w:szCs w:val="22"/>
                <w:lang w:val="es-SV" w:eastAsia="es-SV"/>
              </w:rPr>
              <w:t xml:space="preserve">Tipo de </w:t>
            </w:r>
            <w:proofErr w:type="spellStart"/>
            <w:r>
              <w:rPr>
                <w:rFonts w:ascii="Calibri" w:hAnsi="Calibri"/>
                <w:color w:val="000000"/>
                <w:sz w:val="22"/>
                <w:szCs w:val="22"/>
                <w:lang w:val="es-SV" w:eastAsia="es-SV"/>
              </w:rPr>
              <w:t>valvulopatia</w:t>
            </w:r>
            <w:proofErr w:type="spellEnd"/>
            <w:r>
              <w:rPr>
                <w:rFonts w:ascii="Calibri" w:hAnsi="Calibri"/>
                <w:color w:val="000000"/>
                <w:sz w:val="22"/>
                <w:szCs w:val="22"/>
                <w:lang w:val="es-SV" w:eastAsia="es-SV"/>
              </w:rPr>
              <w:t xml:space="preserve"> congénita</w:t>
            </w:r>
          </w:p>
        </w:tc>
        <w:tc>
          <w:tcPr>
            <w:tcW w:w="1134" w:type="dxa"/>
            <w:shd w:val="clear" w:color="auto" w:fill="auto"/>
            <w:noWrap/>
            <w:vAlign w:val="bottom"/>
            <w:hideMark/>
          </w:tcPr>
          <w:p w:rsidR="003A23CB" w:rsidRPr="004A4493" w:rsidRDefault="003A23CB" w:rsidP="003A23CB">
            <w:pPr>
              <w:rPr>
                <w:rFonts w:ascii="Calibri" w:hAnsi="Calibri"/>
                <w:color w:val="000000"/>
                <w:sz w:val="22"/>
                <w:szCs w:val="22"/>
                <w:lang w:val="es-SV" w:eastAsia="es-SV"/>
              </w:rPr>
            </w:pPr>
            <w:r>
              <w:rPr>
                <w:rFonts w:ascii="Calibri" w:hAnsi="Calibri"/>
                <w:color w:val="000000"/>
                <w:sz w:val="22"/>
                <w:szCs w:val="22"/>
                <w:lang w:val="es-SV" w:eastAsia="es-SV"/>
              </w:rPr>
              <w:t>Frecuencia</w:t>
            </w:r>
          </w:p>
        </w:tc>
      </w:tr>
      <w:tr w:rsidR="003A23CB" w:rsidRPr="004A4493" w:rsidTr="003A23CB">
        <w:trPr>
          <w:trHeight w:val="374"/>
        </w:trPr>
        <w:tc>
          <w:tcPr>
            <w:tcW w:w="2622" w:type="dxa"/>
            <w:shd w:val="clear" w:color="auto" w:fill="auto"/>
            <w:noWrap/>
            <w:vAlign w:val="bottom"/>
            <w:hideMark/>
          </w:tcPr>
          <w:p w:rsidR="003A23CB" w:rsidRPr="004A4493" w:rsidRDefault="003A23CB" w:rsidP="003A23CB">
            <w:pPr>
              <w:rPr>
                <w:rFonts w:ascii="Calibri" w:hAnsi="Calibri"/>
                <w:color w:val="000000"/>
                <w:sz w:val="22"/>
                <w:szCs w:val="22"/>
                <w:lang w:val="es-SV" w:eastAsia="es-SV"/>
              </w:rPr>
            </w:pPr>
            <w:r>
              <w:rPr>
                <w:rFonts w:ascii="Calibri" w:hAnsi="Calibri"/>
                <w:color w:val="000000"/>
                <w:sz w:val="22"/>
                <w:szCs w:val="22"/>
                <w:lang w:val="es-SV" w:eastAsia="es-SV"/>
              </w:rPr>
              <w:t>Estenosis mitral</w:t>
            </w:r>
          </w:p>
        </w:tc>
        <w:tc>
          <w:tcPr>
            <w:tcW w:w="1134" w:type="dxa"/>
            <w:shd w:val="clear" w:color="auto" w:fill="auto"/>
            <w:noWrap/>
            <w:vAlign w:val="bottom"/>
            <w:hideMark/>
          </w:tcPr>
          <w:p w:rsidR="003A23CB" w:rsidRPr="004A4493" w:rsidRDefault="003A23CB" w:rsidP="003A23CB">
            <w:pPr>
              <w:jc w:val="right"/>
              <w:rPr>
                <w:rFonts w:ascii="Calibri" w:hAnsi="Calibri"/>
                <w:color w:val="000000"/>
                <w:sz w:val="22"/>
                <w:szCs w:val="22"/>
                <w:lang w:val="es-SV" w:eastAsia="es-SV"/>
              </w:rPr>
            </w:pPr>
            <w:r w:rsidRPr="004A4493">
              <w:rPr>
                <w:rFonts w:ascii="Calibri" w:hAnsi="Calibri"/>
                <w:color w:val="000000"/>
                <w:sz w:val="22"/>
                <w:szCs w:val="22"/>
                <w:lang w:val="es-SV" w:eastAsia="es-SV"/>
              </w:rPr>
              <w:t>0</w:t>
            </w:r>
          </w:p>
        </w:tc>
      </w:tr>
      <w:tr w:rsidR="003A23CB" w:rsidRPr="004A4493" w:rsidTr="003A23CB">
        <w:trPr>
          <w:trHeight w:val="249"/>
        </w:trPr>
        <w:tc>
          <w:tcPr>
            <w:tcW w:w="2622" w:type="dxa"/>
            <w:shd w:val="clear" w:color="auto" w:fill="auto"/>
            <w:noWrap/>
            <w:vAlign w:val="bottom"/>
            <w:hideMark/>
          </w:tcPr>
          <w:p w:rsidR="003A23CB" w:rsidRPr="004A4493" w:rsidRDefault="003A23CB" w:rsidP="003A23CB">
            <w:pPr>
              <w:rPr>
                <w:rFonts w:ascii="Calibri" w:hAnsi="Calibri"/>
                <w:color w:val="000000"/>
                <w:sz w:val="22"/>
                <w:szCs w:val="22"/>
                <w:lang w:val="es-SV" w:eastAsia="es-SV"/>
              </w:rPr>
            </w:pPr>
            <w:r>
              <w:rPr>
                <w:rFonts w:ascii="Calibri" w:hAnsi="Calibri"/>
                <w:color w:val="000000"/>
                <w:sz w:val="22"/>
                <w:szCs w:val="22"/>
                <w:lang w:val="es-SV" w:eastAsia="es-SV"/>
              </w:rPr>
              <w:t>Insuficiencia mitral</w:t>
            </w:r>
          </w:p>
        </w:tc>
        <w:tc>
          <w:tcPr>
            <w:tcW w:w="1134" w:type="dxa"/>
            <w:shd w:val="clear" w:color="auto" w:fill="auto"/>
            <w:noWrap/>
            <w:vAlign w:val="bottom"/>
            <w:hideMark/>
          </w:tcPr>
          <w:p w:rsidR="003A23CB" w:rsidRPr="004A4493" w:rsidRDefault="003A23CB" w:rsidP="003A23CB">
            <w:pPr>
              <w:jc w:val="right"/>
              <w:rPr>
                <w:rFonts w:ascii="Calibri" w:hAnsi="Calibri"/>
                <w:color w:val="000000"/>
                <w:sz w:val="22"/>
                <w:szCs w:val="22"/>
                <w:lang w:val="es-SV" w:eastAsia="es-SV"/>
              </w:rPr>
            </w:pPr>
            <w:r>
              <w:rPr>
                <w:rFonts w:ascii="Calibri" w:hAnsi="Calibri"/>
                <w:color w:val="000000"/>
                <w:sz w:val="22"/>
                <w:szCs w:val="22"/>
                <w:lang w:val="es-SV" w:eastAsia="es-SV"/>
              </w:rPr>
              <w:t>6</w:t>
            </w:r>
          </w:p>
        </w:tc>
      </w:tr>
      <w:tr w:rsidR="003A23CB" w:rsidRPr="004A4493" w:rsidTr="003A23CB">
        <w:trPr>
          <w:trHeight w:val="249"/>
        </w:trPr>
        <w:tc>
          <w:tcPr>
            <w:tcW w:w="2622" w:type="dxa"/>
            <w:shd w:val="clear" w:color="auto" w:fill="auto"/>
            <w:noWrap/>
            <w:vAlign w:val="bottom"/>
            <w:hideMark/>
          </w:tcPr>
          <w:p w:rsidR="003A23CB" w:rsidRPr="004A4493" w:rsidRDefault="003A23CB" w:rsidP="003A23CB">
            <w:pPr>
              <w:rPr>
                <w:rFonts w:ascii="Calibri" w:hAnsi="Calibri"/>
                <w:color w:val="000000"/>
                <w:sz w:val="22"/>
                <w:szCs w:val="22"/>
                <w:lang w:val="es-SV" w:eastAsia="es-SV"/>
              </w:rPr>
            </w:pPr>
            <w:r>
              <w:rPr>
                <w:rFonts w:ascii="Calibri" w:hAnsi="Calibri"/>
                <w:color w:val="000000"/>
                <w:sz w:val="22"/>
                <w:szCs w:val="22"/>
                <w:lang w:val="es-SV" w:eastAsia="es-SV"/>
              </w:rPr>
              <w:t>Estenosis aortica</w:t>
            </w:r>
          </w:p>
        </w:tc>
        <w:tc>
          <w:tcPr>
            <w:tcW w:w="1134" w:type="dxa"/>
            <w:shd w:val="clear" w:color="auto" w:fill="auto"/>
            <w:noWrap/>
            <w:vAlign w:val="bottom"/>
            <w:hideMark/>
          </w:tcPr>
          <w:p w:rsidR="003A23CB" w:rsidRPr="004A4493" w:rsidRDefault="003A23CB" w:rsidP="003A23CB">
            <w:pPr>
              <w:jc w:val="right"/>
              <w:rPr>
                <w:rFonts w:ascii="Calibri" w:hAnsi="Calibri"/>
                <w:color w:val="000000"/>
                <w:sz w:val="22"/>
                <w:szCs w:val="22"/>
                <w:lang w:val="es-SV" w:eastAsia="es-SV"/>
              </w:rPr>
            </w:pPr>
            <w:r>
              <w:rPr>
                <w:rFonts w:ascii="Calibri" w:hAnsi="Calibri"/>
                <w:color w:val="000000"/>
                <w:sz w:val="22"/>
                <w:szCs w:val="22"/>
                <w:lang w:val="es-SV" w:eastAsia="es-SV"/>
              </w:rPr>
              <w:t>9</w:t>
            </w:r>
          </w:p>
        </w:tc>
      </w:tr>
      <w:tr w:rsidR="003A23CB" w:rsidRPr="004A4493" w:rsidTr="003A23CB">
        <w:trPr>
          <w:trHeight w:val="249"/>
        </w:trPr>
        <w:tc>
          <w:tcPr>
            <w:tcW w:w="2622" w:type="dxa"/>
            <w:shd w:val="clear" w:color="auto" w:fill="auto"/>
            <w:noWrap/>
            <w:vAlign w:val="bottom"/>
            <w:hideMark/>
          </w:tcPr>
          <w:p w:rsidR="003A23CB" w:rsidRPr="004A4493" w:rsidRDefault="003A23CB" w:rsidP="003A23CB">
            <w:pPr>
              <w:rPr>
                <w:rFonts w:ascii="Calibri" w:hAnsi="Calibri"/>
                <w:color w:val="000000"/>
                <w:sz w:val="22"/>
                <w:szCs w:val="22"/>
                <w:lang w:val="es-SV" w:eastAsia="es-SV"/>
              </w:rPr>
            </w:pPr>
            <w:r>
              <w:rPr>
                <w:rFonts w:ascii="Calibri" w:hAnsi="Calibri"/>
                <w:color w:val="000000"/>
                <w:sz w:val="22"/>
                <w:szCs w:val="22"/>
                <w:lang w:val="es-SV" w:eastAsia="es-SV"/>
              </w:rPr>
              <w:t>Insuficiencia aortica</w:t>
            </w:r>
          </w:p>
        </w:tc>
        <w:tc>
          <w:tcPr>
            <w:tcW w:w="1134" w:type="dxa"/>
            <w:shd w:val="clear" w:color="auto" w:fill="auto"/>
            <w:noWrap/>
            <w:vAlign w:val="bottom"/>
            <w:hideMark/>
          </w:tcPr>
          <w:p w:rsidR="003A23CB" w:rsidRPr="004A4493" w:rsidRDefault="003A23CB" w:rsidP="003A23CB">
            <w:pPr>
              <w:jc w:val="right"/>
              <w:rPr>
                <w:rFonts w:ascii="Calibri" w:hAnsi="Calibri"/>
                <w:color w:val="000000"/>
                <w:sz w:val="22"/>
                <w:szCs w:val="22"/>
                <w:lang w:val="es-SV" w:eastAsia="es-SV"/>
              </w:rPr>
            </w:pPr>
            <w:r>
              <w:rPr>
                <w:rFonts w:ascii="Calibri" w:hAnsi="Calibri"/>
                <w:color w:val="000000"/>
                <w:sz w:val="22"/>
                <w:szCs w:val="22"/>
                <w:lang w:val="es-SV" w:eastAsia="es-SV"/>
              </w:rPr>
              <w:t>4</w:t>
            </w:r>
          </w:p>
        </w:tc>
      </w:tr>
      <w:tr w:rsidR="003A23CB" w:rsidRPr="004A4493" w:rsidTr="003A23CB">
        <w:trPr>
          <w:trHeight w:val="249"/>
        </w:trPr>
        <w:tc>
          <w:tcPr>
            <w:tcW w:w="2622" w:type="dxa"/>
            <w:shd w:val="clear" w:color="auto" w:fill="auto"/>
            <w:noWrap/>
            <w:vAlign w:val="bottom"/>
          </w:tcPr>
          <w:p w:rsidR="003A23CB" w:rsidRPr="004A4493" w:rsidRDefault="003A23CB" w:rsidP="003A23CB">
            <w:pPr>
              <w:rPr>
                <w:rFonts w:ascii="Calibri" w:hAnsi="Calibri"/>
                <w:color w:val="000000"/>
                <w:sz w:val="22"/>
                <w:szCs w:val="22"/>
                <w:lang w:val="es-SV" w:eastAsia="es-SV"/>
              </w:rPr>
            </w:pPr>
            <w:r>
              <w:rPr>
                <w:rFonts w:ascii="Calibri" w:hAnsi="Calibri"/>
                <w:color w:val="000000"/>
                <w:sz w:val="22"/>
                <w:szCs w:val="22"/>
                <w:lang w:val="es-SV" w:eastAsia="es-SV"/>
              </w:rPr>
              <w:t>Estenosis pulmonar</w:t>
            </w:r>
          </w:p>
        </w:tc>
        <w:tc>
          <w:tcPr>
            <w:tcW w:w="1134" w:type="dxa"/>
            <w:shd w:val="clear" w:color="auto" w:fill="auto"/>
            <w:noWrap/>
            <w:vAlign w:val="bottom"/>
          </w:tcPr>
          <w:p w:rsidR="003A23CB" w:rsidRPr="004A4493" w:rsidRDefault="003A23CB" w:rsidP="003A23CB">
            <w:pPr>
              <w:jc w:val="right"/>
              <w:rPr>
                <w:rFonts w:ascii="Calibri" w:hAnsi="Calibri"/>
                <w:color w:val="000000"/>
                <w:sz w:val="22"/>
                <w:szCs w:val="22"/>
                <w:lang w:val="es-SV" w:eastAsia="es-SV"/>
              </w:rPr>
            </w:pPr>
            <w:r>
              <w:rPr>
                <w:rFonts w:ascii="Calibri" w:hAnsi="Calibri"/>
                <w:color w:val="000000"/>
                <w:sz w:val="22"/>
                <w:szCs w:val="22"/>
                <w:lang w:val="es-SV" w:eastAsia="es-SV"/>
              </w:rPr>
              <w:t>7</w:t>
            </w:r>
          </w:p>
        </w:tc>
      </w:tr>
      <w:tr w:rsidR="003A23CB" w:rsidRPr="004A4493" w:rsidTr="003A23CB">
        <w:trPr>
          <w:trHeight w:val="249"/>
        </w:trPr>
        <w:tc>
          <w:tcPr>
            <w:tcW w:w="2622" w:type="dxa"/>
            <w:shd w:val="clear" w:color="auto" w:fill="auto"/>
            <w:noWrap/>
            <w:vAlign w:val="bottom"/>
          </w:tcPr>
          <w:p w:rsidR="003A23CB" w:rsidRPr="004A4493" w:rsidRDefault="003A23CB" w:rsidP="003A23CB">
            <w:pPr>
              <w:rPr>
                <w:rFonts w:ascii="Calibri" w:hAnsi="Calibri"/>
                <w:color w:val="000000"/>
                <w:sz w:val="22"/>
                <w:szCs w:val="22"/>
                <w:lang w:val="es-SV" w:eastAsia="es-SV"/>
              </w:rPr>
            </w:pPr>
            <w:r>
              <w:rPr>
                <w:rFonts w:ascii="Calibri" w:hAnsi="Calibri"/>
                <w:color w:val="000000"/>
                <w:sz w:val="22"/>
                <w:szCs w:val="22"/>
                <w:lang w:val="es-SV" w:eastAsia="es-SV"/>
              </w:rPr>
              <w:t>Insuficiencia pulmonar</w:t>
            </w:r>
          </w:p>
        </w:tc>
        <w:tc>
          <w:tcPr>
            <w:tcW w:w="1134" w:type="dxa"/>
            <w:shd w:val="clear" w:color="auto" w:fill="auto"/>
            <w:noWrap/>
            <w:vAlign w:val="bottom"/>
          </w:tcPr>
          <w:p w:rsidR="003A23CB" w:rsidRPr="004A4493" w:rsidRDefault="003A23CB" w:rsidP="003A23CB">
            <w:pPr>
              <w:jc w:val="right"/>
              <w:rPr>
                <w:rFonts w:ascii="Calibri" w:hAnsi="Calibri"/>
                <w:color w:val="000000"/>
                <w:sz w:val="22"/>
                <w:szCs w:val="22"/>
                <w:lang w:val="es-SV" w:eastAsia="es-SV"/>
              </w:rPr>
            </w:pPr>
            <w:r>
              <w:rPr>
                <w:rFonts w:ascii="Calibri" w:hAnsi="Calibri"/>
                <w:color w:val="000000"/>
                <w:sz w:val="22"/>
                <w:szCs w:val="22"/>
                <w:lang w:val="es-SV" w:eastAsia="es-SV"/>
              </w:rPr>
              <w:t>1</w:t>
            </w:r>
          </w:p>
        </w:tc>
      </w:tr>
      <w:tr w:rsidR="003A23CB" w:rsidRPr="004A4493" w:rsidTr="003A23CB">
        <w:trPr>
          <w:trHeight w:val="249"/>
        </w:trPr>
        <w:tc>
          <w:tcPr>
            <w:tcW w:w="2622" w:type="dxa"/>
            <w:shd w:val="clear" w:color="auto" w:fill="auto"/>
            <w:noWrap/>
            <w:vAlign w:val="bottom"/>
          </w:tcPr>
          <w:p w:rsidR="003A23CB" w:rsidRPr="004A4493" w:rsidRDefault="003A23CB" w:rsidP="003A23CB">
            <w:pPr>
              <w:rPr>
                <w:rFonts w:ascii="Calibri" w:hAnsi="Calibri"/>
                <w:color w:val="000000"/>
                <w:sz w:val="22"/>
                <w:szCs w:val="22"/>
                <w:lang w:val="es-SV" w:eastAsia="es-SV"/>
              </w:rPr>
            </w:pPr>
            <w:r>
              <w:rPr>
                <w:rFonts w:ascii="Calibri" w:hAnsi="Calibri"/>
                <w:color w:val="000000"/>
                <w:sz w:val="22"/>
                <w:szCs w:val="22"/>
                <w:lang w:val="es-SV" w:eastAsia="es-SV"/>
              </w:rPr>
              <w:t xml:space="preserve">Estenosis </w:t>
            </w:r>
            <w:proofErr w:type="spellStart"/>
            <w:r>
              <w:rPr>
                <w:rFonts w:ascii="Calibri" w:hAnsi="Calibri"/>
                <w:color w:val="000000"/>
                <w:sz w:val="22"/>
                <w:szCs w:val="22"/>
                <w:lang w:val="es-SV" w:eastAsia="es-SV"/>
              </w:rPr>
              <w:t>tricuspidea</w:t>
            </w:r>
            <w:proofErr w:type="spellEnd"/>
          </w:p>
        </w:tc>
        <w:tc>
          <w:tcPr>
            <w:tcW w:w="1134" w:type="dxa"/>
            <w:shd w:val="clear" w:color="auto" w:fill="auto"/>
            <w:noWrap/>
            <w:vAlign w:val="bottom"/>
          </w:tcPr>
          <w:p w:rsidR="003A23CB" w:rsidRPr="004A4493" w:rsidRDefault="003A23CB" w:rsidP="003A23CB">
            <w:pPr>
              <w:jc w:val="right"/>
              <w:rPr>
                <w:rFonts w:ascii="Calibri" w:hAnsi="Calibri"/>
                <w:color w:val="000000"/>
                <w:sz w:val="22"/>
                <w:szCs w:val="22"/>
                <w:lang w:val="es-SV" w:eastAsia="es-SV"/>
              </w:rPr>
            </w:pPr>
            <w:r>
              <w:rPr>
                <w:rFonts w:ascii="Calibri" w:hAnsi="Calibri"/>
                <w:color w:val="000000"/>
                <w:sz w:val="22"/>
                <w:szCs w:val="22"/>
                <w:lang w:val="es-SV" w:eastAsia="es-SV"/>
              </w:rPr>
              <w:t>0</w:t>
            </w:r>
          </w:p>
        </w:tc>
      </w:tr>
      <w:tr w:rsidR="003A23CB" w:rsidRPr="004A4493" w:rsidTr="003A23CB">
        <w:trPr>
          <w:trHeight w:val="249"/>
        </w:trPr>
        <w:tc>
          <w:tcPr>
            <w:tcW w:w="2622" w:type="dxa"/>
            <w:shd w:val="clear" w:color="auto" w:fill="auto"/>
            <w:noWrap/>
            <w:vAlign w:val="bottom"/>
          </w:tcPr>
          <w:p w:rsidR="003A23CB" w:rsidRPr="004A4493" w:rsidRDefault="003A23CB" w:rsidP="003A23CB">
            <w:pPr>
              <w:rPr>
                <w:rFonts w:ascii="Calibri" w:hAnsi="Calibri"/>
                <w:color w:val="000000"/>
                <w:sz w:val="22"/>
                <w:szCs w:val="22"/>
                <w:lang w:val="es-SV" w:eastAsia="es-SV"/>
              </w:rPr>
            </w:pPr>
            <w:r>
              <w:rPr>
                <w:rFonts w:ascii="Calibri" w:hAnsi="Calibri"/>
                <w:color w:val="000000"/>
                <w:sz w:val="22"/>
                <w:szCs w:val="22"/>
                <w:lang w:val="es-SV" w:eastAsia="es-SV"/>
              </w:rPr>
              <w:t xml:space="preserve">Insuficiencia </w:t>
            </w:r>
            <w:proofErr w:type="spellStart"/>
            <w:r>
              <w:rPr>
                <w:rFonts w:ascii="Calibri" w:hAnsi="Calibri"/>
                <w:color w:val="000000"/>
                <w:sz w:val="22"/>
                <w:szCs w:val="22"/>
                <w:lang w:val="es-SV" w:eastAsia="es-SV"/>
              </w:rPr>
              <w:t>tricuspidea</w:t>
            </w:r>
            <w:proofErr w:type="spellEnd"/>
          </w:p>
        </w:tc>
        <w:tc>
          <w:tcPr>
            <w:tcW w:w="1134" w:type="dxa"/>
            <w:shd w:val="clear" w:color="auto" w:fill="auto"/>
            <w:noWrap/>
            <w:vAlign w:val="bottom"/>
          </w:tcPr>
          <w:p w:rsidR="003A23CB" w:rsidRPr="004A4493" w:rsidRDefault="003A23CB" w:rsidP="003A23CB">
            <w:pPr>
              <w:jc w:val="right"/>
              <w:rPr>
                <w:rFonts w:ascii="Calibri" w:hAnsi="Calibri"/>
                <w:color w:val="000000"/>
                <w:sz w:val="22"/>
                <w:szCs w:val="22"/>
                <w:lang w:val="es-SV" w:eastAsia="es-SV"/>
              </w:rPr>
            </w:pPr>
            <w:r>
              <w:rPr>
                <w:rFonts w:ascii="Calibri" w:hAnsi="Calibri"/>
                <w:color w:val="000000"/>
                <w:sz w:val="22"/>
                <w:szCs w:val="22"/>
                <w:lang w:val="es-SV" w:eastAsia="es-SV"/>
              </w:rPr>
              <w:t>4</w:t>
            </w:r>
          </w:p>
        </w:tc>
      </w:tr>
    </w:tbl>
    <w:p w:rsidR="003A23CB" w:rsidRDefault="003A23CB" w:rsidP="003A23CB">
      <w:pPr>
        <w:jc w:val="both"/>
        <w:rPr>
          <w:rFonts w:ascii="Arial" w:hAnsi="Arial" w:cs="Arial"/>
          <w:b/>
        </w:rPr>
      </w:pPr>
    </w:p>
    <w:p w:rsidR="003A23CB" w:rsidRDefault="003A23CB" w:rsidP="003A23CB">
      <w:pPr>
        <w:jc w:val="center"/>
        <w:rPr>
          <w:rFonts w:ascii="Arial" w:hAnsi="Arial" w:cs="Arial"/>
          <w:b/>
        </w:rPr>
      </w:pPr>
    </w:p>
    <w:p w:rsidR="003A23CB" w:rsidRDefault="003A23CB" w:rsidP="003A23CB">
      <w:pPr>
        <w:jc w:val="both"/>
        <w:rPr>
          <w:rFonts w:ascii="Arial" w:hAnsi="Arial" w:cs="Arial"/>
          <w:b/>
        </w:rPr>
      </w:pPr>
    </w:p>
    <w:p w:rsidR="003A23CB" w:rsidRDefault="003A23CB" w:rsidP="003A23CB">
      <w:pPr>
        <w:jc w:val="center"/>
        <w:rPr>
          <w:rFonts w:ascii="Arial" w:hAnsi="Arial" w:cs="Arial"/>
          <w:b/>
        </w:rPr>
      </w:pPr>
    </w:p>
    <w:p w:rsidR="003A23CB" w:rsidRDefault="003A23CB" w:rsidP="003A23CB">
      <w:pPr>
        <w:jc w:val="center"/>
        <w:rPr>
          <w:rFonts w:ascii="Arial" w:hAnsi="Arial" w:cs="Arial"/>
          <w:b/>
        </w:rPr>
      </w:pPr>
    </w:p>
    <w:p w:rsidR="003A23CB" w:rsidRDefault="003A23CB" w:rsidP="003A23CB">
      <w:pPr>
        <w:jc w:val="both"/>
        <w:rPr>
          <w:rFonts w:ascii="Arial" w:hAnsi="Arial" w:cs="Arial"/>
          <w:b/>
          <w:sz w:val="16"/>
          <w:szCs w:val="16"/>
        </w:rPr>
      </w:pPr>
    </w:p>
    <w:p w:rsidR="003A23CB" w:rsidRDefault="003A23CB" w:rsidP="003A23CB">
      <w:pPr>
        <w:jc w:val="both"/>
        <w:rPr>
          <w:rFonts w:ascii="Arial" w:hAnsi="Arial" w:cs="Arial"/>
          <w:sz w:val="16"/>
          <w:szCs w:val="16"/>
        </w:rPr>
      </w:pPr>
    </w:p>
    <w:p w:rsidR="003A23CB" w:rsidRDefault="003A23CB" w:rsidP="003A23CB">
      <w:pPr>
        <w:jc w:val="both"/>
        <w:rPr>
          <w:rFonts w:ascii="Arial" w:hAnsi="Arial" w:cs="Arial"/>
          <w:sz w:val="16"/>
          <w:szCs w:val="16"/>
        </w:rPr>
      </w:pPr>
    </w:p>
    <w:p w:rsidR="003A23CB" w:rsidRDefault="003A23CB" w:rsidP="003A23CB">
      <w:pPr>
        <w:jc w:val="both"/>
        <w:rPr>
          <w:rFonts w:ascii="Arial" w:hAnsi="Arial" w:cs="Arial"/>
          <w:sz w:val="16"/>
          <w:szCs w:val="16"/>
        </w:rPr>
      </w:pPr>
    </w:p>
    <w:p w:rsidR="003A23CB" w:rsidRDefault="003A23CB" w:rsidP="003A23CB">
      <w:pPr>
        <w:jc w:val="both"/>
        <w:rPr>
          <w:rFonts w:ascii="Arial" w:hAnsi="Arial" w:cs="Arial"/>
          <w:sz w:val="16"/>
          <w:szCs w:val="16"/>
        </w:rPr>
      </w:pPr>
    </w:p>
    <w:p w:rsidR="003A23CB" w:rsidRDefault="003A23CB" w:rsidP="003A23CB">
      <w:pPr>
        <w:jc w:val="both"/>
        <w:rPr>
          <w:rFonts w:ascii="Arial" w:hAnsi="Arial" w:cs="Arial"/>
          <w:sz w:val="16"/>
          <w:szCs w:val="16"/>
        </w:rPr>
      </w:pPr>
    </w:p>
    <w:p w:rsidR="003A23CB" w:rsidRDefault="003A23CB" w:rsidP="003A23CB">
      <w:pPr>
        <w:jc w:val="both"/>
        <w:rPr>
          <w:rFonts w:ascii="Arial" w:hAnsi="Arial" w:cs="Arial"/>
          <w:sz w:val="16"/>
          <w:szCs w:val="16"/>
        </w:rPr>
      </w:pPr>
    </w:p>
    <w:p w:rsidR="003A23CB" w:rsidRDefault="003A23CB" w:rsidP="003A23CB">
      <w:pPr>
        <w:jc w:val="both"/>
        <w:rPr>
          <w:rFonts w:ascii="Arial" w:hAnsi="Arial" w:cs="Arial"/>
          <w:sz w:val="16"/>
          <w:szCs w:val="16"/>
        </w:rPr>
      </w:pPr>
    </w:p>
    <w:p w:rsidR="003A23CB" w:rsidRDefault="003A23CB" w:rsidP="003A23CB">
      <w:pPr>
        <w:jc w:val="both"/>
        <w:rPr>
          <w:rFonts w:ascii="Arial" w:hAnsi="Arial" w:cs="Arial"/>
          <w:sz w:val="16"/>
          <w:szCs w:val="16"/>
        </w:rPr>
      </w:pPr>
    </w:p>
    <w:p w:rsidR="003A23CB" w:rsidRDefault="003A23CB" w:rsidP="003A23CB">
      <w:pPr>
        <w:jc w:val="both"/>
        <w:rPr>
          <w:rFonts w:ascii="Arial" w:hAnsi="Arial" w:cs="Arial"/>
          <w:sz w:val="16"/>
          <w:szCs w:val="16"/>
        </w:rPr>
      </w:pPr>
    </w:p>
    <w:p w:rsidR="003A23CB" w:rsidRPr="00B42ADA" w:rsidRDefault="003A23CB" w:rsidP="003A23CB">
      <w:pPr>
        <w:jc w:val="both"/>
        <w:rPr>
          <w:rFonts w:ascii="Arial" w:hAnsi="Arial" w:cs="Arial"/>
          <w:sz w:val="16"/>
          <w:szCs w:val="16"/>
        </w:rPr>
      </w:pPr>
      <w:proofErr w:type="spellStart"/>
      <w:r>
        <w:rPr>
          <w:rFonts w:ascii="Arial" w:hAnsi="Arial" w:cs="Arial"/>
          <w:sz w:val="16"/>
          <w:szCs w:val="16"/>
        </w:rPr>
        <w:t>Valvulopatias</w:t>
      </w:r>
      <w:proofErr w:type="spellEnd"/>
      <w:r>
        <w:rPr>
          <w:rFonts w:ascii="Arial" w:hAnsi="Arial" w:cs="Arial"/>
          <w:sz w:val="16"/>
          <w:szCs w:val="16"/>
        </w:rPr>
        <w:t xml:space="preserve"> mixtas</w:t>
      </w:r>
      <w:proofErr w:type="gramStart"/>
      <w:r>
        <w:rPr>
          <w:rFonts w:ascii="Arial" w:hAnsi="Arial" w:cs="Arial"/>
          <w:sz w:val="16"/>
          <w:szCs w:val="16"/>
        </w:rPr>
        <w:t>:5</w:t>
      </w:r>
      <w:proofErr w:type="gramEnd"/>
    </w:p>
    <w:p w:rsidR="003A23CB" w:rsidRDefault="003A23CB" w:rsidP="003A23CB">
      <w:pPr>
        <w:jc w:val="both"/>
        <w:rPr>
          <w:rFonts w:ascii="Arial" w:hAnsi="Arial" w:cs="Arial"/>
          <w:sz w:val="16"/>
          <w:szCs w:val="16"/>
        </w:rPr>
      </w:pPr>
      <w:r w:rsidRPr="004829FC">
        <w:rPr>
          <w:rFonts w:ascii="Arial" w:hAnsi="Arial" w:cs="Arial"/>
          <w:b/>
          <w:sz w:val="16"/>
          <w:szCs w:val="16"/>
        </w:rPr>
        <w:t xml:space="preserve">Fuente: </w:t>
      </w:r>
      <w:r w:rsidRPr="004829FC">
        <w:rPr>
          <w:rFonts w:ascii="Arial" w:hAnsi="Arial" w:cs="Arial"/>
          <w:sz w:val="16"/>
          <w:szCs w:val="16"/>
        </w:rPr>
        <w:t>Hoja de recolección de datos sobre resultados perinatales en pacientes embarazadas con cardiopatías valvulares que consultan en HNEM 2011 a 2012</w:t>
      </w:r>
    </w:p>
    <w:p w:rsidR="003A23CB" w:rsidRDefault="003A23CB" w:rsidP="003A23CB">
      <w:pPr>
        <w:jc w:val="both"/>
        <w:rPr>
          <w:rFonts w:ascii="Arial" w:hAnsi="Arial" w:cs="Arial"/>
          <w:sz w:val="16"/>
          <w:szCs w:val="16"/>
        </w:rPr>
      </w:pPr>
    </w:p>
    <w:p w:rsidR="003A23CB" w:rsidRDefault="003A23CB" w:rsidP="003A23CB">
      <w:pPr>
        <w:jc w:val="both"/>
        <w:rPr>
          <w:rFonts w:ascii="Arial" w:hAnsi="Arial" w:cs="Arial"/>
          <w:b/>
        </w:rPr>
      </w:pPr>
    </w:p>
    <w:p w:rsidR="003A23CB" w:rsidRDefault="003A23CB" w:rsidP="003A23CB">
      <w:pPr>
        <w:jc w:val="center"/>
        <w:rPr>
          <w:rFonts w:ascii="Arial" w:hAnsi="Arial" w:cs="Arial"/>
          <w:b/>
        </w:rPr>
      </w:pPr>
      <w:r>
        <w:rPr>
          <w:noProof/>
          <w:lang w:val="es-SV" w:eastAsia="es-SV"/>
        </w:rPr>
        <w:drawing>
          <wp:inline distT="0" distB="0" distL="0" distR="0" wp14:anchorId="1AFAC260" wp14:editId="20FFA4BC">
            <wp:extent cx="4572000" cy="2743200"/>
            <wp:effectExtent l="0" t="0" r="19050" b="19050"/>
            <wp:docPr id="29" name="Gráfico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rsidR="003A23CB" w:rsidRDefault="003A23CB" w:rsidP="003A23CB">
      <w:pPr>
        <w:jc w:val="center"/>
        <w:rPr>
          <w:rFonts w:ascii="Arial" w:hAnsi="Arial" w:cs="Arial"/>
          <w:b/>
        </w:rPr>
      </w:pPr>
    </w:p>
    <w:p w:rsidR="003A23CB" w:rsidRDefault="003A23CB" w:rsidP="003A23CB">
      <w:pPr>
        <w:jc w:val="both"/>
        <w:rPr>
          <w:rFonts w:ascii="Arial" w:hAnsi="Arial" w:cs="Arial"/>
          <w:sz w:val="16"/>
          <w:szCs w:val="16"/>
        </w:rPr>
      </w:pPr>
      <w:r w:rsidRPr="004829FC">
        <w:rPr>
          <w:rFonts w:ascii="Arial" w:hAnsi="Arial" w:cs="Arial"/>
          <w:b/>
          <w:sz w:val="16"/>
          <w:szCs w:val="16"/>
        </w:rPr>
        <w:t xml:space="preserve">Fuente: </w:t>
      </w:r>
      <w:r w:rsidRPr="004829FC">
        <w:rPr>
          <w:rFonts w:ascii="Arial" w:hAnsi="Arial" w:cs="Arial"/>
          <w:sz w:val="16"/>
          <w:szCs w:val="16"/>
        </w:rPr>
        <w:t>Hoja de recolección de datos sobre resultados perinatales en pacientes embarazadas con cardiopatías valvulares que consultan en HNEM 2011 a 2012</w:t>
      </w:r>
    </w:p>
    <w:p w:rsidR="003A23CB" w:rsidRDefault="003A23CB" w:rsidP="003A23CB">
      <w:pPr>
        <w:jc w:val="both"/>
        <w:rPr>
          <w:rFonts w:ascii="Arial" w:hAnsi="Arial" w:cs="Arial"/>
          <w:sz w:val="16"/>
          <w:szCs w:val="16"/>
        </w:rPr>
      </w:pPr>
    </w:p>
    <w:p w:rsidR="003A23CB" w:rsidRDefault="003A23CB" w:rsidP="003A23CB">
      <w:pPr>
        <w:jc w:val="both"/>
        <w:rPr>
          <w:rFonts w:ascii="Arial" w:hAnsi="Arial" w:cs="Arial"/>
          <w:sz w:val="16"/>
          <w:szCs w:val="16"/>
        </w:rPr>
      </w:pPr>
    </w:p>
    <w:p w:rsidR="003A23CB" w:rsidRDefault="003A23CB" w:rsidP="003A23CB">
      <w:pPr>
        <w:jc w:val="both"/>
        <w:rPr>
          <w:rFonts w:ascii="Arial" w:hAnsi="Arial" w:cs="Arial"/>
          <w:sz w:val="16"/>
          <w:szCs w:val="16"/>
        </w:rPr>
      </w:pPr>
    </w:p>
    <w:p w:rsidR="003A23CB" w:rsidRPr="00BC00D5" w:rsidRDefault="003A23CB" w:rsidP="003A23CB">
      <w:pPr>
        <w:jc w:val="both"/>
        <w:rPr>
          <w:rFonts w:ascii="Arial" w:hAnsi="Arial" w:cs="Arial"/>
        </w:rPr>
      </w:pPr>
      <w:r>
        <w:rPr>
          <w:rFonts w:ascii="Arial" w:hAnsi="Arial" w:cs="Arial"/>
        </w:rPr>
        <w:t xml:space="preserve">La </w:t>
      </w:r>
      <w:proofErr w:type="spellStart"/>
      <w:r>
        <w:rPr>
          <w:rFonts w:ascii="Arial" w:hAnsi="Arial" w:cs="Arial"/>
        </w:rPr>
        <w:t>valvulopatia</w:t>
      </w:r>
      <w:proofErr w:type="spellEnd"/>
      <w:r>
        <w:rPr>
          <w:rFonts w:ascii="Arial" w:hAnsi="Arial" w:cs="Arial"/>
        </w:rPr>
        <w:t xml:space="preserve"> congénita </w:t>
      </w:r>
      <w:proofErr w:type="spellStart"/>
      <w:r>
        <w:rPr>
          <w:rFonts w:ascii="Arial" w:hAnsi="Arial" w:cs="Arial"/>
        </w:rPr>
        <w:t>mas</w:t>
      </w:r>
      <w:proofErr w:type="spellEnd"/>
      <w:r>
        <w:rPr>
          <w:rFonts w:ascii="Arial" w:hAnsi="Arial" w:cs="Arial"/>
        </w:rPr>
        <w:t xml:space="preserve"> frecuente es la estenosis pulmonar, en segundo lugar estenosis aortica, seguido de la insuficiencia mitral.  La que menos se encuentran en las embarazadas son estenosis </w:t>
      </w:r>
      <w:proofErr w:type="spellStart"/>
      <w:r>
        <w:rPr>
          <w:rFonts w:ascii="Arial" w:hAnsi="Arial" w:cs="Arial"/>
        </w:rPr>
        <w:t>tricuspidea</w:t>
      </w:r>
      <w:proofErr w:type="spellEnd"/>
      <w:r>
        <w:rPr>
          <w:rFonts w:ascii="Arial" w:hAnsi="Arial" w:cs="Arial"/>
        </w:rPr>
        <w:t>, insuficiencia pulmonar y la insuficiencia aortica.</w:t>
      </w:r>
    </w:p>
    <w:p w:rsidR="003A23CB" w:rsidRDefault="003A23CB" w:rsidP="003A23CB">
      <w:pPr>
        <w:jc w:val="both"/>
        <w:rPr>
          <w:rFonts w:ascii="Arial" w:hAnsi="Arial" w:cs="Arial"/>
          <w:sz w:val="16"/>
          <w:szCs w:val="16"/>
        </w:rPr>
      </w:pPr>
    </w:p>
    <w:p w:rsidR="003A23CB" w:rsidRDefault="003A23CB" w:rsidP="003A23CB">
      <w:pPr>
        <w:jc w:val="both"/>
        <w:rPr>
          <w:rFonts w:ascii="Arial" w:hAnsi="Arial" w:cs="Arial"/>
          <w:sz w:val="16"/>
          <w:szCs w:val="16"/>
        </w:rPr>
      </w:pPr>
    </w:p>
    <w:p w:rsidR="003A23CB" w:rsidRDefault="003A23CB" w:rsidP="003A23CB">
      <w:pPr>
        <w:jc w:val="both"/>
        <w:rPr>
          <w:rFonts w:ascii="Arial" w:hAnsi="Arial" w:cs="Arial"/>
          <w:sz w:val="16"/>
          <w:szCs w:val="16"/>
        </w:rPr>
      </w:pPr>
    </w:p>
    <w:p w:rsidR="003A23CB" w:rsidRDefault="003A23CB" w:rsidP="003A23CB">
      <w:pPr>
        <w:jc w:val="both"/>
        <w:rPr>
          <w:rFonts w:ascii="Arial" w:hAnsi="Arial" w:cs="Arial"/>
          <w:sz w:val="16"/>
          <w:szCs w:val="16"/>
        </w:rPr>
      </w:pPr>
    </w:p>
    <w:p w:rsidR="003A23CB" w:rsidRDefault="003A23CB" w:rsidP="003A23CB">
      <w:pPr>
        <w:jc w:val="both"/>
        <w:rPr>
          <w:rFonts w:ascii="Arial" w:hAnsi="Arial" w:cs="Arial"/>
          <w:b/>
        </w:rPr>
      </w:pPr>
      <w:r>
        <w:rPr>
          <w:rFonts w:ascii="Arial" w:hAnsi="Arial" w:cs="Arial"/>
          <w:b/>
        </w:rPr>
        <w:lastRenderedPageBreak/>
        <w:t>Tabla N°11</w:t>
      </w:r>
      <w:r w:rsidRPr="00B42ADA">
        <w:rPr>
          <w:rFonts w:ascii="Arial" w:hAnsi="Arial" w:cs="Arial"/>
          <w:b/>
        </w:rPr>
        <w:t xml:space="preserve"> </w:t>
      </w:r>
      <w:r>
        <w:rPr>
          <w:rFonts w:ascii="Arial" w:hAnsi="Arial" w:cs="Arial"/>
          <w:b/>
        </w:rPr>
        <w:t xml:space="preserve">Clase de </w:t>
      </w:r>
      <w:proofErr w:type="spellStart"/>
      <w:r>
        <w:rPr>
          <w:rFonts w:ascii="Arial" w:hAnsi="Arial" w:cs="Arial"/>
          <w:b/>
        </w:rPr>
        <w:t>valvulopatia</w:t>
      </w:r>
      <w:proofErr w:type="spellEnd"/>
      <w:r>
        <w:rPr>
          <w:rFonts w:ascii="Arial" w:hAnsi="Arial" w:cs="Arial"/>
          <w:b/>
        </w:rPr>
        <w:t xml:space="preserve"> en las pacientes con cardiopatía </w:t>
      </w:r>
      <w:r w:rsidRPr="00F5794C">
        <w:rPr>
          <w:rFonts w:ascii="Arial" w:hAnsi="Arial" w:cs="Arial"/>
          <w:b/>
        </w:rPr>
        <w:t xml:space="preserve"> valvular</w:t>
      </w:r>
      <w:r>
        <w:rPr>
          <w:rFonts w:ascii="Arial" w:hAnsi="Arial" w:cs="Arial"/>
          <w:b/>
        </w:rPr>
        <w:t xml:space="preserve"> adquiridas</w:t>
      </w:r>
      <w:r w:rsidRPr="00F5794C">
        <w:rPr>
          <w:rFonts w:ascii="Arial" w:hAnsi="Arial" w:cs="Arial"/>
          <w:b/>
        </w:rPr>
        <w:t xml:space="preserve"> no corregida que consultan en el hospital nacional de maternidad durante el periodo de 2011 a 2012</w:t>
      </w:r>
    </w:p>
    <w:p w:rsidR="003A23CB" w:rsidRDefault="003A23CB" w:rsidP="003A23CB">
      <w:pPr>
        <w:jc w:val="both"/>
        <w:rPr>
          <w:rFonts w:ascii="Arial" w:hAnsi="Arial" w:cs="Arial"/>
          <w:b/>
        </w:rPr>
      </w:pPr>
    </w:p>
    <w:tbl>
      <w:tblPr>
        <w:tblpPr w:leftFromText="141" w:rightFromText="141" w:vertAnchor="page" w:horzAnchor="margin" w:tblpY="2674"/>
        <w:tblW w:w="4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89"/>
        <w:gridCol w:w="1110"/>
      </w:tblGrid>
      <w:tr w:rsidR="003A23CB" w:rsidRPr="004A4493" w:rsidTr="003A23CB">
        <w:trPr>
          <w:trHeight w:val="499"/>
        </w:trPr>
        <w:tc>
          <w:tcPr>
            <w:tcW w:w="3189" w:type="dxa"/>
            <w:shd w:val="clear" w:color="auto" w:fill="auto"/>
            <w:noWrap/>
            <w:vAlign w:val="bottom"/>
            <w:hideMark/>
          </w:tcPr>
          <w:p w:rsidR="003A23CB" w:rsidRPr="004A4493" w:rsidRDefault="003A23CB" w:rsidP="003A23CB">
            <w:pPr>
              <w:rPr>
                <w:rFonts w:ascii="Calibri" w:hAnsi="Calibri"/>
                <w:color w:val="000000"/>
                <w:sz w:val="22"/>
                <w:szCs w:val="22"/>
                <w:lang w:val="es-SV" w:eastAsia="es-SV"/>
              </w:rPr>
            </w:pPr>
            <w:r>
              <w:rPr>
                <w:rFonts w:ascii="Calibri" w:hAnsi="Calibri"/>
                <w:color w:val="000000"/>
                <w:sz w:val="22"/>
                <w:szCs w:val="22"/>
                <w:lang w:val="es-SV" w:eastAsia="es-SV"/>
              </w:rPr>
              <w:t xml:space="preserve">Tipo de </w:t>
            </w:r>
            <w:proofErr w:type="spellStart"/>
            <w:r>
              <w:rPr>
                <w:rFonts w:ascii="Calibri" w:hAnsi="Calibri"/>
                <w:color w:val="000000"/>
                <w:sz w:val="22"/>
                <w:szCs w:val="22"/>
                <w:lang w:val="es-SV" w:eastAsia="es-SV"/>
              </w:rPr>
              <w:t>valvulopatia</w:t>
            </w:r>
            <w:proofErr w:type="spellEnd"/>
            <w:r>
              <w:rPr>
                <w:rFonts w:ascii="Calibri" w:hAnsi="Calibri"/>
                <w:color w:val="000000"/>
                <w:sz w:val="22"/>
                <w:szCs w:val="22"/>
                <w:lang w:val="es-SV" w:eastAsia="es-SV"/>
              </w:rPr>
              <w:t xml:space="preserve"> adquirida</w:t>
            </w:r>
          </w:p>
        </w:tc>
        <w:tc>
          <w:tcPr>
            <w:tcW w:w="992" w:type="dxa"/>
            <w:shd w:val="clear" w:color="auto" w:fill="auto"/>
            <w:noWrap/>
            <w:vAlign w:val="bottom"/>
            <w:hideMark/>
          </w:tcPr>
          <w:p w:rsidR="003A23CB" w:rsidRPr="004A4493" w:rsidRDefault="003A23CB" w:rsidP="003A23CB">
            <w:pPr>
              <w:rPr>
                <w:rFonts w:ascii="Calibri" w:hAnsi="Calibri"/>
                <w:color w:val="000000"/>
                <w:sz w:val="22"/>
                <w:szCs w:val="22"/>
                <w:lang w:val="es-SV" w:eastAsia="es-SV"/>
              </w:rPr>
            </w:pPr>
            <w:r>
              <w:rPr>
                <w:rFonts w:ascii="Calibri" w:hAnsi="Calibri"/>
                <w:color w:val="000000"/>
                <w:sz w:val="22"/>
                <w:szCs w:val="22"/>
                <w:lang w:val="es-SV" w:eastAsia="es-SV"/>
              </w:rPr>
              <w:t>Frecuencia</w:t>
            </w:r>
          </w:p>
        </w:tc>
      </w:tr>
      <w:tr w:rsidR="003A23CB" w:rsidRPr="004A4493" w:rsidTr="003A23CB">
        <w:trPr>
          <w:trHeight w:val="374"/>
        </w:trPr>
        <w:tc>
          <w:tcPr>
            <w:tcW w:w="3189" w:type="dxa"/>
            <w:shd w:val="clear" w:color="auto" w:fill="auto"/>
            <w:noWrap/>
            <w:vAlign w:val="bottom"/>
            <w:hideMark/>
          </w:tcPr>
          <w:p w:rsidR="003A23CB" w:rsidRPr="004A4493" w:rsidRDefault="003A23CB" w:rsidP="003A23CB">
            <w:pPr>
              <w:rPr>
                <w:rFonts w:ascii="Calibri" w:hAnsi="Calibri"/>
                <w:color w:val="000000"/>
                <w:sz w:val="22"/>
                <w:szCs w:val="22"/>
                <w:lang w:val="es-SV" w:eastAsia="es-SV"/>
              </w:rPr>
            </w:pPr>
            <w:r>
              <w:rPr>
                <w:rFonts w:ascii="Calibri" w:hAnsi="Calibri"/>
                <w:color w:val="000000"/>
                <w:sz w:val="22"/>
                <w:szCs w:val="22"/>
                <w:lang w:val="es-SV" w:eastAsia="es-SV"/>
              </w:rPr>
              <w:t>Estenosis mitral</w:t>
            </w:r>
          </w:p>
        </w:tc>
        <w:tc>
          <w:tcPr>
            <w:tcW w:w="992" w:type="dxa"/>
            <w:shd w:val="clear" w:color="auto" w:fill="auto"/>
            <w:noWrap/>
            <w:vAlign w:val="bottom"/>
            <w:hideMark/>
          </w:tcPr>
          <w:p w:rsidR="003A23CB" w:rsidRPr="004A4493" w:rsidRDefault="003A23CB" w:rsidP="003A23CB">
            <w:pPr>
              <w:jc w:val="right"/>
              <w:rPr>
                <w:rFonts w:ascii="Calibri" w:hAnsi="Calibri"/>
                <w:color w:val="000000"/>
                <w:sz w:val="22"/>
                <w:szCs w:val="22"/>
                <w:lang w:val="es-SV" w:eastAsia="es-SV"/>
              </w:rPr>
            </w:pPr>
            <w:r>
              <w:rPr>
                <w:rFonts w:ascii="Calibri" w:hAnsi="Calibri"/>
                <w:color w:val="000000"/>
                <w:sz w:val="22"/>
                <w:szCs w:val="22"/>
                <w:lang w:val="es-SV" w:eastAsia="es-SV"/>
              </w:rPr>
              <w:t>1</w:t>
            </w:r>
          </w:p>
        </w:tc>
      </w:tr>
      <w:tr w:rsidR="003A23CB" w:rsidRPr="004A4493" w:rsidTr="003A23CB">
        <w:trPr>
          <w:trHeight w:val="249"/>
        </w:trPr>
        <w:tc>
          <w:tcPr>
            <w:tcW w:w="3189" w:type="dxa"/>
            <w:shd w:val="clear" w:color="auto" w:fill="auto"/>
            <w:noWrap/>
            <w:vAlign w:val="bottom"/>
            <w:hideMark/>
          </w:tcPr>
          <w:p w:rsidR="003A23CB" w:rsidRPr="004A4493" w:rsidRDefault="003A23CB" w:rsidP="003A23CB">
            <w:pPr>
              <w:rPr>
                <w:rFonts w:ascii="Calibri" w:hAnsi="Calibri"/>
                <w:color w:val="000000"/>
                <w:sz w:val="22"/>
                <w:szCs w:val="22"/>
                <w:lang w:val="es-SV" w:eastAsia="es-SV"/>
              </w:rPr>
            </w:pPr>
            <w:r>
              <w:rPr>
                <w:rFonts w:ascii="Calibri" w:hAnsi="Calibri"/>
                <w:color w:val="000000"/>
                <w:sz w:val="22"/>
                <w:szCs w:val="22"/>
                <w:lang w:val="es-SV" w:eastAsia="es-SV"/>
              </w:rPr>
              <w:t>Insuficiencia mitral</w:t>
            </w:r>
          </w:p>
        </w:tc>
        <w:tc>
          <w:tcPr>
            <w:tcW w:w="992" w:type="dxa"/>
            <w:shd w:val="clear" w:color="auto" w:fill="auto"/>
            <w:noWrap/>
            <w:vAlign w:val="bottom"/>
            <w:hideMark/>
          </w:tcPr>
          <w:p w:rsidR="003A23CB" w:rsidRPr="004A4493" w:rsidRDefault="003A23CB" w:rsidP="003A23CB">
            <w:pPr>
              <w:jc w:val="right"/>
              <w:rPr>
                <w:rFonts w:ascii="Calibri" w:hAnsi="Calibri"/>
                <w:color w:val="000000"/>
                <w:sz w:val="22"/>
                <w:szCs w:val="22"/>
                <w:lang w:val="es-SV" w:eastAsia="es-SV"/>
              </w:rPr>
            </w:pPr>
            <w:r>
              <w:rPr>
                <w:rFonts w:ascii="Calibri" w:hAnsi="Calibri"/>
                <w:color w:val="000000"/>
                <w:sz w:val="22"/>
                <w:szCs w:val="22"/>
                <w:lang w:val="es-SV" w:eastAsia="es-SV"/>
              </w:rPr>
              <w:t>4</w:t>
            </w:r>
          </w:p>
        </w:tc>
      </w:tr>
      <w:tr w:rsidR="003A23CB" w:rsidRPr="004A4493" w:rsidTr="003A23CB">
        <w:trPr>
          <w:trHeight w:val="249"/>
        </w:trPr>
        <w:tc>
          <w:tcPr>
            <w:tcW w:w="3189" w:type="dxa"/>
            <w:shd w:val="clear" w:color="auto" w:fill="auto"/>
            <w:noWrap/>
            <w:vAlign w:val="bottom"/>
            <w:hideMark/>
          </w:tcPr>
          <w:p w:rsidR="003A23CB" w:rsidRPr="004A4493" w:rsidRDefault="003A23CB" w:rsidP="003A23CB">
            <w:pPr>
              <w:rPr>
                <w:rFonts w:ascii="Calibri" w:hAnsi="Calibri"/>
                <w:color w:val="000000"/>
                <w:sz w:val="22"/>
                <w:szCs w:val="22"/>
                <w:lang w:val="es-SV" w:eastAsia="es-SV"/>
              </w:rPr>
            </w:pPr>
            <w:r>
              <w:rPr>
                <w:rFonts w:ascii="Calibri" w:hAnsi="Calibri"/>
                <w:color w:val="000000"/>
                <w:sz w:val="22"/>
                <w:szCs w:val="22"/>
                <w:lang w:val="es-SV" w:eastAsia="es-SV"/>
              </w:rPr>
              <w:t>Estenosis aortica</w:t>
            </w:r>
          </w:p>
        </w:tc>
        <w:tc>
          <w:tcPr>
            <w:tcW w:w="992" w:type="dxa"/>
            <w:shd w:val="clear" w:color="auto" w:fill="auto"/>
            <w:noWrap/>
            <w:vAlign w:val="bottom"/>
            <w:hideMark/>
          </w:tcPr>
          <w:p w:rsidR="003A23CB" w:rsidRPr="004A4493" w:rsidRDefault="003A23CB" w:rsidP="003A23CB">
            <w:pPr>
              <w:jc w:val="right"/>
              <w:rPr>
                <w:rFonts w:ascii="Calibri" w:hAnsi="Calibri"/>
                <w:color w:val="000000"/>
                <w:sz w:val="22"/>
                <w:szCs w:val="22"/>
                <w:lang w:val="es-SV" w:eastAsia="es-SV"/>
              </w:rPr>
            </w:pPr>
            <w:r>
              <w:rPr>
                <w:rFonts w:ascii="Calibri" w:hAnsi="Calibri"/>
                <w:color w:val="000000"/>
                <w:sz w:val="22"/>
                <w:szCs w:val="22"/>
                <w:lang w:val="es-SV" w:eastAsia="es-SV"/>
              </w:rPr>
              <w:t>0</w:t>
            </w:r>
          </w:p>
        </w:tc>
      </w:tr>
      <w:tr w:rsidR="003A23CB" w:rsidRPr="004A4493" w:rsidTr="003A23CB">
        <w:trPr>
          <w:trHeight w:val="249"/>
        </w:trPr>
        <w:tc>
          <w:tcPr>
            <w:tcW w:w="3189" w:type="dxa"/>
            <w:shd w:val="clear" w:color="auto" w:fill="auto"/>
            <w:noWrap/>
            <w:vAlign w:val="bottom"/>
            <w:hideMark/>
          </w:tcPr>
          <w:p w:rsidR="003A23CB" w:rsidRPr="004A4493" w:rsidRDefault="003A23CB" w:rsidP="003A23CB">
            <w:pPr>
              <w:rPr>
                <w:rFonts w:ascii="Calibri" w:hAnsi="Calibri"/>
                <w:color w:val="000000"/>
                <w:sz w:val="22"/>
                <w:szCs w:val="22"/>
                <w:lang w:val="es-SV" w:eastAsia="es-SV"/>
              </w:rPr>
            </w:pPr>
            <w:r>
              <w:rPr>
                <w:rFonts w:ascii="Calibri" w:hAnsi="Calibri"/>
                <w:color w:val="000000"/>
                <w:sz w:val="22"/>
                <w:szCs w:val="22"/>
                <w:lang w:val="es-SV" w:eastAsia="es-SV"/>
              </w:rPr>
              <w:t>Insuficiencia aortica</w:t>
            </w:r>
          </w:p>
        </w:tc>
        <w:tc>
          <w:tcPr>
            <w:tcW w:w="992" w:type="dxa"/>
            <w:shd w:val="clear" w:color="auto" w:fill="auto"/>
            <w:noWrap/>
            <w:vAlign w:val="bottom"/>
            <w:hideMark/>
          </w:tcPr>
          <w:p w:rsidR="003A23CB" w:rsidRPr="004A4493" w:rsidRDefault="003A23CB" w:rsidP="003A23CB">
            <w:pPr>
              <w:jc w:val="right"/>
              <w:rPr>
                <w:rFonts w:ascii="Calibri" w:hAnsi="Calibri"/>
                <w:color w:val="000000"/>
                <w:sz w:val="22"/>
                <w:szCs w:val="22"/>
                <w:lang w:val="es-SV" w:eastAsia="es-SV"/>
              </w:rPr>
            </w:pPr>
            <w:r>
              <w:rPr>
                <w:rFonts w:ascii="Calibri" w:hAnsi="Calibri"/>
                <w:color w:val="000000"/>
                <w:sz w:val="22"/>
                <w:szCs w:val="22"/>
                <w:lang w:val="es-SV" w:eastAsia="es-SV"/>
              </w:rPr>
              <w:t>0</w:t>
            </w:r>
          </w:p>
        </w:tc>
      </w:tr>
      <w:tr w:rsidR="003A23CB" w:rsidRPr="004A4493" w:rsidTr="003A23CB">
        <w:trPr>
          <w:trHeight w:val="249"/>
        </w:trPr>
        <w:tc>
          <w:tcPr>
            <w:tcW w:w="3189" w:type="dxa"/>
            <w:shd w:val="clear" w:color="auto" w:fill="auto"/>
            <w:noWrap/>
            <w:vAlign w:val="bottom"/>
          </w:tcPr>
          <w:p w:rsidR="003A23CB" w:rsidRPr="004A4493" w:rsidRDefault="003A23CB" w:rsidP="003A23CB">
            <w:pPr>
              <w:rPr>
                <w:rFonts w:ascii="Calibri" w:hAnsi="Calibri"/>
                <w:color w:val="000000"/>
                <w:sz w:val="22"/>
                <w:szCs w:val="22"/>
                <w:lang w:val="es-SV" w:eastAsia="es-SV"/>
              </w:rPr>
            </w:pPr>
            <w:r>
              <w:rPr>
                <w:rFonts w:ascii="Calibri" w:hAnsi="Calibri"/>
                <w:color w:val="000000"/>
                <w:sz w:val="22"/>
                <w:szCs w:val="22"/>
                <w:lang w:val="es-SV" w:eastAsia="es-SV"/>
              </w:rPr>
              <w:t>Estenosis pulmonar</w:t>
            </w:r>
          </w:p>
        </w:tc>
        <w:tc>
          <w:tcPr>
            <w:tcW w:w="992" w:type="dxa"/>
            <w:shd w:val="clear" w:color="auto" w:fill="auto"/>
            <w:noWrap/>
            <w:vAlign w:val="bottom"/>
          </w:tcPr>
          <w:p w:rsidR="003A23CB" w:rsidRPr="004A4493" w:rsidRDefault="003A23CB" w:rsidP="003A23CB">
            <w:pPr>
              <w:jc w:val="right"/>
              <w:rPr>
                <w:rFonts w:ascii="Calibri" w:hAnsi="Calibri"/>
                <w:color w:val="000000"/>
                <w:sz w:val="22"/>
                <w:szCs w:val="22"/>
                <w:lang w:val="es-SV" w:eastAsia="es-SV"/>
              </w:rPr>
            </w:pPr>
            <w:r>
              <w:rPr>
                <w:rFonts w:ascii="Calibri" w:hAnsi="Calibri"/>
                <w:color w:val="000000"/>
                <w:sz w:val="22"/>
                <w:szCs w:val="22"/>
                <w:lang w:val="es-SV" w:eastAsia="es-SV"/>
              </w:rPr>
              <w:t>0</w:t>
            </w:r>
          </w:p>
        </w:tc>
      </w:tr>
      <w:tr w:rsidR="003A23CB" w:rsidRPr="004A4493" w:rsidTr="003A23CB">
        <w:trPr>
          <w:trHeight w:val="249"/>
        </w:trPr>
        <w:tc>
          <w:tcPr>
            <w:tcW w:w="3189" w:type="dxa"/>
            <w:shd w:val="clear" w:color="auto" w:fill="auto"/>
            <w:noWrap/>
            <w:vAlign w:val="bottom"/>
          </w:tcPr>
          <w:p w:rsidR="003A23CB" w:rsidRPr="004A4493" w:rsidRDefault="003A23CB" w:rsidP="003A23CB">
            <w:pPr>
              <w:rPr>
                <w:rFonts w:ascii="Calibri" w:hAnsi="Calibri"/>
                <w:color w:val="000000"/>
                <w:sz w:val="22"/>
                <w:szCs w:val="22"/>
                <w:lang w:val="es-SV" w:eastAsia="es-SV"/>
              </w:rPr>
            </w:pPr>
            <w:r>
              <w:rPr>
                <w:rFonts w:ascii="Calibri" w:hAnsi="Calibri"/>
                <w:color w:val="000000"/>
                <w:sz w:val="22"/>
                <w:szCs w:val="22"/>
                <w:lang w:val="es-SV" w:eastAsia="es-SV"/>
              </w:rPr>
              <w:t>Insuficiencia pulmonar</w:t>
            </w:r>
          </w:p>
        </w:tc>
        <w:tc>
          <w:tcPr>
            <w:tcW w:w="992" w:type="dxa"/>
            <w:shd w:val="clear" w:color="auto" w:fill="auto"/>
            <w:noWrap/>
            <w:vAlign w:val="bottom"/>
          </w:tcPr>
          <w:p w:rsidR="003A23CB" w:rsidRPr="004A4493" w:rsidRDefault="003A23CB" w:rsidP="003A23CB">
            <w:pPr>
              <w:jc w:val="right"/>
              <w:rPr>
                <w:rFonts w:ascii="Calibri" w:hAnsi="Calibri"/>
                <w:color w:val="000000"/>
                <w:sz w:val="22"/>
                <w:szCs w:val="22"/>
                <w:lang w:val="es-SV" w:eastAsia="es-SV"/>
              </w:rPr>
            </w:pPr>
            <w:r>
              <w:rPr>
                <w:rFonts w:ascii="Calibri" w:hAnsi="Calibri"/>
                <w:color w:val="000000"/>
                <w:sz w:val="22"/>
                <w:szCs w:val="22"/>
                <w:lang w:val="es-SV" w:eastAsia="es-SV"/>
              </w:rPr>
              <w:t>0</w:t>
            </w:r>
          </w:p>
        </w:tc>
      </w:tr>
      <w:tr w:rsidR="003A23CB" w:rsidRPr="004A4493" w:rsidTr="003A23CB">
        <w:trPr>
          <w:trHeight w:val="249"/>
        </w:trPr>
        <w:tc>
          <w:tcPr>
            <w:tcW w:w="3189" w:type="dxa"/>
            <w:shd w:val="clear" w:color="auto" w:fill="auto"/>
            <w:noWrap/>
            <w:vAlign w:val="bottom"/>
          </w:tcPr>
          <w:p w:rsidR="003A23CB" w:rsidRPr="004A4493" w:rsidRDefault="003A23CB" w:rsidP="003A23CB">
            <w:pPr>
              <w:rPr>
                <w:rFonts w:ascii="Calibri" w:hAnsi="Calibri"/>
                <w:color w:val="000000"/>
                <w:sz w:val="22"/>
                <w:szCs w:val="22"/>
                <w:lang w:val="es-SV" w:eastAsia="es-SV"/>
              </w:rPr>
            </w:pPr>
            <w:r>
              <w:rPr>
                <w:rFonts w:ascii="Calibri" w:hAnsi="Calibri"/>
                <w:color w:val="000000"/>
                <w:sz w:val="22"/>
                <w:szCs w:val="22"/>
                <w:lang w:val="es-SV" w:eastAsia="es-SV"/>
              </w:rPr>
              <w:t xml:space="preserve">Estenosis </w:t>
            </w:r>
            <w:proofErr w:type="spellStart"/>
            <w:r>
              <w:rPr>
                <w:rFonts w:ascii="Calibri" w:hAnsi="Calibri"/>
                <w:color w:val="000000"/>
                <w:sz w:val="22"/>
                <w:szCs w:val="22"/>
                <w:lang w:val="es-SV" w:eastAsia="es-SV"/>
              </w:rPr>
              <w:t>tricuspidea</w:t>
            </w:r>
            <w:proofErr w:type="spellEnd"/>
          </w:p>
        </w:tc>
        <w:tc>
          <w:tcPr>
            <w:tcW w:w="992" w:type="dxa"/>
            <w:shd w:val="clear" w:color="auto" w:fill="auto"/>
            <w:noWrap/>
            <w:vAlign w:val="bottom"/>
          </w:tcPr>
          <w:p w:rsidR="003A23CB" w:rsidRPr="004A4493" w:rsidRDefault="003A23CB" w:rsidP="003A23CB">
            <w:pPr>
              <w:jc w:val="right"/>
              <w:rPr>
                <w:rFonts w:ascii="Calibri" w:hAnsi="Calibri"/>
                <w:color w:val="000000"/>
                <w:sz w:val="22"/>
                <w:szCs w:val="22"/>
                <w:lang w:val="es-SV" w:eastAsia="es-SV"/>
              </w:rPr>
            </w:pPr>
            <w:r>
              <w:rPr>
                <w:rFonts w:ascii="Calibri" w:hAnsi="Calibri"/>
                <w:color w:val="000000"/>
                <w:sz w:val="22"/>
                <w:szCs w:val="22"/>
                <w:lang w:val="es-SV" w:eastAsia="es-SV"/>
              </w:rPr>
              <w:t>0</w:t>
            </w:r>
          </w:p>
        </w:tc>
      </w:tr>
      <w:tr w:rsidR="003A23CB" w:rsidRPr="004A4493" w:rsidTr="003A23CB">
        <w:trPr>
          <w:trHeight w:val="249"/>
        </w:trPr>
        <w:tc>
          <w:tcPr>
            <w:tcW w:w="3189" w:type="dxa"/>
            <w:shd w:val="clear" w:color="auto" w:fill="auto"/>
            <w:noWrap/>
            <w:vAlign w:val="bottom"/>
          </w:tcPr>
          <w:p w:rsidR="003A23CB" w:rsidRPr="004A4493" w:rsidRDefault="003A23CB" w:rsidP="003A23CB">
            <w:pPr>
              <w:rPr>
                <w:rFonts w:ascii="Calibri" w:hAnsi="Calibri"/>
                <w:color w:val="000000"/>
                <w:sz w:val="22"/>
                <w:szCs w:val="22"/>
                <w:lang w:val="es-SV" w:eastAsia="es-SV"/>
              </w:rPr>
            </w:pPr>
            <w:r>
              <w:rPr>
                <w:rFonts w:ascii="Calibri" w:hAnsi="Calibri"/>
                <w:color w:val="000000"/>
                <w:sz w:val="22"/>
                <w:szCs w:val="22"/>
                <w:lang w:val="es-SV" w:eastAsia="es-SV"/>
              </w:rPr>
              <w:t xml:space="preserve">Insuficiencia </w:t>
            </w:r>
            <w:proofErr w:type="spellStart"/>
            <w:r>
              <w:rPr>
                <w:rFonts w:ascii="Calibri" w:hAnsi="Calibri"/>
                <w:color w:val="000000"/>
                <w:sz w:val="22"/>
                <w:szCs w:val="22"/>
                <w:lang w:val="es-SV" w:eastAsia="es-SV"/>
              </w:rPr>
              <w:t>tricuspidea</w:t>
            </w:r>
            <w:proofErr w:type="spellEnd"/>
          </w:p>
        </w:tc>
        <w:tc>
          <w:tcPr>
            <w:tcW w:w="992" w:type="dxa"/>
            <w:shd w:val="clear" w:color="auto" w:fill="auto"/>
            <w:noWrap/>
            <w:vAlign w:val="bottom"/>
          </w:tcPr>
          <w:p w:rsidR="003A23CB" w:rsidRPr="004A4493" w:rsidRDefault="003A23CB" w:rsidP="003A23CB">
            <w:pPr>
              <w:jc w:val="right"/>
              <w:rPr>
                <w:rFonts w:ascii="Calibri" w:hAnsi="Calibri"/>
                <w:color w:val="000000"/>
                <w:sz w:val="22"/>
                <w:szCs w:val="22"/>
                <w:lang w:val="es-SV" w:eastAsia="es-SV"/>
              </w:rPr>
            </w:pPr>
            <w:r>
              <w:rPr>
                <w:rFonts w:ascii="Calibri" w:hAnsi="Calibri"/>
                <w:color w:val="000000"/>
                <w:sz w:val="22"/>
                <w:szCs w:val="22"/>
                <w:lang w:val="es-SV" w:eastAsia="es-SV"/>
              </w:rPr>
              <w:t>1</w:t>
            </w:r>
          </w:p>
        </w:tc>
      </w:tr>
    </w:tbl>
    <w:p w:rsidR="003A23CB" w:rsidRDefault="003A23CB" w:rsidP="003A23CB">
      <w:pPr>
        <w:jc w:val="both"/>
        <w:rPr>
          <w:rFonts w:ascii="Arial" w:hAnsi="Arial" w:cs="Arial"/>
          <w:b/>
        </w:rPr>
      </w:pPr>
    </w:p>
    <w:p w:rsidR="003A23CB" w:rsidRDefault="003A23CB" w:rsidP="003A23CB">
      <w:pPr>
        <w:jc w:val="both"/>
        <w:rPr>
          <w:rFonts w:ascii="Arial" w:hAnsi="Arial" w:cs="Arial"/>
          <w:b/>
        </w:rPr>
      </w:pPr>
    </w:p>
    <w:p w:rsidR="003A23CB" w:rsidRDefault="003A23CB" w:rsidP="003A23CB">
      <w:pPr>
        <w:jc w:val="both"/>
        <w:rPr>
          <w:rFonts w:ascii="Arial" w:hAnsi="Arial" w:cs="Arial"/>
          <w:b/>
        </w:rPr>
      </w:pPr>
    </w:p>
    <w:p w:rsidR="003A23CB" w:rsidRDefault="003A23CB" w:rsidP="003A23CB">
      <w:pPr>
        <w:jc w:val="both"/>
        <w:rPr>
          <w:rFonts w:ascii="Arial" w:hAnsi="Arial" w:cs="Arial"/>
          <w:b/>
        </w:rPr>
      </w:pPr>
    </w:p>
    <w:p w:rsidR="003A23CB" w:rsidRDefault="003A23CB" w:rsidP="003A23CB">
      <w:pPr>
        <w:jc w:val="both"/>
        <w:rPr>
          <w:rFonts w:ascii="Arial" w:hAnsi="Arial" w:cs="Arial"/>
          <w:b/>
        </w:rPr>
      </w:pPr>
    </w:p>
    <w:p w:rsidR="003A23CB" w:rsidRDefault="003A23CB" w:rsidP="003A23CB">
      <w:pPr>
        <w:jc w:val="both"/>
        <w:rPr>
          <w:rFonts w:ascii="Arial" w:hAnsi="Arial" w:cs="Arial"/>
          <w:b/>
        </w:rPr>
      </w:pPr>
    </w:p>
    <w:p w:rsidR="003A23CB" w:rsidRDefault="003A23CB" w:rsidP="003A23CB">
      <w:pPr>
        <w:jc w:val="both"/>
        <w:rPr>
          <w:rFonts w:ascii="Arial" w:hAnsi="Arial" w:cs="Arial"/>
          <w:b/>
        </w:rPr>
      </w:pPr>
    </w:p>
    <w:p w:rsidR="003A23CB" w:rsidRDefault="003A23CB" w:rsidP="003A23CB">
      <w:pPr>
        <w:jc w:val="both"/>
        <w:rPr>
          <w:rFonts w:ascii="Arial" w:hAnsi="Arial" w:cs="Arial"/>
          <w:b/>
        </w:rPr>
      </w:pPr>
    </w:p>
    <w:p w:rsidR="003A23CB" w:rsidRDefault="003A23CB" w:rsidP="003A23CB">
      <w:pPr>
        <w:jc w:val="both"/>
        <w:rPr>
          <w:rFonts w:ascii="Arial" w:hAnsi="Arial" w:cs="Arial"/>
          <w:b/>
        </w:rPr>
      </w:pPr>
    </w:p>
    <w:p w:rsidR="003A23CB" w:rsidRDefault="003A23CB" w:rsidP="003A23CB">
      <w:pPr>
        <w:jc w:val="both"/>
        <w:rPr>
          <w:rFonts w:ascii="Arial" w:hAnsi="Arial" w:cs="Arial"/>
          <w:b/>
        </w:rPr>
      </w:pPr>
    </w:p>
    <w:p w:rsidR="003A23CB" w:rsidRDefault="003A23CB" w:rsidP="003A23CB">
      <w:pPr>
        <w:jc w:val="both"/>
        <w:rPr>
          <w:rFonts w:ascii="Arial" w:hAnsi="Arial" w:cs="Arial"/>
          <w:b/>
        </w:rPr>
      </w:pPr>
    </w:p>
    <w:p w:rsidR="003A23CB" w:rsidRDefault="003A23CB" w:rsidP="003A23CB">
      <w:pPr>
        <w:jc w:val="both"/>
        <w:rPr>
          <w:rFonts w:ascii="Arial" w:hAnsi="Arial" w:cs="Arial"/>
          <w:b/>
        </w:rPr>
      </w:pPr>
    </w:p>
    <w:p w:rsidR="003A23CB" w:rsidRDefault="003A23CB" w:rsidP="003A23CB">
      <w:pPr>
        <w:jc w:val="both"/>
        <w:rPr>
          <w:rFonts w:ascii="Arial" w:hAnsi="Arial" w:cs="Arial"/>
          <w:b/>
        </w:rPr>
      </w:pPr>
      <w:r w:rsidRPr="004829FC">
        <w:rPr>
          <w:rFonts w:ascii="Arial" w:hAnsi="Arial" w:cs="Arial"/>
          <w:b/>
          <w:sz w:val="16"/>
          <w:szCs w:val="16"/>
        </w:rPr>
        <w:t xml:space="preserve">Fuente: </w:t>
      </w:r>
      <w:r w:rsidRPr="004829FC">
        <w:rPr>
          <w:rFonts w:ascii="Arial" w:hAnsi="Arial" w:cs="Arial"/>
          <w:sz w:val="16"/>
          <w:szCs w:val="16"/>
        </w:rPr>
        <w:t>Hoja de recolección de datos sobre resultados perinatales en pacientes embarazadas con cardiopatías valvulares que consultan en HNEM 2011 a 2012</w:t>
      </w:r>
    </w:p>
    <w:p w:rsidR="003A23CB" w:rsidRDefault="003A23CB" w:rsidP="003A23CB">
      <w:pPr>
        <w:jc w:val="center"/>
        <w:rPr>
          <w:rFonts w:ascii="Arial" w:hAnsi="Arial" w:cs="Arial"/>
          <w:b/>
        </w:rPr>
      </w:pPr>
    </w:p>
    <w:p w:rsidR="003A23CB" w:rsidRDefault="003A23CB" w:rsidP="003A23CB">
      <w:pPr>
        <w:jc w:val="center"/>
        <w:rPr>
          <w:rFonts w:ascii="Arial" w:hAnsi="Arial" w:cs="Arial"/>
          <w:b/>
        </w:rPr>
      </w:pPr>
      <w:r>
        <w:rPr>
          <w:noProof/>
          <w:lang w:val="es-SV" w:eastAsia="es-SV"/>
        </w:rPr>
        <w:drawing>
          <wp:inline distT="0" distB="0" distL="0" distR="0" wp14:anchorId="0A5F7B32" wp14:editId="0C05D7CD">
            <wp:extent cx="4572000" cy="2743200"/>
            <wp:effectExtent l="0" t="0" r="19050" b="19050"/>
            <wp:docPr id="12" name="Gráfico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rsidR="003A23CB" w:rsidRDefault="003A23CB" w:rsidP="003A23CB">
      <w:pPr>
        <w:rPr>
          <w:rFonts w:ascii="Arial" w:hAnsi="Arial" w:cs="Arial"/>
          <w:b/>
        </w:rPr>
      </w:pPr>
    </w:p>
    <w:p w:rsidR="003A23CB" w:rsidRDefault="003A23CB" w:rsidP="003A23CB">
      <w:pPr>
        <w:jc w:val="center"/>
        <w:rPr>
          <w:rFonts w:ascii="Arial" w:hAnsi="Arial" w:cs="Arial"/>
          <w:b/>
        </w:rPr>
      </w:pPr>
    </w:p>
    <w:p w:rsidR="003A23CB" w:rsidRDefault="003A23CB" w:rsidP="003A23CB">
      <w:pPr>
        <w:jc w:val="both"/>
        <w:rPr>
          <w:rFonts w:ascii="Arial" w:hAnsi="Arial" w:cs="Arial"/>
          <w:b/>
        </w:rPr>
      </w:pPr>
      <w:r w:rsidRPr="004829FC">
        <w:rPr>
          <w:rFonts w:ascii="Arial" w:hAnsi="Arial" w:cs="Arial"/>
          <w:b/>
          <w:sz w:val="16"/>
          <w:szCs w:val="16"/>
        </w:rPr>
        <w:t xml:space="preserve">Fuente: </w:t>
      </w:r>
      <w:r w:rsidRPr="004829FC">
        <w:rPr>
          <w:rFonts w:ascii="Arial" w:hAnsi="Arial" w:cs="Arial"/>
          <w:sz w:val="16"/>
          <w:szCs w:val="16"/>
        </w:rPr>
        <w:t>Hoja de recolección de datos sobre resultados perinatales en pacientes embarazadas con cardiopatías valvulares que consultan en HNEM 2011 a 2012</w:t>
      </w:r>
    </w:p>
    <w:p w:rsidR="003A23CB" w:rsidRDefault="003A23CB" w:rsidP="003A23CB">
      <w:pPr>
        <w:jc w:val="center"/>
        <w:rPr>
          <w:rFonts w:ascii="Arial" w:hAnsi="Arial" w:cs="Arial"/>
          <w:b/>
        </w:rPr>
      </w:pPr>
    </w:p>
    <w:p w:rsidR="003A23CB" w:rsidRPr="00C1504A" w:rsidRDefault="003A23CB" w:rsidP="003A23CB">
      <w:pPr>
        <w:jc w:val="center"/>
        <w:rPr>
          <w:rFonts w:ascii="Arial" w:hAnsi="Arial" w:cs="Arial"/>
        </w:rPr>
      </w:pPr>
    </w:p>
    <w:p w:rsidR="003A23CB" w:rsidRPr="00C1504A" w:rsidRDefault="003A23CB" w:rsidP="003A23CB">
      <w:pPr>
        <w:jc w:val="both"/>
        <w:rPr>
          <w:rFonts w:ascii="Arial" w:hAnsi="Arial" w:cs="Arial"/>
        </w:rPr>
      </w:pPr>
      <w:r w:rsidRPr="00C1504A">
        <w:rPr>
          <w:rFonts w:ascii="Arial" w:hAnsi="Arial" w:cs="Arial"/>
        </w:rPr>
        <w:t xml:space="preserve">De las </w:t>
      </w:r>
      <w:proofErr w:type="spellStart"/>
      <w:r w:rsidRPr="00C1504A">
        <w:rPr>
          <w:rFonts w:ascii="Arial" w:hAnsi="Arial" w:cs="Arial"/>
        </w:rPr>
        <w:t>valvulpatias</w:t>
      </w:r>
      <w:proofErr w:type="spellEnd"/>
      <w:r w:rsidRPr="00C1504A">
        <w:rPr>
          <w:rFonts w:ascii="Arial" w:hAnsi="Arial" w:cs="Arial"/>
        </w:rPr>
        <w:t xml:space="preserve"> adquiridas, se encontró que el 66 % se trataban de insuficiencia mitral, seguido de estenosis mitral y la insuficiencia </w:t>
      </w:r>
      <w:proofErr w:type="spellStart"/>
      <w:r w:rsidRPr="00C1504A">
        <w:rPr>
          <w:rFonts w:ascii="Arial" w:hAnsi="Arial" w:cs="Arial"/>
        </w:rPr>
        <w:t>tricuspidea</w:t>
      </w:r>
      <w:proofErr w:type="spellEnd"/>
      <w:r w:rsidRPr="00C1504A">
        <w:rPr>
          <w:rFonts w:ascii="Arial" w:hAnsi="Arial" w:cs="Arial"/>
        </w:rPr>
        <w:t>.</w:t>
      </w:r>
    </w:p>
    <w:p w:rsidR="003A23CB" w:rsidRDefault="003A23CB" w:rsidP="003A23CB">
      <w:pPr>
        <w:jc w:val="center"/>
        <w:rPr>
          <w:rFonts w:ascii="Arial" w:hAnsi="Arial" w:cs="Arial"/>
          <w:b/>
        </w:rPr>
      </w:pPr>
    </w:p>
    <w:p w:rsidR="003A23CB" w:rsidRDefault="003A23CB" w:rsidP="003A23CB">
      <w:pPr>
        <w:jc w:val="center"/>
        <w:rPr>
          <w:rFonts w:ascii="Arial" w:hAnsi="Arial" w:cs="Arial"/>
          <w:b/>
        </w:rPr>
      </w:pPr>
    </w:p>
    <w:p w:rsidR="003A23CB" w:rsidRDefault="003A23CB" w:rsidP="003A23CB">
      <w:pPr>
        <w:jc w:val="center"/>
        <w:rPr>
          <w:rFonts w:ascii="Arial" w:hAnsi="Arial" w:cs="Arial"/>
          <w:b/>
        </w:rPr>
      </w:pPr>
    </w:p>
    <w:p w:rsidR="003A23CB" w:rsidRDefault="003A23CB" w:rsidP="003A23CB">
      <w:pPr>
        <w:rPr>
          <w:rFonts w:ascii="Arial" w:hAnsi="Arial" w:cs="Arial"/>
          <w:b/>
        </w:rPr>
      </w:pPr>
    </w:p>
    <w:p w:rsidR="003A23CB" w:rsidRDefault="003A23CB" w:rsidP="003A23CB">
      <w:pPr>
        <w:jc w:val="center"/>
        <w:rPr>
          <w:rFonts w:ascii="Arial" w:hAnsi="Arial" w:cs="Arial"/>
          <w:b/>
        </w:rPr>
      </w:pPr>
    </w:p>
    <w:p w:rsidR="003A23CB" w:rsidRDefault="003A23CB" w:rsidP="003A23CB">
      <w:pPr>
        <w:jc w:val="both"/>
        <w:rPr>
          <w:rFonts w:ascii="Arial" w:hAnsi="Arial" w:cs="Arial"/>
          <w:b/>
        </w:rPr>
      </w:pPr>
      <w:r>
        <w:rPr>
          <w:rFonts w:ascii="Arial" w:hAnsi="Arial" w:cs="Arial"/>
          <w:b/>
        </w:rPr>
        <w:lastRenderedPageBreak/>
        <w:t xml:space="preserve">Tabla N° 12 </w:t>
      </w:r>
      <w:r w:rsidRPr="00586435">
        <w:rPr>
          <w:rFonts w:ascii="Arial" w:hAnsi="Arial" w:cs="Arial"/>
          <w:b/>
          <w:color w:val="000000"/>
          <w:lang w:val="es-SV" w:eastAsia="es-SV"/>
        </w:rPr>
        <w:t xml:space="preserve"> Morbilidad y mortalidad materna en pacientes con </w:t>
      </w:r>
      <w:proofErr w:type="spellStart"/>
      <w:r w:rsidRPr="00586435">
        <w:rPr>
          <w:rFonts w:ascii="Arial" w:hAnsi="Arial" w:cs="Arial"/>
          <w:b/>
          <w:color w:val="000000"/>
          <w:lang w:val="es-SV" w:eastAsia="es-SV"/>
        </w:rPr>
        <w:t>cardiopatias</w:t>
      </w:r>
      <w:proofErr w:type="spellEnd"/>
      <w:r w:rsidRPr="00586435">
        <w:rPr>
          <w:rFonts w:ascii="Arial" w:hAnsi="Arial" w:cs="Arial"/>
          <w:b/>
          <w:color w:val="000000"/>
          <w:lang w:val="es-SV" w:eastAsia="es-SV"/>
        </w:rPr>
        <w:t xml:space="preserve"> valvulares </w:t>
      </w:r>
      <w:r w:rsidRPr="00586435">
        <w:rPr>
          <w:rFonts w:ascii="Arial" w:hAnsi="Arial" w:cs="Arial"/>
          <w:b/>
        </w:rPr>
        <w:t>no corregida que consultan en el hospital nacional de maternidad durante el periodo de 2011 a 2012</w:t>
      </w:r>
    </w:p>
    <w:p w:rsidR="003A23CB" w:rsidRDefault="003A23CB" w:rsidP="003A23CB">
      <w:pPr>
        <w:jc w:val="center"/>
        <w:rPr>
          <w:rFonts w:ascii="Arial" w:hAnsi="Arial" w:cs="Arial"/>
          <w:b/>
        </w:rPr>
      </w:pPr>
    </w:p>
    <w:p w:rsidR="003A23CB" w:rsidRDefault="003A23CB" w:rsidP="003A23CB">
      <w:pPr>
        <w:jc w:val="center"/>
        <w:rPr>
          <w:rFonts w:ascii="Arial" w:hAnsi="Arial" w:cs="Arial"/>
          <w:b/>
        </w:rPr>
      </w:pPr>
    </w:p>
    <w:p w:rsidR="003A23CB" w:rsidRDefault="003A23CB" w:rsidP="003A23CB">
      <w:pPr>
        <w:jc w:val="center"/>
        <w:rPr>
          <w:rFonts w:ascii="Arial" w:hAnsi="Arial" w:cs="Arial"/>
          <w:b/>
        </w:rPr>
      </w:pPr>
    </w:p>
    <w:p w:rsidR="003A23CB" w:rsidRDefault="003A23CB" w:rsidP="003A23CB">
      <w:pPr>
        <w:jc w:val="center"/>
        <w:rPr>
          <w:rFonts w:ascii="Arial" w:hAnsi="Arial" w:cs="Arial"/>
          <w:b/>
        </w:rPr>
      </w:pPr>
    </w:p>
    <w:p w:rsidR="003A23CB" w:rsidRDefault="003A23CB" w:rsidP="003A23CB">
      <w:pPr>
        <w:jc w:val="center"/>
        <w:rPr>
          <w:rFonts w:ascii="Arial" w:hAnsi="Arial" w:cs="Arial"/>
          <w:b/>
        </w:rPr>
      </w:pPr>
    </w:p>
    <w:p w:rsidR="003A23CB" w:rsidRDefault="003A23CB" w:rsidP="003A23CB">
      <w:pPr>
        <w:jc w:val="center"/>
        <w:rPr>
          <w:rFonts w:ascii="Arial" w:hAnsi="Arial" w:cs="Arial"/>
          <w:b/>
        </w:rPr>
      </w:pPr>
    </w:p>
    <w:p w:rsidR="003A23CB" w:rsidRDefault="003A23CB" w:rsidP="003A23CB">
      <w:pPr>
        <w:jc w:val="center"/>
        <w:rPr>
          <w:rFonts w:ascii="Arial" w:hAnsi="Arial" w:cs="Arial"/>
          <w:b/>
        </w:rPr>
      </w:pPr>
    </w:p>
    <w:p w:rsidR="003A23CB" w:rsidRDefault="003A23CB" w:rsidP="003A23CB">
      <w:pPr>
        <w:jc w:val="center"/>
        <w:rPr>
          <w:rFonts w:ascii="Arial" w:hAnsi="Arial" w:cs="Arial"/>
          <w:b/>
        </w:rPr>
      </w:pPr>
    </w:p>
    <w:p w:rsidR="003A23CB" w:rsidRDefault="003A23CB" w:rsidP="003A23CB">
      <w:pPr>
        <w:jc w:val="center"/>
        <w:rPr>
          <w:rFonts w:ascii="Arial" w:hAnsi="Arial" w:cs="Arial"/>
          <w:b/>
        </w:rPr>
      </w:pPr>
    </w:p>
    <w:p w:rsidR="003A23CB" w:rsidRDefault="003A23CB" w:rsidP="003A23CB">
      <w:pPr>
        <w:jc w:val="center"/>
        <w:rPr>
          <w:rFonts w:ascii="Arial" w:hAnsi="Arial" w:cs="Arial"/>
          <w:b/>
        </w:rPr>
      </w:pPr>
    </w:p>
    <w:p w:rsidR="003A23CB" w:rsidRDefault="003A23CB" w:rsidP="003A23CB">
      <w:pPr>
        <w:jc w:val="center"/>
        <w:rPr>
          <w:rFonts w:ascii="Arial" w:hAnsi="Arial" w:cs="Arial"/>
          <w:b/>
        </w:rPr>
      </w:pPr>
    </w:p>
    <w:p w:rsidR="003A23CB" w:rsidRDefault="003A23CB" w:rsidP="003A23CB">
      <w:pPr>
        <w:jc w:val="both"/>
        <w:rPr>
          <w:rFonts w:ascii="Arial" w:hAnsi="Arial" w:cs="Arial"/>
          <w:b/>
        </w:rPr>
      </w:pPr>
    </w:p>
    <w:p w:rsidR="003A23CB" w:rsidRDefault="003A23CB" w:rsidP="003A23CB">
      <w:pPr>
        <w:jc w:val="both"/>
        <w:rPr>
          <w:rFonts w:ascii="Arial" w:hAnsi="Arial" w:cs="Arial"/>
          <w:b/>
          <w:sz w:val="16"/>
          <w:szCs w:val="16"/>
        </w:rPr>
      </w:pPr>
    </w:p>
    <w:tbl>
      <w:tblPr>
        <w:tblpPr w:leftFromText="141" w:rightFromText="141" w:vertAnchor="page" w:horzAnchor="margin" w:tblpY="2674"/>
        <w:tblW w:w="4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89"/>
        <w:gridCol w:w="1110"/>
      </w:tblGrid>
      <w:tr w:rsidR="003A23CB" w:rsidRPr="004A4493" w:rsidTr="003A23CB">
        <w:trPr>
          <w:trHeight w:val="499"/>
        </w:trPr>
        <w:tc>
          <w:tcPr>
            <w:tcW w:w="3189" w:type="dxa"/>
            <w:shd w:val="clear" w:color="auto" w:fill="auto"/>
            <w:noWrap/>
            <w:vAlign w:val="bottom"/>
            <w:hideMark/>
          </w:tcPr>
          <w:p w:rsidR="003A23CB" w:rsidRPr="004A4493" w:rsidRDefault="003A23CB" w:rsidP="003A23CB">
            <w:pPr>
              <w:rPr>
                <w:rFonts w:ascii="Calibri" w:hAnsi="Calibri"/>
                <w:color w:val="000000"/>
                <w:sz w:val="22"/>
                <w:szCs w:val="22"/>
                <w:lang w:val="es-SV" w:eastAsia="es-SV"/>
              </w:rPr>
            </w:pPr>
            <w:r>
              <w:rPr>
                <w:rFonts w:ascii="Calibri" w:hAnsi="Calibri"/>
                <w:color w:val="000000"/>
                <w:sz w:val="22"/>
                <w:szCs w:val="22"/>
                <w:lang w:val="es-SV" w:eastAsia="es-SV"/>
              </w:rPr>
              <w:t>Morbilidad y mortalidad materna</w:t>
            </w:r>
          </w:p>
        </w:tc>
        <w:tc>
          <w:tcPr>
            <w:tcW w:w="992" w:type="dxa"/>
            <w:shd w:val="clear" w:color="auto" w:fill="auto"/>
            <w:noWrap/>
            <w:vAlign w:val="bottom"/>
            <w:hideMark/>
          </w:tcPr>
          <w:p w:rsidR="003A23CB" w:rsidRPr="004A4493" w:rsidRDefault="003A23CB" w:rsidP="003A23CB">
            <w:pPr>
              <w:rPr>
                <w:rFonts w:ascii="Calibri" w:hAnsi="Calibri"/>
                <w:color w:val="000000"/>
                <w:sz w:val="22"/>
                <w:szCs w:val="22"/>
                <w:lang w:val="es-SV" w:eastAsia="es-SV"/>
              </w:rPr>
            </w:pPr>
            <w:r>
              <w:rPr>
                <w:rFonts w:ascii="Calibri" w:hAnsi="Calibri"/>
                <w:color w:val="000000"/>
                <w:sz w:val="22"/>
                <w:szCs w:val="22"/>
                <w:lang w:val="es-SV" w:eastAsia="es-SV"/>
              </w:rPr>
              <w:t>Frecuencia</w:t>
            </w:r>
          </w:p>
        </w:tc>
      </w:tr>
      <w:tr w:rsidR="003A23CB" w:rsidRPr="004A4493" w:rsidTr="003A23CB">
        <w:trPr>
          <w:trHeight w:val="374"/>
        </w:trPr>
        <w:tc>
          <w:tcPr>
            <w:tcW w:w="3189" w:type="dxa"/>
            <w:shd w:val="clear" w:color="auto" w:fill="auto"/>
            <w:noWrap/>
            <w:vAlign w:val="bottom"/>
            <w:hideMark/>
          </w:tcPr>
          <w:p w:rsidR="003A23CB" w:rsidRPr="004A4493" w:rsidRDefault="003A23CB" w:rsidP="003A23CB">
            <w:pPr>
              <w:rPr>
                <w:rFonts w:ascii="Calibri" w:hAnsi="Calibri"/>
                <w:color w:val="000000"/>
                <w:sz w:val="22"/>
                <w:szCs w:val="22"/>
                <w:lang w:val="es-SV" w:eastAsia="es-SV"/>
              </w:rPr>
            </w:pPr>
            <w:r>
              <w:rPr>
                <w:rFonts w:ascii="Calibri" w:hAnsi="Calibri"/>
                <w:color w:val="000000"/>
                <w:sz w:val="22"/>
                <w:szCs w:val="22"/>
                <w:lang w:val="es-SV" w:eastAsia="es-SV"/>
              </w:rPr>
              <w:t>Insuficiencia cardiaca congestiva</w:t>
            </w:r>
          </w:p>
        </w:tc>
        <w:tc>
          <w:tcPr>
            <w:tcW w:w="992" w:type="dxa"/>
            <w:shd w:val="clear" w:color="auto" w:fill="auto"/>
            <w:noWrap/>
            <w:vAlign w:val="bottom"/>
            <w:hideMark/>
          </w:tcPr>
          <w:p w:rsidR="003A23CB" w:rsidRPr="004A4493" w:rsidRDefault="003A23CB" w:rsidP="003A23CB">
            <w:pPr>
              <w:jc w:val="right"/>
              <w:rPr>
                <w:rFonts w:ascii="Calibri" w:hAnsi="Calibri"/>
                <w:color w:val="000000"/>
                <w:sz w:val="22"/>
                <w:szCs w:val="22"/>
                <w:lang w:val="es-SV" w:eastAsia="es-SV"/>
              </w:rPr>
            </w:pPr>
            <w:r>
              <w:rPr>
                <w:rFonts w:ascii="Calibri" w:hAnsi="Calibri"/>
                <w:color w:val="000000"/>
                <w:sz w:val="22"/>
                <w:szCs w:val="22"/>
                <w:lang w:val="es-SV" w:eastAsia="es-SV"/>
              </w:rPr>
              <w:t>2</w:t>
            </w:r>
          </w:p>
        </w:tc>
      </w:tr>
      <w:tr w:rsidR="003A23CB" w:rsidRPr="004A4493" w:rsidTr="003A23CB">
        <w:trPr>
          <w:trHeight w:val="249"/>
        </w:trPr>
        <w:tc>
          <w:tcPr>
            <w:tcW w:w="3189" w:type="dxa"/>
            <w:shd w:val="clear" w:color="auto" w:fill="auto"/>
            <w:noWrap/>
            <w:vAlign w:val="bottom"/>
            <w:hideMark/>
          </w:tcPr>
          <w:p w:rsidR="003A23CB" w:rsidRPr="004A4493" w:rsidRDefault="003A23CB" w:rsidP="003A23CB">
            <w:pPr>
              <w:rPr>
                <w:rFonts w:ascii="Calibri" w:hAnsi="Calibri"/>
                <w:color w:val="000000"/>
                <w:sz w:val="22"/>
                <w:szCs w:val="22"/>
                <w:lang w:val="es-SV" w:eastAsia="es-SV"/>
              </w:rPr>
            </w:pPr>
            <w:proofErr w:type="spellStart"/>
            <w:r>
              <w:rPr>
                <w:rFonts w:ascii="Calibri" w:hAnsi="Calibri"/>
                <w:color w:val="000000"/>
                <w:sz w:val="22"/>
                <w:szCs w:val="22"/>
                <w:lang w:val="es-SV" w:eastAsia="es-SV"/>
              </w:rPr>
              <w:t>Tromboembolismo</w:t>
            </w:r>
            <w:proofErr w:type="spellEnd"/>
            <w:r>
              <w:rPr>
                <w:rFonts w:ascii="Calibri" w:hAnsi="Calibri"/>
                <w:color w:val="000000"/>
                <w:sz w:val="22"/>
                <w:szCs w:val="22"/>
                <w:lang w:val="es-SV" w:eastAsia="es-SV"/>
              </w:rPr>
              <w:t xml:space="preserve"> pulmonar</w:t>
            </w:r>
          </w:p>
        </w:tc>
        <w:tc>
          <w:tcPr>
            <w:tcW w:w="992" w:type="dxa"/>
            <w:shd w:val="clear" w:color="auto" w:fill="auto"/>
            <w:noWrap/>
            <w:vAlign w:val="bottom"/>
            <w:hideMark/>
          </w:tcPr>
          <w:p w:rsidR="003A23CB" w:rsidRPr="004A4493" w:rsidRDefault="003A23CB" w:rsidP="003A23CB">
            <w:pPr>
              <w:jc w:val="right"/>
              <w:rPr>
                <w:rFonts w:ascii="Calibri" w:hAnsi="Calibri"/>
                <w:color w:val="000000"/>
                <w:sz w:val="22"/>
                <w:szCs w:val="22"/>
                <w:lang w:val="es-SV" w:eastAsia="es-SV"/>
              </w:rPr>
            </w:pPr>
            <w:r>
              <w:rPr>
                <w:rFonts w:ascii="Calibri" w:hAnsi="Calibri"/>
                <w:color w:val="000000"/>
                <w:sz w:val="22"/>
                <w:szCs w:val="22"/>
                <w:lang w:val="es-SV" w:eastAsia="es-SV"/>
              </w:rPr>
              <w:t>1</w:t>
            </w:r>
          </w:p>
        </w:tc>
      </w:tr>
      <w:tr w:rsidR="003A23CB" w:rsidRPr="004A4493" w:rsidTr="003A23CB">
        <w:trPr>
          <w:trHeight w:val="249"/>
        </w:trPr>
        <w:tc>
          <w:tcPr>
            <w:tcW w:w="3189" w:type="dxa"/>
            <w:shd w:val="clear" w:color="auto" w:fill="auto"/>
            <w:noWrap/>
            <w:vAlign w:val="bottom"/>
            <w:hideMark/>
          </w:tcPr>
          <w:p w:rsidR="003A23CB" w:rsidRPr="004A4493" w:rsidRDefault="003A23CB" w:rsidP="003A23CB">
            <w:pPr>
              <w:rPr>
                <w:rFonts w:ascii="Calibri" w:hAnsi="Calibri"/>
                <w:color w:val="000000"/>
                <w:sz w:val="22"/>
                <w:szCs w:val="22"/>
                <w:lang w:val="es-SV" w:eastAsia="es-SV"/>
              </w:rPr>
            </w:pPr>
            <w:r>
              <w:rPr>
                <w:rFonts w:ascii="Calibri" w:hAnsi="Calibri"/>
                <w:color w:val="000000"/>
                <w:sz w:val="22"/>
                <w:szCs w:val="22"/>
                <w:lang w:val="es-SV" w:eastAsia="es-SV"/>
              </w:rPr>
              <w:t>Fibrilación auricular</w:t>
            </w:r>
          </w:p>
        </w:tc>
        <w:tc>
          <w:tcPr>
            <w:tcW w:w="992" w:type="dxa"/>
            <w:shd w:val="clear" w:color="auto" w:fill="auto"/>
            <w:noWrap/>
            <w:vAlign w:val="bottom"/>
            <w:hideMark/>
          </w:tcPr>
          <w:p w:rsidR="003A23CB" w:rsidRPr="004A4493" w:rsidRDefault="003A23CB" w:rsidP="003A23CB">
            <w:pPr>
              <w:jc w:val="right"/>
              <w:rPr>
                <w:rFonts w:ascii="Calibri" w:hAnsi="Calibri"/>
                <w:color w:val="000000"/>
                <w:sz w:val="22"/>
                <w:szCs w:val="22"/>
                <w:lang w:val="es-SV" w:eastAsia="es-SV"/>
              </w:rPr>
            </w:pPr>
            <w:r>
              <w:rPr>
                <w:rFonts w:ascii="Calibri" w:hAnsi="Calibri"/>
                <w:color w:val="000000"/>
                <w:sz w:val="22"/>
                <w:szCs w:val="22"/>
                <w:lang w:val="es-SV" w:eastAsia="es-SV"/>
              </w:rPr>
              <w:t>1</w:t>
            </w:r>
          </w:p>
        </w:tc>
      </w:tr>
      <w:tr w:rsidR="003A23CB" w:rsidRPr="004A4493" w:rsidTr="003A23CB">
        <w:trPr>
          <w:trHeight w:val="249"/>
        </w:trPr>
        <w:tc>
          <w:tcPr>
            <w:tcW w:w="3189" w:type="dxa"/>
            <w:shd w:val="clear" w:color="auto" w:fill="auto"/>
            <w:noWrap/>
            <w:vAlign w:val="bottom"/>
            <w:hideMark/>
          </w:tcPr>
          <w:p w:rsidR="003A23CB" w:rsidRPr="004A4493" w:rsidRDefault="003A23CB" w:rsidP="003A23CB">
            <w:pPr>
              <w:rPr>
                <w:rFonts w:ascii="Calibri" w:hAnsi="Calibri"/>
                <w:color w:val="000000"/>
                <w:sz w:val="22"/>
                <w:szCs w:val="22"/>
                <w:lang w:val="es-SV" w:eastAsia="es-SV"/>
              </w:rPr>
            </w:pPr>
            <w:r>
              <w:rPr>
                <w:rFonts w:ascii="Calibri" w:hAnsi="Calibri"/>
                <w:color w:val="000000"/>
                <w:sz w:val="22"/>
                <w:szCs w:val="22"/>
                <w:lang w:val="es-SV" w:eastAsia="es-SV"/>
              </w:rPr>
              <w:t>Arritmia</w:t>
            </w:r>
          </w:p>
        </w:tc>
        <w:tc>
          <w:tcPr>
            <w:tcW w:w="992" w:type="dxa"/>
            <w:shd w:val="clear" w:color="auto" w:fill="auto"/>
            <w:noWrap/>
            <w:vAlign w:val="bottom"/>
            <w:hideMark/>
          </w:tcPr>
          <w:p w:rsidR="003A23CB" w:rsidRPr="004A4493" w:rsidRDefault="003A23CB" w:rsidP="003A23CB">
            <w:pPr>
              <w:jc w:val="right"/>
              <w:rPr>
                <w:rFonts w:ascii="Calibri" w:hAnsi="Calibri"/>
                <w:color w:val="000000"/>
                <w:sz w:val="22"/>
                <w:szCs w:val="22"/>
                <w:lang w:val="es-SV" w:eastAsia="es-SV"/>
              </w:rPr>
            </w:pPr>
            <w:r>
              <w:rPr>
                <w:rFonts w:ascii="Calibri" w:hAnsi="Calibri"/>
                <w:color w:val="000000"/>
                <w:sz w:val="22"/>
                <w:szCs w:val="22"/>
                <w:lang w:val="es-SV" w:eastAsia="es-SV"/>
              </w:rPr>
              <w:t>1</w:t>
            </w:r>
          </w:p>
        </w:tc>
      </w:tr>
      <w:tr w:rsidR="003A23CB" w:rsidRPr="004A4493" w:rsidTr="003A23CB">
        <w:trPr>
          <w:trHeight w:val="249"/>
        </w:trPr>
        <w:tc>
          <w:tcPr>
            <w:tcW w:w="3189" w:type="dxa"/>
            <w:shd w:val="clear" w:color="auto" w:fill="auto"/>
            <w:noWrap/>
            <w:vAlign w:val="bottom"/>
          </w:tcPr>
          <w:p w:rsidR="003A23CB" w:rsidRPr="004A4493" w:rsidRDefault="003A23CB" w:rsidP="003A23CB">
            <w:pPr>
              <w:rPr>
                <w:rFonts w:ascii="Calibri" w:hAnsi="Calibri"/>
                <w:color w:val="000000"/>
                <w:sz w:val="22"/>
                <w:szCs w:val="22"/>
                <w:lang w:val="es-SV" w:eastAsia="es-SV"/>
              </w:rPr>
            </w:pPr>
            <w:r>
              <w:rPr>
                <w:rFonts w:ascii="Calibri" w:hAnsi="Calibri"/>
                <w:color w:val="000000"/>
                <w:sz w:val="22"/>
                <w:szCs w:val="22"/>
                <w:lang w:val="es-SV" w:eastAsia="es-SV"/>
              </w:rPr>
              <w:t>Edema pulmonar</w:t>
            </w:r>
          </w:p>
        </w:tc>
        <w:tc>
          <w:tcPr>
            <w:tcW w:w="992" w:type="dxa"/>
            <w:shd w:val="clear" w:color="auto" w:fill="auto"/>
            <w:noWrap/>
            <w:vAlign w:val="bottom"/>
          </w:tcPr>
          <w:p w:rsidR="003A23CB" w:rsidRPr="004A4493" w:rsidRDefault="003A23CB" w:rsidP="003A23CB">
            <w:pPr>
              <w:jc w:val="right"/>
              <w:rPr>
                <w:rFonts w:ascii="Calibri" w:hAnsi="Calibri"/>
                <w:color w:val="000000"/>
                <w:sz w:val="22"/>
                <w:szCs w:val="22"/>
                <w:lang w:val="es-SV" w:eastAsia="es-SV"/>
              </w:rPr>
            </w:pPr>
            <w:r>
              <w:rPr>
                <w:rFonts w:ascii="Calibri" w:hAnsi="Calibri"/>
                <w:color w:val="000000"/>
                <w:sz w:val="22"/>
                <w:szCs w:val="22"/>
                <w:lang w:val="es-SV" w:eastAsia="es-SV"/>
              </w:rPr>
              <w:t>1</w:t>
            </w:r>
          </w:p>
        </w:tc>
      </w:tr>
      <w:tr w:rsidR="003A23CB" w:rsidRPr="004A4493" w:rsidTr="003A23CB">
        <w:trPr>
          <w:trHeight w:val="249"/>
        </w:trPr>
        <w:tc>
          <w:tcPr>
            <w:tcW w:w="3189" w:type="dxa"/>
            <w:shd w:val="clear" w:color="auto" w:fill="auto"/>
            <w:noWrap/>
            <w:vAlign w:val="bottom"/>
          </w:tcPr>
          <w:p w:rsidR="003A23CB" w:rsidRPr="004A4493" w:rsidRDefault="003A23CB" w:rsidP="003A23CB">
            <w:pPr>
              <w:rPr>
                <w:rFonts w:ascii="Calibri" w:hAnsi="Calibri"/>
                <w:color w:val="000000"/>
                <w:sz w:val="22"/>
                <w:szCs w:val="22"/>
                <w:lang w:val="es-SV" w:eastAsia="es-SV"/>
              </w:rPr>
            </w:pPr>
            <w:r>
              <w:rPr>
                <w:rFonts w:ascii="Calibri" w:hAnsi="Calibri"/>
                <w:color w:val="000000"/>
                <w:sz w:val="22"/>
                <w:szCs w:val="22"/>
                <w:lang w:val="es-SV" w:eastAsia="es-SV"/>
              </w:rPr>
              <w:t>Endocarditis bacteriana</w:t>
            </w:r>
          </w:p>
        </w:tc>
        <w:tc>
          <w:tcPr>
            <w:tcW w:w="992" w:type="dxa"/>
            <w:shd w:val="clear" w:color="auto" w:fill="auto"/>
            <w:noWrap/>
            <w:vAlign w:val="bottom"/>
          </w:tcPr>
          <w:p w:rsidR="003A23CB" w:rsidRPr="004A4493" w:rsidRDefault="003A23CB" w:rsidP="003A23CB">
            <w:pPr>
              <w:jc w:val="right"/>
              <w:rPr>
                <w:rFonts w:ascii="Calibri" w:hAnsi="Calibri"/>
                <w:color w:val="000000"/>
                <w:sz w:val="22"/>
                <w:szCs w:val="22"/>
                <w:lang w:val="es-SV" w:eastAsia="es-SV"/>
              </w:rPr>
            </w:pPr>
            <w:r>
              <w:rPr>
                <w:rFonts w:ascii="Calibri" w:hAnsi="Calibri"/>
                <w:color w:val="000000"/>
                <w:sz w:val="22"/>
                <w:szCs w:val="22"/>
                <w:lang w:val="es-SV" w:eastAsia="es-SV"/>
              </w:rPr>
              <w:t>0</w:t>
            </w:r>
          </w:p>
        </w:tc>
      </w:tr>
      <w:tr w:rsidR="003A23CB" w:rsidRPr="004A4493" w:rsidTr="003A23CB">
        <w:trPr>
          <w:trHeight w:val="249"/>
        </w:trPr>
        <w:tc>
          <w:tcPr>
            <w:tcW w:w="3189" w:type="dxa"/>
            <w:shd w:val="clear" w:color="auto" w:fill="auto"/>
            <w:noWrap/>
            <w:vAlign w:val="bottom"/>
          </w:tcPr>
          <w:p w:rsidR="003A23CB" w:rsidRPr="004A4493" w:rsidRDefault="003A23CB" w:rsidP="003A23CB">
            <w:pPr>
              <w:rPr>
                <w:rFonts w:ascii="Calibri" w:hAnsi="Calibri"/>
                <w:color w:val="000000"/>
                <w:sz w:val="22"/>
                <w:szCs w:val="22"/>
                <w:lang w:val="es-SV" w:eastAsia="es-SV"/>
              </w:rPr>
            </w:pPr>
            <w:r>
              <w:rPr>
                <w:rFonts w:ascii="Calibri" w:hAnsi="Calibri"/>
                <w:color w:val="000000"/>
                <w:sz w:val="22"/>
                <w:szCs w:val="22"/>
                <w:lang w:val="es-SV" w:eastAsia="es-SV"/>
              </w:rPr>
              <w:t>Muerte</w:t>
            </w:r>
          </w:p>
        </w:tc>
        <w:tc>
          <w:tcPr>
            <w:tcW w:w="992" w:type="dxa"/>
            <w:shd w:val="clear" w:color="auto" w:fill="auto"/>
            <w:noWrap/>
            <w:vAlign w:val="bottom"/>
          </w:tcPr>
          <w:p w:rsidR="003A23CB" w:rsidRPr="004A4493" w:rsidRDefault="003A23CB" w:rsidP="003A23CB">
            <w:pPr>
              <w:jc w:val="right"/>
              <w:rPr>
                <w:rFonts w:ascii="Calibri" w:hAnsi="Calibri"/>
                <w:color w:val="000000"/>
                <w:sz w:val="22"/>
                <w:szCs w:val="22"/>
                <w:lang w:val="es-SV" w:eastAsia="es-SV"/>
              </w:rPr>
            </w:pPr>
            <w:r>
              <w:rPr>
                <w:rFonts w:ascii="Calibri" w:hAnsi="Calibri"/>
                <w:color w:val="000000"/>
                <w:sz w:val="22"/>
                <w:szCs w:val="22"/>
                <w:lang w:val="es-SV" w:eastAsia="es-SV"/>
              </w:rPr>
              <w:t>0</w:t>
            </w:r>
          </w:p>
        </w:tc>
      </w:tr>
      <w:tr w:rsidR="003A23CB" w:rsidRPr="004A4493" w:rsidTr="003A23CB">
        <w:trPr>
          <w:trHeight w:val="249"/>
        </w:trPr>
        <w:tc>
          <w:tcPr>
            <w:tcW w:w="3189" w:type="dxa"/>
            <w:shd w:val="clear" w:color="auto" w:fill="auto"/>
            <w:noWrap/>
            <w:vAlign w:val="bottom"/>
          </w:tcPr>
          <w:p w:rsidR="003A23CB" w:rsidRPr="004A4493" w:rsidRDefault="003A23CB" w:rsidP="003A23CB">
            <w:pPr>
              <w:rPr>
                <w:rFonts w:ascii="Calibri" w:hAnsi="Calibri"/>
                <w:color w:val="000000"/>
                <w:sz w:val="22"/>
                <w:szCs w:val="22"/>
                <w:lang w:val="es-SV" w:eastAsia="es-SV"/>
              </w:rPr>
            </w:pPr>
            <w:r>
              <w:rPr>
                <w:rFonts w:ascii="Calibri" w:hAnsi="Calibri"/>
                <w:color w:val="000000"/>
                <w:sz w:val="22"/>
                <w:szCs w:val="22"/>
                <w:lang w:val="es-SV" w:eastAsia="es-SV"/>
              </w:rPr>
              <w:t>ninguna</w:t>
            </w:r>
          </w:p>
        </w:tc>
        <w:tc>
          <w:tcPr>
            <w:tcW w:w="992" w:type="dxa"/>
            <w:shd w:val="clear" w:color="auto" w:fill="auto"/>
            <w:noWrap/>
            <w:vAlign w:val="bottom"/>
          </w:tcPr>
          <w:p w:rsidR="003A23CB" w:rsidRPr="004A4493" w:rsidRDefault="003A23CB" w:rsidP="003A23CB">
            <w:pPr>
              <w:jc w:val="right"/>
              <w:rPr>
                <w:rFonts w:ascii="Calibri" w:hAnsi="Calibri"/>
                <w:color w:val="000000"/>
                <w:sz w:val="22"/>
                <w:szCs w:val="22"/>
                <w:lang w:val="es-SV" w:eastAsia="es-SV"/>
              </w:rPr>
            </w:pPr>
            <w:r>
              <w:rPr>
                <w:rFonts w:ascii="Calibri" w:hAnsi="Calibri"/>
                <w:color w:val="000000"/>
                <w:sz w:val="22"/>
                <w:szCs w:val="22"/>
                <w:lang w:val="es-SV" w:eastAsia="es-SV"/>
              </w:rPr>
              <w:t>27</w:t>
            </w:r>
          </w:p>
        </w:tc>
      </w:tr>
    </w:tbl>
    <w:p w:rsidR="003A23CB" w:rsidRDefault="003A23CB" w:rsidP="003A23CB">
      <w:pPr>
        <w:jc w:val="both"/>
        <w:rPr>
          <w:rFonts w:ascii="Arial" w:hAnsi="Arial" w:cs="Arial"/>
          <w:b/>
        </w:rPr>
      </w:pPr>
      <w:r w:rsidRPr="004829FC">
        <w:rPr>
          <w:rFonts w:ascii="Arial" w:hAnsi="Arial" w:cs="Arial"/>
          <w:b/>
          <w:sz w:val="16"/>
          <w:szCs w:val="16"/>
        </w:rPr>
        <w:t xml:space="preserve">Fuente: </w:t>
      </w:r>
      <w:r w:rsidRPr="004829FC">
        <w:rPr>
          <w:rFonts w:ascii="Arial" w:hAnsi="Arial" w:cs="Arial"/>
          <w:sz w:val="16"/>
          <w:szCs w:val="16"/>
        </w:rPr>
        <w:t>Hoja de recolección de datos sobre resultados perinatales en pacientes embarazadas con cardiopatías valvulares que consultan en HNEM 2011 a 2012</w:t>
      </w:r>
    </w:p>
    <w:p w:rsidR="003A23CB" w:rsidRDefault="003A23CB" w:rsidP="003A23CB">
      <w:pPr>
        <w:jc w:val="center"/>
        <w:rPr>
          <w:rFonts w:ascii="Arial" w:hAnsi="Arial" w:cs="Arial"/>
          <w:b/>
        </w:rPr>
      </w:pPr>
      <w:r>
        <w:rPr>
          <w:noProof/>
          <w:lang w:val="es-SV" w:eastAsia="es-SV"/>
        </w:rPr>
        <w:drawing>
          <wp:inline distT="0" distB="0" distL="0" distR="0" wp14:anchorId="57349482" wp14:editId="1732328B">
            <wp:extent cx="4572000" cy="2743200"/>
            <wp:effectExtent l="0" t="0" r="19050" b="19050"/>
            <wp:docPr id="13" name="Gráfico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rsidR="003A23CB" w:rsidRDefault="003A23CB" w:rsidP="003A23CB">
      <w:pPr>
        <w:rPr>
          <w:rFonts w:ascii="Arial" w:hAnsi="Arial" w:cs="Arial"/>
          <w:b/>
        </w:rPr>
      </w:pPr>
    </w:p>
    <w:p w:rsidR="003A23CB" w:rsidRDefault="003A23CB" w:rsidP="003A23CB">
      <w:pPr>
        <w:jc w:val="both"/>
        <w:rPr>
          <w:rFonts w:ascii="Arial" w:hAnsi="Arial" w:cs="Arial"/>
          <w:b/>
        </w:rPr>
      </w:pPr>
      <w:r w:rsidRPr="004829FC">
        <w:rPr>
          <w:rFonts w:ascii="Arial" w:hAnsi="Arial" w:cs="Arial"/>
          <w:b/>
          <w:sz w:val="16"/>
          <w:szCs w:val="16"/>
        </w:rPr>
        <w:t xml:space="preserve">Fuente: </w:t>
      </w:r>
      <w:r w:rsidRPr="004829FC">
        <w:rPr>
          <w:rFonts w:ascii="Arial" w:hAnsi="Arial" w:cs="Arial"/>
          <w:sz w:val="16"/>
          <w:szCs w:val="16"/>
        </w:rPr>
        <w:t>Hoja de recolección de datos sobre resultados perinatales en pacientes embarazadas con cardiopatías valvulares que consultan en HNEM 2011 a 2012</w:t>
      </w:r>
    </w:p>
    <w:p w:rsidR="003A23CB" w:rsidRDefault="003A23CB" w:rsidP="003A23CB">
      <w:pPr>
        <w:jc w:val="center"/>
        <w:rPr>
          <w:rFonts w:ascii="Arial" w:hAnsi="Arial" w:cs="Arial"/>
          <w:b/>
        </w:rPr>
      </w:pPr>
    </w:p>
    <w:p w:rsidR="003A23CB" w:rsidRDefault="003A23CB" w:rsidP="003A23CB">
      <w:pPr>
        <w:jc w:val="both"/>
        <w:rPr>
          <w:rFonts w:ascii="Arial" w:hAnsi="Arial" w:cs="Arial"/>
          <w:color w:val="000000"/>
          <w:lang w:eastAsia="es-SV"/>
        </w:rPr>
      </w:pPr>
      <w:r>
        <w:rPr>
          <w:rFonts w:ascii="Arial" w:hAnsi="Arial" w:cs="Arial"/>
          <w:color w:val="000000"/>
          <w:lang w:eastAsia="es-SV"/>
        </w:rPr>
        <w:t xml:space="preserve">En cuanto a las complicaciones que puede presentar la paciente con </w:t>
      </w:r>
      <w:proofErr w:type="spellStart"/>
      <w:r>
        <w:rPr>
          <w:rFonts w:ascii="Arial" w:hAnsi="Arial" w:cs="Arial"/>
          <w:color w:val="000000"/>
          <w:lang w:eastAsia="es-SV"/>
        </w:rPr>
        <w:t>valvulopatia</w:t>
      </w:r>
      <w:proofErr w:type="spellEnd"/>
      <w:r>
        <w:rPr>
          <w:rFonts w:ascii="Arial" w:hAnsi="Arial" w:cs="Arial"/>
          <w:color w:val="000000"/>
          <w:lang w:eastAsia="es-SV"/>
        </w:rPr>
        <w:t xml:space="preserve">, son pocas las que se complican en un 16% del total, siendo las </w:t>
      </w:r>
      <w:proofErr w:type="spellStart"/>
      <w:r>
        <w:rPr>
          <w:rFonts w:ascii="Arial" w:hAnsi="Arial" w:cs="Arial"/>
          <w:color w:val="000000"/>
          <w:lang w:eastAsia="es-SV"/>
        </w:rPr>
        <w:t>valvulopatias</w:t>
      </w:r>
      <w:proofErr w:type="spellEnd"/>
      <w:r>
        <w:rPr>
          <w:rFonts w:ascii="Arial" w:hAnsi="Arial" w:cs="Arial"/>
          <w:color w:val="000000"/>
          <w:lang w:eastAsia="es-SV"/>
        </w:rPr>
        <w:t xml:space="preserve"> congénitas las que afectan </w:t>
      </w:r>
      <w:proofErr w:type="spellStart"/>
      <w:proofErr w:type="gramStart"/>
      <w:r>
        <w:rPr>
          <w:rFonts w:ascii="Arial" w:hAnsi="Arial" w:cs="Arial"/>
          <w:color w:val="000000"/>
          <w:lang w:eastAsia="es-SV"/>
        </w:rPr>
        <w:t>mas</w:t>
      </w:r>
      <w:proofErr w:type="spellEnd"/>
      <w:proofErr w:type="gramEnd"/>
      <w:r>
        <w:rPr>
          <w:rFonts w:ascii="Arial" w:hAnsi="Arial" w:cs="Arial"/>
          <w:color w:val="000000"/>
          <w:lang w:eastAsia="es-SV"/>
        </w:rPr>
        <w:t xml:space="preserve"> a la paciente. Dentro de las cuales se menciona: fibrilación auricular (insuficiencia mitral adquirida)</w:t>
      </w:r>
      <w:proofErr w:type="gramStart"/>
      <w:r>
        <w:rPr>
          <w:rFonts w:ascii="Arial" w:hAnsi="Arial" w:cs="Arial"/>
          <w:color w:val="000000"/>
          <w:lang w:eastAsia="es-SV"/>
        </w:rPr>
        <w:t>,Insuficiencia</w:t>
      </w:r>
      <w:proofErr w:type="gramEnd"/>
      <w:r>
        <w:rPr>
          <w:rFonts w:ascii="Arial" w:hAnsi="Arial" w:cs="Arial"/>
          <w:color w:val="000000"/>
          <w:lang w:eastAsia="es-SV"/>
        </w:rPr>
        <w:t xml:space="preserve"> Cardiaca Congestiva y </w:t>
      </w:r>
      <w:proofErr w:type="spellStart"/>
      <w:r>
        <w:rPr>
          <w:rFonts w:ascii="Arial" w:hAnsi="Arial" w:cs="Arial"/>
          <w:color w:val="000000"/>
          <w:lang w:eastAsia="es-SV"/>
        </w:rPr>
        <w:t>Tromboembolismo</w:t>
      </w:r>
      <w:proofErr w:type="spellEnd"/>
      <w:r>
        <w:rPr>
          <w:rFonts w:ascii="Arial" w:hAnsi="Arial" w:cs="Arial"/>
          <w:color w:val="000000"/>
          <w:lang w:eastAsia="es-SV"/>
        </w:rPr>
        <w:t xml:space="preserve"> pulmonar (insuficiencia mitral) Edema pulmonar (estenosis pulmonar) y arritmia (estenosis aortica) de estas en su mayoría son congénitas. </w:t>
      </w:r>
    </w:p>
    <w:p w:rsidR="003A23CB" w:rsidRDefault="003A23CB" w:rsidP="003A23CB">
      <w:pPr>
        <w:jc w:val="both"/>
        <w:rPr>
          <w:rFonts w:ascii="Arial" w:hAnsi="Arial" w:cs="Arial"/>
          <w:b/>
        </w:rPr>
      </w:pPr>
    </w:p>
    <w:p w:rsidR="003A23CB" w:rsidRDefault="003A23CB" w:rsidP="003A23CB">
      <w:pPr>
        <w:jc w:val="both"/>
        <w:rPr>
          <w:rFonts w:ascii="Arial" w:hAnsi="Arial" w:cs="Arial"/>
          <w:b/>
        </w:rPr>
      </w:pPr>
    </w:p>
    <w:p w:rsidR="003A23CB" w:rsidRDefault="003A23CB" w:rsidP="003A23CB">
      <w:pPr>
        <w:jc w:val="both"/>
        <w:rPr>
          <w:rFonts w:ascii="Arial" w:hAnsi="Arial" w:cs="Arial"/>
          <w:b/>
        </w:rPr>
      </w:pPr>
    </w:p>
    <w:p w:rsidR="003A23CB" w:rsidRDefault="003A23CB" w:rsidP="003A23CB">
      <w:pPr>
        <w:jc w:val="both"/>
        <w:rPr>
          <w:rFonts w:ascii="Arial" w:hAnsi="Arial" w:cs="Arial"/>
          <w:b/>
        </w:rPr>
      </w:pPr>
      <w:r>
        <w:rPr>
          <w:rFonts w:ascii="Arial" w:hAnsi="Arial" w:cs="Arial"/>
          <w:b/>
        </w:rPr>
        <w:lastRenderedPageBreak/>
        <w:t xml:space="preserve"> Tabla N°13. Complicaciones obstétricas </w:t>
      </w:r>
      <w:r w:rsidRPr="00586435">
        <w:rPr>
          <w:rFonts w:ascii="Arial" w:hAnsi="Arial" w:cs="Arial"/>
          <w:b/>
          <w:color w:val="000000"/>
          <w:lang w:val="es-SV" w:eastAsia="es-SV"/>
        </w:rPr>
        <w:t xml:space="preserve">en pacientes con </w:t>
      </w:r>
      <w:proofErr w:type="spellStart"/>
      <w:r w:rsidRPr="00586435">
        <w:rPr>
          <w:rFonts w:ascii="Arial" w:hAnsi="Arial" w:cs="Arial"/>
          <w:b/>
          <w:color w:val="000000"/>
          <w:lang w:val="es-SV" w:eastAsia="es-SV"/>
        </w:rPr>
        <w:t>cardiopatias</w:t>
      </w:r>
      <w:proofErr w:type="spellEnd"/>
      <w:r w:rsidRPr="00586435">
        <w:rPr>
          <w:rFonts w:ascii="Arial" w:hAnsi="Arial" w:cs="Arial"/>
          <w:b/>
          <w:color w:val="000000"/>
          <w:lang w:val="es-SV" w:eastAsia="es-SV"/>
        </w:rPr>
        <w:t xml:space="preserve"> valvulares </w:t>
      </w:r>
      <w:r w:rsidRPr="00586435">
        <w:rPr>
          <w:rFonts w:ascii="Arial" w:hAnsi="Arial" w:cs="Arial"/>
          <w:b/>
        </w:rPr>
        <w:t>no corregida que consultan en el hospital nacional de maternidad durante el periodo de 2011 a 2012</w:t>
      </w:r>
    </w:p>
    <w:p w:rsidR="003A23CB" w:rsidRDefault="003A23CB" w:rsidP="003A23CB">
      <w:pPr>
        <w:rPr>
          <w:rFonts w:ascii="Arial" w:hAnsi="Arial" w:cs="Arial"/>
          <w:b/>
        </w:rPr>
      </w:pPr>
    </w:p>
    <w:tbl>
      <w:tblPr>
        <w:tblpPr w:leftFromText="141" w:rightFromText="141" w:vertAnchor="text" w:horzAnchor="margin" w:tblpY="193"/>
        <w:tblW w:w="4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89"/>
        <w:gridCol w:w="1110"/>
      </w:tblGrid>
      <w:tr w:rsidR="003A23CB" w:rsidRPr="0002106C" w:rsidTr="003A23CB">
        <w:trPr>
          <w:trHeight w:val="300"/>
        </w:trPr>
        <w:tc>
          <w:tcPr>
            <w:tcW w:w="3189" w:type="dxa"/>
            <w:shd w:val="clear" w:color="auto" w:fill="auto"/>
            <w:noWrap/>
            <w:vAlign w:val="bottom"/>
            <w:hideMark/>
          </w:tcPr>
          <w:p w:rsidR="003A23CB" w:rsidRPr="0002106C" w:rsidRDefault="003A23CB" w:rsidP="003A23CB">
            <w:pPr>
              <w:rPr>
                <w:rFonts w:ascii="Calibri" w:hAnsi="Calibri"/>
                <w:color w:val="000000"/>
                <w:sz w:val="22"/>
                <w:szCs w:val="22"/>
                <w:lang w:val="es-SV" w:eastAsia="es-SV"/>
              </w:rPr>
            </w:pPr>
            <w:r>
              <w:rPr>
                <w:rFonts w:ascii="Calibri" w:hAnsi="Calibri"/>
                <w:color w:val="000000"/>
                <w:sz w:val="22"/>
                <w:szCs w:val="22"/>
                <w:lang w:val="es-SV" w:eastAsia="es-SV"/>
              </w:rPr>
              <w:t>Complicaciones obstétricas</w:t>
            </w:r>
          </w:p>
        </w:tc>
        <w:tc>
          <w:tcPr>
            <w:tcW w:w="992" w:type="dxa"/>
            <w:shd w:val="clear" w:color="auto" w:fill="auto"/>
            <w:noWrap/>
            <w:vAlign w:val="bottom"/>
            <w:hideMark/>
          </w:tcPr>
          <w:p w:rsidR="003A23CB" w:rsidRPr="0002106C" w:rsidRDefault="003A23CB" w:rsidP="003A23CB">
            <w:pPr>
              <w:rPr>
                <w:rFonts w:ascii="Calibri" w:hAnsi="Calibri"/>
                <w:color w:val="000000"/>
                <w:sz w:val="22"/>
                <w:szCs w:val="22"/>
                <w:lang w:val="es-SV" w:eastAsia="es-SV"/>
              </w:rPr>
            </w:pPr>
            <w:r>
              <w:rPr>
                <w:rFonts w:ascii="Calibri" w:hAnsi="Calibri"/>
                <w:color w:val="000000"/>
                <w:sz w:val="22"/>
                <w:szCs w:val="22"/>
                <w:lang w:val="es-SV" w:eastAsia="es-SV"/>
              </w:rPr>
              <w:t>Frecuencia</w:t>
            </w:r>
          </w:p>
        </w:tc>
      </w:tr>
      <w:tr w:rsidR="003A23CB" w:rsidRPr="0002106C" w:rsidTr="003A23CB">
        <w:trPr>
          <w:trHeight w:val="300"/>
        </w:trPr>
        <w:tc>
          <w:tcPr>
            <w:tcW w:w="3189" w:type="dxa"/>
            <w:shd w:val="clear" w:color="auto" w:fill="auto"/>
            <w:noWrap/>
            <w:vAlign w:val="bottom"/>
            <w:hideMark/>
          </w:tcPr>
          <w:p w:rsidR="003A23CB" w:rsidRPr="0002106C" w:rsidRDefault="003A23CB" w:rsidP="003A23CB">
            <w:pPr>
              <w:rPr>
                <w:rFonts w:ascii="Calibri" w:hAnsi="Calibri"/>
                <w:color w:val="000000"/>
                <w:sz w:val="22"/>
                <w:szCs w:val="22"/>
                <w:lang w:val="es-SV" w:eastAsia="es-SV"/>
              </w:rPr>
            </w:pPr>
            <w:proofErr w:type="spellStart"/>
            <w:r>
              <w:rPr>
                <w:rFonts w:ascii="Calibri" w:hAnsi="Calibri"/>
                <w:color w:val="000000"/>
                <w:sz w:val="22"/>
                <w:szCs w:val="22"/>
                <w:lang w:val="es-SV" w:eastAsia="es-SV"/>
              </w:rPr>
              <w:t>Cesarea</w:t>
            </w:r>
            <w:proofErr w:type="spellEnd"/>
            <w:r>
              <w:rPr>
                <w:rFonts w:ascii="Calibri" w:hAnsi="Calibri"/>
                <w:color w:val="000000"/>
                <w:sz w:val="22"/>
                <w:szCs w:val="22"/>
                <w:lang w:val="es-SV" w:eastAsia="es-SV"/>
              </w:rPr>
              <w:t xml:space="preserve"> de </w:t>
            </w:r>
            <w:proofErr w:type="spellStart"/>
            <w:r>
              <w:rPr>
                <w:rFonts w:ascii="Calibri" w:hAnsi="Calibri"/>
                <w:color w:val="000000"/>
                <w:sz w:val="22"/>
                <w:szCs w:val="22"/>
                <w:lang w:val="es-SV" w:eastAsia="es-SV"/>
              </w:rPr>
              <w:t>emeregencia</w:t>
            </w:r>
            <w:proofErr w:type="spellEnd"/>
          </w:p>
        </w:tc>
        <w:tc>
          <w:tcPr>
            <w:tcW w:w="992" w:type="dxa"/>
            <w:shd w:val="clear" w:color="auto" w:fill="auto"/>
            <w:noWrap/>
            <w:vAlign w:val="bottom"/>
            <w:hideMark/>
          </w:tcPr>
          <w:p w:rsidR="003A23CB" w:rsidRPr="0002106C" w:rsidRDefault="003A23CB" w:rsidP="003A23CB">
            <w:pPr>
              <w:jc w:val="right"/>
              <w:rPr>
                <w:rFonts w:ascii="Calibri" w:hAnsi="Calibri"/>
                <w:color w:val="000000"/>
                <w:sz w:val="22"/>
                <w:szCs w:val="22"/>
                <w:lang w:val="es-SV" w:eastAsia="es-SV"/>
              </w:rPr>
            </w:pPr>
            <w:r>
              <w:rPr>
                <w:rFonts w:ascii="Calibri" w:hAnsi="Calibri"/>
                <w:color w:val="000000"/>
                <w:sz w:val="22"/>
                <w:szCs w:val="22"/>
                <w:lang w:val="es-SV" w:eastAsia="es-SV"/>
              </w:rPr>
              <w:t>4</w:t>
            </w:r>
          </w:p>
        </w:tc>
      </w:tr>
      <w:tr w:rsidR="003A23CB" w:rsidRPr="0002106C" w:rsidTr="003A23CB">
        <w:trPr>
          <w:trHeight w:val="300"/>
        </w:trPr>
        <w:tc>
          <w:tcPr>
            <w:tcW w:w="3189" w:type="dxa"/>
            <w:shd w:val="clear" w:color="auto" w:fill="auto"/>
            <w:noWrap/>
            <w:vAlign w:val="bottom"/>
            <w:hideMark/>
          </w:tcPr>
          <w:p w:rsidR="003A23CB" w:rsidRPr="0002106C" w:rsidRDefault="003A23CB" w:rsidP="003A23CB">
            <w:pPr>
              <w:rPr>
                <w:rFonts w:ascii="Calibri" w:hAnsi="Calibri"/>
                <w:color w:val="000000"/>
                <w:sz w:val="22"/>
                <w:szCs w:val="22"/>
                <w:lang w:val="es-SV" w:eastAsia="es-SV"/>
              </w:rPr>
            </w:pPr>
            <w:proofErr w:type="spellStart"/>
            <w:r>
              <w:rPr>
                <w:rFonts w:ascii="Calibri" w:hAnsi="Calibri"/>
                <w:color w:val="000000"/>
                <w:sz w:val="22"/>
                <w:szCs w:val="22"/>
                <w:lang w:val="es-SV" w:eastAsia="es-SV"/>
              </w:rPr>
              <w:t>Amenanza</w:t>
            </w:r>
            <w:proofErr w:type="spellEnd"/>
            <w:r>
              <w:rPr>
                <w:rFonts w:ascii="Calibri" w:hAnsi="Calibri"/>
                <w:color w:val="000000"/>
                <w:sz w:val="22"/>
                <w:szCs w:val="22"/>
                <w:lang w:val="es-SV" w:eastAsia="es-SV"/>
              </w:rPr>
              <w:t xml:space="preserve"> parto prematuro</w:t>
            </w:r>
          </w:p>
        </w:tc>
        <w:tc>
          <w:tcPr>
            <w:tcW w:w="992" w:type="dxa"/>
            <w:shd w:val="clear" w:color="auto" w:fill="auto"/>
            <w:noWrap/>
            <w:vAlign w:val="bottom"/>
            <w:hideMark/>
          </w:tcPr>
          <w:p w:rsidR="003A23CB" w:rsidRPr="0002106C" w:rsidRDefault="003A23CB" w:rsidP="003A23CB">
            <w:pPr>
              <w:jc w:val="right"/>
              <w:rPr>
                <w:rFonts w:ascii="Calibri" w:hAnsi="Calibri"/>
                <w:color w:val="000000"/>
                <w:sz w:val="22"/>
                <w:szCs w:val="22"/>
                <w:lang w:val="es-SV" w:eastAsia="es-SV"/>
              </w:rPr>
            </w:pPr>
            <w:r>
              <w:rPr>
                <w:rFonts w:ascii="Calibri" w:hAnsi="Calibri"/>
                <w:color w:val="000000"/>
                <w:sz w:val="22"/>
                <w:szCs w:val="22"/>
                <w:lang w:val="es-SV" w:eastAsia="es-SV"/>
              </w:rPr>
              <w:t>0</w:t>
            </w:r>
          </w:p>
        </w:tc>
      </w:tr>
      <w:tr w:rsidR="003A23CB" w:rsidRPr="0002106C" w:rsidTr="003A23CB">
        <w:trPr>
          <w:trHeight w:val="300"/>
        </w:trPr>
        <w:tc>
          <w:tcPr>
            <w:tcW w:w="3189" w:type="dxa"/>
            <w:shd w:val="clear" w:color="auto" w:fill="auto"/>
            <w:noWrap/>
            <w:vAlign w:val="bottom"/>
            <w:hideMark/>
          </w:tcPr>
          <w:p w:rsidR="003A23CB" w:rsidRPr="0002106C" w:rsidRDefault="003A23CB" w:rsidP="003A23CB">
            <w:pPr>
              <w:rPr>
                <w:rFonts w:ascii="Calibri" w:hAnsi="Calibri"/>
                <w:color w:val="000000"/>
                <w:sz w:val="22"/>
                <w:szCs w:val="22"/>
                <w:lang w:val="es-SV" w:eastAsia="es-SV"/>
              </w:rPr>
            </w:pPr>
            <w:r>
              <w:rPr>
                <w:rFonts w:ascii="Calibri" w:hAnsi="Calibri"/>
                <w:color w:val="000000"/>
                <w:sz w:val="22"/>
                <w:szCs w:val="22"/>
                <w:lang w:val="es-SV" w:eastAsia="es-SV"/>
              </w:rPr>
              <w:t>Parto prematuro</w:t>
            </w:r>
          </w:p>
        </w:tc>
        <w:tc>
          <w:tcPr>
            <w:tcW w:w="992" w:type="dxa"/>
            <w:shd w:val="clear" w:color="auto" w:fill="auto"/>
            <w:noWrap/>
            <w:vAlign w:val="bottom"/>
            <w:hideMark/>
          </w:tcPr>
          <w:p w:rsidR="003A23CB" w:rsidRPr="0002106C" w:rsidRDefault="003A23CB" w:rsidP="003A23CB">
            <w:pPr>
              <w:jc w:val="right"/>
              <w:rPr>
                <w:rFonts w:ascii="Calibri" w:hAnsi="Calibri"/>
                <w:color w:val="000000"/>
                <w:sz w:val="22"/>
                <w:szCs w:val="22"/>
                <w:lang w:val="es-SV" w:eastAsia="es-SV"/>
              </w:rPr>
            </w:pPr>
            <w:r>
              <w:rPr>
                <w:rFonts w:ascii="Calibri" w:hAnsi="Calibri"/>
                <w:color w:val="000000"/>
                <w:sz w:val="22"/>
                <w:szCs w:val="22"/>
                <w:lang w:val="es-SV" w:eastAsia="es-SV"/>
              </w:rPr>
              <w:t>9</w:t>
            </w:r>
          </w:p>
        </w:tc>
      </w:tr>
      <w:tr w:rsidR="003A23CB" w:rsidRPr="0002106C" w:rsidTr="003A23CB">
        <w:trPr>
          <w:trHeight w:val="300"/>
        </w:trPr>
        <w:tc>
          <w:tcPr>
            <w:tcW w:w="3189" w:type="dxa"/>
            <w:shd w:val="clear" w:color="auto" w:fill="auto"/>
            <w:noWrap/>
            <w:vAlign w:val="bottom"/>
            <w:hideMark/>
          </w:tcPr>
          <w:p w:rsidR="003A23CB" w:rsidRPr="0002106C" w:rsidRDefault="003A23CB" w:rsidP="003A23CB">
            <w:pPr>
              <w:rPr>
                <w:rFonts w:ascii="Calibri" w:hAnsi="Calibri"/>
                <w:color w:val="000000"/>
                <w:sz w:val="22"/>
                <w:szCs w:val="22"/>
                <w:lang w:val="es-SV" w:eastAsia="es-SV"/>
              </w:rPr>
            </w:pPr>
            <w:r>
              <w:rPr>
                <w:rFonts w:ascii="Calibri" w:hAnsi="Calibri"/>
                <w:color w:val="000000"/>
                <w:sz w:val="22"/>
                <w:szCs w:val="22"/>
                <w:lang w:val="es-SV" w:eastAsia="es-SV"/>
              </w:rPr>
              <w:t>Trastorno hipertensivo del embarazo</w:t>
            </w:r>
          </w:p>
        </w:tc>
        <w:tc>
          <w:tcPr>
            <w:tcW w:w="992" w:type="dxa"/>
            <w:shd w:val="clear" w:color="auto" w:fill="auto"/>
            <w:noWrap/>
            <w:vAlign w:val="bottom"/>
            <w:hideMark/>
          </w:tcPr>
          <w:p w:rsidR="003A23CB" w:rsidRPr="0002106C" w:rsidRDefault="003A23CB" w:rsidP="003A23CB">
            <w:pPr>
              <w:jc w:val="right"/>
              <w:rPr>
                <w:rFonts w:ascii="Calibri" w:hAnsi="Calibri"/>
                <w:color w:val="000000"/>
                <w:sz w:val="22"/>
                <w:szCs w:val="22"/>
                <w:lang w:val="es-SV" w:eastAsia="es-SV"/>
              </w:rPr>
            </w:pPr>
            <w:r>
              <w:rPr>
                <w:rFonts w:ascii="Calibri" w:hAnsi="Calibri"/>
                <w:color w:val="000000"/>
                <w:sz w:val="22"/>
                <w:szCs w:val="22"/>
                <w:lang w:val="es-SV" w:eastAsia="es-SV"/>
              </w:rPr>
              <w:t>6</w:t>
            </w:r>
          </w:p>
        </w:tc>
      </w:tr>
      <w:tr w:rsidR="003A23CB" w:rsidRPr="0002106C" w:rsidTr="003A23CB">
        <w:trPr>
          <w:trHeight w:val="300"/>
        </w:trPr>
        <w:tc>
          <w:tcPr>
            <w:tcW w:w="3189" w:type="dxa"/>
            <w:shd w:val="clear" w:color="auto" w:fill="auto"/>
            <w:noWrap/>
            <w:vAlign w:val="bottom"/>
            <w:hideMark/>
          </w:tcPr>
          <w:p w:rsidR="003A23CB" w:rsidRPr="0002106C" w:rsidRDefault="003A23CB" w:rsidP="003A23CB">
            <w:pPr>
              <w:rPr>
                <w:rFonts w:ascii="Calibri" w:hAnsi="Calibri"/>
                <w:color w:val="000000"/>
                <w:sz w:val="22"/>
                <w:szCs w:val="22"/>
                <w:lang w:val="es-SV" w:eastAsia="es-SV"/>
              </w:rPr>
            </w:pPr>
            <w:r>
              <w:rPr>
                <w:rFonts w:ascii="Calibri" w:hAnsi="Calibri"/>
                <w:color w:val="000000"/>
                <w:sz w:val="22"/>
                <w:szCs w:val="22"/>
                <w:lang w:val="es-SV" w:eastAsia="es-SV"/>
              </w:rPr>
              <w:t>otras</w:t>
            </w:r>
          </w:p>
        </w:tc>
        <w:tc>
          <w:tcPr>
            <w:tcW w:w="992" w:type="dxa"/>
            <w:shd w:val="clear" w:color="auto" w:fill="auto"/>
            <w:noWrap/>
            <w:vAlign w:val="bottom"/>
            <w:hideMark/>
          </w:tcPr>
          <w:p w:rsidR="003A23CB" w:rsidRPr="0002106C" w:rsidRDefault="003A23CB" w:rsidP="003A23CB">
            <w:pPr>
              <w:jc w:val="right"/>
              <w:rPr>
                <w:rFonts w:ascii="Calibri" w:hAnsi="Calibri"/>
                <w:color w:val="000000"/>
                <w:sz w:val="22"/>
                <w:szCs w:val="22"/>
                <w:lang w:val="es-SV" w:eastAsia="es-SV"/>
              </w:rPr>
            </w:pPr>
            <w:r>
              <w:rPr>
                <w:rFonts w:ascii="Calibri" w:hAnsi="Calibri"/>
                <w:color w:val="000000"/>
                <w:sz w:val="22"/>
                <w:szCs w:val="22"/>
                <w:lang w:val="es-SV" w:eastAsia="es-SV"/>
              </w:rPr>
              <w:t>2</w:t>
            </w:r>
          </w:p>
        </w:tc>
      </w:tr>
    </w:tbl>
    <w:p w:rsidR="003A23CB" w:rsidRDefault="003A23CB" w:rsidP="003A23CB">
      <w:pPr>
        <w:jc w:val="center"/>
        <w:rPr>
          <w:rFonts w:ascii="Arial" w:hAnsi="Arial" w:cs="Arial"/>
          <w:b/>
        </w:rPr>
      </w:pPr>
    </w:p>
    <w:p w:rsidR="003A23CB" w:rsidRDefault="003A23CB" w:rsidP="003A23CB">
      <w:pPr>
        <w:jc w:val="center"/>
        <w:rPr>
          <w:rFonts w:ascii="Arial" w:hAnsi="Arial" w:cs="Arial"/>
          <w:b/>
        </w:rPr>
      </w:pPr>
    </w:p>
    <w:p w:rsidR="003A23CB" w:rsidRDefault="003A23CB" w:rsidP="003A23CB">
      <w:pPr>
        <w:jc w:val="center"/>
        <w:rPr>
          <w:rFonts w:ascii="Arial" w:hAnsi="Arial" w:cs="Arial"/>
          <w:b/>
        </w:rPr>
      </w:pPr>
    </w:p>
    <w:p w:rsidR="003A23CB" w:rsidRDefault="003A23CB" w:rsidP="003A23CB">
      <w:pPr>
        <w:jc w:val="center"/>
        <w:rPr>
          <w:rFonts w:ascii="Arial" w:hAnsi="Arial" w:cs="Arial"/>
          <w:b/>
        </w:rPr>
      </w:pPr>
    </w:p>
    <w:p w:rsidR="003A23CB" w:rsidRDefault="003A23CB" w:rsidP="003A23CB">
      <w:pPr>
        <w:jc w:val="center"/>
        <w:rPr>
          <w:rFonts w:ascii="Arial" w:hAnsi="Arial" w:cs="Arial"/>
          <w:b/>
        </w:rPr>
      </w:pPr>
    </w:p>
    <w:p w:rsidR="003A23CB" w:rsidRDefault="003A23CB" w:rsidP="003A23CB">
      <w:pPr>
        <w:jc w:val="center"/>
        <w:rPr>
          <w:rFonts w:ascii="Arial" w:hAnsi="Arial" w:cs="Arial"/>
          <w:b/>
        </w:rPr>
      </w:pPr>
    </w:p>
    <w:p w:rsidR="003A23CB" w:rsidRDefault="003A23CB" w:rsidP="003A23CB">
      <w:pPr>
        <w:jc w:val="center"/>
        <w:rPr>
          <w:rFonts w:ascii="Arial" w:hAnsi="Arial" w:cs="Arial"/>
          <w:b/>
        </w:rPr>
      </w:pPr>
    </w:p>
    <w:p w:rsidR="003A23CB" w:rsidRDefault="003A23CB" w:rsidP="003A23CB">
      <w:pPr>
        <w:jc w:val="center"/>
        <w:rPr>
          <w:rFonts w:ascii="Arial" w:hAnsi="Arial" w:cs="Arial"/>
          <w:b/>
        </w:rPr>
      </w:pPr>
    </w:p>
    <w:p w:rsidR="003A23CB" w:rsidRDefault="003A23CB" w:rsidP="003A23CB">
      <w:pPr>
        <w:jc w:val="center"/>
        <w:rPr>
          <w:rFonts w:ascii="Arial" w:hAnsi="Arial" w:cs="Arial"/>
          <w:b/>
        </w:rPr>
      </w:pPr>
    </w:p>
    <w:p w:rsidR="003A23CB" w:rsidRDefault="003A23CB" w:rsidP="003A23CB">
      <w:pPr>
        <w:jc w:val="both"/>
        <w:rPr>
          <w:rFonts w:ascii="Arial" w:hAnsi="Arial" w:cs="Arial"/>
          <w:sz w:val="16"/>
          <w:szCs w:val="16"/>
        </w:rPr>
      </w:pPr>
      <w:r w:rsidRPr="004829FC">
        <w:rPr>
          <w:rFonts w:ascii="Arial" w:hAnsi="Arial" w:cs="Arial"/>
          <w:b/>
          <w:sz w:val="16"/>
          <w:szCs w:val="16"/>
        </w:rPr>
        <w:t xml:space="preserve">Fuente: </w:t>
      </w:r>
      <w:r w:rsidRPr="004829FC">
        <w:rPr>
          <w:rFonts w:ascii="Arial" w:hAnsi="Arial" w:cs="Arial"/>
          <w:sz w:val="16"/>
          <w:szCs w:val="16"/>
        </w:rPr>
        <w:t>Hoja de recolección de datos sobre resultados perinatales en pacientes embarazadas con cardiopatías valvulares que consultan en HNEM 2011 a 2012</w:t>
      </w:r>
    </w:p>
    <w:p w:rsidR="003A23CB" w:rsidRDefault="003A23CB" w:rsidP="003A23CB">
      <w:pPr>
        <w:jc w:val="both"/>
        <w:rPr>
          <w:rFonts w:ascii="Arial" w:hAnsi="Arial" w:cs="Arial"/>
          <w:b/>
          <w:sz w:val="16"/>
          <w:szCs w:val="16"/>
        </w:rPr>
      </w:pPr>
      <w:r>
        <w:rPr>
          <w:noProof/>
          <w:lang w:val="es-SV" w:eastAsia="es-SV"/>
        </w:rPr>
        <w:drawing>
          <wp:inline distT="0" distB="0" distL="0" distR="0" wp14:anchorId="7BC9C6E0" wp14:editId="06DF6B0D">
            <wp:extent cx="4572000" cy="2743200"/>
            <wp:effectExtent l="0" t="0" r="19050" b="19050"/>
            <wp:docPr id="14" name="Gráfico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rsidR="003A23CB" w:rsidRDefault="003A23CB" w:rsidP="003A23CB">
      <w:pPr>
        <w:jc w:val="both"/>
        <w:rPr>
          <w:rFonts w:ascii="Arial" w:hAnsi="Arial" w:cs="Arial"/>
          <w:sz w:val="16"/>
          <w:szCs w:val="16"/>
        </w:rPr>
      </w:pPr>
      <w:r w:rsidRPr="004829FC">
        <w:rPr>
          <w:rFonts w:ascii="Arial" w:hAnsi="Arial" w:cs="Arial"/>
          <w:b/>
          <w:sz w:val="16"/>
          <w:szCs w:val="16"/>
        </w:rPr>
        <w:t xml:space="preserve">Fuente: </w:t>
      </w:r>
      <w:r w:rsidRPr="004829FC">
        <w:rPr>
          <w:rFonts w:ascii="Arial" w:hAnsi="Arial" w:cs="Arial"/>
          <w:sz w:val="16"/>
          <w:szCs w:val="16"/>
        </w:rPr>
        <w:t>Hoja de recolección de datos sobre resultados perinatales en pacientes embarazadas con cardiopatías valvulares que consultan en HNEM 2011 a 2012</w:t>
      </w:r>
    </w:p>
    <w:p w:rsidR="003A23CB" w:rsidRDefault="003A23CB" w:rsidP="003A23CB">
      <w:pPr>
        <w:jc w:val="both"/>
        <w:rPr>
          <w:rFonts w:ascii="Arial" w:hAnsi="Arial" w:cs="Arial"/>
          <w:b/>
        </w:rPr>
      </w:pPr>
    </w:p>
    <w:p w:rsidR="003A23CB" w:rsidRPr="00215A22" w:rsidRDefault="003A23CB" w:rsidP="003A23CB">
      <w:pPr>
        <w:jc w:val="both"/>
        <w:rPr>
          <w:rFonts w:ascii="Arial" w:hAnsi="Arial" w:cs="Arial"/>
        </w:rPr>
      </w:pPr>
      <w:r w:rsidRPr="00215A22">
        <w:rPr>
          <w:rFonts w:ascii="Arial" w:hAnsi="Arial" w:cs="Arial"/>
        </w:rPr>
        <w:t xml:space="preserve">Dentro de las complicaciones obstétricas se encontró que en la mayoría presentó parto </w:t>
      </w:r>
      <w:proofErr w:type="spellStart"/>
      <w:r w:rsidRPr="00215A22">
        <w:rPr>
          <w:rFonts w:ascii="Arial" w:hAnsi="Arial" w:cs="Arial"/>
        </w:rPr>
        <w:t>pretermino</w:t>
      </w:r>
      <w:proofErr w:type="spellEnd"/>
      <w:r w:rsidRPr="00215A22">
        <w:rPr>
          <w:rFonts w:ascii="Arial" w:hAnsi="Arial" w:cs="Arial"/>
        </w:rPr>
        <w:t xml:space="preserve">, seguido por trastornos hipertensivos del embarazo y </w:t>
      </w:r>
      <w:proofErr w:type="spellStart"/>
      <w:r w:rsidRPr="00215A22">
        <w:rPr>
          <w:rFonts w:ascii="Arial" w:hAnsi="Arial" w:cs="Arial"/>
        </w:rPr>
        <w:t>cesarea</w:t>
      </w:r>
      <w:proofErr w:type="spellEnd"/>
      <w:r w:rsidRPr="00215A22">
        <w:rPr>
          <w:rFonts w:ascii="Arial" w:hAnsi="Arial" w:cs="Arial"/>
        </w:rPr>
        <w:t xml:space="preserve"> de emergencia, entre las otras complicaciones se encuentran hematoma de herida operatoria y </w:t>
      </w:r>
      <w:proofErr w:type="spellStart"/>
      <w:r w:rsidRPr="00215A22">
        <w:rPr>
          <w:rFonts w:ascii="Arial" w:hAnsi="Arial" w:cs="Arial"/>
        </w:rPr>
        <w:t>hematona</w:t>
      </w:r>
      <w:proofErr w:type="spellEnd"/>
      <w:r w:rsidRPr="00215A22">
        <w:rPr>
          <w:rFonts w:ascii="Arial" w:hAnsi="Arial" w:cs="Arial"/>
        </w:rPr>
        <w:t xml:space="preserve"> </w:t>
      </w:r>
      <w:proofErr w:type="spellStart"/>
      <w:r w:rsidRPr="00215A22">
        <w:rPr>
          <w:rFonts w:ascii="Arial" w:hAnsi="Arial" w:cs="Arial"/>
        </w:rPr>
        <w:t>vulvar</w:t>
      </w:r>
      <w:proofErr w:type="spellEnd"/>
      <w:r w:rsidRPr="00215A22">
        <w:rPr>
          <w:rFonts w:ascii="Arial" w:hAnsi="Arial" w:cs="Arial"/>
        </w:rPr>
        <w:t>.</w:t>
      </w:r>
    </w:p>
    <w:p w:rsidR="003A23CB" w:rsidRDefault="003A23CB" w:rsidP="003A23CB">
      <w:pPr>
        <w:jc w:val="center"/>
        <w:rPr>
          <w:rFonts w:ascii="Arial" w:hAnsi="Arial" w:cs="Arial"/>
          <w:b/>
        </w:rPr>
      </w:pPr>
    </w:p>
    <w:p w:rsidR="003A23CB" w:rsidRDefault="003A23CB" w:rsidP="003A23CB">
      <w:pPr>
        <w:rPr>
          <w:rFonts w:ascii="Arial" w:hAnsi="Arial" w:cs="Arial"/>
          <w:b/>
        </w:rPr>
      </w:pPr>
    </w:p>
    <w:p w:rsidR="003A23CB" w:rsidRDefault="003A23CB" w:rsidP="003A23CB">
      <w:pPr>
        <w:rPr>
          <w:rFonts w:ascii="Arial" w:hAnsi="Arial" w:cs="Arial"/>
          <w:b/>
        </w:rPr>
      </w:pPr>
    </w:p>
    <w:p w:rsidR="003A23CB" w:rsidRDefault="003A23CB" w:rsidP="003A23CB">
      <w:pPr>
        <w:rPr>
          <w:rFonts w:ascii="Arial" w:hAnsi="Arial" w:cs="Arial"/>
          <w:b/>
        </w:rPr>
      </w:pPr>
    </w:p>
    <w:p w:rsidR="003A23CB" w:rsidRDefault="003A23CB" w:rsidP="003A23CB">
      <w:pPr>
        <w:rPr>
          <w:rFonts w:ascii="Arial" w:hAnsi="Arial" w:cs="Arial"/>
          <w:b/>
        </w:rPr>
      </w:pPr>
    </w:p>
    <w:p w:rsidR="003A23CB" w:rsidRDefault="003A23CB" w:rsidP="003A23CB">
      <w:pPr>
        <w:rPr>
          <w:rFonts w:ascii="Arial" w:hAnsi="Arial" w:cs="Arial"/>
          <w:b/>
        </w:rPr>
      </w:pPr>
    </w:p>
    <w:p w:rsidR="003A23CB" w:rsidRDefault="003A23CB" w:rsidP="003A23CB">
      <w:pPr>
        <w:rPr>
          <w:rFonts w:ascii="Arial" w:hAnsi="Arial" w:cs="Arial"/>
          <w:b/>
        </w:rPr>
      </w:pPr>
    </w:p>
    <w:p w:rsidR="003A23CB" w:rsidRDefault="003A23CB" w:rsidP="003A23CB">
      <w:pPr>
        <w:rPr>
          <w:rFonts w:ascii="Arial" w:hAnsi="Arial" w:cs="Arial"/>
          <w:b/>
        </w:rPr>
      </w:pPr>
    </w:p>
    <w:p w:rsidR="003A23CB" w:rsidRDefault="003A23CB" w:rsidP="003A23CB">
      <w:pPr>
        <w:jc w:val="both"/>
        <w:rPr>
          <w:rFonts w:ascii="Arial" w:hAnsi="Arial" w:cs="Arial"/>
          <w:b/>
        </w:rPr>
      </w:pPr>
      <w:r>
        <w:rPr>
          <w:rFonts w:ascii="Arial" w:hAnsi="Arial" w:cs="Arial"/>
          <w:b/>
        </w:rPr>
        <w:lastRenderedPageBreak/>
        <w:t xml:space="preserve">Tabla N°14. Complicaciones fetales </w:t>
      </w:r>
      <w:r w:rsidRPr="00586435">
        <w:rPr>
          <w:rFonts w:ascii="Arial" w:hAnsi="Arial" w:cs="Arial"/>
          <w:b/>
          <w:color w:val="000000"/>
          <w:lang w:val="es-SV" w:eastAsia="es-SV"/>
        </w:rPr>
        <w:t xml:space="preserve">en pacientes con </w:t>
      </w:r>
      <w:proofErr w:type="spellStart"/>
      <w:r w:rsidRPr="00586435">
        <w:rPr>
          <w:rFonts w:ascii="Arial" w:hAnsi="Arial" w:cs="Arial"/>
          <w:b/>
          <w:color w:val="000000"/>
          <w:lang w:val="es-SV" w:eastAsia="es-SV"/>
        </w:rPr>
        <w:t>cardiopatias</w:t>
      </w:r>
      <w:proofErr w:type="spellEnd"/>
      <w:r w:rsidRPr="00586435">
        <w:rPr>
          <w:rFonts w:ascii="Arial" w:hAnsi="Arial" w:cs="Arial"/>
          <w:b/>
          <w:color w:val="000000"/>
          <w:lang w:val="es-SV" w:eastAsia="es-SV"/>
        </w:rPr>
        <w:t xml:space="preserve"> valvulares </w:t>
      </w:r>
      <w:r w:rsidRPr="00586435">
        <w:rPr>
          <w:rFonts w:ascii="Arial" w:hAnsi="Arial" w:cs="Arial"/>
          <w:b/>
        </w:rPr>
        <w:t>no corregida que consultan en el hospital nacional de maternidad durante el periodo de 2011 a 2012</w:t>
      </w:r>
    </w:p>
    <w:p w:rsidR="003A23CB" w:rsidRDefault="003A23CB" w:rsidP="003A23CB">
      <w:pPr>
        <w:jc w:val="center"/>
        <w:rPr>
          <w:rFonts w:ascii="Arial" w:hAnsi="Arial" w:cs="Arial"/>
          <w:b/>
        </w:rPr>
      </w:pPr>
    </w:p>
    <w:tbl>
      <w:tblPr>
        <w:tblW w:w="3350" w:type="dxa"/>
        <w:tblInd w:w="55" w:type="dxa"/>
        <w:tblCellMar>
          <w:left w:w="70" w:type="dxa"/>
          <w:right w:w="70" w:type="dxa"/>
        </w:tblCellMar>
        <w:tblLook w:val="04A0" w:firstRow="1" w:lastRow="0" w:firstColumn="1" w:lastColumn="0" w:noHBand="0" w:noVBand="1"/>
      </w:tblPr>
      <w:tblGrid>
        <w:gridCol w:w="2240"/>
        <w:gridCol w:w="1110"/>
      </w:tblGrid>
      <w:tr w:rsidR="003A23CB" w:rsidRPr="003D7521" w:rsidTr="003A23CB">
        <w:trPr>
          <w:trHeight w:val="300"/>
        </w:trPr>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23CB" w:rsidRPr="003D7521" w:rsidRDefault="003A23CB" w:rsidP="003A23CB">
            <w:pPr>
              <w:rPr>
                <w:rFonts w:ascii="Calibri" w:hAnsi="Calibri"/>
                <w:color w:val="000000"/>
                <w:sz w:val="22"/>
                <w:szCs w:val="22"/>
                <w:lang w:val="es-SV" w:eastAsia="es-SV"/>
              </w:rPr>
            </w:pPr>
            <w:r w:rsidRPr="003D7521">
              <w:rPr>
                <w:rFonts w:ascii="Calibri" w:hAnsi="Calibri"/>
                <w:color w:val="000000"/>
                <w:sz w:val="22"/>
                <w:szCs w:val="22"/>
                <w:lang w:val="es-SV" w:eastAsia="es-SV"/>
              </w:rPr>
              <w:t xml:space="preserve">complicaciones fetales </w:t>
            </w:r>
          </w:p>
        </w:tc>
        <w:tc>
          <w:tcPr>
            <w:tcW w:w="1110" w:type="dxa"/>
            <w:tcBorders>
              <w:top w:val="single" w:sz="4" w:space="0" w:color="auto"/>
              <w:left w:val="nil"/>
              <w:bottom w:val="single" w:sz="4" w:space="0" w:color="auto"/>
              <w:right w:val="single" w:sz="4" w:space="0" w:color="auto"/>
            </w:tcBorders>
            <w:shd w:val="clear" w:color="auto" w:fill="auto"/>
            <w:noWrap/>
            <w:vAlign w:val="bottom"/>
            <w:hideMark/>
          </w:tcPr>
          <w:p w:rsidR="003A23CB" w:rsidRPr="003D7521" w:rsidRDefault="003A23CB" w:rsidP="003A23CB">
            <w:pPr>
              <w:rPr>
                <w:rFonts w:ascii="Calibri" w:hAnsi="Calibri"/>
                <w:color w:val="000000"/>
                <w:sz w:val="22"/>
                <w:szCs w:val="22"/>
                <w:lang w:val="es-SV" w:eastAsia="es-SV"/>
              </w:rPr>
            </w:pPr>
            <w:r w:rsidRPr="003D7521">
              <w:rPr>
                <w:rFonts w:ascii="Calibri" w:hAnsi="Calibri"/>
                <w:color w:val="000000"/>
                <w:sz w:val="22"/>
                <w:szCs w:val="22"/>
                <w:lang w:val="es-SV" w:eastAsia="es-SV"/>
              </w:rPr>
              <w:t>Frecuencia</w:t>
            </w:r>
          </w:p>
        </w:tc>
      </w:tr>
      <w:tr w:rsidR="003A23CB" w:rsidRPr="003D7521" w:rsidTr="003A23CB">
        <w:trPr>
          <w:trHeight w:val="300"/>
        </w:trPr>
        <w:tc>
          <w:tcPr>
            <w:tcW w:w="2240" w:type="dxa"/>
            <w:tcBorders>
              <w:top w:val="nil"/>
              <w:left w:val="single" w:sz="4" w:space="0" w:color="auto"/>
              <w:bottom w:val="single" w:sz="4" w:space="0" w:color="auto"/>
              <w:right w:val="single" w:sz="4" w:space="0" w:color="auto"/>
            </w:tcBorders>
            <w:shd w:val="clear" w:color="auto" w:fill="auto"/>
            <w:noWrap/>
            <w:vAlign w:val="bottom"/>
            <w:hideMark/>
          </w:tcPr>
          <w:p w:rsidR="003A23CB" w:rsidRPr="003D7521" w:rsidRDefault="003A23CB" w:rsidP="003A23CB">
            <w:pPr>
              <w:rPr>
                <w:rFonts w:ascii="Calibri" w:hAnsi="Calibri"/>
                <w:color w:val="000000"/>
                <w:sz w:val="22"/>
                <w:szCs w:val="22"/>
                <w:lang w:val="es-SV" w:eastAsia="es-SV"/>
              </w:rPr>
            </w:pPr>
            <w:proofErr w:type="spellStart"/>
            <w:r w:rsidRPr="003D7521">
              <w:rPr>
                <w:rFonts w:ascii="Calibri" w:hAnsi="Calibri"/>
                <w:color w:val="000000"/>
                <w:sz w:val="22"/>
                <w:szCs w:val="22"/>
                <w:lang w:val="es-SV" w:eastAsia="es-SV"/>
              </w:rPr>
              <w:t>Prematurez</w:t>
            </w:r>
            <w:proofErr w:type="spellEnd"/>
          </w:p>
        </w:tc>
        <w:tc>
          <w:tcPr>
            <w:tcW w:w="1110" w:type="dxa"/>
            <w:tcBorders>
              <w:top w:val="nil"/>
              <w:left w:val="nil"/>
              <w:bottom w:val="single" w:sz="4" w:space="0" w:color="auto"/>
              <w:right w:val="single" w:sz="4" w:space="0" w:color="auto"/>
            </w:tcBorders>
            <w:shd w:val="clear" w:color="auto" w:fill="auto"/>
            <w:noWrap/>
            <w:vAlign w:val="bottom"/>
            <w:hideMark/>
          </w:tcPr>
          <w:p w:rsidR="003A23CB" w:rsidRPr="003D7521" w:rsidRDefault="003A23CB" w:rsidP="003A23CB">
            <w:pPr>
              <w:jc w:val="right"/>
              <w:rPr>
                <w:rFonts w:ascii="Calibri" w:hAnsi="Calibri"/>
                <w:color w:val="000000"/>
                <w:sz w:val="22"/>
                <w:szCs w:val="22"/>
                <w:lang w:val="es-SV" w:eastAsia="es-SV"/>
              </w:rPr>
            </w:pPr>
            <w:r w:rsidRPr="003D7521">
              <w:rPr>
                <w:rFonts w:ascii="Calibri" w:hAnsi="Calibri"/>
                <w:color w:val="000000"/>
                <w:sz w:val="22"/>
                <w:szCs w:val="22"/>
                <w:lang w:val="es-SV" w:eastAsia="es-SV"/>
              </w:rPr>
              <w:t>3</w:t>
            </w:r>
          </w:p>
        </w:tc>
      </w:tr>
      <w:tr w:rsidR="003A23CB" w:rsidRPr="003D7521" w:rsidTr="003A23CB">
        <w:trPr>
          <w:trHeight w:val="300"/>
        </w:trPr>
        <w:tc>
          <w:tcPr>
            <w:tcW w:w="2240" w:type="dxa"/>
            <w:tcBorders>
              <w:top w:val="nil"/>
              <w:left w:val="single" w:sz="4" w:space="0" w:color="auto"/>
              <w:bottom w:val="single" w:sz="4" w:space="0" w:color="auto"/>
              <w:right w:val="single" w:sz="4" w:space="0" w:color="auto"/>
            </w:tcBorders>
            <w:shd w:val="clear" w:color="auto" w:fill="auto"/>
            <w:noWrap/>
            <w:vAlign w:val="bottom"/>
            <w:hideMark/>
          </w:tcPr>
          <w:p w:rsidR="003A23CB" w:rsidRPr="003D7521" w:rsidRDefault="003A23CB" w:rsidP="003A23CB">
            <w:pPr>
              <w:rPr>
                <w:rFonts w:ascii="Calibri" w:hAnsi="Calibri"/>
                <w:color w:val="000000"/>
                <w:sz w:val="22"/>
                <w:szCs w:val="22"/>
                <w:lang w:val="es-SV" w:eastAsia="es-SV"/>
              </w:rPr>
            </w:pPr>
            <w:proofErr w:type="spellStart"/>
            <w:r w:rsidRPr="003D7521">
              <w:rPr>
                <w:rFonts w:ascii="Calibri" w:hAnsi="Calibri"/>
                <w:color w:val="000000"/>
                <w:sz w:val="22"/>
                <w:szCs w:val="22"/>
                <w:lang w:val="es-SV" w:eastAsia="es-SV"/>
              </w:rPr>
              <w:t>oligohidramnios</w:t>
            </w:r>
            <w:proofErr w:type="spellEnd"/>
          </w:p>
        </w:tc>
        <w:tc>
          <w:tcPr>
            <w:tcW w:w="1110" w:type="dxa"/>
            <w:tcBorders>
              <w:top w:val="nil"/>
              <w:left w:val="nil"/>
              <w:bottom w:val="single" w:sz="4" w:space="0" w:color="auto"/>
              <w:right w:val="single" w:sz="4" w:space="0" w:color="auto"/>
            </w:tcBorders>
            <w:shd w:val="clear" w:color="auto" w:fill="auto"/>
            <w:noWrap/>
            <w:vAlign w:val="bottom"/>
            <w:hideMark/>
          </w:tcPr>
          <w:p w:rsidR="003A23CB" w:rsidRPr="003D7521" w:rsidRDefault="003A23CB" w:rsidP="003A23CB">
            <w:pPr>
              <w:jc w:val="right"/>
              <w:rPr>
                <w:rFonts w:ascii="Calibri" w:hAnsi="Calibri"/>
                <w:color w:val="000000"/>
                <w:sz w:val="22"/>
                <w:szCs w:val="22"/>
                <w:lang w:val="es-SV" w:eastAsia="es-SV"/>
              </w:rPr>
            </w:pPr>
            <w:r w:rsidRPr="003D7521">
              <w:rPr>
                <w:rFonts w:ascii="Calibri" w:hAnsi="Calibri"/>
                <w:color w:val="000000"/>
                <w:sz w:val="22"/>
                <w:szCs w:val="22"/>
                <w:lang w:val="es-SV" w:eastAsia="es-SV"/>
              </w:rPr>
              <w:t>5</w:t>
            </w:r>
          </w:p>
        </w:tc>
      </w:tr>
      <w:tr w:rsidR="003A23CB" w:rsidRPr="003D7521" w:rsidTr="003A23CB">
        <w:trPr>
          <w:trHeight w:val="300"/>
        </w:trPr>
        <w:tc>
          <w:tcPr>
            <w:tcW w:w="2240" w:type="dxa"/>
            <w:tcBorders>
              <w:top w:val="nil"/>
              <w:left w:val="single" w:sz="4" w:space="0" w:color="auto"/>
              <w:bottom w:val="single" w:sz="4" w:space="0" w:color="auto"/>
              <w:right w:val="single" w:sz="4" w:space="0" w:color="auto"/>
            </w:tcBorders>
            <w:shd w:val="clear" w:color="auto" w:fill="auto"/>
            <w:noWrap/>
            <w:vAlign w:val="bottom"/>
            <w:hideMark/>
          </w:tcPr>
          <w:p w:rsidR="003A23CB" w:rsidRPr="003D7521" w:rsidRDefault="003A23CB" w:rsidP="003A23CB">
            <w:pPr>
              <w:rPr>
                <w:rFonts w:ascii="Calibri" w:hAnsi="Calibri"/>
                <w:color w:val="000000"/>
                <w:sz w:val="22"/>
                <w:szCs w:val="22"/>
                <w:lang w:val="es-SV" w:eastAsia="es-SV"/>
              </w:rPr>
            </w:pPr>
            <w:r w:rsidRPr="003D7521">
              <w:rPr>
                <w:rFonts w:ascii="Calibri" w:hAnsi="Calibri"/>
                <w:color w:val="000000"/>
                <w:sz w:val="22"/>
                <w:szCs w:val="22"/>
                <w:lang w:val="es-SV" w:eastAsia="es-SV"/>
              </w:rPr>
              <w:t>RCIU</w:t>
            </w:r>
          </w:p>
        </w:tc>
        <w:tc>
          <w:tcPr>
            <w:tcW w:w="1110" w:type="dxa"/>
            <w:tcBorders>
              <w:top w:val="nil"/>
              <w:left w:val="nil"/>
              <w:bottom w:val="single" w:sz="4" w:space="0" w:color="auto"/>
              <w:right w:val="single" w:sz="4" w:space="0" w:color="auto"/>
            </w:tcBorders>
            <w:shd w:val="clear" w:color="auto" w:fill="auto"/>
            <w:noWrap/>
            <w:vAlign w:val="bottom"/>
            <w:hideMark/>
          </w:tcPr>
          <w:p w:rsidR="003A23CB" w:rsidRPr="003D7521" w:rsidRDefault="003A23CB" w:rsidP="003A23CB">
            <w:pPr>
              <w:jc w:val="right"/>
              <w:rPr>
                <w:rFonts w:ascii="Calibri" w:hAnsi="Calibri"/>
                <w:color w:val="000000"/>
                <w:sz w:val="22"/>
                <w:szCs w:val="22"/>
                <w:lang w:val="es-SV" w:eastAsia="es-SV"/>
              </w:rPr>
            </w:pPr>
            <w:r w:rsidRPr="003D7521">
              <w:rPr>
                <w:rFonts w:ascii="Calibri" w:hAnsi="Calibri"/>
                <w:color w:val="000000"/>
                <w:sz w:val="22"/>
                <w:szCs w:val="22"/>
                <w:lang w:val="es-SV" w:eastAsia="es-SV"/>
              </w:rPr>
              <w:t>3</w:t>
            </w:r>
          </w:p>
        </w:tc>
      </w:tr>
      <w:tr w:rsidR="003A23CB" w:rsidRPr="003D7521" w:rsidTr="003A23CB">
        <w:trPr>
          <w:trHeight w:val="300"/>
        </w:trPr>
        <w:tc>
          <w:tcPr>
            <w:tcW w:w="2240" w:type="dxa"/>
            <w:tcBorders>
              <w:top w:val="nil"/>
              <w:left w:val="single" w:sz="4" w:space="0" w:color="auto"/>
              <w:bottom w:val="single" w:sz="4" w:space="0" w:color="auto"/>
              <w:right w:val="single" w:sz="4" w:space="0" w:color="auto"/>
            </w:tcBorders>
            <w:shd w:val="clear" w:color="auto" w:fill="auto"/>
            <w:noWrap/>
            <w:vAlign w:val="bottom"/>
            <w:hideMark/>
          </w:tcPr>
          <w:p w:rsidR="003A23CB" w:rsidRPr="003D7521" w:rsidRDefault="003A23CB" w:rsidP="003A23CB">
            <w:pPr>
              <w:rPr>
                <w:rFonts w:ascii="Calibri" w:hAnsi="Calibri"/>
                <w:color w:val="000000"/>
                <w:sz w:val="22"/>
                <w:szCs w:val="22"/>
                <w:lang w:val="es-SV" w:eastAsia="es-SV"/>
              </w:rPr>
            </w:pPr>
            <w:r w:rsidRPr="003D7521">
              <w:rPr>
                <w:rFonts w:ascii="Calibri" w:hAnsi="Calibri"/>
                <w:color w:val="000000"/>
                <w:sz w:val="22"/>
                <w:szCs w:val="22"/>
                <w:lang w:val="es-SV" w:eastAsia="es-SV"/>
              </w:rPr>
              <w:t>SFC</w:t>
            </w:r>
          </w:p>
        </w:tc>
        <w:tc>
          <w:tcPr>
            <w:tcW w:w="1110" w:type="dxa"/>
            <w:tcBorders>
              <w:top w:val="nil"/>
              <w:left w:val="nil"/>
              <w:bottom w:val="single" w:sz="4" w:space="0" w:color="auto"/>
              <w:right w:val="single" w:sz="4" w:space="0" w:color="auto"/>
            </w:tcBorders>
            <w:shd w:val="clear" w:color="auto" w:fill="auto"/>
            <w:noWrap/>
            <w:vAlign w:val="bottom"/>
            <w:hideMark/>
          </w:tcPr>
          <w:p w:rsidR="003A23CB" w:rsidRPr="003D7521" w:rsidRDefault="003A23CB" w:rsidP="003A23CB">
            <w:pPr>
              <w:jc w:val="right"/>
              <w:rPr>
                <w:rFonts w:ascii="Calibri" w:hAnsi="Calibri"/>
                <w:color w:val="000000"/>
                <w:sz w:val="22"/>
                <w:szCs w:val="22"/>
                <w:lang w:val="es-SV" w:eastAsia="es-SV"/>
              </w:rPr>
            </w:pPr>
            <w:r w:rsidRPr="003D7521">
              <w:rPr>
                <w:rFonts w:ascii="Calibri" w:hAnsi="Calibri"/>
                <w:color w:val="000000"/>
                <w:sz w:val="22"/>
                <w:szCs w:val="22"/>
                <w:lang w:val="es-SV" w:eastAsia="es-SV"/>
              </w:rPr>
              <w:t>2</w:t>
            </w:r>
          </w:p>
        </w:tc>
      </w:tr>
      <w:tr w:rsidR="003A23CB" w:rsidRPr="003D7521" w:rsidTr="003A23CB">
        <w:trPr>
          <w:trHeight w:val="300"/>
        </w:trPr>
        <w:tc>
          <w:tcPr>
            <w:tcW w:w="2240" w:type="dxa"/>
            <w:tcBorders>
              <w:top w:val="nil"/>
              <w:left w:val="single" w:sz="4" w:space="0" w:color="auto"/>
              <w:bottom w:val="single" w:sz="4" w:space="0" w:color="auto"/>
              <w:right w:val="single" w:sz="4" w:space="0" w:color="auto"/>
            </w:tcBorders>
            <w:shd w:val="clear" w:color="auto" w:fill="auto"/>
            <w:noWrap/>
            <w:vAlign w:val="bottom"/>
            <w:hideMark/>
          </w:tcPr>
          <w:p w:rsidR="003A23CB" w:rsidRPr="003D7521" w:rsidRDefault="003A23CB" w:rsidP="003A23CB">
            <w:pPr>
              <w:rPr>
                <w:rFonts w:ascii="Calibri" w:hAnsi="Calibri"/>
                <w:color w:val="000000"/>
                <w:sz w:val="22"/>
                <w:szCs w:val="22"/>
                <w:lang w:val="es-SV" w:eastAsia="es-SV"/>
              </w:rPr>
            </w:pPr>
            <w:r w:rsidRPr="003D7521">
              <w:rPr>
                <w:rFonts w:ascii="Calibri" w:hAnsi="Calibri"/>
                <w:color w:val="000000"/>
                <w:sz w:val="22"/>
                <w:szCs w:val="22"/>
                <w:lang w:val="es-SV" w:eastAsia="es-SV"/>
              </w:rPr>
              <w:t>SFA</w:t>
            </w:r>
          </w:p>
        </w:tc>
        <w:tc>
          <w:tcPr>
            <w:tcW w:w="1110" w:type="dxa"/>
            <w:tcBorders>
              <w:top w:val="nil"/>
              <w:left w:val="nil"/>
              <w:bottom w:val="single" w:sz="4" w:space="0" w:color="auto"/>
              <w:right w:val="single" w:sz="4" w:space="0" w:color="auto"/>
            </w:tcBorders>
            <w:shd w:val="clear" w:color="auto" w:fill="auto"/>
            <w:noWrap/>
            <w:vAlign w:val="bottom"/>
            <w:hideMark/>
          </w:tcPr>
          <w:p w:rsidR="003A23CB" w:rsidRPr="003D7521" w:rsidRDefault="003A23CB" w:rsidP="003A23CB">
            <w:pPr>
              <w:jc w:val="right"/>
              <w:rPr>
                <w:rFonts w:ascii="Calibri" w:hAnsi="Calibri"/>
                <w:color w:val="000000"/>
                <w:sz w:val="22"/>
                <w:szCs w:val="22"/>
                <w:lang w:val="es-SV" w:eastAsia="es-SV"/>
              </w:rPr>
            </w:pPr>
            <w:r w:rsidRPr="003D7521">
              <w:rPr>
                <w:rFonts w:ascii="Calibri" w:hAnsi="Calibri"/>
                <w:color w:val="000000"/>
                <w:sz w:val="22"/>
                <w:szCs w:val="22"/>
                <w:lang w:val="es-SV" w:eastAsia="es-SV"/>
              </w:rPr>
              <w:t>0</w:t>
            </w:r>
          </w:p>
        </w:tc>
      </w:tr>
      <w:tr w:rsidR="003A23CB" w:rsidRPr="003D7521" w:rsidTr="003A23CB">
        <w:trPr>
          <w:trHeight w:val="300"/>
        </w:trPr>
        <w:tc>
          <w:tcPr>
            <w:tcW w:w="2240" w:type="dxa"/>
            <w:tcBorders>
              <w:top w:val="nil"/>
              <w:left w:val="single" w:sz="4" w:space="0" w:color="auto"/>
              <w:bottom w:val="single" w:sz="4" w:space="0" w:color="auto"/>
              <w:right w:val="single" w:sz="4" w:space="0" w:color="auto"/>
            </w:tcBorders>
            <w:shd w:val="clear" w:color="auto" w:fill="auto"/>
            <w:noWrap/>
            <w:vAlign w:val="bottom"/>
            <w:hideMark/>
          </w:tcPr>
          <w:p w:rsidR="003A23CB" w:rsidRPr="003D7521" w:rsidRDefault="003A23CB" w:rsidP="003A23CB">
            <w:pPr>
              <w:rPr>
                <w:rFonts w:ascii="Calibri" w:hAnsi="Calibri"/>
                <w:color w:val="000000"/>
                <w:sz w:val="22"/>
                <w:szCs w:val="22"/>
                <w:lang w:val="es-SV" w:eastAsia="es-SV"/>
              </w:rPr>
            </w:pPr>
            <w:r w:rsidRPr="003D7521">
              <w:rPr>
                <w:rFonts w:ascii="Calibri" w:hAnsi="Calibri"/>
                <w:color w:val="000000"/>
                <w:sz w:val="22"/>
                <w:szCs w:val="22"/>
                <w:lang w:val="es-SV" w:eastAsia="es-SV"/>
              </w:rPr>
              <w:t>Ninguna</w:t>
            </w:r>
          </w:p>
        </w:tc>
        <w:tc>
          <w:tcPr>
            <w:tcW w:w="1110" w:type="dxa"/>
            <w:tcBorders>
              <w:top w:val="nil"/>
              <w:left w:val="nil"/>
              <w:bottom w:val="single" w:sz="4" w:space="0" w:color="auto"/>
              <w:right w:val="single" w:sz="4" w:space="0" w:color="auto"/>
            </w:tcBorders>
            <w:shd w:val="clear" w:color="auto" w:fill="auto"/>
            <w:noWrap/>
            <w:vAlign w:val="bottom"/>
            <w:hideMark/>
          </w:tcPr>
          <w:p w:rsidR="003A23CB" w:rsidRPr="003D7521" w:rsidRDefault="003A23CB" w:rsidP="003A23CB">
            <w:pPr>
              <w:jc w:val="right"/>
              <w:rPr>
                <w:rFonts w:ascii="Calibri" w:hAnsi="Calibri"/>
                <w:color w:val="000000"/>
                <w:sz w:val="22"/>
                <w:szCs w:val="22"/>
                <w:lang w:val="es-SV" w:eastAsia="es-SV"/>
              </w:rPr>
            </w:pPr>
            <w:r w:rsidRPr="003D7521">
              <w:rPr>
                <w:rFonts w:ascii="Calibri" w:hAnsi="Calibri"/>
                <w:color w:val="000000"/>
                <w:sz w:val="22"/>
                <w:szCs w:val="22"/>
                <w:lang w:val="es-SV" w:eastAsia="es-SV"/>
              </w:rPr>
              <w:t>19</w:t>
            </w:r>
          </w:p>
        </w:tc>
      </w:tr>
      <w:tr w:rsidR="003A23CB" w:rsidRPr="003D7521" w:rsidTr="003A23CB">
        <w:trPr>
          <w:trHeight w:val="300"/>
        </w:trPr>
        <w:tc>
          <w:tcPr>
            <w:tcW w:w="2240" w:type="dxa"/>
            <w:tcBorders>
              <w:top w:val="nil"/>
              <w:left w:val="single" w:sz="4" w:space="0" w:color="auto"/>
              <w:bottom w:val="single" w:sz="4" w:space="0" w:color="auto"/>
              <w:right w:val="single" w:sz="4" w:space="0" w:color="auto"/>
            </w:tcBorders>
            <w:shd w:val="clear" w:color="auto" w:fill="auto"/>
            <w:noWrap/>
            <w:vAlign w:val="bottom"/>
            <w:hideMark/>
          </w:tcPr>
          <w:p w:rsidR="003A23CB" w:rsidRPr="003D7521" w:rsidRDefault="003A23CB" w:rsidP="003A23CB">
            <w:pPr>
              <w:rPr>
                <w:rFonts w:ascii="Calibri" w:hAnsi="Calibri"/>
                <w:color w:val="000000"/>
                <w:sz w:val="22"/>
                <w:szCs w:val="22"/>
                <w:lang w:val="es-SV" w:eastAsia="es-SV"/>
              </w:rPr>
            </w:pPr>
            <w:r w:rsidRPr="003D7521">
              <w:rPr>
                <w:rFonts w:ascii="Calibri" w:hAnsi="Calibri"/>
                <w:color w:val="000000"/>
                <w:sz w:val="22"/>
                <w:szCs w:val="22"/>
                <w:lang w:val="es-SV" w:eastAsia="es-SV"/>
              </w:rPr>
              <w:t>Total</w:t>
            </w:r>
          </w:p>
        </w:tc>
        <w:tc>
          <w:tcPr>
            <w:tcW w:w="1110" w:type="dxa"/>
            <w:tcBorders>
              <w:top w:val="nil"/>
              <w:left w:val="nil"/>
              <w:bottom w:val="single" w:sz="4" w:space="0" w:color="auto"/>
              <w:right w:val="single" w:sz="4" w:space="0" w:color="auto"/>
            </w:tcBorders>
            <w:shd w:val="clear" w:color="auto" w:fill="auto"/>
            <w:noWrap/>
            <w:vAlign w:val="bottom"/>
            <w:hideMark/>
          </w:tcPr>
          <w:p w:rsidR="003A23CB" w:rsidRPr="003D7521" w:rsidRDefault="003A23CB" w:rsidP="003A23CB">
            <w:pPr>
              <w:jc w:val="right"/>
              <w:rPr>
                <w:rFonts w:ascii="Calibri" w:hAnsi="Calibri"/>
                <w:color w:val="000000"/>
                <w:sz w:val="22"/>
                <w:szCs w:val="22"/>
                <w:lang w:val="es-SV" w:eastAsia="es-SV"/>
              </w:rPr>
            </w:pPr>
            <w:r w:rsidRPr="003D7521">
              <w:rPr>
                <w:rFonts w:ascii="Calibri" w:hAnsi="Calibri"/>
                <w:color w:val="000000"/>
                <w:sz w:val="22"/>
                <w:szCs w:val="22"/>
                <w:lang w:val="es-SV" w:eastAsia="es-SV"/>
              </w:rPr>
              <w:t>32</w:t>
            </w:r>
          </w:p>
        </w:tc>
      </w:tr>
    </w:tbl>
    <w:p w:rsidR="003A23CB" w:rsidRDefault="003A23CB" w:rsidP="003A23CB">
      <w:pPr>
        <w:jc w:val="both"/>
        <w:rPr>
          <w:rFonts w:ascii="Arial" w:hAnsi="Arial" w:cs="Arial"/>
          <w:sz w:val="16"/>
          <w:szCs w:val="16"/>
        </w:rPr>
      </w:pPr>
      <w:r w:rsidRPr="004829FC">
        <w:rPr>
          <w:rFonts w:ascii="Arial" w:hAnsi="Arial" w:cs="Arial"/>
          <w:b/>
          <w:sz w:val="16"/>
          <w:szCs w:val="16"/>
        </w:rPr>
        <w:t xml:space="preserve">Fuente: </w:t>
      </w:r>
      <w:r w:rsidRPr="004829FC">
        <w:rPr>
          <w:rFonts w:ascii="Arial" w:hAnsi="Arial" w:cs="Arial"/>
          <w:sz w:val="16"/>
          <w:szCs w:val="16"/>
        </w:rPr>
        <w:t>Hoja de recolección de datos sobre resultados perinatales en pacientes embarazadas con cardiopatías valvulares que consultan en HNEM 2011 a 2012</w:t>
      </w:r>
    </w:p>
    <w:p w:rsidR="003A23CB" w:rsidRDefault="003A23CB" w:rsidP="003A23CB">
      <w:pPr>
        <w:jc w:val="center"/>
        <w:rPr>
          <w:rFonts w:ascii="Arial" w:hAnsi="Arial" w:cs="Arial"/>
          <w:b/>
        </w:rPr>
      </w:pPr>
    </w:p>
    <w:p w:rsidR="003A23CB" w:rsidRDefault="003A23CB" w:rsidP="003A23CB">
      <w:pPr>
        <w:jc w:val="center"/>
        <w:rPr>
          <w:rFonts w:ascii="Arial" w:hAnsi="Arial" w:cs="Arial"/>
          <w:b/>
        </w:rPr>
      </w:pPr>
    </w:p>
    <w:p w:rsidR="003A23CB" w:rsidRDefault="003A23CB" w:rsidP="003A23CB">
      <w:pPr>
        <w:jc w:val="center"/>
        <w:rPr>
          <w:rFonts w:ascii="Arial" w:hAnsi="Arial" w:cs="Arial"/>
          <w:b/>
        </w:rPr>
      </w:pPr>
      <w:r>
        <w:rPr>
          <w:noProof/>
          <w:lang w:val="es-SV" w:eastAsia="es-SV"/>
        </w:rPr>
        <w:drawing>
          <wp:inline distT="0" distB="0" distL="0" distR="0" wp14:anchorId="441A85F3" wp14:editId="489185E8">
            <wp:extent cx="4572000" cy="2743200"/>
            <wp:effectExtent l="0" t="0" r="19050" b="19050"/>
            <wp:docPr id="24" name="Gráfico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rsidR="003A23CB" w:rsidRDefault="003A23CB" w:rsidP="003A23CB">
      <w:pPr>
        <w:jc w:val="both"/>
        <w:rPr>
          <w:rFonts w:ascii="Arial" w:hAnsi="Arial" w:cs="Arial"/>
          <w:sz w:val="16"/>
          <w:szCs w:val="16"/>
        </w:rPr>
      </w:pPr>
      <w:r w:rsidRPr="004829FC">
        <w:rPr>
          <w:rFonts w:ascii="Arial" w:hAnsi="Arial" w:cs="Arial"/>
          <w:b/>
          <w:sz w:val="16"/>
          <w:szCs w:val="16"/>
        </w:rPr>
        <w:t xml:space="preserve">Fuente: </w:t>
      </w:r>
      <w:r w:rsidRPr="004829FC">
        <w:rPr>
          <w:rFonts w:ascii="Arial" w:hAnsi="Arial" w:cs="Arial"/>
          <w:sz w:val="16"/>
          <w:szCs w:val="16"/>
        </w:rPr>
        <w:t>Hoja de recolección de datos sobre resultados perinatales en pacientes embarazadas con cardiopatías valvulares que consultan en HNEM 2011 a 2012</w:t>
      </w:r>
    </w:p>
    <w:p w:rsidR="003A23CB" w:rsidRDefault="003A23CB" w:rsidP="003A23CB">
      <w:pPr>
        <w:jc w:val="center"/>
        <w:rPr>
          <w:rFonts w:ascii="Arial" w:hAnsi="Arial" w:cs="Arial"/>
          <w:b/>
        </w:rPr>
      </w:pPr>
    </w:p>
    <w:p w:rsidR="003A23CB" w:rsidRDefault="003A23CB" w:rsidP="003A23CB">
      <w:pPr>
        <w:jc w:val="center"/>
        <w:rPr>
          <w:rFonts w:ascii="Arial" w:hAnsi="Arial" w:cs="Arial"/>
          <w:b/>
        </w:rPr>
      </w:pPr>
    </w:p>
    <w:p w:rsidR="003A23CB" w:rsidRPr="00A67AA0" w:rsidRDefault="003A23CB" w:rsidP="003A23CB">
      <w:pPr>
        <w:jc w:val="both"/>
        <w:rPr>
          <w:rFonts w:ascii="Arial" w:hAnsi="Arial" w:cs="Arial"/>
        </w:rPr>
      </w:pPr>
      <w:r>
        <w:rPr>
          <w:rFonts w:ascii="Arial" w:hAnsi="Arial" w:cs="Arial"/>
        </w:rPr>
        <w:t xml:space="preserve">En cuanto a las complicaciones fetales se reportó que solo 40 % presento complicaciones dentro de las cuales la principal fue </w:t>
      </w:r>
      <w:proofErr w:type="spellStart"/>
      <w:r>
        <w:rPr>
          <w:rFonts w:ascii="Arial" w:hAnsi="Arial" w:cs="Arial"/>
        </w:rPr>
        <w:t>oligohidrmanios</w:t>
      </w:r>
      <w:proofErr w:type="spellEnd"/>
      <w:r>
        <w:rPr>
          <w:rFonts w:ascii="Arial" w:hAnsi="Arial" w:cs="Arial"/>
        </w:rPr>
        <w:t xml:space="preserve">, en segundo lugar RCIU y </w:t>
      </w:r>
      <w:proofErr w:type="spellStart"/>
      <w:r>
        <w:rPr>
          <w:rFonts w:ascii="Arial" w:hAnsi="Arial" w:cs="Arial"/>
        </w:rPr>
        <w:t>prematurez</w:t>
      </w:r>
      <w:proofErr w:type="spellEnd"/>
      <w:r>
        <w:rPr>
          <w:rFonts w:ascii="Arial" w:hAnsi="Arial" w:cs="Arial"/>
        </w:rPr>
        <w:t>.</w:t>
      </w:r>
    </w:p>
    <w:p w:rsidR="003A23CB" w:rsidRDefault="003A23CB" w:rsidP="003A23CB">
      <w:pPr>
        <w:jc w:val="center"/>
        <w:rPr>
          <w:rFonts w:ascii="Arial" w:hAnsi="Arial" w:cs="Arial"/>
          <w:b/>
        </w:rPr>
      </w:pPr>
    </w:p>
    <w:p w:rsidR="003A23CB" w:rsidRDefault="003A23CB" w:rsidP="003A23CB">
      <w:pPr>
        <w:jc w:val="center"/>
        <w:rPr>
          <w:rFonts w:ascii="Arial" w:hAnsi="Arial" w:cs="Arial"/>
          <w:b/>
        </w:rPr>
      </w:pPr>
    </w:p>
    <w:p w:rsidR="003A23CB" w:rsidRDefault="003A23CB" w:rsidP="003A23CB">
      <w:pPr>
        <w:jc w:val="center"/>
        <w:rPr>
          <w:rFonts w:ascii="Arial" w:hAnsi="Arial" w:cs="Arial"/>
          <w:b/>
        </w:rPr>
      </w:pPr>
    </w:p>
    <w:p w:rsidR="003A23CB" w:rsidRDefault="003A23CB" w:rsidP="003A23CB">
      <w:pPr>
        <w:jc w:val="center"/>
        <w:rPr>
          <w:rFonts w:ascii="Arial" w:hAnsi="Arial" w:cs="Arial"/>
          <w:b/>
        </w:rPr>
      </w:pPr>
    </w:p>
    <w:p w:rsidR="003A23CB" w:rsidRDefault="003A23CB" w:rsidP="003A23CB">
      <w:pPr>
        <w:jc w:val="center"/>
        <w:rPr>
          <w:rFonts w:ascii="Arial" w:hAnsi="Arial" w:cs="Arial"/>
          <w:b/>
        </w:rPr>
      </w:pPr>
    </w:p>
    <w:p w:rsidR="003A23CB" w:rsidRDefault="003A23CB" w:rsidP="003A23CB">
      <w:pPr>
        <w:jc w:val="center"/>
        <w:rPr>
          <w:rFonts w:ascii="Arial" w:hAnsi="Arial" w:cs="Arial"/>
          <w:b/>
        </w:rPr>
      </w:pPr>
    </w:p>
    <w:p w:rsidR="003A23CB" w:rsidRDefault="003A23CB" w:rsidP="003A23CB">
      <w:pPr>
        <w:jc w:val="center"/>
        <w:rPr>
          <w:rFonts w:ascii="Arial" w:hAnsi="Arial" w:cs="Arial"/>
          <w:b/>
        </w:rPr>
      </w:pPr>
    </w:p>
    <w:p w:rsidR="003A23CB" w:rsidRDefault="003A23CB" w:rsidP="003A23CB">
      <w:pPr>
        <w:jc w:val="center"/>
        <w:rPr>
          <w:rFonts w:ascii="Arial" w:hAnsi="Arial" w:cs="Arial"/>
          <w:b/>
        </w:rPr>
      </w:pPr>
    </w:p>
    <w:p w:rsidR="003A23CB" w:rsidRDefault="003A23CB" w:rsidP="003A23CB">
      <w:pPr>
        <w:jc w:val="center"/>
        <w:rPr>
          <w:rFonts w:ascii="Arial" w:hAnsi="Arial" w:cs="Arial"/>
          <w:b/>
        </w:rPr>
      </w:pPr>
    </w:p>
    <w:p w:rsidR="003A23CB" w:rsidRDefault="003A23CB" w:rsidP="003A23CB">
      <w:pPr>
        <w:jc w:val="center"/>
        <w:rPr>
          <w:rFonts w:ascii="Arial" w:hAnsi="Arial" w:cs="Arial"/>
          <w:b/>
        </w:rPr>
      </w:pPr>
    </w:p>
    <w:p w:rsidR="003A23CB" w:rsidRDefault="003A23CB" w:rsidP="003A23CB">
      <w:pPr>
        <w:jc w:val="both"/>
        <w:rPr>
          <w:rFonts w:ascii="Arial" w:hAnsi="Arial" w:cs="Arial"/>
          <w:b/>
        </w:rPr>
      </w:pPr>
      <w:r>
        <w:rPr>
          <w:rFonts w:ascii="Arial" w:hAnsi="Arial" w:cs="Arial"/>
          <w:b/>
        </w:rPr>
        <w:t xml:space="preserve">Tabla N°15 Complicaciones neonatales </w:t>
      </w:r>
      <w:r w:rsidRPr="00586435">
        <w:rPr>
          <w:rFonts w:ascii="Arial" w:hAnsi="Arial" w:cs="Arial"/>
          <w:b/>
          <w:color w:val="000000"/>
          <w:lang w:val="es-SV" w:eastAsia="es-SV"/>
        </w:rPr>
        <w:t xml:space="preserve">en pacientes con </w:t>
      </w:r>
      <w:proofErr w:type="spellStart"/>
      <w:r w:rsidRPr="00586435">
        <w:rPr>
          <w:rFonts w:ascii="Arial" w:hAnsi="Arial" w:cs="Arial"/>
          <w:b/>
          <w:color w:val="000000"/>
          <w:lang w:val="es-SV" w:eastAsia="es-SV"/>
        </w:rPr>
        <w:t>cardiopatias</w:t>
      </w:r>
      <w:proofErr w:type="spellEnd"/>
      <w:r w:rsidRPr="00586435">
        <w:rPr>
          <w:rFonts w:ascii="Arial" w:hAnsi="Arial" w:cs="Arial"/>
          <w:b/>
          <w:color w:val="000000"/>
          <w:lang w:val="es-SV" w:eastAsia="es-SV"/>
        </w:rPr>
        <w:t xml:space="preserve"> valvulares </w:t>
      </w:r>
      <w:r w:rsidRPr="00586435">
        <w:rPr>
          <w:rFonts w:ascii="Arial" w:hAnsi="Arial" w:cs="Arial"/>
          <w:b/>
        </w:rPr>
        <w:t>no corregida que consultan en el hospital nacional de maternidad durante el periodo de 2011 a 2012</w:t>
      </w:r>
    </w:p>
    <w:p w:rsidR="003A23CB" w:rsidRDefault="003A23CB" w:rsidP="003A23CB">
      <w:pPr>
        <w:jc w:val="both"/>
        <w:rPr>
          <w:rFonts w:ascii="Arial" w:hAnsi="Arial" w:cs="Arial"/>
          <w:b/>
        </w:rPr>
      </w:pPr>
      <w:r>
        <w:rPr>
          <w:rFonts w:ascii="Arial" w:hAnsi="Arial" w:cs="Arial"/>
          <w:b/>
        </w:rPr>
        <w:t xml:space="preserve">  </w:t>
      </w:r>
    </w:p>
    <w:p w:rsidR="003A23CB" w:rsidRDefault="003A23CB" w:rsidP="003A23CB">
      <w:pPr>
        <w:jc w:val="both"/>
        <w:rPr>
          <w:rFonts w:ascii="Arial" w:hAnsi="Arial" w:cs="Arial"/>
          <w:b/>
        </w:rPr>
      </w:pPr>
    </w:p>
    <w:tbl>
      <w:tblPr>
        <w:tblW w:w="4326" w:type="dxa"/>
        <w:tblInd w:w="55" w:type="dxa"/>
        <w:tblCellMar>
          <w:left w:w="70" w:type="dxa"/>
          <w:right w:w="70" w:type="dxa"/>
        </w:tblCellMar>
        <w:tblLook w:val="04A0" w:firstRow="1" w:lastRow="0" w:firstColumn="1" w:lastColumn="0" w:noHBand="0" w:noVBand="1"/>
      </w:tblPr>
      <w:tblGrid>
        <w:gridCol w:w="2893"/>
        <w:gridCol w:w="1433"/>
      </w:tblGrid>
      <w:tr w:rsidR="003A23CB" w:rsidRPr="00D23302" w:rsidTr="003A23CB">
        <w:trPr>
          <w:trHeight w:val="263"/>
        </w:trPr>
        <w:tc>
          <w:tcPr>
            <w:tcW w:w="28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23CB" w:rsidRPr="00D23302" w:rsidRDefault="003A23CB" w:rsidP="003A23CB">
            <w:pPr>
              <w:rPr>
                <w:rFonts w:ascii="Calibri" w:hAnsi="Calibri"/>
                <w:color w:val="000000"/>
                <w:sz w:val="22"/>
                <w:szCs w:val="22"/>
                <w:lang w:val="es-SV" w:eastAsia="es-SV"/>
              </w:rPr>
            </w:pPr>
            <w:r w:rsidRPr="00D23302">
              <w:rPr>
                <w:rFonts w:ascii="Calibri" w:hAnsi="Calibri"/>
                <w:color w:val="000000"/>
                <w:sz w:val="22"/>
                <w:szCs w:val="22"/>
                <w:lang w:val="es-SV" w:eastAsia="es-SV"/>
              </w:rPr>
              <w:t xml:space="preserve">complicaciones neonatales </w:t>
            </w:r>
          </w:p>
        </w:tc>
        <w:tc>
          <w:tcPr>
            <w:tcW w:w="1433" w:type="dxa"/>
            <w:tcBorders>
              <w:top w:val="single" w:sz="4" w:space="0" w:color="auto"/>
              <w:left w:val="nil"/>
              <w:bottom w:val="single" w:sz="4" w:space="0" w:color="auto"/>
              <w:right w:val="single" w:sz="4" w:space="0" w:color="auto"/>
            </w:tcBorders>
            <w:shd w:val="clear" w:color="auto" w:fill="auto"/>
            <w:noWrap/>
            <w:vAlign w:val="bottom"/>
            <w:hideMark/>
          </w:tcPr>
          <w:p w:rsidR="003A23CB" w:rsidRPr="00D23302" w:rsidRDefault="003A23CB" w:rsidP="003A23CB">
            <w:pPr>
              <w:rPr>
                <w:rFonts w:ascii="Calibri" w:hAnsi="Calibri"/>
                <w:color w:val="000000"/>
                <w:sz w:val="22"/>
                <w:szCs w:val="22"/>
                <w:lang w:val="es-SV" w:eastAsia="es-SV"/>
              </w:rPr>
            </w:pPr>
            <w:r w:rsidRPr="00D23302">
              <w:rPr>
                <w:rFonts w:ascii="Calibri" w:hAnsi="Calibri"/>
                <w:color w:val="000000"/>
                <w:sz w:val="22"/>
                <w:szCs w:val="22"/>
                <w:lang w:val="es-SV" w:eastAsia="es-SV"/>
              </w:rPr>
              <w:t>Frecuencia</w:t>
            </w:r>
          </w:p>
        </w:tc>
      </w:tr>
      <w:tr w:rsidR="003A23CB" w:rsidRPr="00D23302" w:rsidTr="003A23CB">
        <w:trPr>
          <w:trHeight w:val="263"/>
        </w:trPr>
        <w:tc>
          <w:tcPr>
            <w:tcW w:w="2893" w:type="dxa"/>
            <w:tcBorders>
              <w:top w:val="nil"/>
              <w:left w:val="single" w:sz="4" w:space="0" w:color="auto"/>
              <w:bottom w:val="single" w:sz="4" w:space="0" w:color="auto"/>
              <w:right w:val="single" w:sz="4" w:space="0" w:color="auto"/>
            </w:tcBorders>
            <w:shd w:val="clear" w:color="auto" w:fill="auto"/>
            <w:noWrap/>
            <w:vAlign w:val="bottom"/>
            <w:hideMark/>
          </w:tcPr>
          <w:p w:rsidR="003A23CB" w:rsidRPr="00D23302" w:rsidRDefault="003A23CB" w:rsidP="003A23CB">
            <w:pPr>
              <w:rPr>
                <w:rFonts w:ascii="Calibri" w:hAnsi="Calibri"/>
                <w:color w:val="000000"/>
                <w:sz w:val="22"/>
                <w:szCs w:val="22"/>
                <w:lang w:val="es-SV" w:eastAsia="es-SV"/>
              </w:rPr>
            </w:pPr>
            <w:r w:rsidRPr="00D23302">
              <w:rPr>
                <w:rFonts w:ascii="Calibri" w:hAnsi="Calibri"/>
                <w:color w:val="000000"/>
                <w:sz w:val="22"/>
                <w:szCs w:val="22"/>
                <w:lang w:val="es-SV" w:eastAsia="es-SV"/>
              </w:rPr>
              <w:t>Bajo peso al  nacer</w:t>
            </w:r>
          </w:p>
        </w:tc>
        <w:tc>
          <w:tcPr>
            <w:tcW w:w="1433" w:type="dxa"/>
            <w:tcBorders>
              <w:top w:val="nil"/>
              <w:left w:val="nil"/>
              <w:bottom w:val="single" w:sz="4" w:space="0" w:color="auto"/>
              <w:right w:val="single" w:sz="4" w:space="0" w:color="auto"/>
            </w:tcBorders>
            <w:shd w:val="clear" w:color="auto" w:fill="auto"/>
            <w:noWrap/>
            <w:vAlign w:val="bottom"/>
            <w:hideMark/>
          </w:tcPr>
          <w:p w:rsidR="003A23CB" w:rsidRPr="00D23302" w:rsidRDefault="003A23CB" w:rsidP="003A23CB">
            <w:pPr>
              <w:jc w:val="right"/>
              <w:rPr>
                <w:rFonts w:ascii="Calibri" w:hAnsi="Calibri"/>
                <w:color w:val="000000"/>
                <w:sz w:val="22"/>
                <w:szCs w:val="22"/>
                <w:lang w:val="es-SV" w:eastAsia="es-SV"/>
              </w:rPr>
            </w:pPr>
            <w:r w:rsidRPr="00D23302">
              <w:rPr>
                <w:rFonts w:ascii="Calibri" w:hAnsi="Calibri"/>
                <w:color w:val="000000"/>
                <w:sz w:val="22"/>
                <w:szCs w:val="22"/>
                <w:lang w:val="es-SV" w:eastAsia="es-SV"/>
              </w:rPr>
              <w:t>7</w:t>
            </w:r>
          </w:p>
        </w:tc>
      </w:tr>
      <w:tr w:rsidR="003A23CB" w:rsidRPr="00D23302" w:rsidTr="003A23CB">
        <w:trPr>
          <w:trHeight w:val="263"/>
        </w:trPr>
        <w:tc>
          <w:tcPr>
            <w:tcW w:w="2893" w:type="dxa"/>
            <w:tcBorders>
              <w:top w:val="nil"/>
              <w:left w:val="single" w:sz="4" w:space="0" w:color="auto"/>
              <w:bottom w:val="single" w:sz="4" w:space="0" w:color="auto"/>
              <w:right w:val="single" w:sz="4" w:space="0" w:color="auto"/>
            </w:tcBorders>
            <w:shd w:val="clear" w:color="auto" w:fill="auto"/>
            <w:noWrap/>
            <w:vAlign w:val="bottom"/>
            <w:hideMark/>
          </w:tcPr>
          <w:p w:rsidR="003A23CB" w:rsidRPr="00D23302" w:rsidRDefault="003A23CB" w:rsidP="003A23CB">
            <w:pPr>
              <w:rPr>
                <w:rFonts w:ascii="Calibri" w:hAnsi="Calibri"/>
                <w:color w:val="000000"/>
                <w:sz w:val="22"/>
                <w:szCs w:val="22"/>
                <w:lang w:val="es-SV" w:eastAsia="es-SV"/>
              </w:rPr>
            </w:pPr>
            <w:r w:rsidRPr="00D23302">
              <w:rPr>
                <w:rFonts w:ascii="Calibri" w:hAnsi="Calibri"/>
                <w:color w:val="000000"/>
                <w:sz w:val="22"/>
                <w:szCs w:val="22"/>
                <w:lang w:val="es-SV" w:eastAsia="es-SV"/>
              </w:rPr>
              <w:t>SDR</w:t>
            </w:r>
          </w:p>
        </w:tc>
        <w:tc>
          <w:tcPr>
            <w:tcW w:w="1433" w:type="dxa"/>
            <w:tcBorders>
              <w:top w:val="nil"/>
              <w:left w:val="nil"/>
              <w:bottom w:val="single" w:sz="4" w:space="0" w:color="auto"/>
              <w:right w:val="single" w:sz="4" w:space="0" w:color="auto"/>
            </w:tcBorders>
            <w:shd w:val="clear" w:color="auto" w:fill="auto"/>
            <w:noWrap/>
            <w:vAlign w:val="bottom"/>
            <w:hideMark/>
          </w:tcPr>
          <w:p w:rsidR="003A23CB" w:rsidRPr="00D23302" w:rsidRDefault="003A23CB" w:rsidP="003A23CB">
            <w:pPr>
              <w:jc w:val="right"/>
              <w:rPr>
                <w:rFonts w:ascii="Calibri" w:hAnsi="Calibri"/>
                <w:color w:val="000000"/>
                <w:sz w:val="22"/>
                <w:szCs w:val="22"/>
                <w:lang w:val="es-SV" w:eastAsia="es-SV"/>
              </w:rPr>
            </w:pPr>
            <w:r w:rsidRPr="00D23302">
              <w:rPr>
                <w:rFonts w:ascii="Calibri" w:hAnsi="Calibri"/>
                <w:color w:val="000000"/>
                <w:sz w:val="22"/>
                <w:szCs w:val="22"/>
                <w:lang w:val="es-SV" w:eastAsia="es-SV"/>
              </w:rPr>
              <w:t>11</w:t>
            </w:r>
          </w:p>
        </w:tc>
      </w:tr>
      <w:tr w:rsidR="003A23CB" w:rsidRPr="00D23302" w:rsidTr="003A23CB">
        <w:trPr>
          <w:trHeight w:val="263"/>
        </w:trPr>
        <w:tc>
          <w:tcPr>
            <w:tcW w:w="2893" w:type="dxa"/>
            <w:tcBorders>
              <w:top w:val="nil"/>
              <w:left w:val="single" w:sz="4" w:space="0" w:color="auto"/>
              <w:bottom w:val="single" w:sz="4" w:space="0" w:color="auto"/>
              <w:right w:val="single" w:sz="4" w:space="0" w:color="auto"/>
            </w:tcBorders>
            <w:shd w:val="clear" w:color="auto" w:fill="auto"/>
            <w:noWrap/>
            <w:vAlign w:val="bottom"/>
            <w:hideMark/>
          </w:tcPr>
          <w:p w:rsidR="003A23CB" w:rsidRPr="00D23302" w:rsidRDefault="003A23CB" w:rsidP="003A23CB">
            <w:pPr>
              <w:rPr>
                <w:rFonts w:ascii="Calibri" w:hAnsi="Calibri"/>
                <w:color w:val="000000"/>
                <w:sz w:val="22"/>
                <w:szCs w:val="22"/>
                <w:lang w:val="es-SV" w:eastAsia="es-SV"/>
              </w:rPr>
            </w:pPr>
            <w:r w:rsidRPr="00D23302">
              <w:rPr>
                <w:rFonts w:ascii="Calibri" w:hAnsi="Calibri"/>
                <w:color w:val="000000"/>
                <w:sz w:val="22"/>
                <w:szCs w:val="22"/>
                <w:lang w:val="es-SV" w:eastAsia="es-SV"/>
              </w:rPr>
              <w:t xml:space="preserve">Asfixia neonatal </w:t>
            </w:r>
          </w:p>
        </w:tc>
        <w:tc>
          <w:tcPr>
            <w:tcW w:w="1433" w:type="dxa"/>
            <w:tcBorders>
              <w:top w:val="nil"/>
              <w:left w:val="nil"/>
              <w:bottom w:val="single" w:sz="4" w:space="0" w:color="auto"/>
              <w:right w:val="single" w:sz="4" w:space="0" w:color="auto"/>
            </w:tcBorders>
            <w:shd w:val="clear" w:color="auto" w:fill="auto"/>
            <w:noWrap/>
            <w:vAlign w:val="bottom"/>
            <w:hideMark/>
          </w:tcPr>
          <w:p w:rsidR="003A23CB" w:rsidRPr="00D23302" w:rsidRDefault="003A23CB" w:rsidP="003A23CB">
            <w:pPr>
              <w:jc w:val="right"/>
              <w:rPr>
                <w:rFonts w:ascii="Calibri" w:hAnsi="Calibri"/>
                <w:color w:val="000000"/>
                <w:sz w:val="22"/>
                <w:szCs w:val="22"/>
                <w:lang w:val="es-SV" w:eastAsia="es-SV"/>
              </w:rPr>
            </w:pPr>
            <w:r w:rsidRPr="00D23302">
              <w:rPr>
                <w:rFonts w:ascii="Calibri" w:hAnsi="Calibri"/>
                <w:color w:val="000000"/>
                <w:sz w:val="22"/>
                <w:szCs w:val="22"/>
                <w:lang w:val="es-SV" w:eastAsia="es-SV"/>
              </w:rPr>
              <w:t>0</w:t>
            </w:r>
          </w:p>
        </w:tc>
      </w:tr>
      <w:tr w:rsidR="003A23CB" w:rsidRPr="00D23302" w:rsidTr="003A23CB">
        <w:trPr>
          <w:trHeight w:val="263"/>
        </w:trPr>
        <w:tc>
          <w:tcPr>
            <w:tcW w:w="2893" w:type="dxa"/>
            <w:tcBorders>
              <w:top w:val="nil"/>
              <w:left w:val="single" w:sz="4" w:space="0" w:color="auto"/>
              <w:bottom w:val="single" w:sz="4" w:space="0" w:color="auto"/>
              <w:right w:val="single" w:sz="4" w:space="0" w:color="auto"/>
            </w:tcBorders>
            <w:shd w:val="clear" w:color="auto" w:fill="auto"/>
            <w:noWrap/>
            <w:vAlign w:val="bottom"/>
            <w:hideMark/>
          </w:tcPr>
          <w:p w:rsidR="003A23CB" w:rsidRPr="00D23302" w:rsidRDefault="003A23CB" w:rsidP="003A23CB">
            <w:pPr>
              <w:rPr>
                <w:rFonts w:ascii="Calibri" w:hAnsi="Calibri"/>
                <w:color w:val="000000"/>
                <w:sz w:val="22"/>
                <w:szCs w:val="22"/>
                <w:lang w:val="es-SV" w:eastAsia="es-SV"/>
              </w:rPr>
            </w:pPr>
            <w:r w:rsidRPr="00D23302">
              <w:rPr>
                <w:rFonts w:ascii="Calibri" w:hAnsi="Calibri"/>
                <w:color w:val="000000"/>
                <w:sz w:val="22"/>
                <w:szCs w:val="22"/>
                <w:lang w:val="es-SV" w:eastAsia="es-SV"/>
              </w:rPr>
              <w:t xml:space="preserve">otras </w:t>
            </w:r>
          </w:p>
        </w:tc>
        <w:tc>
          <w:tcPr>
            <w:tcW w:w="1433" w:type="dxa"/>
            <w:tcBorders>
              <w:top w:val="nil"/>
              <w:left w:val="nil"/>
              <w:bottom w:val="single" w:sz="4" w:space="0" w:color="auto"/>
              <w:right w:val="single" w:sz="4" w:space="0" w:color="auto"/>
            </w:tcBorders>
            <w:shd w:val="clear" w:color="auto" w:fill="auto"/>
            <w:noWrap/>
            <w:vAlign w:val="bottom"/>
            <w:hideMark/>
          </w:tcPr>
          <w:p w:rsidR="003A23CB" w:rsidRPr="00D23302" w:rsidRDefault="003A23CB" w:rsidP="003A23CB">
            <w:pPr>
              <w:jc w:val="right"/>
              <w:rPr>
                <w:rFonts w:ascii="Calibri" w:hAnsi="Calibri"/>
                <w:color w:val="000000"/>
                <w:sz w:val="22"/>
                <w:szCs w:val="22"/>
                <w:lang w:val="es-SV" w:eastAsia="es-SV"/>
              </w:rPr>
            </w:pPr>
            <w:r w:rsidRPr="00D23302">
              <w:rPr>
                <w:rFonts w:ascii="Calibri" w:hAnsi="Calibri"/>
                <w:color w:val="000000"/>
                <w:sz w:val="22"/>
                <w:szCs w:val="22"/>
                <w:lang w:val="es-SV" w:eastAsia="es-SV"/>
              </w:rPr>
              <w:t>1</w:t>
            </w:r>
          </w:p>
        </w:tc>
      </w:tr>
      <w:tr w:rsidR="003A23CB" w:rsidRPr="00D23302" w:rsidTr="003A23CB">
        <w:trPr>
          <w:trHeight w:val="263"/>
        </w:trPr>
        <w:tc>
          <w:tcPr>
            <w:tcW w:w="2893" w:type="dxa"/>
            <w:tcBorders>
              <w:top w:val="nil"/>
              <w:left w:val="single" w:sz="4" w:space="0" w:color="auto"/>
              <w:bottom w:val="single" w:sz="4" w:space="0" w:color="auto"/>
              <w:right w:val="single" w:sz="4" w:space="0" w:color="auto"/>
            </w:tcBorders>
            <w:shd w:val="clear" w:color="auto" w:fill="auto"/>
            <w:noWrap/>
            <w:vAlign w:val="bottom"/>
            <w:hideMark/>
          </w:tcPr>
          <w:p w:rsidR="003A23CB" w:rsidRPr="00D23302" w:rsidRDefault="003A23CB" w:rsidP="003A23CB">
            <w:pPr>
              <w:rPr>
                <w:rFonts w:ascii="Calibri" w:hAnsi="Calibri"/>
                <w:color w:val="000000"/>
                <w:sz w:val="22"/>
                <w:szCs w:val="22"/>
                <w:lang w:val="es-SV" w:eastAsia="es-SV"/>
              </w:rPr>
            </w:pPr>
            <w:r w:rsidRPr="00D23302">
              <w:rPr>
                <w:rFonts w:ascii="Calibri" w:hAnsi="Calibri"/>
                <w:color w:val="000000"/>
                <w:sz w:val="22"/>
                <w:szCs w:val="22"/>
                <w:lang w:val="es-SV" w:eastAsia="es-SV"/>
              </w:rPr>
              <w:t>Ninguna</w:t>
            </w:r>
          </w:p>
        </w:tc>
        <w:tc>
          <w:tcPr>
            <w:tcW w:w="1433" w:type="dxa"/>
            <w:tcBorders>
              <w:top w:val="nil"/>
              <w:left w:val="nil"/>
              <w:bottom w:val="single" w:sz="4" w:space="0" w:color="auto"/>
              <w:right w:val="single" w:sz="4" w:space="0" w:color="auto"/>
            </w:tcBorders>
            <w:shd w:val="clear" w:color="auto" w:fill="auto"/>
            <w:noWrap/>
            <w:vAlign w:val="bottom"/>
            <w:hideMark/>
          </w:tcPr>
          <w:p w:rsidR="003A23CB" w:rsidRPr="00D23302" w:rsidRDefault="003A23CB" w:rsidP="003A23CB">
            <w:pPr>
              <w:jc w:val="right"/>
              <w:rPr>
                <w:rFonts w:ascii="Calibri" w:hAnsi="Calibri"/>
                <w:color w:val="000000"/>
                <w:sz w:val="22"/>
                <w:szCs w:val="22"/>
                <w:lang w:val="es-SV" w:eastAsia="es-SV"/>
              </w:rPr>
            </w:pPr>
            <w:r w:rsidRPr="00D23302">
              <w:rPr>
                <w:rFonts w:ascii="Calibri" w:hAnsi="Calibri"/>
                <w:color w:val="000000"/>
                <w:sz w:val="22"/>
                <w:szCs w:val="22"/>
                <w:lang w:val="es-SV" w:eastAsia="es-SV"/>
              </w:rPr>
              <w:t>13</w:t>
            </w:r>
          </w:p>
        </w:tc>
      </w:tr>
      <w:tr w:rsidR="003A23CB" w:rsidRPr="00D23302" w:rsidTr="003A23CB">
        <w:trPr>
          <w:trHeight w:val="263"/>
        </w:trPr>
        <w:tc>
          <w:tcPr>
            <w:tcW w:w="2893" w:type="dxa"/>
            <w:tcBorders>
              <w:top w:val="nil"/>
              <w:left w:val="single" w:sz="4" w:space="0" w:color="auto"/>
              <w:bottom w:val="single" w:sz="4" w:space="0" w:color="auto"/>
              <w:right w:val="single" w:sz="4" w:space="0" w:color="auto"/>
            </w:tcBorders>
            <w:shd w:val="clear" w:color="auto" w:fill="auto"/>
            <w:noWrap/>
            <w:vAlign w:val="bottom"/>
            <w:hideMark/>
          </w:tcPr>
          <w:p w:rsidR="003A23CB" w:rsidRPr="00D23302" w:rsidRDefault="003A23CB" w:rsidP="003A23CB">
            <w:pPr>
              <w:rPr>
                <w:rFonts w:ascii="Calibri" w:hAnsi="Calibri"/>
                <w:color w:val="000000"/>
                <w:sz w:val="22"/>
                <w:szCs w:val="22"/>
                <w:lang w:val="es-SV" w:eastAsia="es-SV"/>
              </w:rPr>
            </w:pPr>
            <w:r w:rsidRPr="00D23302">
              <w:rPr>
                <w:rFonts w:ascii="Calibri" w:hAnsi="Calibri"/>
                <w:color w:val="000000"/>
                <w:sz w:val="22"/>
                <w:szCs w:val="22"/>
                <w:lang w:val="es-SV" w:eastAsia="es-SV"/>
              </w:rPr>
              <w:t>Total</w:t>
            </w:r>
          </w:p>
        </w:tc>
        <w:tc>
          <w:tcPr>
            <w:tcW w:w="1433" w:type="dxa"/>
            <w:tcBorders>
              <w:top w:val="nil"/>
              <w:left w:val="nil"/>
              <w:bottom w:val="single" w:sz="4" w:space="0" w:color="auto"/>
              <w:right w:val="single" w:sz="4" w:space="0" w:color="auto"/>
            </w:tcBorders>
            <w:shd w:val="clear" w:color="auto" w:fill="auto"/>
            <w:noWrap/>
            <w:vAlign w:val="bottom"/>
            <w:hideMark/>
          </w:tcPr>
          <w:p w:rsidR="003A23CB" w:rsidRPr="00D23302" w:rsidRDefault="003A23CB" w:rsidP="003A23CB">
            <w:pPr>
              <w:jc w:val="right"/>
              <w:rPr>
                <w:rFonts w:ascii="Calibri" w:hAnsi="Calibri"/>
                <w:color w:val="000000"/>
                <w:sz w:val="22"/>
                <w:szCs w:val="22"/>
                <w:lang w:val="es-SV" w:eastAsia="es-SV"/>
              </w:rPr>
            </w:pPr>
            <w:r w:rsidRPr="00D23302">
              <w:rPr>
                <w:rFonts w:ascii="Calibri" w:hAnsi="Calibri"/>
                <w:color w:val="000000"/>
                <w:sz w:val="22"/>
                <w:szCs w:val="22"/>
                <w:lang w:val="es-SV" w:eastAsia="es-SV"/>
              </w:rPr>
              <w:t>32</w:t>
            </w:r>
          </w:p>
        </w:tc>
      </w:tr>
    </w:tbl>
    <w:p w:rsidR="003A23CB" w:rsidRDefault="003A23CB" w:rsidP="003A23CB">
      <w:pPr>
        <w:jc w:val="center"/>
        <w:rPr>
          <w:rFonts w:ascii="Arial" w:hAnsi="Arial" w:cs="Arial"/>
          <w:b/>
        </w:rPr>
      </w:pPr>
    </w:p>
    <w:p w:rsidR="003A23CB" w:rsidRDefault="003A23CB" w:rsidP="003A23CB">
      <w:pPr>
        <w:jc w:val="both"/>
        <w:rPr>
          <w:rFonts w:ascii="Arial" w:hAnsi="Arial" w:cs="Arial"/>
          <w:sz w:val="16"/>
          <w:szCs w:val="16"/>
        </w:rPr>
      </w:pPr>
      <w:r w:rsidRPr="004829FC">
        <w:rPr>
          <w:rFonts w:ascii="Arial" w:hAnsi="Arial" w:cs="Arial"/>
          <w:b/>
          <w:sz w:val="16"/>
          <w:szCs w:val="16"/>
        </w:rPr>
        <w:t xml:space="preserve">Fuente: </w:t>
      </w:r>
      <w:r w:rsidRPr="004829FC">
        <w:rPr>
          <w:rFonts w:ascii="Arial" w:hAnsi="Arial" w:cs="Arial"/>
          <w:sz w:val="16"/>
          <w:szCs w:val="16"/>
        </w:rPr>
        <w:t>Hoja de recolección de datos sobre resultados perinatales en pacientes embarazadas con cardiopatías valvulares que consultan en HNEM 2011 a 2012</w:t>
      </w:r>
    </w:p>
    <w:p w:rsidR="003A23CB" w:rsidRDefault="003A23CB" w:rsidP="003A23CB">
      <w:pPr>
        <w:jc w:val="center"/>
        <w:rPr>
          <w:rFonts w:ascii="Arial" w:hAnsi="Arial" w:cs="Arial"/>
          <w:b/>
        </w:rPr>
      </w:pPr>
    </w:p>
    <w:p w:rsidR="003A23CB" w:rsidRDefault="003A23CB" w:rsidP="003A23CB">
      <w:pPr>
        <w:jc w:val="center"/>
        <w:rPr>
          <w:rFonts w:ascii="Arial" w:hAnsi="Arial" w:cs="Arial"/>
          <w:b/>
        </w:rPr>
      </w:pPr>
    </w:p>
    <w:p w:rsidR="003A23CB" w:rsidRDefault="003A23CB" w:rsidP="003A23CB">
      <w:pPr>
        <w:jc w:val="center"/>
        <w:rPr>
          <w:rFonts w:ascii="Arial" w:hAnsi="Arial" w:cs="Arial"/>
          <w:b/>
        </w:rPr>
      </w:pPr>
      <w:r>
        <w:rPr>
          <w:noProof/>
          <w:lang w:val="es-SV" w:eastAsia="es-SV"/>
        </w:rPr>
        <w:drawing>
          <wp:inline distT="0" distB="0" distL="0" distR="0" wp14:anchorId="11CAEBD4" wp14:editId="30C5CFA0">
            <wp:extent cx="4572000" cy="2743200"/>
            <wp:effectExtent l="0" t="0" r="19050" b="19050"/>
            <wp:docPr id="25" name="Gráfico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p w:rsidR="003A23CB" w:rsidRDefault="003A23CB" w:rsidP="003A23CB">
      <w:pPr>
        <w:jc w:val="both"/>
        <w:rPr>
          <w:rFonts w:ascii="Arial" w:hAnsi="Arial" w:cs="Arial"/>
          <w:sz w:val="16"/>
          <w:szCs w:val="16"/>
        </w:rPr>
      </w:pPr>
      <w:r w:rsidRPr="004829FC">
        <w:rPr>
          <w:rFonts w:ascii="Arial" w:hAnsi="Arial" w:cs="Arial"/>
          <w:b/>
          <w:sz w:val="16"/>
          <w:szCs w:val="16"/>
        </w:rPr>
        <w:t xml:space="preserve">Fuente: </w:t>
      </w:r>
      <w:r w:rsidRPr="004829FC">
        <w:rPr>
          <w:rFonts w:ascii="Arial" w:hAnsi="Arial" w:cs="Arial"/>
          <w:sz w:val="16"/>
          <w:szCs w:val="16"/>
        </w:rPr>
        <w:t>Hoja de recolección de datos sobre resultados perinatales en pacientes embarazadas con cardiopatías valvulares que consultan en HNEM 2011 a 2012</w:t>
      </w:r>
    </w:p>
    <w:p w:rsidR="003A23CB" w:rsidRDefault="003A23CB" w:rsidP="003A23CB">
      <w:pPr>
        <w:jc w:val="center"/>
        <w:rPr>
          <w:rFonts w:ascii="Arial" w:hAnsi="Arial" w:cs="Arial"/>
          <w:b/>
        </w:rPr>
      </w:pPr>
    </w:p>
    <w:p w:rsidR="003A23CB" w:rsidRDefault="003A23CB" w:rsidP="003A23CB">
      <w:pPr>
        <w:jc w:val="center"/>
        <w:rPr>
          <w:rFonts w:ascii="Arial" w:hAnsi="Arial" w:cs="Arial"/>
          <w:b/>
        </w:rPr>
      </w:pPr>
    </w:p>
    <w:p w:rsidR="003A23CB" w:rsidRDefault="003A23CB" w:rsidP="003A23CB">
      <w:pPr>
        <w:jc w:val="center"/>
        <w:rPr>
          <w:rFonts w:ascii="Arial" w:hAnsi="Arial" w:cs="Arial"/>
          <w:b/>
        </w:rPr>
      </w:pPr>
    </w:p>
    <w:p w:rsidR="003A23CB" w:rsidRDefault="003A23CB" w:rsidP="003A23CB">
      <w:pPr>
        <w:jc w:val="center"/>
        <w:rPr>
          <w:rFonts w:ascii="Arial" w:hAnsi="Arial" w:cs="Arial"/>
          <w:b/>
        </w:rPr>
      </w:pPr>
    </w:p>
    <w:p w:rsidR="003A23CB" w:rsidRPr="00A67AA0" w:rsidRDefault="003A23CB" w:rsidP="003A23CB">
      <w:pPr>
        <w:jc w:val="both"/>
        <w:rPr>
          <w:rFonts w:ascii="Arial" w:hAnsi="Arial" w:cs="Arial"/>
        </w:rPr>
      </w:pPr>
      <w:r w:rsidRPr="00A67AA0">
        <w:rPr>
          <w:rFonts w:ascii="Arial" w:hAnsi="Arial" w:cs="Arial"/>
        </w:rPr>
        <w:t xml:space="preserve">En cuanto a las complicaciones neonatales de las pacientes con </w:t>
      </w:r>
      <w:proofErr w:type="spellStart"/>
      <w:r w:rsidRPr="00A67AA0">
        <w:rPr>
          <w:rFonts w:ascii="Arial" w:hAnsi="Arial" w:cs="Arial"/>
        </w:rPr>
        <w:t>valvulopatias</w:t>
      </w:r>
      <w:proofErr w:type="spellEnd"/>
      <w:r w:rsidRPr="00A67AA0">
        <w:rPr>
          <w:rFonts w:ascii="Arial" w:hAnsi="Arial" w:cs="Arial"/>
        </w:rPr>
        <w:t xml:space="preserve"> , se complicaron un 60%, siendo la principal complicación que presentaron síndrome de </w:t>
      </w:r>
      <w:proofErr w:type="spellStart"/>
      <w:r w:rsidRPr="00A67AA0">
        <w:rPr>
          <w:rFonts w:ascii="Arial" w:hAnsi="Arial" w:cs="Arial"/>
        </w:rPr>
        <w:t>distress</w:t>
      </w:r>
      <w:proofErr w:type="spellEnd"/>
      <w:r w:rsidRPr="00A67AA0">
        <w:rPr>
          <w:rFonts w:ascii="Arial" w:hAnsi="Arial" w:cs="Arial"/>
        </w:rPr>
        <w:t xml:space="preserve"> respiratorio seguido de bajo peso al nacer, no se reportaron casos de mortinatos ni de asfixia perinatal, dentro de otras complicaciones se contempla un recién nacido con depresión farmacológica.</w:t>
      </w:r>
    </w:p>
    <w:p w:rsidR="003A23CB" w:rsidRDefault="003A23CB" w:rsidP="003A23CB">
      <w:pPr>
        <w:jc w:val="center"/>
        <w:rPr>
          <w:rFonts w:ascii="Arial" w:hAnsi="Arial" w:cs="Arial"/>
          <w:b/>
        </w:rPr>
      </w:pPr>
    </w:p>
    <w:p w:rsidR="003A23CB" w:rsidRDefault="003A23CB" w:rsidP="003A23CB">
      <w:pPr>
        <w:rPr>
          <w:rFonts w:ascii="Arial" w:hAnsi="Arial" w:cs="Arial"/>
          <w:b/>
        </w:rPr>
      </w:pPr>
    </w:p>
    <w:p w:rsidR="003A23CB" w:rsidRDefault="003A23CB" w:rsidP="003A23CB">
      <w:pPr>
        <w:jc w:val="center"/>
        <w:rPr>
          <w:rFonts w:ascii="Arial" w:hAnsi="Arial" w:cs="Arial"/>
          <w:b/>
        </w:rPr>
      </w:pPr>
    </w:p>
    <w:p w:rsidR="003A23CB" w:rsidRDefault="003A23CB" w:rsidP="003A23CB">
      <w:pPr>
        <w:jc w:val="both"/>
        <w:rPr>
          <w:rFonts w:ascii="Arial" w:hAnsi="Arial" w:cs="Arial"/>
          <w:b/>
        </w:rPr>
      </w:pPr>
      <w:r>
        <w:rPr>
          <w:rFonts w:ascii="Arial" w:hAnsi="Arial" w:cs="Arial"/>
          <w:b/>
        </w:rPr>
        <w:t xml:space="preserve">Tabla N°16 </w:t>
      </w:r>
      <w:proofErr w:type="spellStart"/>
      <w:r>
        <w:rPr>
          <w:rFonts w:ascii="Arial" w:hAnsi="Arial" w:cs="Arial"/>
          <w:b/>
        </w:rPr>
        <w:t>Apgar</w:t>
      </w:r>
      <w:proofErr w:type="spellEnd"/>
      <w:r>
        <w:rPr>
          <w:rFonts w:ascii="Arial" w:hAnsi="Arial" w:cs="Arial"/>
          <w:b/>
        </w:rPr>
        <w:t xml:space="preserve"> al quinto minuto de </w:t>
      </w:r>
      <w:proofErr w:type="spellStart"/>
      <w:r>
        <w:rPr>
          <w:rFonts w:ascii="Arial" w:hAnsi="Arial" w:cs="Arial"/>
          <w:b/>
        </w:rPr>
        <w:t>Recien</w:t>
      </w:r>
      <w:proofErr w:type="spellEnd"/>
      <w:r>
        <w:rPr>
          <w:rFonts w:ascii="Arial" w:hAnsi="Arial" w:cs="Arial"/>
          <w:b/>
        </w:rPr>
        <w:t xml:space="preserve"> nacido de las </w:t>
      </w:r>
      <w:r w:rsidRPr="00586435">
        <w:rPr>
          <w:rFonts w:ascii="Arial" w:hAnsi="Arial" w:cs="Arial"/>
          <w:b/>
          <w:color w:val="000000"/>
          <w:lang w:val="es-SV" w:eastAsia="es-SV"/>
        </w:rPr>
        <w:t xml:space="preserve">pacientes con </w:t>
      </w:r>
      <w:proofErr w:type="spellStart"/>
      <w:r w:rsidRPr="00586435">
        <w:rPr>
          <w:rFonts w:ascii="Arial" w:hAnsi="Arial" w:cs="Arial"/>
          <w:b/>
          <w:color w:val="000000"/>
          <w:lang w:val="es-SV" w:eastAsia="es-SV"/>
        </w:rPr>
        <w:t>cardiopatias</w:t>
      </w:r>
      <w:proofErr w:type="spellEnd"/>
      <w:r w:rsidRPr="00586435">
        <w:rPr>
          <w:rFonts w:ascii="Arial" w:hAnsi="Arial" w:cs="Arial"/>
          <w:b/>
          <w:color w:val="000000"/>
          <w:lang w:val="es-SV" w:eastAsia="es-SV"/>
        </w:rPr>
        <w:t xml:space="preserve"> valvulares </w:t>
      </w:r>
      <w:r w:rsidRPr="00586435">
        <w:rPr>
          <w:rFonts w:ascii="Arial" w:hAnsi="Arial" w:cs="Arial"/>
          <w:b/>
        </w:rPr>
        <w:t>no corregida que consultan en el hospital nacional de maternidad durante el periodo de 2011 a 2012</w:t>
      </w:r>
    </w:p>
    <w:p w:rsidR="003A23CB" w:rsidRDefault="003A23CB" w:rsidP="003A23CB">
      <w:pPr>
        <w:rPr>
          <w:rFonts w:ascii="Arial" w:hAnsi="Arial" w:cs="Arial"/>
          <w:b/>
        </w:rPr>
      </w:pPr>
    </w:p>
    <w:p w:rsidR="003A23CB" w:rsidRDefault="003A23CB" w:rsidP="003A23CB">
      <w:pPr>
        <w:jc w:val="center"/>
        <w:rPr>
          <w:rFonts w:ascii="Arial" w:hAnsi="Arial" w:cs="Arial"/>
          <w:b/>
        </w:rPr>
      </w:pPr>
    </w:p>
    <w:tbl>
      <w:tblPr>
        <w:tblW w:w="3559" w:type="dxa"/>
        <w:tblInd w:w="55" w:type="dxa"/>
        <w:tblCellMar>
          <w:left w:w="70" w:type="dxa"/>
          <w:right w:w="70" w:type="dxa"/>
        </w:tblCellMar>
        <w:tblLook w:val="04A0" w:firstRow="1" w:lastRow="0" w:firstColumn="1" w:lastColumn="0" w:noHBand="0" w:noVBand="1"/>
      </w:tblPr>
      <w:tblGrid>
        <w:gridCol w:w="2240"/>
        <w:gridCol w:w="1319"/>
      </w:tblGrid>
      <w:tr w:rsidR="003A23CB" w:rsidRPr="004C6E23" w:rsidTr="003A23CB">
        <w:trPr>
          <w:trHeight w:val="300"/>
        </w:trPr>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23CB" w:rsidRPr="004C6E23" w:rsidRDefault="003A23CB" w:rsidP="003A23CB">
            <w:pPr>
              <w:rPr>
                <w:rFonts w:ascii="Calibri" w:hAnsi="Calibri"/>
                <w:color w:val="000000"/>
                <w:sz w:val="22"/>
                <w:szCs w:val="22"/>
                <w:lang w:val="es-SV" w:eastAsia="es-SV"/>
              </w:rPr>
            </w:pPr>
            <w:proofErr w:type="spellStart"/>
            <w:r w:rsidRPr="004C6E23">
              <w:rPr>
                <w:rFonts w:ascii="Calibri" w:hAnsi="Calibri"/>
                <w:color w:val="000000"/>
                <w:sz w:val="22"/>
                <w:szCs w:val="22"/>
                <w:lang w:val="es-SV" w:eastAsia="es-SV"/>
              </w:rPr>
              <w:t>Apga</w:t>
            </w:r>
            <w:proofErr w:type="spellEnd"/>
            <w:r w:rsidRPr="004C6E23">
              <w:rPr>
                <w:rFonts w:ascii="Calibri" w:hAnsi="Calibri"/>
                <w:color w:val="000000"/>
                <w:sz w:val="22"/>
                <w:szCs w:val="22"/>
                <w:lang w:val="es-SV" w:eastAsia="es-SV"/>
              </w:rPr>
              <w:t xml:space="preserve"> del RN al 5° minuto</w:t>
            </w:r>
          </w:p>
        </w:tc>
        <w:tc>
          <w:tcPr>
            <w:tcW w:w="1319" w:type="dxa"/>
            <w:tcBorders>
              <w:top w:val="single" w:sz="4" w:space="0" w:color="auto"/>
              <w:left w:val="nil"/>
              <w:bottom w:val="single" w:sz="4" w:space="0" w:color="auto"/>
              <w:right w:val="single" w:sz="4" w:space="0" w:color="auto"/>
            </w:tcBorders>
            <w:shd w:val="clear" w:color="auto" w:fill="auto"/>
            <w:noWrap/>
            <w:vAlign w:val="bottom"/>
            <w:hideMark/>
          </w:tcPr>
          <w:p w:rsidR="003A23CB" w:rsidRPr="004C6E23" w:rsidRDefault="003A23CB" w:rsidP="003A23CB">
            <w:pPr>
              <w:rPr>
                <w:rFonts w:ascii="Calibri" w:hAnsi="Calibri"/>
                <w:color w:val="000000"/>
                <w:sz w:val="22"/>
                <w:szCs w:val="22"/>
                <w:lang w:val="es-SV" w:eastAsia="es-SV"/>
              </w:rPr>
            </w:pPr>
            <w:r>
              <w:rPr>
                <w:rFonts w:ascii="Calibri" w:hAnsi="Calibri"/>
                <w:color w:val="000000"/>
                <w:sz w:val="22"/>
                <w:szCs w:val="22"/>
                <w:lang w:val="es-SV" w:eastAsia="es-SV"/>
              </w:rPr>
              <w:t xml:space="preserve">Frecuencia </w:t>
            </w:r>
          </w:p>
        </w:tc>
      </w:tr>
      <w:tr w:rsidR="003A23CB" w:rsidRPr="004C6E23" w:rsidTr="003A23CB">
        <w:trPr>
          <w:trHeight w:val="300"/>
        </w:trPr>
        <w:tc>
          <w:tcPr>
            <w:tcW w:w="2240" w:type="dxa"/>
            <w:tcBorders>
              <w:top w:val="nil"/>
              <w:left w:val="single" w:sz="4" w:space="0" w:color="auto"/>
              <w:bottom w:val="single" w:sz="4" w:space="0" w:color="auto"/>
              <w:right w:val="single" w:sz="4" w:space="0" w:color="auto"/>
            </w:tcBorders>
            <w:shd w:val="clear" w:color="auto" w:fill="auto"/>
            <w:noWrap/>
            <w:vAlign w:val="bottom"/>
            <w:hideMark/>
          </w:tcPr>
          <w:p w:rsidR="003A23CB" w:rsidRPr="004C6E23" w:rsidRDefault="003A23CB" w:rsidP="003A23CB">
            <w:pPr>
              <w:rPr>
                <w:rFonts w:ascii="Calibri" w:hAnsi="Calibri"/>
                <w:color w:val="000000"/>
                <w:sz w:val="22"/>
                <w:szCs w:val="22"/>
                <w:lang w:val="es-SV" w:eastAsia="es-SV"/>
              </w:rPr>
            </w:pPr>
            <w:r w:rsidRPr="004C6E23">
              <w:rPr>
                <w:rFonts w:ascii="Calibri" w:hAnsi="Calibri"/>
                <w:color w:val="000000"/>
                <w:sz w:val="22"/>
                <w:szCs w:val="22"/>
                <w:lang w:val="es-SV" w:eastAsia="es-SV"/>
              </w:rPr>
              <w:t xml:space="preserve">8 a 10 </w:t>
            </w:r>
            <w:proofErr w:type="spellStart"/>
            <w:r w:rsidRPr="004C6E23">
              <w:rPr>
                <w:rFonts w:ascii="Calibri" w:hAnsi="Calibri"/>
                <w:color w:val="000000"/>
                <w:sz w:val="22"/>
                <w:szCs w:val="22"/>
                <w:lang w:val="es-SV" w:eastAsia="es-SV"/>
              </w:rPr>
              <w:t>pts</w:t>
            </w:r>
            <w:proofErr w:type="spellEnd"/>
          </w:p>
        </w:tc>
        <w:tc>
          <w:tcPr>
            <w:tcW w:w="1319" w:type="dxa"/>
            <w:tcBorders>
              <w:top w:val="nil"/>
              <w:left w:val="nil"/>
              <w:bottom w:val="single" w:sz="4" w:space="0" w:color="auto"/>
              <w:right w:val="single" w:sz="4" w:space="0" w:color="auto"/>
            </w:tcBorders>
            <w:shd w:val="clear" w:color="auto" w:fill="auto"/>
            <w:noWrap/>
            <w:vAlign w:val="bottom"/>
            <w:hideMark/>
          </w:tcPr>
          <w:p w:rsidR="003A23CB" w:rsidRPr="004C6E23" w:rsidRDefault="003A23CB" w:rsidP="003A23CB">
            <w:pPr>
              <w:jc w:val="right"/>
              <w:rPr>
                <w:rFonts w:ascii="Calibri" w:hAnsi="Calibri"/>
                <w:color w:val="000000"/>
                <w:sz w:val="22"/>
                <w:szCs w:val="22"/>
                <w:lang w:val="es-SV" w:eastAsia="es-SV"/>
              </w:rPr>
            </w:pPr>
            <w:r w:rsidRPr="004C6E23">
              <w:rPr>
                <w:rFonts w:ascii="Calibri" w:hAnsi="Calibri"/>
                <w:color w:val="000000"/>
                <w:sz w:val="22"/>
                <w:szCs w:val="22"/>
                <w:lang w:val="es-SV" w:eastAsia="es-SV"/>
              </w:rPr>
              <w:t>30</w:t>
            </w:r>
          </w:p>
        </w:tc>
      </w:tr>
      <w:tr w:rsidR="003A23CB" w:rsidRPr="004C6E23" w:rsidTr="003A23CB">
        <w:trPr>
          <w:trHeight w:val="300"/>
        </w:trPr>
        <w:tc>
          <w:tcPr>
            <w:tcW w:w="2240" w:type="dxa"/>
            <w:tcBorders>
              <w:top w:val="nil"/>
              <w:left w:val="single" w:sz="4" w:space="0" w:color="auto"/>
              <w:bottom w:val="single" w:sz="4" w:space="0" w:color="auto"/>
              <w:right w:val="single" w:sz="4" w:space="0" w:color="auto"/>
            </w:tcBorders>
            <w:shd w:val="clear" w:color="auto" w:fill="auto"/>
            <w:noWrap/>
            <w:vAlign w:val="bottom"/>
            <w:hideMark/>
          </w:tcPr>
          <w:p w:rsidR="003A23CB" w:rsidRPr="004C6E23" w:rsidRDefault="003A23CB" w:rsidP="003A23CB">
            <w:pPr>
              <w:rPr>
                <w:rFonts w:ascii="Calibri" w:hAnsi="Calibri"/>
                <w:color w:val="000000"/>
                <w:sz w:val="22"/>
                <w:szCs w:val="22"/>
                <w:lang w:val="es-SV" w:eastAsia="es-SV"/>
              </w:rPr>
            </w:pPr>
            <w:r w:rsidRPr="004C6E23">
              <w:rPr>
                <w:rFonts w:ascii="Calibri" w:hAnsi="Calibri"/>
                <w:color w:val="000000"/>
                <w:sz w:val="22"/>
                <w:szCs w:val="22"/>
                <w:lang w:val="es-SV" w:eastAsia="es-SV"/>
              </w:rPr>
              <w:t xml:space="preserve">5 a7 </w:t>
            </w:r>
            <w:proofErr w:type="spellStart"/>
            <w:r w:rsidRPr="004C6E23">
              <w:rPr>
                <w:rFonts w:ascii="Calibri" w:hAnsi="Calibri"/>
                <w:color w:val="000000"/>
                <w:sz w:val="22"/>
                <w:szCs w:val="22"/>
                <w:lang w:val="es-SV" w:eastAsia="es-SV"/>
              </w:rPr>
              <w:t>ptos</w:t>
            </w:r>
            <w:proofErr w:type="spellEnd"/>
          </w:p>
        </w:tc>
        <w:tc>
          <w:tcPr>
            <w:tcW w:w="1319" w:type="dxa"/>
            <w:tcBorders>
              <w:top w:val="nil"/>
              <w:left w:val="nil"/>
              <w:bottom w:val="single" w:sz="4" w:space="0" w:color="auto"/>
              <w:right w:val="single" w:sz="4" w:space="0" w:color="auto"/>
            </w:tcBorders>
            <w:shd w:val="clear" w:color="auto" w:fill="auto"/>
            <w:noWrap/>
            <w:vAlign w:val="bottom"/>
            <w:hideMark/>
          </w:tcPr>
          <w:p w:rsidR="003A23CB" w:rsidRPr="004C6E23" w:rsidRDefault="003A23CB" w:rsidP="003A23CB">
            <w:pPr>
              <w:jc w:val="right"/>
              <w:rPr>
                <w:rFonts w:ascii="Calibri" w:hAnsi="Calibri"/>
                <w:color w:val="000000"/>
                <w:sz w:val="22"/>
                <w:szCs w:val="22"/>
                <w:lang w:val="es-SV" w:eastAsia="es-SV"/>
              </w:rPr>
            </w:pPr>
            <w:r w:rsidRPr="004C6E23">
              <w:rPr>
                <w:rFonts w:ascii="Calibri" w:hAnsi="Calibri"/>
                <w:color w:val="000000"/>
                <w:sz w:val="22"/>
                <w:szCs w:val="22"/>
                <w:lang w:val="es-SV" w:eastAsia="es-SV"/>
              </w:rPr>
              <w:t>2</w:t>
            </w:r>
          </w:p>
        </w:tc>
      </w:tr>
      <w:tr w:rsidR="003A23CB" w:rsidRPr="004C6E23" w:rsidTr="003A23CB">
        <w:trPr>
          <w:trHeight w:val="300"/>
        </w:trPr>
        <w:tc>
          <w:tcPr>
            <w:tcW w:w="2240" w:type="dxa"/>
            <w:tcBorders>
              <w:top w:val="nil"/>
              <w:left w:val="single" w:sz="4" w:space="0" w:color="auto"/>
              <w:bottom w:val="single" w:sz="4" w:space="0" w:color="auto"/>
              <w:right w:val="single" w:sz="4" w:space="0" w:color="auto"/>
            </w:tcBorders>
            <w:shd w:val="clear" w:color="auto" w:fill="auto"/>
            <w:noWrap/>
            <w:vAlign w:val="bottom"/>
            <w:hideMark/>
          </w:tcPr>
          <w:p w:rsidR="003A23CB" w:rsidRPr="004C6E23" w:rsidRDefault="003A23CB" w:rsidP="003A23CB">
            <w:pPr>
              <w:rPr>
                <w:rFonts w:ascii="Calibri" w:hAnsi="Calibri"/>
                <w:color w:val="000000"/>
                <w:sz w:val="22"/>
                <w:szCs w:val="22"/>
                <w:lang w:val="es-SV" w:eastAsia="es-SV"/>
              </w:rPr>
            </w:pPr>
            <w:r w:rsidRPr="004C6E23">
              <w:rPr>
                <w:rFonts w:ascii="Calibri" w:hAnsi="Calibri"/>
                <w:color w:val="000000"/>
                <w:sz w:val="22"/>
                <w:szCs w:val="22"/>
                <w:lang w:val="es-SV" w:eastAsia="es-SV"/>
              </w:rPr>
              <w:t xml:space="preserve">menor 4 </w:t>
            </w:r>
            <w:proofErr w:type="spellStart"/>
            <w:r w:rsidRPr="004C6E23">
              <w:rPr>
                <w:rFonts w:ascii="Calibri" w:hAnsi="Calibri"/>
                <w:color w:val="000000"/>
                <w:sz w:val="22"/>
                <w:szCs w:val="22"/>
                <w:lang w:val="es-SV" w:eastAsia="es-SV"/>
              </w:rPr>
              <w:t>ptos</w:t>
            </w:r>
            <w:proofErr w:type="spellEnd"/>
          </w:p>
        </w:tc>
        <w:tc>
          <w:tcPr>
            <w:tcW w:w="1319" w:type="dxa"/>
            <w:tcBorders>
              <w:top w:val="nil"/>
              <w:left w:val="nil"/>
              <w:bottom w:val="single" w:sz="4" w:space="0" w:color="auto"/>
              <w:right w:val="single" w:sz="4" w:space="0" w:color="auto"/>
            </w:tcBorders>
            <w:shd w:val="clear" w:color="auto" w:fill="auto"/>
            <w:noWrap/>
            <w:vAlign w:val="bottom"/>
            <w:hideMark/>
          </w:tcPr>
          <w:p w:rsidR="003A23CB" w:rsidRPr="004C6E23" w:rsidRDefault="003A23CB" w:rsidP="003A23CB">
            <w:pPr>
              <w:jc w:val="right"/>
              <w:rPr>
                <w:rFonts w:ascii="Calibri" w:hAnsi="Calibri"/>
                <w:color w:val="000000"/>
                <w:sz w:val="22"/>
                <w:szCs w:val="22"/>
                <w:lang w:val="es-SV" w:eastAsia="es-SV"/>
              </w:rPr>
            </w:pPr>
            <w:r w:rsidRPr="004C6E23">
              <w:rPr>
                <w:rFonts w:ascii="Calibri" w:hAnsi="Calibri"/>
                <w:color w:val="000000"/>
                <w:sz w:val="22"/>
                <w:szCs w:val="22"/>
                <w:lang w:val="es-SV" w:eastAsia="es-SV"/>
              </w:rPr>
              <w:t>0</w:t>
            </w:r>
          </w:p>
        </w:tc>
      </w:tr>
    </w:tbl>
    <w:p w:rsidR="003A23CB" w:rsidRDefault="003A23CB" w:rsidP="003A23CB">
      <w:pPr>
        <w:jc w:val="both"/>
        <w:rPr>
          <w:rFonts w:ascii="Arial" w:hAnsi="Arial" w:cs="Arial"/>
          <w:b/>
        </w:rPr>
      </w:pPr>
      <w:r w:rsidRPr="004829FC">
        <w:rPr>
          <w:rFonts w:ascii="Arial" w:hAnsi="Arial" w:cs="Arial"/>
          <w:b/>
          <w:sz w:val="16"/>
          <w:szCs w:val="16"/>
        </w:rPr>
        <w:t xml:space="preserve">Fuente: </w:t>
      </w:r>
      <w:r w:rsidRPr="004829FC">
        <w:rPr>
          <w:rFonts w:ascii="Arial" w:hAnsi="Arial" w:cs="Arial"/>
          <w:sz w:val="16"/>
          <w:szCs w:val="16"/>
        </w:rPr>
        <w:t>Hoja de recolección de datos sobre resultados perinatales en pacientes embarazadas con cardiopatías valvulares que consultan en HNEM 2011 a 2012</w:t>
      </w:r>
    </w:p>
    <w:p w:rsidR="003A23CB" w:rsidRDefault="003A23CB" w:rsidP="003A23CB">
      <w:pPr>
        <w:jc w:val="both"/>
        <w:rPr>
          <w:rFonts w:ascii="Arial" w:hAnsi="Arial" w:cs="Arial"/>
          <w:b/>
        </w:rPr>
      </w:pPr>
    </w:p>
    <w:p w:rsidR="003A23CB" w:rsidRPr="00A67AA0" w:rsidRDefault="003A23CB" w:rsidP="003A23CB">
      <w:pPr>
        <w:jc w:val="both"/>
        <w:rPr>
          <w:rFonts w:ascii="Arial" w:hAnsi="Arial" w:cs="Arial"/>
        </w:rPr>
      </w:pPr>
      <w:r w:rsidRPr="00A67AA0">
        <w:rPr>
          <w:rFonts w:ascii="Arial" w:hAnsi="Arial" w:cs="Arial"/>
        </w:rPr>
        <w:t xml:space="preserve">En general los recién nacidos de las pacientes con </w:t>
      </w:r>
      <w:proofErr w:type="spellStart"/>
      <w:r w:rsidRPr="00A67AA0">
        <w:rPr>
          <w:rFonts w:ascii="Arial" w:hAnsi="Arial" w:cs="Arial"/>
        </w:rPr>
        <w:t>valvulopatias</w:t>
      </w:r>
      <w:proofErr w:type="spellEnd"/>
      <w:r w:rsidRPr="00A67AA0">
        <w:rPr>
          <w:rFonts w:ascii="Arial" w:hAnsi="Arial" w:cs="Arial"/>
        </w:rPr>
        <w:t xml:space="preserve"> presentaron un </w:t>
      </w:r>
      <w:proofErr w:type="spellStart"/>
      <w:r w:rsidRPr="00A67AA0">
        <w:rPr>
          <w:rFonts w:ascii="Arial" w:hAnsi="Arial" w:cs="Arial"/>
        </w:rPr>
        <w:t>apgar</w:t>
      </w:r>
      <w:proofErr w:type="spellEnd"/>
      <w:r w:rsidRPr="00A67AA0">
        <w:rPr>
          <w:rFonts w:ascii="Arial" w:hAnsi="Arial" w:cs="Arial"/>
        </w:rPr>
        <w:t xml:space="preserve"> adecuado al 5 minuto, solo 2 </w:t>
      </w:r>
      <w:proofErr w:type="spellStart"/>
      <w:r w:rsidRPr="00A67AA0">
        <w:rPr>
          <w:rFonts w:ascii="Arial" w:hAnsi="Arial" w:cs="Arial"/>
        </w:rPr>
        <w:t>recien</w:t>
      </w:r>
      <w:proofErr w:type="spellEnd"/>
      <w:r w:rsidRPr="00A67AA0">
        <w:rPr>
          <w:rFonts w:ascii="Arial" w:hAnsi="Arial" w:cs="Arial"/>
        </w:rPr>
        <w:t xml:space="preserve"> nacido tuvieron </w:t>
      </w:r>
      <w:proofErr w:type="spellStart"/>
      <w:r w:rsidRPr="00A67AA0">
        <w:rPr>
          <w:rFonts w:ascii="Arial" w:hAnsi="Arial" w:cs="Arial"/>
        </w:rPr>
        <w:t>apgar</w:t>
      </w:r>
      <w:proofErr w:type="spellEnd"/>
      <w:r w:rsidRPr="00A67AA0">
        <w:rPr>
          <w:rFonts w:ascii="Arial" w:hAnsi="Arial" w:cs="Arial"/>
        </w:rPr>
        <w:t xml:space="preserve"> entre 5 y 7 puntos.</w:t>
      </w:r>
    </w:p>
    <w:p w:rsidR="003A23CB" w:rsidRDefault="003A23CB" w:rsidP="003A23CB">
      <w:pPr>
        <w:jc w:val="both"/>
        <w:rPr>
          <w:rFonts w:ascii="Arial" w:hAnsi="Arial" w:cs="Arial"/>
          <w:b/>
        </w:rPr>
      </w:pPr>
    </w:p>
    <w:p w:rsidR="003A23CB" w:rsidRDefault="003A23CB" w:rsidP="003A23CB">
      <w:pPr>
        <w:jc w:val="both"/>
        <w:rPr>
          <w:rFonts w:ascii="Arial" w:hAnsi="Arial" w:cs="Arial"/>
          <w:b/>
        </w:rPr>
      </w:pPr>
    </w:p>
    <w:p w:rsidR="003A23CB" w:rsidRDefault="003A23CB" w:rsidP="003A23CB">
      <w:pPr>
        <w:jc w:val="both"/>
        <w:rPr>
          <w:rFonts w:ascii="Arial" w:hAnsi="Arial" w:cs="Arial"/>
          <w:b/>
        </w:rPr>
      </w:pPr>
      <w:r>
        <w:rPr>
          <w:rFonts w:ascii="Arial" w:hAnsi="Arial" w:cs="Arial"/>
          <w:b/>
        </w:rPr>
        <w:t xml:space="preserve">Tabla N°17 Vía de evacuación </w:t>
      </w:r>
      <w:r w:rsidRPr="00586435">
        <w:rPr>
          <w:rFonts w:ascii="Arial" w:hAnsi="Arial" w:cs="Arial"/>
          <w:b/>
          <w:color w:val="000000"/>
          <w:lang w:val="es-SV" w:eastAsia="es-SV"/>
        </w:rPr>
        <w:t xml:space="preserve">en pacientes con </w:t>
      </w:r>
      <w:proofErr w:type="spellStart"/>
      <w:r w:rsidRPr="00586435">
        <w:rPr>
          <w:rFonts w:ascii="Arial" w:hAnsi="Arial" w:cs="Arial"/>
          <w:b/>
          <w:color w:val="000000"/>
          <w:lang w:val="es-SV" w:eastAsia="es-SV"/>
        </w:rPr>
        <w:t>cardiopatias</w:t>
      </w:r>
      <w:proofErr w:type="spellEnd"/>
      <w:r w:rsidRPr="00586435">
        <w:rPr>
          <w:rFonts w:ascii="Arial" w:hAnsi="Arial" w:cs="Arial"/>
          <w:b/>
          <w:color w:val="000000"/>
          <w:lang w:val="es-SV" w:eastAsia="es-SV"/>
        </w:rPr>
        <w:t xml:space="preserve"> valvulares </w:t>
      </w:r>
      <w:r w:rsidRPr="00586435">
        <w:rPr>
          <w:rFonts w:ascii="Arial" w:hAnsi="Arial" w:cs="Arial"/>
          <w:b/>
        </w:rPr>
        <w:t>no corregida que consultan en el hospital nacional de maternidad durante el periodo de 2011 a 2012</w:t>
      </w:r>
    </w:p>
    <w:p w:rsidR="003A23CB" w:rsidRDefault="003A23CB" w:rsidP="003A23CB">
      <w:pPr>
        <w:jc w:val="both"/>
        <w:rPr>
          <w:rFonts w:ascii="Arial" w:hAnsi="Arial" w:cs="Arial"/>
          <w:b/>
        </w:rPr>
      </w:pPr>
    </w:p>
    <w:tbl>
      <w:tblPr>
        <w:tblpPr w:leftFromText="141" w:rightFromText="141" w:vertAnchor="text" w:horzAnchor="margin" w:tblpY="151"/>
        <w:tblW w:w="3350" w:type="dxa"/>
        <w:tblCellMar>
          <w:left w:w="70" w:type="dxa"/>
          <w:right w:w="70" w:type="dxa"/>
        </w:tblCellMar>
        <w:tblLook w:val="04A0" w:firstRow="1" w:lastRow="0" w:firstColumn="1" w:lastColumn="0" w:noHBand="0" w:noVBand="1"/>
      </w:tblPr>
      <w:tblGrid>
        <w:gridCol w:w="2240"/>
        <w:gridCol w:w="1110"/>
      </w:tblGrid>
      <w:tr w:rsidR="003A23CB" w:rsidRPr="00D23302" w:rsidTr="003A23CB">
        <w:trPr>
          <w:trHeight w:val="300"/>
        </w:trPr>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23CB" w:rsidRPr="00D23302" w:rsidRDefault="003A23CB" w:rsidP="003A23CB">
            <w:pPr>
              <w:rPr>
                <w:rFonts w:ascii="Calibri" w:hAnsi="Calibri"/>
                <w:color w:val="000000"/>
                <w:sz w:val="22"/>
                <w:szCs w:val="22"/>
                <w:lang w:val="es-SV" w:eastAsia="es-SV"/>
              </w:rPr>
            </w:pPr>
            <w:proofErr w:type="spellStart"/>
            <w:r w:rsidRPr="00D23302">
              <w:rPr>
                <w:rFonts w:ascii="Calibri" w:hAnsi="Calibri"/>
                <w:color w:val="000000"/>
                <w:sz w:val="22"/>
                <w:szCs w:val="22"/>
                <w:lang w:val="es-SV" w:eastAsia="es-SV"/>
              </w:rPr>
              <w:t>Via</w:t>
            </w:r>
            <w:proofErr w:type="spellEnd"/>
            <w:r w:rsidRPr="00D23302">
              <w:rPr>
                <w:rFonts w:ascii="Calibri" w:hAnsi="Calibri"/>
                <w:color w:val="000000"/>
                <w:sz w:val="22"/>
                <w:szCs w:val="22"/>
                <w:lang w:val="es-SV" w:eastAsia="es-SV"/>
              </w:rPr>
              <w:t xml:space="preserve"> de evacuación</w:t>
            </w:r>
          </w:p>
        </w:tc>
        <w:tc>
          <w:tcPr>
            <w:tcW w:w="1110" w:type="dxa"/>
            <w:tcBorders>
              <w:top w:val="single" w:sz="4" w:space="0" w:color="auto"/>
              <w:left w:val="nil"/>
              <w:bottom w:val="single" w:sz="4" w:space="0" w:color="auto"/>
              <w:right w:val="single" w:sz="4" w:space="0" w:color="auto"/>
            </w:tcBorders>
            <w:shd w:val="clear" w:color="auto" w:fill="auto"/>
            <w:noWrap/>
            <w:vAlign w:val="bottom"/>
            <w:hideMark/>
          </w:tcPr>
          <w:p w:rsidR="003A23CB" w:rsidRPr="00D23302" w:rsidRDefault="003A23CB" w:rsidP="003A23CB">
            <w:pPr>
              <w:rPr>
                <w:rFonts w:ascii="Calibri" w:hAnsi="Calibri"/>
                <w:color w:val="000000"/>
                <w:sz w:val="22"/>
                <w:szCs w:val="22"/>
                <w:lang w:val="es-SV" w:eastAsia="es-SV"/>
              </w:rPr>
            </w:pPr>
            <w:r w:rsidRPr="00D23302">
              <w:rPr>
                <w:rFonts w:ascii="Calibri" w:hAnsi="Calibri"/>
                <w:color w:val="000000"/>
                <w:sz w:val="22"/>
                <w:szCs w:val="22"/>
                <w:lang w:val="es-SV" w:eastAsia="es-SV"/>
              </w:rPr>
              <w:t>Frecuencia</w:t>
            </w:r>
          </w:p>
        </w:tc>
      </w:tr>
      <w:tr w:rsidR="003A23CB" w:rsidRPr="00D23302" w:rsidTr="003A23CB">
        <w:trPr>
          <w:trHeight w:val="300"/>
        </w:trPr>
        <w:tc>
          <w:tcPr>
            <w:tcW w:w="2240" w:type="dxa"/>
            <w:tcBorders>
              <w:top w:val="nil"/>
              <w:left w:val="single" w:sz="4" w:space="0" w:color="auto"/>
              <w:bottom w:val="single" w:sz="4" w:space="0" w:color="auto"/>
              <w:right w:val="single" w:sz="4" w:space="0" w:color="auto"/>
            </w:tcBorders>
            <w:shd w:val="clear" w:color="auto" w:fill="auto"/>
            <w:noWrap/>
            <w:vAlign w:val="bottom"/>
            <w:hideMark/>
          </w:tcPr>
          <w:p w:rsidR="003A23CB" w:rsidRPr="00D23302" w:rsidRDefault="003A23CB" w:rsidP="003A23CB">
            <w:pPr>
              <w:rPr>
                <w:rFonts w:ascii="Calibri" w:hAnsi="Calibri"/>
                <w:color w:val="000000"/>
                <w:sz w:val="22"/>
                <w:szCs w:val="22"/>
                <w:lang w:val="es-SV" w:eastAsia="es-SV"/>
              </w:rPr>
            </w:pPr>
            <w:r w:rsidRPr="00D23302">
              <w:rPr>
                <w:rFonts w:ascii="Calibri" w:hAnsi="Calibri"/>
                <w:color w:val="000000"/>
                <w:sz w:val="22"/>
                <w:szCs w:val="22"/>
                <w:lang w:val="es-SV" w:eastAsia="es-SV"/>
              </w:rPr>
              <w:t>Vaginal</w:t>
            </w:r>
          </w:p>
        </w:tc>
        <w:tc>
          <w:tcPr>
            <w:tcW w:w="1110" w:type="dxa"/>
            <w:tcBorders>
              <w:top w:val="nil"/>
              <w:left w:val="nil"/>
              <w:bottom w:val="single" w:sz="4" w:space="0" w:color="auto"/>
              <w:right w:val="single" w:sz="4" w:space="0" w:color="auto"/>
            </w:tcBorders>
            <w:shd w:val="clear" w:color="auto" w:fill="auto"/>
            <w:noWrap/>
            <w:vAlign w:val="bottom"/>
            <w:hideMark/>
          </w:tcPr>
          <w:p w:rsidR="003A23CB" w:rsidRPr="00D23302" w:rsidRDefault="003A23CB" w:rsidP="003A23CB">
            <w:pPr>
              <w:jc w:val="right"/>
              <w:rPr>
                <w:rFonts w:ascii="Calibri" w:hAnsi="Calibri"/>
                <w:color w:val="000000"/>
                <w:sz w:val="22"/>
                <w:szCs w:val="22"/>
                <w:lang w:val="es-SV" w:eastAsia="es-SV"/>
              </w:rPr>
            </w:pPr>
            <w:r w:rsidRPr="00D23302">
              <w:rPr>
                <w:rFonts w:ascii="Calibri" w:hAnsi="Calibri"/>
                <w:color w:val="000000"/>
                <w:sz w:val="22"/>
                <w:szCs w:val="22"/>
                <w:lang w:val="es-SV" w:eastAsia="es-SV"/>
              </w:rPr>
              <w:t>16</w:t>
            </w:r>
          </w:p>
        </w:tc>
      </w:tr>
      <w:tr w:rsidR="003A23CB" w:rsidRPr="00D23302" w:rsidTr="003A23CB">
        <w:trPr>
          <w:trHeight w:val="300"/>
        </w:trPr>
        <w:tc>
          <w:tcPr>
            <w:tcW w:w="2240" w:type="dxa"/>
            <w:tcBorders>
              <w:top w:val="nil"/>
              <w:left w:val="single" w:sz="4" w:space="0" w:color="auto"/>
              <w:bottom w:val="single" w:sz="4" w:space="0" w:color="auto"/>
              <w:right w:val="single" w:sz="4" w:space="0" w:color="auto"/>
            </w:tcBorders>
            <w:shd w:val="clear" w:color="auto" w:fill="auto"/>
            <w:noWrap/>
            <w:vAlign w:val="bottom"/>
            <w:hideMark/>
          </w:tcPr>
          <w:p w:rsidR="003A23CB" w:rsidRPr="00D23302" w:rsidRDefault="003A23CB" w:rsidP="003A23CB">
            <w:pPr>
              <w:rPr>
                <w:rFonts w:ascii="Calibri" w:hAnsi="Calibri"/>
                <w:color w:val="000000"/>
                <w:sz w:val="22"/>
                <w:szCs w:val="22"/>
                <w:lang w:val="es-SV" w:eastAsia="es-SV"/>
              </w:rPr>
            </w:pPr>
            <w:r w:rsidRPr="00D23302">
              <w:rPr>
                <w:rFonts w:ascii="Calibri" w:hAnsi="Calibri"/>
                <w:color w:val="000000"/>
                <w:sz w:val="22"/>
                <w:szCs w:val="22"/>
                <w:lang w:val="es-SV" w:eastAsia="es-SV"/>
              </w:rPr>
              <w:t>Abdominal</w:t>
            </w:r>
          </w:p>
        </w:tc>
        <w:tc>
          <w:tcPr>
            <w:tcW w:w="1110" w:type="dxa"/>
            <w:tcBorders>
              <w:top w:val="nil"/>
              <w:left w:val="nil"/>
              <w:bottom w:val="single" w:sz="4" w:space="0" w:color="auto"/>
              <w:right w:val="single" w:sz="4" w:space="0" w:color="auto"/>
            </w:tcBorders>
            <w:shd w:val="clear" w:color="auto" w:fill="auto"/>
            <w:noWrap/>
            <w:vAlign w:val="bottom"/>
            <w:hideMark/>
          </w:tcPr>
          <w:p w:rsidR="003A23CB" w:rsidRPr="00D23302" w:rsidRDefault="003A23CB" w:rsidP="003A23CB">
            <w:pPr>
              <w:jc w:val="right"/>
              <w:rPr>
                <w:rFonts w:ascii="Calibri" w:hAnsi="Calibri"/>
                <w:color w:val="000000"/>
                <w:sz w:val="22"/>
                <w:szCs w:val="22"/>
                <w:lang w:val="es-SV" w:eastAsia="es-SV"/>
              </w:rPr>
            </w:pPr>
            <w:r w:rsidRPr="00D23302">
              <w:rPr>
                <w:rFonts w:ascii="Calibri" w:hAnsi="Calibri"/>
                <w:color w:val="000000"/>
                <w:sz w:val="22"/>
                <w:szCs w:val="22"/>
                <w:lang w:val="es-SV" w:eastAsia="es-SV"/>
              </w:rPr>
              <w:t>16</w:t>
            </w:r>
          </w:p>
        </w:tc>
      </w:tr>
      <w:tr w:rsidR="003A23CB" w:rsidRPr="00D23302" w:rsidTr="003A23CB">
        <w:trPr>
          <w:trHeight w:val="300"/>
        </w:trPr>
        <w:tc>
          <w:tcPr>
            <w:tcW w:w="2240" w:type="dxa"/>
            <w:tcBorders>
              <w:top w:val="nil"/>
              <w:left w:val="single" w:sz="4" w:space="0" w:color="auto"/>
              <w:bottom w:val="single" w:sz="4" w:space="0" w:color="auto"/>
              <w:right w:val="single" w:sz="4" w:space="0" w:color="auto"/>
            </w:tcBorders>
            <w:shd w:val="clear" w:color="auto" w:fill="auto"/>
            <w:noWrap/>
            <w:vAlign w:val="bottom"/>
            <w:hideMark/>
          </w:tcPr>
          <w:p w:rsidR="003A23CB" w:rsidRPr="00D23302" w:rsidRDefault="003A23CB" w:rsidP="003A23CB">
            <w:pPr>
              <w:rPr>
                <w:rFonts w:ascii="Calibri" w:hAnsi="Calibri"/>
                <w:color w:val="000000"/>
                <w:sz w:val="22"/>
                <w:szCs w:val="22"/>
                <w:lang w:val="es-SV" w:eastAsia="es-SV"/>
              </w:rPr>
            </w:pPr>
            <w:r>
              <w:rPr>
                <w:rFonts w:ascii="Calibri" w:hAnsi="Calibri"/>
                <w:color w:val="000000"/>
                <w:sz w:val="22"/>
                <w:szCs w:val="22"/>
                <w:lang w:val="es-SV" w:eastAsia="es-SV"/>
              </w:rPr>
              <w:t>Tot</w:t>
            </w:r>
            <w:r w:rsidRPr="00D23302">
              <w:rPr>
                <w:rFonts w:ascii="Calibri" w:hAnsi="Calibri"/>
                <w:color w:val="000000"/>
                <w:sz w:val="22"/>
                <w:szCs w:val="22"/>
                <w:lang w:val="es-SV" w:eastAsia="es-SV"/>
              </w:rPr>
              <w:t>al</w:t>
            </w:r>
          </w:p>
        </w:tc>
        <w:tc>
          <w:tcPr>
            <w:tcW w:w="1110" w:type="dxa"/>
            <w:tcBorders>
              <w:top w:val="nil"/>
              <w:left w:val="nil"/>
              <w:bottom w:val="single" w:sz="4" w:space="0" w:color="auto"/>
              <w:right w:val="single" w:sz="4" w:space="0" w:color="auto"/>
            </w:tcBorders>
            <w:shd w:val="clear" w:color="auto" w:fill="auto"/>
            <w:noWrap/>
            <w:vAlign w:val="bottom"/>
            <w:hideMark/>
          </w:tcPr>
          <w:p w:rsidR="003A23CB" w:rsidRPr="00D23302" w:rsidRDefault="003A23CB" w:rsidP="003A23CB">
            <w:pPr>
              <w:jc w:val="right"/>
              <w:rPr>
                <w:rFonts w:ascii="Calibri" w:hAnsi="Calibri"/>
                <w:color w:val="000000"/>
                <w:sz w:val="22"/>
                <w:szCs w:val="22"/>
                <w:lang w:val="es-SV" w:eastAsia="es-SV"/>
              </w:rPr>
            </w:pPr>
            <w:r w:rsidRPr="00D23302">
              <w:rPr>
                <w:rFonts w:ascii="Calibri" w:hAnsi="Calibri"/>
                <w:color w:val="000000"/>
                <w:sz w:val="22"/>
                <w:szCs w:val="22"/>
                <w:lang w:val="es-SV" w:eastAsia="es-SV"/>
              </w:rPr>
              <w:t>32</w:t>
            </w:r>
          </w:p>
        </w:tc>
      </w:tr>
    </w:tbl>
    <w:p w:rsidR="003A23CB" w:rsidRDefault="003A23CB" w:rsidP="003A23CB">
      <w:pPr>
        <w:jc w:val="center"/>
        <w:rPr>
          <w:rFonts w:ascii="Arial" w:hAnsi="Arial" w:cs="Arial"/>
          <w:b/>
        </w:rPr>
      </w:pPr>
    </w:p>
    <w:p w:rsidR="003A23CB" w:rsidRDefault="003A23CB" w:rsidP="003A23CB">
      <w:pPr>
        <w:jc w:val="center"/>
        <w:rPr>
          <w:rFonts w:ascii="Arial" w:hAnsi="Arial" w:cs="Arial"/>
          <w:b/>
        </w:rPr>
      </w:pPr>
    </w:p>
    <w:p w:rsidR="003A23CB" w:rsidRDefault="003A23CB" w:rsidP="003A23CB">
      <w:pPr>
        <w:jc w:val="both"/>
        <w:rPr>
          <w:rFonts w:ascii="Arial" w:hAnsi="Arial" w:cs="Arial"/>
          <w:b/>
          <w:sz w:val="16"/>
          <w:szCs w:val="16"/>
        </w:rPr>
      </w:pPr>
    </w:p>
    <w:p w:rsidR="003A23CB" w:rsidRDefault="003A23CB" w:rsidP="003A23CB">
      <w:pPr>
        <w:jc w:val="both"/>
        <w:rPr>
          <w:rFonts w:ascii="Arial" w:hAnsi="Arial" w:cs="Arial"/>
          <w:b/>
          <w:sz w:val="16"/>
          <w:szCs w:val="16"/>
        </w:rPr>
      </w:pPr>
    </w:p>
    <w:p w:rsidR="003A23CB" w:rsidRDefault="003A23CB" w:rsidP="003A23CB">
      <w:pPr>
        <w:jc w:val="both"/>
        <w:rPr>
          <w:rFonts w:ascii="Arial" w:hAnsi="Arial" w:cs="Arial"/>
          <w:b/>
          <w:sz w:val="16"/>
          <w:szCs w:val="16"/>
        </w:rPr>
      </w:pPr>
    </w:p>
    <w:p w:rsidR="003A23CB" w:rsidRDefault="003A23CB" w:rsidP="003A23CB">
      <w:pPr>
        <w:jc w:val="both"/>
        <w:rPr>
          <w:rFonts w:ascii="Arial" w:hAnsi="Arial" w:cs="Arial"/>
          <w:b/>
          <w:sz w:val="16"/>
          <w:szCs w:val="16"/>
        </w:rPr>
      </w:pPr>
    </w:p>
    <w:p w:rsidR="003A23CB" w:rsidRDefault="003A23CB" w:rsidP="003A23CB">
      <w:pPr>
        <w:jc w:val="both"/>
        <w:rPr>
          <w:rFonts w:ascii="Arial" w:hAnsi="Arial" w:cs="Arial"/>
          <w:b/>
          <w:sz w:val="16"/>
          <w:szCs w:val="16"/>
        </w:rPr>
      </w:pPr>
    </w:p>
    <w:p w:rsidR="003A23CB" w:rsidRDefault="003A23CB" w:rsidP="003A23CB">
      <w:pPr>
        <w:jc w:val="both"/>
        <w:rPr>
          <w:rFonts w:ascii="Arial" w:hAnsi="Arial" w:cs="Arial"/>
          <w:sz w:val="16"/>
          <w:szCs w:val="16"/>
        </w:rPr>
      </w:pPr>
      <w:r w:rsidRPr="004829FC">
        <w:rPr>
          <w:rFonts w:ascii="Arial" w:hAnsi="Arial" w:cs="Arial"/>
          <w:b/>
          <w:sz w:val="16"/>
          <w:szCs w:val="16"/>
        </w:rPr>
        <w:t xml:space="preserve">Fuente: </w:t>
      </w:r>
      <w:r w:rsidRPr="004829FC">
        <w:rPr>
          <w:rFonts w:ascii="Arial" w:hAnsi="Arial" w:cs="Arial"/>
          <w:sz w:val="16"/>
          <w:szCs w:val="16"/>
        </w:rPr>
        <w:t>Hoja de recolección de datos sobre resultados perinatales en pacientes embarazadas con cardiopatías valvulares que consultan en HNEM 2011 a 2012</w:t>
      </w:r>
    </w:p>
    <w:p w:rsidR="003A23CB" w:rsidRDefault="003A23CB" w:rsidP="003A23CB">
      <w:pPr>
        <w:jc w:val="both"/>
        <w:rPr>
          <w:rFonts w:ascii="Arial" w:hAnsi="Arial" w:cs="Arial"/>
          <w:b/>
        </w:rPr>
      </w:pPr>
    </w:p>
    <w:p w:rsidR="003A23CB" w:rsidRDefault="003A23CB" w:rsidP="003A23CB">
      <w:pPr>
        <w:jc w:val="center"/>
        <w:rPr>
          <w:rFonts w:ascii="Arial" w:hAnsi="Arial" w:cs="Arial"/>
          <w:b/>
        </w:rPr>
      </w:pPr>
    </w:p>
    <w:p w:rsidR="003A23CB" w:rsidRDefault="003A23CB" w:rsidP="003A23CB">
      <w:pPr>
        <w:jc w:val="center"/>
        <w:rPr>
          <w:rFonts w:ascii="Arial" w:hAnsi="Arial" w:cs="Arial"/>
          <w:b/>
        </w:rPr>
      </w:pPr>
    </w:p>
    <w:p w:rsidR="003A23CB" w:rsidRDefault="003A23CB" w:rsidP="003A23CB">
      <w:pPr>
        <w:jc w:val="both"/>
        <w:rPr>
          <w:rFonts w:ascii="Arial" w:hAnsi="Arial" w:cs="Arial"/>
          <w:b/>
        </w:rPr>
      </w:pPr>
      <w:r>
        <w:rPr>
          <w:rFonts w:ascii="Arial" w:hAnsi="Arial" w:cs="Arial"/>
          <w:b/>
        </w:rPr>
        <w:t>Tabla N°18  Uso de analgesia epidural en partos vaginales de</w:t>
      </w:r>
      <w:r w:rsidRPr="00586435">
        <w:rPr>
          <w:rFonts w:ascii="Arial" w:hAnsi="Arial" w:cs="Arial"/>
          <w:b/>
          <w:color w:val="000000"/>
          <w:lang w:val="es-SV" w:eastAsia="es-SV"/>
        </w:rPr>
        <w:t xml:space="preserve"> pacientes con </w:t>
      </w:r>
      <w:proofErr w:type="spellStart"/>
      <w:r w:rsidRPr="00586435">
        <w:rPr>
          <w:rFonts w:ascii="Arial" w:hAnsi="Arial" w:cs="Arial"/>
          <w:b/>
          <w:color w:val="000000"/>
          <w:lang w:val="es-SV" w:eastAsia="es-SV"/>
        </w:rPr>
        <w:t>cardiopatias</w:t>
      </w:r>
      <w:proofErr w:type="spellEnd"/>
      <w:r w:rsidRPr="00586435">
        <w:rPr>
          <w:rFonts w:ascii="Arial" w:hAnsi="Arial" w:cs="Arial"/>
          <w:b/>
          <w:color w:val="000000"/>
          <w:lang w:val="es-SV" w:eastAsia="es-SV"/>
        </w:rPr>
        <w:t xml:space="preserve"> valvulares </w:t>
      </w:r>
      <w:r w:rsidRPr="00586435">
        <w:rPr>
          <w:rFonts w:ascii="Arial" w:hAnsi="Arial" w:cs="Arial"/>
          <w:b/>
        </w:rPr>
        <w:t>no corregida que consultan en el hospital nacional de maternidad durante el periodo de 2011 a 2012</w:t>
      </w:r>
    </w:p>
    <w:p w:rsidR="003A23CB" w:rsidRDefault="003A23CB" w:rsidP="003A23CB">
      <w:pPr>
        <w:jc w:val="center"/>
        <w:rPr>
          <w:rFonts w:ascii="Arial" w:hAnsi="Arial" w:cs="Arial"/>
          <w:b/>
        </w:rPr>
      </w:pPr>
    </w:p>
    <w:p w:rsidR="003A23CB" w:rsidRDefault="003A23CB" w:rsidP="003A23CB">
      <w:pPr>
        <w:jc w:val="center"/>
        <w:rPr>
          <w:rFonts w:ascii="Arial" w:hAnsi="Arial" w:cs="Arial"/>
          <w:b/>
        </w:rPr>
      </w:pPr>
    </w:p>
    <w:tbl>
      <w:tblPr>
        <w:tblW w:w="3417" w:type="dxa"/>
        <w:tblInd w:w="55" w:type="dxa"/>
        <w:tblCellMar>
          <w:left w:w="70" w:type="dxa"/>
          <w:right w:w="70" w:type="dxa"/>
        </w:tblCellMar>
        <w:tblLook w:val="04A0" w:firstRow="1" w:lastRow="0" w:firstColumn="1" w:lastColumn="0" w:noHBand="0" w:noVBand="1"/>
      </w:tblPr>
      <w:tblGrid>
        <w:gridCol w:w="2142"/>
        <w:gridCol w:w="1275"/>
      </w:tblGrid>
      <w:tr w:rsidR="003A23CB" w:rsidRPr="006E2F2F" w:rsidTr="003A23CB">
        <w:trPr>
          <w:trHeight w:val="300"/>
        </w:trPr>
        <w:tc>
          <w:tcPr>
            <w:tcW w:w="21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23CB" w:rsidRPr="006E2F2F" w:rsidRDefault="003A23CB" w:rsidP="003A23CB">
            <w:pPr>
              <w:rPr>
                <w:rFonts w:ascii="Calibri" w:hAnsi="Calibri"/>
                <w:color w:val="000000"/>
                <w:sz w:val="22"/>
                <w:szCs w:val="22"/>
                <w:lang w:val="es-SV" w:eastAsia="es-SV"/>
              </w:rPr>
            </w:pPr>
            <w:r w:rsidRPr="006E2F2F">
              <w:rPr>
                <w:rFonts w:ascii="Calibri" w:hAnsi="Calibri"/>
                <w:color w:val="000000"/>
                <w:sz w:val="22"/>
                <w:szCs w:val="22"/>
                <w:lang w:val="es-SV" w:eastAsia="es-SV"/>
              </w:rPr>
              <w:t>utilización de analgesia epidural</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3A23CB" w:rsidRPr="006E2F2F" w:rsidRDefault="003A23CB" w:rsidP="003A23CB">
            <w:pPr>
              <w:rPr>
                <w:rFonts w:ascii="Calibri" w:hAnsi="Calibri"/>
                <w:color w:val="000000"/>
                <w:sz w:val="22"/>
                <w:szCs w:val="22"/>
                <w:lang w:val="es-SV" w:eastAsia="es-SV"/>
              </w:rPr>
            </w:pPr>
            <w:r w:rsidRPr="006E2F2F">
              <w:rPr>
                <w:rFonts w:ascii="Calibri" w:hAnsi="Calibri"/>
                <w:color w:val="000000"/>
                <w:sz w:val="22"/>
                <w:szCs w:val="22"/>
                <w:lang w:val="es-SV" w:eastAsia="es-SV"/>
              </w:rPr>
              <w:t>frecuencia</w:t>
            </w:r>
          </w:p>
        </w:tc>
      </w:tr>
      <w:tr w:rsidR="003A23CB" w:rsidRPr="006E2F2F" w:rsidTr="003A23CB">
        <w:trPr>
          <w:trHeight w:val="300"/>
        </w:trPr>
        <w:tc>
          <w:tcPr>
            <w:tcW w:w="2142" w:type="dxa"/>
            <w:tcBorders>
              <w:top w:val="nil"/>
              <w:left w:val="single" w:sz="4" w:space="0" w:color="auto"/>
              <w:bottom w:val="single" w:sz="4" w:space="0" w:color="auto"/>
              <w:right w:val="single" w:sz="4" w:space="0" w:color="auto"/>
            </w:tcBorders>
            <w:shd w:val="clear" w:color="auto" w:fill="auto"/>
            <w:noWrap/>
            <w:vAlign w:val="bottom"/>
            <w:hideMark/>
          </w:tcPr>
          <w:p w:rsidR="003A23CB" w:rsidRPr="006E2F2F" w:rsidRDefault="003A23CB" w:rsidP="003A23CB">
            <w:pPr>
              <w:rPr>
                <w:rFonts w:ascii="Calibri" w:hAnsi="Calibri"/>
                <w:color w:val="000000"/>
                <w:sz w:val="22"/>
                <w:szCs w:val="22"/>
                <w:lang w:val="es-SV" w:eastAsia="es-SV"/>
              </w:rPr>
            </w:pPr>
            <w:r w:rsidRPr="006E2F2F">
              <w:rPr>
                <w:rFonts w:ascii="Calibri" w:hAnsi="Calibri"/>
                <w:color w:val="000000"/>
                <w:sz w:val="22"/>
                <w:szCs w:val="22"/>
                <w:lang w:val="es-SV" w:eastAsia="es-SV"/>
              </w:rPr>
              <w:t xml:space="preserve">si </w:t>
            </w:r>
          </w:p>
        </w:tc>
        <w:tc>
          <w:tcPr>
            <w:tcW w:w="1275" w:type="dxa"/>
            <w:tcBorders>
              <w:top w:val="nil"/>
              <w:left w:val="nil"/>
              <w:bottom w:val="single" w:sz="4" w:space="0" w:color="auto"/>
              <w:right w:val="single" w:sz="4" w:space="0" w:color="auto"/>
            </w:tcBorders>
            <w:shd w:val="clear" w:color="auto" w:fill="auto"/>
            <w:noWrap/>
            <w:vAlign w:val="bottom"/>
            <w:hideMark/>
          </w:tcPr>
          <w:p w:rsidR="003A23CB" w:rsidRPr="006E2F2F" w:rsidRDefault="003A23CB" w:rsidP="003A23CB">
            <w:pPr>
              <w:jc w:val="right"/>
              <w:rPr>
                <w:rFonts w:ascii="Calibri" w:hAnsi="Calibri"/>
                <w:color w:val="000000"/>
                <w:sz w:val="22"/>
                <w:szCs w:val="22"/>
                <w:lang w:val="es-SV" w:eastAsia="es-SV"/>
              </w:rPr>
            </w:pPr>
            <w:r w:rsidRPr="006E2F2F">
              <w:rPr>
                <w:rFonts w:ascii="Calibri" w:hAnsi="Calibri"/>
                <w:color w:val="000000"/>
                <w:sz w:val="22"/>
                <w:szCs w:val="22"/>
                <w:lang w:val="es-SV" w:eastAsia="es-SV"/>
              </w:rPr>
              <w:t>0</w:t>
            </w:r>
          </w:p>
        </w:tc>
      </w:tr>
      <w:tr w:rsidR="003A23CB" w:rsidRPr="006E2F2F" w:rsidTr="003A23CB">
        <w:trPr>
          <w:trHeight w:val="300"/>
        </w:trPr>
        <w:tc>
          <w:tcPr>
            <w:tcW w:w="2142" w:type="dxa"/>
            <w:tcBorders>
              <w:top w:val="nil"/>
              <w:left w:val="single" w:sz="4" w:space="0" w:color="auto"/>
              <w:bottom w:val="single" w:sz="4" w:space="0" w:color="auto"/>
              <w:right w:val="single" w:sz="4" w:space="0" w:color="auto"/>
            </w:tcBorders>
            <w:shd w:val="clear" w:color="auto" w:fill="auto"/>
            <w:noWrap/>
            <w:vAlign w:val="bottom"/>
            <w:hideMark/>
          </w:tcPr>
          <w:p w:rsidR="003A23CB" w:rsidRPr="006E2F2F" w:rsidRDefault="003A23CB" w:rsidP="003A23CB">
            <w:pPr>
              <w:rPr>
                <w:rFonts w:ascii="Calibri" w:hAnsi="Calibri"/>
                <w:color w:val="000000"/>
                <w:sz w:val="22"/>
                <w:szCs w:val="22"/>
                <w:lang w:val="es-SV" w:eastAsia="es-SV"/>
              </w:rPr>
            </w:pPr>
            <w:r w:rsidRPr="006E2F2F">
              <w:rPr>
                <w:rFonts w:ascii="Calibri" w:hAnsi="Calibri"/>
                <w:color w:val="000000"/>
                <w:sz w:val="22"/>
                <w:szCs w:val="22"/>
                <w:lang w:val="es-SV" w:eastAsia="es-SV"/>
              </w:rPr>
              <w:t>No</w:t>
            </w:r>
          </w:p>
        </w:tc>
        <w:tc>
          <w:tcPr>
            <w:tcW w:w="1275" w:type="dxa"/>
            <w:tcBorders>
              <w:top w:val="nil"/>
              <w:left w:val="nil"/>
              <w:bottom w:val="single" w:sz="4" w:space="0" w:color="auto"/>
              <w:right w:val="single" w:sz="4" w:space="0" w:color="auto"/>
            </w:tcBorders>
            <w:shd w:val="clear" w:color="auto" w:fill="auto"/>
            <w:noWrap/>
            <w:vAlign w:val="bottom"/>
            <w:hideMark/>
          </w:tcPr>
          <w:p w:rsidR="003A23CB" w:rsidRPr="006E2F2F" w:rsidRDefault="003A23CB" w:rsidP="003A23CB">
            <w:pPr>
              <w:jc w:val="right"/>
              <w:rPr>
                <w:rFonts w:ascii="Calibri" w:hAnsi="Calibri"/>
                <w:color w:val="000000"/>
                <w:sz w:val="22"/>
                <w:szCs w:val="22"/>
                <w:lang w:val="es-SV" w:eastAsia="es-SV"/>
              </w:rPr>
            </w:pPr>
            <w:r w:rsidRPr="006E2F2F">
              <w:rPr>
                <w:rFonts w:ascii="Calibri" w:hAnsi="Calibri"/>
                <w:color w:val="000000"/>
                <w:sz w:val="22"/>
                <w:szCs w:val="22"/>
                <w:lang w:val="es-SV" w:eastAsia="es-SV"/>
              </w:rPr>
              <w:t>16</w:t>
            </w:r>
          </w:p>
        </w:tc>
      </w:tr>
    </w:tbl>
    <w:p w:rsidR="003A23CB" w:rsidRDefault="003A23CB" w:rsidP="003A23CB">
      <w:pPr>
        <w:jc w:val="both"/>
        <w:rPr>
          <w:rFonts w:ascii="Arial" w:hAnsi="Arial" w:cs="Arial"/>
          <w:sz w:val="16"/>
          <w:szCs w:val="16"/>
        </w:rPr>
      </w:pPr>
      <w:r w:rsidRPr="004829FC">
        <w:rPr>
          <w:rFonts w:ascii="Arial" w:hAnsi="Arial" w:cs="Arial"/>
          <w:b/>
          <w:sz w:val="16"/>
          <w:szCs w:val="16"/>
        </w:rPr>
        <w:t xml:space="preserve">Fuente: </w:t>
      </w:r>
      <w:r w:rsidRPr="004829FC">
        <w:rPr>
          <w:rFonts w:ascii="Arial" w:hAnsi="Arial" w:cs="Arial"/>
          <w:sz w:val="16"/>
          <w:szCs w:val="16"/>
        </w:rPr>
        <w:t>Hoja de recolección de datos sobre resultados perinatales en pacientes embarazadas con cardiopatías valvulares que consultan en HNEM 2011 a 2012</w:t>
      </w:r>
    </w:p>
    <w:p w:rsidR="003A23CB" w:rsidRDefault="003A23CB" w:rsidP="003A23CB">
      <w:pPr>
        <w:jc w:val="center"/>
        <w:rPr>
          <w:rFonts w:ascii="Arial" w:hAnsi="Arial" w:cs="Arial"/>
          <w:b/>
        </w:rPr>
      </w:pPr>
    </w:p>
    <w:p w:rsidR="003A23CB" w:rsidRDefault="003A23CB" w:rsidP="003A23CB">
      <w:pPr>
        <w:jc w:val="center"/>
        <w:rPr>
          <w:rFonts w:ascii="Arial" w:hAnsi="Arial" w:cs="Arial"/>
          <w:b/>
        </w:rPr>
      </w:pPr>
    </w:p>
    <w:p w:rsidR="003A23CB" w:rsidRDefault="003A23CB" w:rsidP="003A23CB">
      <w:pPr>
        <w:jc w:val="center"/>
        <w:rPr>
          <w:rFonts w:ascii="Arial" w:hAnsi="Arial" w:cs="Arial"/>
          <w:b/>
        </w:rPr>
      </w:pPr>
    </w:p>
    <w:p w:rsidR="003A23CB" w:rsidRDefault="003A23CB" w:rsidP="003A23CB">
      <w:pPr>
        <w:jc w:val="center"/>
        <w:rPr>
          <w:rFonts w:ascii="Arial" w:hAnsi="Arial" w:cs="Arial"/>
          <w:b/>
        </w:rPr>
      </w:pPr>
    </w:p>
    <w:p w:rsidR="003A23CB" w:rsidRDefault="003A23CB" w:rsidP="003A23CB">
      <w:pPr>
        <w:jc w:val="center"/>
        <w:rPr>
          <w:rFonts w:ascii="Arial" w:hAnsi="Arial" w:cs="Arial"/>
          <w:b/>
        </w:rPr>
      </w:pPr>
    </w:p>
    <w:p w:rsidR="003A23CB" w:rsidRDefault="003A23CB" w:rsidP="003A23CB">
      <w:pPr>
        <w:jc w:val="center"/>
        <w:rPr>
          <w:rFonts w:ascii="Arial" w:hAnsi="Arial" w:cs="Arial"/>
          <w:b/>
        </w:rPr>
      </w:pPr>
    </w:p>
    <w:p w:rsidR="003A23CB" w:rsidRDefault="003A23CB" w:rsidP="003A23CB">
      <w:pPr>
        <w:jc w:val="center"/>
        <w:rPr>
          <w:rFonts w:ascii="Arial" w:hAnsi="Arial" w:cs="Arial"/>
          <w:b/>
        </w:rPr>
      </w:pPr>
    </w:p>
    <w:p w:rsidR="003A23CB" w:rsidRDefault="003A23CB" w:rsidP="003A23CB">
      <w:pPr>
        <w:jc w:val="both"/>
        <w:rPr>
          <w:rFonts w:ascii="Arial" w:hAnsi="Arial" w:cs="Arial"/>
          <w:b/>
        </w:rPr>
      </w:pPr>
      <w:r>
        <w:rPr>
          <w:rFonts w:ascii="Arial" w:hAnsi="Arial" w:cs="Arial"/>
          <w:b/>
        </w:rPr>
        <w:t xml:space="preserve">Tabla N° 19 Tipo de anestesia utilizada en las cesáreas de las pacientes </w:t>
      </w:r>
      <w:r w:rsidRPr="00586435">
        <w:rPr>
          <w:rFonts w:ascii="Arial" w:hAnsi="Arial" w:cs="Arial"/>
          <w:b/>
          <w:color w:val="000000"/>
          <w:lang w:val="es-SV" w:eastAsia="es-SV"/>
        </w:rPr>
        <w:t xml:space="preserve">con </w:t>
      </w:r>
      <w:proofErr w:type="spellStart"/>
      <w:r w:rsidRPr="00586435">
        <w:rPr>
          <w:rFonts w:ascii="Arial" w:hAnsi="Arial" w:cs="Arial"/>
          <w:b/>
          <w:color w:val="000000"/>
          <w:lang w:val="es-SV" w:eastAsia="es-SV"/>
        </w:rPr>
        <w:t>cardiopatias</w:t>
      </w:r>
      <w:proofErr w:type="spellEnd"/>
      <w:r w:rsidRPr="00586435">
        <w:rPr>
          <w:rFonts w:ascii="Arial" w:hAnsi="Arial" w:cs="Arial"/>
          <w:b/>
          <w:color w:val="000000"/>
          <w:lang w:val="es-SV" w:eastAsia="es-SV"/>
        </w:rPr>
        <w:t xml:space="preserve"> valvulares </w:t>
      </w:r>
      <w:r w:rsidRPr="00586435">
        <w:rPr>
          <w:rFonts w:ascii="Arial" w:hAnsi="Arial" w:cs="Arial"/>
          <w:b/>
        </w:rPr>
        <w:t>no corregida que consultan en el hospital nacional de maternidad durante el periodo de 2011 a 2012</w:t>
      </w:r>
    </w:p>
    <w:p w:rsidR="003A23CB" w:rsidRDefault="003A23CB" w:rsidP="003A23CB">
      <w:pPr>
        <w:jc w:val="both"/>
        <w:rPr>
          <w:rFonts w:asciiTheme="minorHAnsi" w:eastAsiaTheme="minorHAnsi" w:hAnsiTheme="minorHAnsi" w:cstheme="minorBidi"/>
          <w:sz w:val="22"/>
          <w:szCs w:val="22"/>
          <w:lang w:val="es-SV" w:eastAsia="en-US"/>
        </w:rPr>
      </w:pPr>
      <w:r>
        <w:fldChar w:fldCharType="begin"/>
      </w:r>
      <w:r>
        <w:instrText xml:space="preserve"> LINK Excel.Sheet.12 "C:\\Users\\Usuario\\Desktop\\Sandoval_Base - copia\\TEsis 21.xlsx" "Hoja1!F188C1:F191C2" \a \f 4 \h </w:instrText>
      </w:r>
      <w:r>
        <w:fldChar w:fldCharType="separate"/>
      </w:r>
    </w:p>
    <w:tbl>
      <w:tblPr>
        <w:tblW w:w="3260" w:type="dxa"/>
        <w:tblInd w:w="70" w:type="dxa"/>
        <w:tblCellMar>
          <w:left w:w="70" w:type="dxa"/>
          <w:right w:w="70" w:type="dxa"/>
        </w:tblCellMar>
        <w:tblLook w:val="04A0" w:firstRow="1" w:lastRow="0" w:firstColumn="1" w:lastColumn="0" w:noHBand="0" w:noVBand="1"/>
      </w:tblPr>
      <w:tblGrid>
        <w:gridCol w:w="2240"/>
        <w:gridCol w:w="1076"/>
      </w:tblGrid>
      <w:tr w:rsidR="003A23CB" w:rsidRPr="006E2F2F" w:rsidTr="003A23CB">
        <w:trPr>
          <w:trHeight w:val="300"/>
        </w:trPr>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23CB" w:rsidRPr="006E2F2F" w:rsidRDefault="003A23CB" w:rsidP="003A23CB">
            <w:pPr>
              <w:rPr>
                <w:rFonts w:ascii="Calibri" w:hAnsi="Calibri"/>
                <w:color w:val="000000"/>
                <w:sz w:val="22"/>
                <w:szCs w:val="22"/>
                <w:lang w:val="es-SV" w:eastAsia="es-SV"/>
              </w:rPr>
            </w:pPr>
            <w:r w:rsidRPr="006E2F2F">
              <w:rPr>
                <w:rFonts w:ascii="Calibri" w:hAnsi="Calibri"/>
                <w:color w:val="000000"/>
                <w:sz w:val="22"/>
                <w:szCs w:val="22"/>
                <w:lang w:val="es-SV" w:eastAsia="es-SV"/>
              </w:rPr>
              <w:t>Tipo de anestesia</w:t>
            </w:r>
          </w:p>
        </w:tc>
        <w:tc>
          <w:tcPr>
            <w:tcW w:w="1020" w:type="dxa"/>
            <w:tcBorders>
              <w:top w:val="single" w:sz="4" w:space="0" w:color="auto"/>
              <w:left w:val="nil"/>
              <w:bottom w:val="single" w:sz="4" w:space="0" w:color="auto"/>
              <w:right w:val="single" w:sz="4" w:space="0" w:color="auto"/>
            </w:tcBorders>
            <w:shd w:val="clear" w:color="auto" w:fill="auto"/>
            <w:noWrap/>
            <w:vAlign w:val="bottom"/>
            <w:hideMark/>
          </w:tcPr>
          <w:p w:rsidR="003A23CB" w:rsidRPr="006E2F2F" w:rsidRDefault="003A23CB" w:rsidP="003A23CB">
            <w:pPr>
              <w:rPr>
                <w:rFonts w:ascii="Calibri" w:hAnsi="Calibri"/>
                <w:color w:val="000000"/>
                <w:sz w:val="22"/>
                <w:szCs w:val="22"/>
                <w:lang w:val="es-SV" w:eastAsia="es-SV"/>
              </w:rPr>
            </w:pPr>
            <w:r w:rsidRPr="006E2F2F">
              <w:rPr>
                <w:rFonts w:ascii="Calibri" w:hAnsi="Calibri"/>
                <w:color w:val="000000"/>
                <w:sz w:val="22"/>
                <w:szCs w:val="22"/>
                <w:lang w:val="es-SV" w:eastAsia="es-SV"/>
              </w:rPr>
              <w:t>frecuencia</w:t>
            </w:r>
          </w:p>
        </w:tc>
      </w:tr>
      <w:tr w:rsidR="003A23CB" w:rsidRPr="006E2F2F" w:rsidTr="003A23CB">
        <w:trPr>
          <w:trHeight w:val="300"/>
        </w:trPr>
        <w:tc>
          <w:tcPr>
            <w:tcW w:w="2240" w:type="dxa"/>
            <w:tcBorders>
              <w:top w:val="nil"/>
              <w:left w:val="single" w:sz="4" w:space="0" w:color="auto"/>
              <w:bottom w:val="single" w:sz="4" w:space="0" w:color="auto"/>
              <w:right w:val="single" w:sz="4" w:space="0" w:color="auto"/>
            </w:tcBorders>
            <w:shd w:val="clear" w:color="auto" w:fill="auto"/>
            <w:noWrap/>
            <w:vAlign w:val="bottom"/>
            <w:hideMark/>
          </w:tcPr>
          <w:p w:rsidR="003A23CB" w:rsidRPr="006E2F2F" w:rsidRDefault="003A23CB" w:rsidP="003A23CB">
            <w:pPr>
              <w:rPr>
                <w:rFonts w:ascii="Calibri" w:hAnsi="Calibri"/>
                <w:color w:val="000000"/>
                <w:sz w:val="22"/>
                <w:szCs w:val="22"/>
                <w:lang w:val="es-SV" w:eastAsia="es-SV"/>
              </w:rPr>
            </w:pPr>
            <w:r>
              <w:rPr>
                <w:rFonts w:ascii="Calibri" w:hAnsi="Calibri"/>
                <w:color w:val="000000"/>
                <w:sz w:val="22"/>
                <w:szCs w:val="22"/>
                <w:lang w:val="es-SV" w:eastAsia="es-SV"/>
              </w:rPr>
              <w:t>Raquí</w:t>
            </w:r>
            <w:r w:rsidRPr="006E2F2F">
              <w:rPr>
                <w:rFonts w:ascii="Calibri" w:hAnsi="Calibri"/>
                <w:color w:val="000000"/>
                <w:sz w:val="22"/>
                <w:szCs w:val="22"/>
                <w:lang w:val="es-SV" w:eastAsia="es-SV"/>
              </w:rPr>
              <w:t>dea</w:t>
            </w:r>
          </w:p>
        </w:tc>
        <w:tc>
          <w:tcPr>
            <w:tcW w:w="1020" w:type="dxa"/>
            <w:tcBorders>
              <w:top w:val="nil"/>
              <w:left w:val="nil"/>
              <w:bottom w:val="single" w:sz="4" w:space="0" w:color="auto"/>
              <w:right w:val="single" w:sz="4" w:space="0" w:color="auto"/>
            </w:tcBorders>
            <w:shd w:val="clear" w:color="auto" w:fill="auto"/>
            <w:noWrap/>
            <w:vAlign w:val="bottom"/>
            <w:hideMark/>
          </w:tcPr>
          <w:p w:rsidR="003A23CB" w:rsidRPr="006E2F2F" w:rsidRDefault="003A23CB" w:rsidP="003A23CB">
            <w:pPr>
              <w:jc w:val="right"/>
              <w:rPr>
                <w:rFonts w:ascii="Calibri" w:hAnsi="Calibri"/>
                <w:color w:val="000000"/>
                <w:sz w:val="22"/>
                <w:szCs w:val="22"/>
                <w:lang w:val="es-SV" w:eastAsia="es-SV"/>
              </w:rPr>
            </w:pPr>
            <w:r w:rsidRPr="006E2F2F">
              <w:rPr>
                <w:rFonts w:ascii="Calibri" w:hAnsi="Calibri"/>
                <w:color w:val="000000"/>
                <w:sz w:val="22"/>
                <w:szCs w:val="22"/>
                <w:lang w:val="es-SV" w:eastAsia="es-SV"/>
              </w:rPr>
              <w:t>0</w:t>
            </w:r>
          </w:p>
        </w:tc>
      </w:tr>
      <w:tr w:rsidR="003A23CB" w:rsidRPr="006E2F2F" w:rsidTr="003A23CB">
        <w:trPr>
          <w:trHeight w:val="300"/>
        </w:trPr>
        <w:tc>
          <w:tcPr>
            <w:tcW w:w="2240" w:type="dxa"/>
            <w:tcBorders>
              <w:top w:val="nil"/>
              <w:left w:val="single" w:sz="4" w:space="0" w:color="auto"/>
              <w:bottom w:val="single" w:sz="4" w:space="0" w:color="auto"/>
              <w:right w:val="single" w:sz="4" w:space="0" w:color="auto"/>
            </w:tcBorders>
            <w:shd w:val="clear" w:color="auto" w:fill="auto"/>
            <w:noWrap/>
            <w:vAlign w:val="bottom"/>
            <w:hideMark/>
          </w:tcPr>
          <w:p w:rsidR="003A23CB" w:rsidRPr="006E2F2F" w:rsidRDefault="003A23CB" w:rsidP="003A23CB">
            <w:pPr>
              <w:rPr>
                <w:rFonts w:ascii="Calibri" w:hAnsi="Calibri"/>
                <w:color w:val="000000"/>
                <w:sz w:val="22"/>
                <w:szCs w:val="22"/>
                <w:lang w:val="es-SV" w:eastAsia="es-SV"/>
              </w:rPr>
            </w:pPr>
            <w:r w:rsidRPr="006E2F2F">
              <w:rPr>
                <w:rFonts w:ascii="Calibri" w:hAnsi="Calibri"/>
                <w:color w:val="000000"/>
                <w:sz w:val="22"/>
                <w:szCs w:val="22"/>
                <w:lang w:val="es-SV" w:eastAsia="es-SV"/>
              </w:rPr>
              <w:t xml:space="preserve">Epidural </w:t>
            </w:r>
          </w:p>
        </w:tc>
        <w:tc>
          <w:tcPr>
            <w:tcW w:w="1020" w:type="dxa"/>
            <w:tcBorders>
              <w:top w:val="nil"/>
              <w:left w:val="nil"/>
              <w:bottom w:val="single" w:sz="4" w:space="0" w:color="auto"/>
              <w:right w:val="single" w:sz="4" w:space="0" w:color="auto"/>
            </w:tcBorders>
            <w:shd w:val="clear" w:color="auto" w:fill="auto"/>
            <w:noWrap/>
            <w:vAlign w:val="bottom"/>
            <w:hideMark/>
          </w:tcPr>
          <w:p w:rsidR="003A23CB" w:rsidRPr="006E2F2F" w:rsidRDefault="003A23CB" w:rsidP="003A23CB">
            <w:pPr>
              <w:jc w:val="right"/>
              <w:rPr>
                <w:rFonts w:ascii="Calibri" w:hAnsi="Calibri"/>
                <w:color w:val="000000"/>
                <w:sz w:val="22"/>
                <w:szCs w:val="22"/>
                <w:lang w:val="es-SV" w:eastAsia="es-SV"/>
              </w:rPr>
            </w:pPr>
            <w:r w:rsidRPr="006E2F2F">
              <w:rPr>
                <w:rFonts w:ascii="Calibri" w:hAnsi="Calibri"/>
                <w:color w:val="000000"/>
                <w:sz w:val="22"/>
                <w:szCs w:val="22"/>
                <w:lang w:val="es-SV" w:eastAsia="es-SV"/>
              </w:rPr>
              <w:t>14</w:t>
            </w:r>
          </w:p>
        </w:tc>
      </w:tr>
      <w:tr w:rsidR="003A23CB" w:rsidRPr="006E2F2F" w:rsidTr="003A23CB">
        <w:trPr>
          <w:trHeight w:val="300"/>
        </w:trPr>
        <w:tc>
          <w:tcPr>
            <w:tcW w:w="2240" w:type="dxa"/>
            <w:tcBorders>
              <w:top w:val="nil"/>
              <w:left w:val="single" w:sz="4" w:space="0" w:color="auto"/>
              <w:bottom w:val="single" w:sz="4" w:space="0" w:color="auto"/>
              <w:right w:val="single" w:sz="4" w:space="0" w:color="auto"/>
            </w:tcBorders>
            <w:shd w:val="clear" w:color="auto" w:fill="auto"/>
            <w:noWrap/>
            <w:vAlign w:val="bottom"/>
            <w:hideMark/>
          </w:tcPr>
          <w:p w:rsidR="003A23CB" w:rsidRPr="006E2F2F" w:rsidRDefault="003A23CB" w:rsidP="003A23CB">
            <w:pPr>
              <w:rPr>
                <w:rFonts w:ascii="Calibri" w:hAnsi="Calibri"/>
                <w:color w:val="000000"/>
                <w:sz w:val="22"/>
                <w:szCs w:val="22"/>
                <w:lang w:val="es-SV" w:eastAsia="es-SV"/>
              </w:rPr>
            </w:pPr>
            <w:r w:rsidRPr="006E2F2F">
              <w:rPr>
                <w:rFonts w:ascii="Calibri" w:hAnsi="Calibri"/>
                <w:color w:val="000000"/>
                <w:sz w:val="22"/>
                <w:szCs w:val="22"/>
                <w:lang w:val="es-SV" w:eastAsia="es-SV"/>
              </w:rPr>
              <w:t>General</w:t>
            </w:r>
          </w:p>
        </w:tc>
        <w:tc>
          <w:tcPr>
            <w:tcW w:w="1020" w:type="dxa"/>
            <w:tcBorders>
              <w:top w:val="nil"/>
              <w:left w:val="nil"/>
              <w:bottom w:val="single" w:sz="4" w:space="0" w:color="auto"/>
              <w:right w:val="single" w:sz="4" w:space="0" w:color="auto"/>
            </w:tcBorders>
            <w:shd w:val="clear" w:color="auto" w:fill="auto"/>
            <w:noWrap/>
            <w:vAlign w:val="bottom"/>
            <w:hideMark/>
          </w:tcPr>
          <w:p w:rsidR="003A23CB" w:rsidRPr="006E2F2F" w:rsidRDefault="003A23CB" w:rsidP="003A23CB">
            <w:pPr>
              <w:jc w:val="right"/>
              <w:rPr>
                <w:rFonts w:ascii="Calibri" w:hAnsi="Calibri"/>
                <w:color w:val="000000"/>
                <w:sz w:val="22"/>
                <w:szCs w:val="22"/>
                <w:lang w:val="es-SV" w:eastAsia="es-SV"/>
              </w:rPr>
            </w:pPr>
            <w:r w:rsidRPr="006E2F2F">
              <w:rPr>
                <w:rFonts w:ascii="Calibri" w:hAnsi="Calibri"/>
                <w:color w:val="000000"/>
                <w:sz w:val="22"/>
                <w:szCs w:val="22"/>
                <w:lang w:val="es-SV" w:eastAsia="es-SV"/>
              </w:rPr>
              <w:t>2</w:t>
            </w:r>
          </w:p>
        </w:tc>
      </w:tr>
    </w:tbl>
    <w:p w:rsidR="003A23CB" w:rsidRDefault="003A23CB" w:rsidP="003A23CB">
      <w:pPr>
        <w:jc w:val="both"/>
        <w:rPr>
          <w:rFonts w:ascii="Arial" w:hAnsi="Arial" w:cs="Arial"/>
          <w:sz w:val="16"/>
          <w:szCs w:val="16"/>
        </w:rPr>
      </w:pPr>
      <w:r>
        <w:rPr>
          <w:rFonts w:ascii="Arial" w:hAnsi="Arial" w:cs="Arial"/>
          <w:b/>
        </w:rPr>
        <w:fldChar w:fldCharType="end"/>
      </w:r>
      <w:r w:rsidRPr="004C6E23">
        <w:rPr>
          <w:rFonts w:ascii="Arial" w:hAnsi="Arial" w:cs="Arial"/>
          <w:b/>
          <w:sz w:val="16"/>
          <w:szCs w:val="16"/>
        </w:rPr>
        <w:t xml:space="preserve"> </w:t>
      </w:r>
      <w:r w:rsidRPr="004829FC">
        <w:rPr>
          <w:rFonts w:ascii="Arial" w:hAnsi="Arial" w:cs="Arial"/>
          <w:b/>
          <w:sz w:val="16"/>
          <w:szCs w:val="16"/>
        </w:rPr>
        <w:t xml:space="preserve">Fuente: </w:t>
      </w:r>
      <w:r w:rsidRPr="004829FC">
        <w:rPr>
          <w:rFonts w:ascii="Arial" w:hAnsi="Arial" w:cs="Arial"/>
          <w:sz w:val="16"/>
          <w:szCs w:val="16"/>
        </w:rPr>
        <w:t>Hoja de recolección de datos sobre resultados perinatales en pacientes embarazadas con cardiopatías valvulares que consultan en HNEM 2011 a 2012</w:t>
      </w:r>
    </w:p>
    <w:p w:rsidR="003A23CB" w:rsidRDefault="003A23CB" w:rsidP="003A23CB">
      <w:pPr>
        <w:jc w:val="both"/>
        <w:rPr>
          <w:rFonts w:ascii="Arial" w:hAnsi="Arial" w:cs="Arial"/>
          <w:b/>
        </w:rPr>
      </w:pPr>
    </w:p>
    <w:p w:rsidR="003A23CB" w:rsidRPr="00A67AA0" w:rsidRDefault="003A23CB" w:rsidP="003A23CB">
      <w:pPr>
        <w:jc w:val="both"/>
        <w:rPr>
          <w:rFonts w:ascii="Arial" w:hAnsi="Arial" w:cs="Arial"/>
        </w:rPr>
      </w:pPr>
    </w:p>
    <w:p w:rsidR="003A23CB" w:rsidRPr="00A67AA0" w:rsidRDefault="003A23CB" w:rsidP="003A23CB">
      <w:pPr>
        <w:jc w:val="both"/>
        <w:rPr>
          <w:rFonts w:ascii="Arial" w:hAnsi="Arial" w:cs="Arial"/>
        </w:rPr>
      </w:pPr>
      <w:r w:rsidRPr="00A67AA0">
        <w:rPr>
          <w:rFonts w:ascii="Arial" w:hAnsi="Arial" w:cs="Arial"/>
        </w:rPr>
        <w:t xml:space="preserve">La </w:t>
      </w:r>
      <w:proofErr w:type="spellStart"/>
      <w:r w:rsidRPr="00A67AA0">
        <w:rPr>
          <w:rFonts w:ascii="Arial" w:hAnsi="Arial" w:cs="Arial"/>
        </w:rPr>
        <w:t>via</w:t>
      </w:r>
      <w:proofErr w:type="spellEnd"/>
      <w:r w:rsidRPr="00A67AA0">
        <w:rPr>
          <w:rFonts w:ascii="Arial" w:hAnsi="Arial" w:cs="Arial"/>
        </w:rPr>
        <w:t xml:space="preserve"> de evacuación del producto fue equitativo entre </w:t>
      </w:r>
      <w:proofErr w:type="spellStart"/>
      <w:r w:rsidRPr="00A67AA0">
        <w:rPr>
          <w:rFonts w:ascii="Arial" w:hAnsi="Arial" w:cs="Arial"/>
        </w:rPr>
        <w:t>via</w:t>
      </w:r>
      <w:proofErr w:type="spellEnd"/>
      <w:r w:rsidRPr="00A67AA0">
        <w:rPr>
          <w:rFonts w:ascii="Arial" w:hAnsi="Arial" w:cs="Arial"/>
        </w:rPr>
        <w:t xml:space="preserve"> vaginal y abdominal, siendo un 50% para cada una, en los partos vaginales no se </w:t>
      </w:r>
      <w:proofErr w:type="spellStart"/>
      <w:r w:rsidRPr="00A67AA0">
        <w:rPr>
          <w:rFonts w:ascii="Arial" w:hAnsi="Arial" w:cs="Arial"/>
        </w:rPr>
        <w:t>utilizo</w:t>
      </w:r>
      <w:proofErr w:type="spellEnd"/>
      <w:r w:rsidRPr="00A67AA0">
        <w:rPr>
          <w:rFonts w:ascii="Arial" w:hAnsi="Arial" w:cs="Arial"/>
        </w:rPr>
        <w:t xml:space="preserve"> analgesia epidural. Y en los casos de partos por </w:t>
      </w:r>
      <w:proofErr w:type="spellStart"/>
      <w:r w:rsidRPr="00A67AA0">
        <w:rPr>
          <w:rFonts w:ascii="Arial" w:hAnsi="Arial" w:cs="Arial"/>
        </w:rPr>
        <w:t>cesarea</w:t>
      </w:r>
      <w:proofErr w:type="spellEnd"/>
      <w:r w:rsidRPr="00A67AA0">
        <w:rPr>
          <w:rFonts w:ascii="Arial" w:hAnsi="Arial" w:cs="Arial"/>
        </w:rPr>
        <w:t xml:space="preserve"> se reporta que la anestesia </w:t>
      </w:r>
      <w:proofErr w:type="spellStart"/>
      <w:r w:rsidRPr="00A67AA0">
        <w:rPr>
          <w:rFonts w:ascii="Arial" w:hAnsi="Arial" w:cs="Arial"/>
        </w:rPr>
        <w:t>mas</w:t>
      </w:r>
      <w:proofErr w:type="spellEnd"/>
      <w:r w:rsidRPr="00A67AA0">
        <w:rPr>
          <w:rFonts w:ascii="Arial" w:hAnsi="Arial" w:cs="Arial"/>
        </w:rPr>
        <w:t xml:space="preserve"> utilizada fue epidural.</w:t>
      </w:r>
    </w:p>
    <w:p w:rsidR="003A23CB" w:rsidRDefault="003A23CB" w:rsidP="003A23CB">
      <w:pPr>
        <w:jc w:val="both"/>
        <w:rPr>
          <w:rFonts w:ascii="Arial" w:hAnsi="Arial" w:cs="Arial"/>
          <w:b/>
        </w:rPr>
      </w:pPr>
    </w:p>
    <w:p w:rsidR="003A23CB" w:rsidRDefault="003A23CB" w:rsidP="003A23CB">
      <w:pPr>
        <w:jc w:val="both"/>
        <w:rPr>
          <w:rFonts w:ascii="Arial" w:hAnsi="Arial" w:cs="Arial"/>
          <w:b/>
        </w:rPr>
      </w:pPr>
    </w:p>
    <w:p w:rsidR="003A23CB" w:rsidRDefault="003A23CB" w:rsidP="003A23CB">
      <w:pPr>
        <w:jc w:val="both"/>
        <w:rPr>
          <w:rFonts w:ascii="Arial" w:hAnsi="Arial" w:cs="Arial"/>
          <w:b/>
        </w:rPr>
      </w:pPr>
    </w:p>
    <w:p w:rsidR="003A23CB" w:rsidRDefault="003A23CB" w:rsidP="003A23CB">
      <w:pPr>
        <w:jc w:val="both"/>
        <w:rPr>
          <w:rFonts w:ascii="Arial" w:hAnsi="Arial" w:cs="Arial"/>
          <w:b/>
        </w:rPr>
      </w:pPr>
    </w:p>
    <w:p w:rsidR="003A23CB" w:rsidRDefault="003A23CB" w:rsidP="003A23CB">
      <w:pPr>
        <w:jc w:val="both"/>
        <w:rPr>
          <w:rFonts w:ascii="Arial" w:hAnsi="Arial" w:cs="Arial"/>
          <w:b/>
        </w:rPr>
      </w:pPr>
    </w:p>
    <w:p w:rsidR="003A23CB" w:rsidRDefault="003A23CB" w:rsidP="003A23CB">
      <w:pPr>
        <w:jc w:val="both"/>
        <w:rPr>
          <w:rFonts w:ascii="Arial" w:hAnsi="Arial" w:cs="Arial"/>
          <w:b/>
        </w:rPr>
      </w:pPr>
    </w:p>
    <w:p w:rsidR="003A23CB" w:rsidRDefault="003A23CB" w:rsidP="003A23CB">
      <w:pPr>
        <w:jc w:val="both"/>
        <w:rPr>
          <w:rFonts w:ascii="Arial" w:hAnsi="Arial" w:cs="Arial"/>
          <w:b/>
        </w:rPr>
      </w:pPr>
    </w:p>
    <w:p w:rsidR="003A23CB" w:rsidRDefault="003A23CB" w:rsidP="003A23CB">
      <w:pPr>
        <w:jc w:val="both"/>
        <w:rPr>
          <w:rFonts w:ascii="Arial" w:hAnsi="Arial" w:cs="Arial"/>
          <w:b/>
        </w:rPr>
      </w:pPr>
    </w:p>
    <w:p w:rsidR="003A23CB" w:rsidRDefault="003A23CB" w:rsidP="003A23CB">
      <w:pPr>
        <w:jc w:val="both"/>
        <w:rPr>
          <w:rFonts w:ascii="Arial" w:hAnsi="Arial" w:cs="Arial"/>
          <w:b/>
        </w:rPr>
      </w:pPr>
    </w:p>
    <w:p w:rsidR="003A23CB" w:rsidRDefault="003A23CB" w:rsidP="003A23CB">
      <w:pPr>
        <w:jc w:val="both"/>
        <w:rPr>
          <w:rFonts w:ascii="Arial" w:hAnsi="Arial" w:cs="Arial"/>
          <w:b/>
        </w:rPr>
      </w:pPr>
    </w:p>
    <w:p w:rsidR="003A23CB" w:rsidRDefault="003A23CB" w:rsidP="003A23CB">
      <w:pPr>
        <w:jc w:val="both"/>
        <w:rPr>
          <w:rFonts w:ascii="Arial" w:hAnsi="Arial" w:cs="Arial"/>
          <w:b/>
        </w:rPr>
      </w:pPr>
    </w:p>
    <w:p w:rsidR="003A23CB" w:rsidRDefault="003A23CB" w:rsidP="003A23CB">
      <w:pPr>
        <w:jc w:val="both"/>
        <w:rPr>
          <w:rFonts w:ascii="Arial" w:hAnsi="Arial" w:cs="Arial"/>
          <w:b/>
        </w:rPr>
      </w:pPr>
    </w:p>
    <w:p w:rsidR="003A23CB" w:rsidRDefault="003A23CB" w:rsidP="003A23CB">
      <w:pPr>
        <w:jc w:val="both"/>
        <w:rPr>
          <w:rFonts w:ascii="Arial" w:hAnsi="Arial" w:cs="Arial"/>
          <w:b/>
        </w:rPr>
      </w:pPr>
    </w:p>
    <w:p w:rsidR="003A23CB" w:rsidRDefault="003A23CB" w:rsidP="003A23CB">
      <w:pPr>
        <w:jc w:val="both"/>
        <w:rPr>
          <w:rFonts w:ascii="Arial" w:hAnsi="Arial" w:cs="Arial"/>
          <w:b/>
        </w:rPr>
      </w:pPr>
    </w:p>
    <w:p w:rsidR="003A23CB" w:rsidRDefault="003A23CB" w:rsidP="003A23CB">
      <w:pPr>
        <w:jc w:val="both"/>
        <w:rPr>
          <w:rFonts w:ascii="Arial" w:hAnsi="Arial" w:cs="Arial"/>
          <w:b/>
        </w:rPr>
      </w:pPr>
    </w:p>
    <w:p w:rsidR="003A23CB" w:rsidRDefault="003A23CB" w:rsidP="003A23CB">
      <w:pPr>
        <w:jc w:val="both"/>
        <w:rPr>
          <w:rFonts w:ascii="Arial" w:hAnsi="Arial" w:cs="Arial"/>
          <w:b/>
        </w:rPr>
      </w:pPr>
    </w:p>
    <w:p w:rsidR="003A23CB" w:rsidRDefault="003A23CB" w:rsidP="003A23CB">
      <w:pPr>
        <w:jc w:val="both"/>
        <w:rPr>
          <w:rFonts w:ascii="Arial" w:hAnsi="Arial" w:cs="Arial"/>
          <w:b/>
        </w:rPr>
      </w:pPr>
    </w:p>
    <w:p w:rsidR="003A23CB" w:rsidRDefault="003A23CB" w:rsidP="003A23CB">
      <w:pPr>
        <w:jc w:val="both"/>
        <w:rPr>
          <w:rFonts w:ascii="Arial" w:hAnsi="Arial" w:cs="Arial"/>
          <w:b/>
        </w:rPr>
      </w:pPr>
    </w:p>
    <w:p w:rsidR="003A23CB" w:rsidRDefault="003A23CB" w:rsidP="003A23CB">
      <w:pPr>
        <w:jc w:val="both"/>
        <w:rPr>
          <w:rFonts w:ascii="Arial" w:hAnsi="Arial" w:cs="Arial"/>
          <w:b/>
        </w:rPr>
      </w:pPr>
    </w:p>
    <w:p w:rsidR="003A23CB" w:rsidRDefault="003A23CB" w:rsidP="003A23CB">
      <w:pPr>
        <w:jc w:val="both"/>
        <w:rPr>
          <w:rFonts w:ascii="Arial" w:hAnsi="Arial" w:cs="Arial"/>
          <w:b/>
        </w:rPr>
      </w:pPr>
    </w:p>
    <w:p w:rsidR="003A23CB" w:rsidRDefault="003A23CB" w:rsidP="003A23CB">
      <w:pPr>
        <w:jc w:val="both"/>
        <w:rPr>
          <w:rFonts w:ascii="Arial" w:hAnsi="Arial" w:cs="Arial"/>
          <w:b/>
        </w:rPr>
      </w:pPr>
    </w:p>
    <w:p w:rsidR="003A23CB" w:rsidRDefault="003A23CB" w:rsidP="003A23CB">
      <w:pPr>
        <w:jc w:val="both"/>
        <w:rPr>
          <w:rFonts w:ascii="Arial" w:hAnsi="Arial" w:cs="Arial"/>
          <w:b/>
        </w:rPr>
      </w:pPr>
    </w:p>
    <w:p w:rsidR="003A23CB" w:rsidRDefault="003A23CB" w:rsidP="003A23CB">
      <w:pPr>
        <w:rPr>
          <w:rFonts w:ascii="Arial" w:hAnsi="Arial" w:cs="Arial"/>
          <w:b/>
        </w:rPr>
      </w:pPr>
    </w:p>
    <w:p w:rsidR="003A23CB" w:rsidRDefault="003A23CB" w:rsidP="003A23CB">
      <w:pPr>
        <w:rPr>
          <w:rFonts w:ascii="Arial" w:hAnsi="Arial" w:cs="Arial"/>
          <w:b/>
        </w:rPr>
      </w:pPr>
    </w:p>
    <w:p w:rsidR="003A23CB" w:rsidRDefault="003A23CB" w:rsidP="003A23CB">
      <w:pPr>
        <w:rPr>
          <w:rFonts w:ascii="Arial" w:hAnsi="Arial" w:cs="Arial"/>
          <w:b/>
        </w:rPr>
      </w:pPr>
    </w:p>
    <w:p w:rsidR="003A23CB" w:rsidRDefault="003A23CB" w:rsidP="003A23CB">
      <w:pPr>
        <w:rPr>
          <w:rFonts w:ascii="Arial" w:hAnsi="Arial" w:cs="Arial"/>
          <w:b/>
        </w:rPr>
      </w:pPr>
    </w:p>
    <w:p w:rsidR="003A23CB" w:rsidRDefault="003A23CB" w:rsidP="003A23CB">
      <w:pPr>
        <w:jc w:val="center"/>
        <w:rPr>
          <w:rFonts w:ascii="Arial" w:hAnsi="Arial" w:cs="Arial"/>
          <w:b/>
        </w:rPr>
      </w:pPr>
    </w:p>
    <w:p w:rsidR="003A23CB" w:rsidRPr="00133B2E" w:rsidRDefault="003A23CB" w:rsidP="003A23CB">
      <w:pPr>
        <w:jc w:val="center"/>
        <w:rPr>
          <w:rFonts w:ascii="Arial" w:hAnsi="Arial" w:cs="Arial"/>
          <w:b/>
        </w:rPr>
      </w:pPr>
    </w:p>
    <w:p w:rsidR="003A23CB" w:rsidRDefault="003A23CB" w:rsidP="003A23CB">
      <w:pPr>
        <w:pStyle w:val="Prrafodelista"/>
        <w:numPr>
          <w:ilvl w:val="0"/>
          <w:numId w:val="39"/>
        </w:numPr>
        <w:jc w:val="center"/>
        <w:rPr>
          <w:rFonts w:ascii="Arial" w:hAnsi="Arial" w:cs="Arial"/>
          <w:b/>
          <w:sz w:val="24"/>
          <w:szCs w:val="24"/>
        </w:rPr>
      </w:pPr>
      <w:r>
        <w:rPr>
          <w:rFonts w:ascii="Arial" w:hAnsi="Arial" w:cs="Arial"/>
          <w:b/>
          <w:sz w:val="24"/>
          <w:szCs w:val="24"/>
        </w:rPr>
        <w:lastRenderedPageBreak/>
        <w:t>DISCUSION DE RESULTADOS</w:t>
      </w:r>
    </w:p>
    <w:p w:rsidR="003A23CB" w:rsidRPr="006E601F" w:rsidRDefault="003A23CB" w:rsidP="003A23CB">
      <w:pPr>
        <w:jc w:val="both"/>
        <w:rPr>
          <w:rFonts w:ascii="Arial" w:hAnsi="Arial" w:cs="Arial"/>
          <w:b/>
        </w:rPr>
      </w:pPr>
    </w:p>
    <w:p w:rsidR="003A23CB" w:rsidRDefault="003A23CB" w:rsidP="003A23CB">
      <w:pPr>
        <w:jc w:val="both"/>
        <w:rPr>
          <w:rFonts w:ascii="Arial" w:hAnsi="Arial" w:cs="Arial"/>
          <w:b/>
        </w:rPr>
      </w:pPr>
    </w:p>
    <w:p w:rsidR="003A23CB" w:rsidRDefault="003A23CB" w:rsidP="003A23CB">
      <w:pPr>
        <w:jc w:val="both"/>
        <w:rPr>
          <w:rFonts w:ascii="Arial" w:hAnsi="Arial" w:cs="Arial"/>
        </w:rPr>
      </w:pPr>
      <w:r>
        <w:rPr>
          <w:rFonts w:ascii="Arial" w:hAnsi="Arial" w:cs="Arial"/>
        </w:rPr>
        <w:t xml:space="preserve">La edad promedio de las pacientes con </w:t>
      </w:r>
      <w:proofErr w:type="spellStart"/>
      <w:r>
        <w:rPr>
          <w:rFonts w:ascii="Arial" w:hAnsi="Arial" w:cs="Arial"/>
        </w:rPr>
        <w:t>valvulopatias</w:t>
      </w:r>
      <w:proofErr w:type="spellEnd"/>
      <w:r>
        <w:rPr>
          <w:rFonts w:ascii="Arial" w:hAnsi="Arial" w:cs="Arial"/>
        </w:rPr>
        <w:t xml:space="preserve"> no corregidas que consultaron en el Hospital Nacional </w:t>
      </w:r>
      <w:r w:rsidRPr="00703617">
        <w:rPr>
          <w:rFonts w:ascii="Arial" w:hAnsi="Arial" w:cs="Arial"/>
        </w:rPr>
        <w:t>Especializado</w:t>
      </w:r>
      <w:r>
        <w:rPr>
          <w:rFonts w:ascii="Arial" w:hAnsi="Arial" w:cs="Arial"/>
        </w:rPr>
        <w:t xml:space="preserve"> de Maternidad durante 2011 al 2012, de 20 a 35 años, este dato coincide con la investigación que se realizó en el Hospital Nacional de Maternidad en el año 2007.</w:t>
      </w:r>
    </w:p>
    <w:p w:rsidR="003A23CB" w:rsidRDefault="003A23CB" w:rsidP="003A23CB">
      <w:pPr>
        <w:jc w:val="both"/>
        <w:rPr>
          <w:rFonts w:ascii="Arial" w:hAnsi="Arial" w:cs="Arial"/>
        </w:rPr>
      </w:pPr>
    </w:p>
    <w:p w:rsidR="003A23CB" w:rsidRDefault="003A23CB" w:rsidP="003A23CB">
      <w:pPr>
        <w:jc w:val="both"/>
        <w:rPr>
          <w:rFonts w:ascii="Arial" w:hAnsi="Arial" w:cs="Arial"/>
        </w:rPr>
      </w:pPr>
      <w:r>
        <w:rPr>
          <w:rFonts w:ascii="Arial" w:hAnsi="Arial" w:cs="Arial"/>
        </w:rPr>
        <w:t xml:space="preserve">En general las pacientes con </w:t>
      </w:r>
      <w:proofErr w:type="spellStart"/>
      <w:r>
        <w:rPr>
          <w:rFonts w:ascii="Arial" w:hAnsi="Arial" w:cs="Arial"/>
        </w:rPr>
        <w:t>valvulopatias</w:t>
      </w:r>
      <w:proofErr w:type="spellEnd"/>
      <w:r>
        <w:rPr>
          <w:rFonts w:ascii="Arial" w:hAnsi="Arial" w:cs="Arial"/>
        </w:rPr>
        <w:t xml:space="preserve"> que consultaron  durante el periodo de 2011 a 2012, su procedencia fue en su mayoría del área rural en un 60% lo cual contrasta con el resultado que se obtuvo en la investigación sobre resultados perinatales en madres con cardiopatías durante el periodo de 2006, en el cual se </w:t>
      </w:r>
      <w:proofErr w:type="spellStart"/>
      <w:r>
        <w:rPr>
          <w:rFonts w:ascii="Arial" w:hAnsi="Arial" w:cs="Arial"/>
        </w:rPr>
        <w:t>estableción</w:t>
      </w:r>
      <w:proofErr w:type="spellEnd"/>
      <w:r>
        <w:rPr>
          <w:rFonts w:ascii="Arial" w:hAnsi="Arial" w:cs="Arial"/>
        </w:rPr>
        <w:t xml:space="preserve"> que las pacientes procedían del área rural en un 37% </w:t>
      </w:r>
      <w:proofErr w:type="spellStart"/>
      <w:r>
        <w:rPr>
          <w:rFonts w:ascii="Arial" w:hAnsi="Arial" w:cs="Arial"/>
        </w:rPr>
        <w:t>vrs</w:t>
      </w:r>
      <w:proofErr w:type="spellEnd"/>
      <w:r>
        <w:rPr>
          <w:rFonts w:ascii="Arial" w:hAnsi="Arial" w:cs="Arial"/>
        </w:rPr>
        <w:t xml:space="preserve"> un 63% del área urbana.</w:t>
      </w:r>
    </w:p>
    <w:p w:rsidR="003A23CB" w:rsidRDefault="003A23CB" w:rsidP="003A23CB">
      <w:pPr>
        <w:jc w:val="both"/>
        <w:rPr>
          <w:rFonts w:ascii="Arial" w:hAnsi="Arial" w:cs="Arial"/>
        </w:rPr>
      </w:pPr>
    </w:p>
    <w:p w:rsidR="003A23CB" w:rsidRDefault="003A23CB" w:rsidP="003A23CB">
      <w:pPr>
        <w:jc w:val="both"/>
        <w:rPr>
          <w:rFonts w:ascii="Arial" w:hAnsi="Arial" w:cs="Arial"/>
        </w:rPr>
      </w:pPr>
      <w:r>
        <w:rPr>
          <w:rFonts w:ascii="Arial" w:hAnsi="Arial" w:cs="Arial"/>
        </w:rPr>
        <w:t>La escolaridad de las pacientes fue en su mayoría del nivel de secundaria,  lo cual refleja un aumento en general del nivel educativo de las mujeres, en el estudio sobre resultados perinatales en cardiópatas  en 2006, se evidencio que estas pacientes tuvieron su nivel educativo  hasta primaria en un 51%.</w:t>
      </w:r>
    </w:p>
    <w:p w:rsidR="003A23CB" w:rsidRDefault="003A23CB" w:rsidP="003A23CB">
      <w:pPr>
        <w:jc w:val="both"/>
        <w:rPr>
          <w:rFonts w:ascii="Arial" w:hAnsi="Arial" w:cs="Arial"/>
        </w:rPr>
      </w:pPr>
    </w:p>
    <w:p w:rsidR="003A23CB" w:rsidRDefault="003A23CB" w:rsidP="003A23CB">
      <w:pPr>
        <w:jc w:val="both"/>
        <w:rPr>
          <w:rFonts w:ascii="Arial" w:hAnsi="Arial" w:cs="Arial"/>
        </w:rPr>
      </w:pPr>
      <w:r>
        <w:rPr>
          <w:rFonts w:ascii="Arial" w:hAnsi="Arial" w:cs="Arial"/>
        </w:rPr>
        <w:t xml:space="preserve">El número de gravidez de las pacientes con </w:t>
      </w:r>
      <w:proofErr w:type="spellStart"/>
      <w:r>
        <w:rPr>
          <w:rFonts w:ascii="Arial" w:hAnsi="Arial" w:cs="Arial"/>
        </w:rPr>
        <w:t>valvulopatias</w:t>
      </w:r>
      <w:proofErr w:type="spellEnd"/>
      <w:r>
        <w:rPr>
          <w:rFonts w:ascii="Arial" w:hAnsi="Arial" w:cs="Arial"/>
        </w:rPr>
        <w:t xml:space="preserve"> de esta investigación, se determinó que en su mayoría 54% fueron </w:t>
      </w:r>
      <w:proofErr w:type="spellStart"/>
      <w:r>
        <w:rPr>
          <w:rFonts w:ascii="Arial" w:hAnsi="Arial" w:cs="Arial"/>
        </w:rPr>
        <w:t>primigestas</w:t>
      </w:r>
      <w:proofErr w:type="spellEnd"/>
      <w:r>
        <w:rPr>
          <w:rFonts w:ascii="Arial" w:hAnsi="Arial" w:cs="Arial"/>
        </w:rPr>
        <w:t xml:space="preserve">, lo cual contrarresta con el resultado que se encontró en la investigación de 2006 en donde fueron las multíparas el 53%.  </w:t>
      </w:r>
    </w:p>
    <w:p w:rsidR="003A23CB" w:rsidRDefault="003A23CB" w:rsidP="003A23CB">
      <w:pPr>
        <w:jc w:val="both"/>
        <w:rPr>
          <w:rFonts w:ascii="Arial" w:hAnsi="Arial" w:cs="Arial"/>
        </w:rPr>
      </w:pPr>
    </w:p>
    <w:p w:rsidR="003A23CB" w:rsidRDefault="003A23CB" w:rsidP="003A23CB">
      <w:pPr>
        <w:jc w:val="both"/>
        <w:rPr>
          <w:rFonts w:ascii="Arial" w:hAnsi="Arial" w:cs="Arial"/>
        </w:rPr>
      </w:pPr>
      <w:r>
        <w:rPr>
          <w:rFonts w:ascii="Arial" w:hAnsi="Arial" w:cs="Arial"/>
        </w:rPr>
        <w:t xml:space="preserve">En cuanto a la edad gestación de la finalización del embarazo en estas pacientes con </w:t>
      </w:r>
      <w:proofErr w:type="spellStart"/>
      <w:r>
        <w:rPr>
          <w:rFonts w:ascii="Arial" w:hAnsi="Arial" w:cs="Arial"/>
        </w:rPr>
        <w:t>valvulopatias</w:t>
      </w:r>
      <w:proofErr w:type="spellEnd"/>
      <w:r>
        <w:rPr>
          <w:rFonts w:ascii="Arial" w:hAnsi="Arial" w:cs="Arial"/>
        </w:rPr>
        <w:t xml:space="preserve"> se observó que el 60% fueron embarazos de término, con un 40 % de embarazos prematuros de 28 a 36 semanas, con un promedio de 35 semanas,  no se reportaron con 21 a 28 semanas ni embarazos </w:t>
      </w:r>
      <w:proofErr w:type="spellStart"/>
      <w:r>
        <w:rPr>
          <w:rFonts w:ascii="Arial" w:hAnsi="Arial" w:cs="Arial"/>
        </w:rPr>
        <w:t>postermino</w:t>
      </w:r>
      <w:proofErr w:type="spellEnd"/>
      <w:r>
        <w:rPr>
          <w:rFonts w:ascii="Arial" w:hAnsi="Arial" w:cs="Arial"/>
        </w:rPr>
        <w:t xml:space="preserve">. , lo cual coincide  con el resultado obtenido en el estudio que se realizó en el 2007, en donde   el  80% fueron embarazos de </w:t>
      </w:r>
      <w:proofErr w:type="gramStart"/>
      <w:r>
        <w:rPr>
          <w:rFonts w:ascii="Arial" w:hAnsi="Arial" w:cs="Arial"/>
        </w:rPr>
        <w:t>termino</w:t>
      </w:r>
      <w:proofErr w:type="gramEnd"/>
      <w:r>
        <w:rPr>
          <w:rFonts w:ascii="Arial" w:hAnsi="Arial" w:cs="Arial"/>
        </w:rPr>
        <w:t>.</w:t>
      </w:r>
    </w:p>
    <w:p w:rsidR="003A23CB" w:rsidRDefault="003A23CB" w:rsidP="003A23CB">
      <w:pPr>
        <w:jc w:val="both"/>
        <w:rPr>
          <w:rFonts w:ascii="Arial" w:hAnsi="Arial" w:cs="Arial"/>
          <w:b/>
        </w:rPr>
      </w:pPr>
    </w:p>
    <w:p w:rsidR="003A23CB" w:rsidRDefault="003A23CB" w:rsidP="003A23CB">
      <w:pPr>
        <w:jc w:val="both"/>
        <w:rPr>
          <w:rFonts w:ascii="Arial" w:hAnsi="Arial" w:cs="Arial"/>
          <w:b/>
        </w:rPr>
      </w:pPr>
    </w:p>
    <w:p w:rsidR="003A23CB" w:rsidRDefault="003A23CB" w:rsidP="003A23CB">
      <w:pPr>
        <w:jc w:val="both"/>
        <w:rPr>
          <w:rFonts w:ascii="Arial" w:hAnsi="Arial" w:cs="Arial"/>
        </w:rPr>
      </w:pPr>
      <w:r>
        <w:rPr>
          <w:rFonts w:ascii="Arial" w:hAnsi="Arial" w:cs="Arial"/>
        </w:rPr>
        <w:t xml:space="preserve">Con relación al momento del diagnóstico de la paciente con </w:t>
      </w:r>
      <w:proofErr w:type="spellStart"/>
      <w:r>
        <w:rPr>
          <w:rFonts w:ascii="Arial" w:hAnsi="Arial" w:cs="Arial"/>
        </w:rPr>
        <w:t>valvulopatia</w:t>
      </w:r>
      <w:proofErr w:type="spellEnd"/>
      <w:r>
        <w:rPr>
          <w:rFonts w:ascii="Arial" w:hAnsi="Arial" w:cs="Arial"/>
        </w:rPr>
        <w:t xml:space="preserve">, en la presente investigación se encontró que el 60% de las pacientes tenían establecido su diagnóstico de </w:t>
      </w:r>
      <w:proofErr w:type="spellStart"/>
      <w:r>
        <w:rPr>
          <w:rFonts w:ascii="Arial" w:hAnsi="Arial" w:cs="Arial"/>
        </w:rPr>
        <w:t>valvulopatia</w:t>
      </w:r>
      <w:proofErr w:type="spellEnd"/>
      <w:r>
        <w:rPr>
          <w:rFonts w:ascii="Arial" w:hAnsi="Arial" w:cs="Arial"/>
        </w:rPr>
        <w:t xml:space="preserve"> previo al embarazo, </w:t>
      </w:r>
      <w:proofErr w:type="spellStart"/>
      <w:r>
        <w:rPr>
          <w:rFonts w:ascii="Arial" w:hAnsi="Arial" w:cs="Arial"/>
        </w:rPr>
        <w:t>vrs</w:t>
      </w:r>
      <w:proofErr w:type="spellEnd"/>
      <w:r>
        <w:rPr>
          <w:rFonts w:ascii="Arial" w:hAnsi="Arial" w:cs="Arial"/>
        </w:rPr>
        <w:t xml:space="preserve"> el 30% que se realizó el diagnóstico durante el embarazo, lo cual coincide con la información que brinda la literatura en donde se menciona que en la actualidad el diagnóstico de cardiopatías se han podido identificar durante la infancia.</w:t>
      </w:r>
    </w:p>
    <w:p w:rsidR="003A23CB" w:rsidRDefault="003A23CB" w:rsidP="003A23CB">
      <w:pPr>
        <w:jc w:val="both"/>
        <w:rPr>
          <w:rFonts w:ascii="Arial" w:hAnsi="Arial" w:cs="Arial"/>
        </w:rPr>
      </w:pPr>
    </w:p>
    <w:p w:rsidR="003A23CB" w:rsidRPr="000B5DB7" w:rsidRDefault="003A23CB" w:rsidP="003A23CB">
      <w:pPr>
        <w:jc w:val="both"/>
        <w:rPr>
          <w:rFonts w:ascii="Arial" w:hAnsi="Arial" w:cs="Arial"/>
        </w:rPr>
      </w:pPr>
      <w:r>
        <w:rPr>
          <w:rFonts w:ascii="Arial" w:hAnsi="Arial" w:cs="Arial"/>
        </w:rPr>
        <w:t xml:space="preserve">El 12% de las pacientes con </w:t>
      </w:r>
      <w:proofErr w:type="spellStart"/>
      <w:r>
        <w:rPr>
          <w:rFonts w:ascii="Arial" w:hAnsi="Arial" w:cs="Arial"/>
        </w:rPr>
        <w:t>valvulopatias</w:t>
      </w:r>
      <w:proofErr w:type="spellEnd"/>
      <w:r>
        <w:rPr>
          <w:rFonts w:ascii="Arial" w:hAnsi="Arial" w:cs="Arial"/>
        </w:rPr>
        <w:t xml:space="preserve"> se mencionaba el antecedente de fiebre reumática, no hay dato de este antecedente en un 15% de la muestra, el resto no tenían antecedente de fiebre reumática.  Lo cual se contrarresta con la literatura en donde se menciona que el 75% de las cardiopatías son de origen reumático, se puede establecer que hay un descenso de la afectación a nivel de válvulas cardiacas por fiebre reumática en nuestra población femenina.</w:t>
      </w:r>
    </w:p>
    <w:p w:rsidR="003A23CB" w:rsidRDefault="003A23CB" w:rsidP="003A23CB">
      <w:pPr>
        <w:jc w:val="both"/>
        <w:rPr>
          <w:rFonts w:ascii="Arial" w:hAnsi="Arial" w:cs="Arial"/>
          <w:b/>
        </w:rPr>
      </w:pPr>
    </w:p>
    <w:p w:rsidR="003A23CB" w:rsidRDefault="003A23CB" w:rsidP="003A23CB">
      <w:pPr>
        <w:jc w:val="both"/>
        <w:rPr>
          <w:rFonts w:ascii="Arial" w:hAnsi="Arial" w:cs="Arial"/>
        </w:rPr>
      </w:pPr>
      <w:r>
        <w:rPr>
          <w:rFonts w:ascii="Arial" w:hAnsi="Arial" w:cs="Arial"/>
        </w:rPr>
        <w:t xml:space="preserve">En cuanto a la relación de </w:t>
      </w:r>
      <w:proofErr w:type="spellStart"/>
      <w:r>
        <w:rPr>
          <w:rFonts w:ascii="Arial" w:hAnsi="Arial" w:cs="Arial"/>
        </w:rPr>
        <w:t>valvulopatias</w:t>
      </w:r>
      <w:proofErr w:type="spellEnd"/>
      <w:r>
        <w:rPr>
          <w:rFonts w:ascii="Arial" w:hAnsi="Arial" w:cs="Arial"/>
        </w:rPr>
        <w:t xml:space="preserve"> adquiridas y congénitas, se obtuvo el resultado que el 18% son de origen adquirido y el 82% son de origen congénito, lo cual no coincide con la literatura revisada en donde se catalogan un 75% adquiridas y un 25% congénitas, lo cual se puede atribuir al descenso de fiebre reumática a nivel global, y mayor tecnología que permite detectar estas </w:t>
      </w:r>
      <w:proofErr w:type="spellStart"/>
      <w:r>
        <w:rPr>
          <w:rFonts w:ascii="Arial" w:hAnsi="Arial" w:cs="Arial"/>
        </w:rPr>
        <w:t>valvulopatias</w:t>
      </w:r>
      <w:proofErr w:type="spellEnd"/>
      <w:r>
        <w:rPr>
          <w:rFonts w:ascii="Arial" w:hAnsi="Arial" w:cs="Arial"/>
        </w:rPr>
        <w:t xml:space="preserve"> durante la infancia.</w:t>
      </w:r>
    </w:p>
    <w:p w:rsidR="003A23CB" w:rsidRDefault="003A23CB" w:rsidP="003A23CB">
      <w:pPr>
        <w:jc w:val="both"/>
        <w:rPr>
          <w:rFonts w:ascii="Arial" w:hAnsi="Arial" w:cs="Arial"/>
        </w:rPr>
      </w:pPr>
    </w:p>
    <w:p w:rsidR="003A23CB" w:rsidRDefault="003A23CB" w:rsidP="003A23CB">
      <w:pPr>
        <w:jc w:val="both"/>
        <w:rPr>
          <w:rFonts w:ascii="Arial" w:hAnsi="Arial" w:cs="Arial"/>
        </w:rPr>
      </w:pPr>
    </w:p>
    <w:p w:rsidR="003A23CB" w:rsidRPr="004C1AC8" w:rsidRDefault="003A23CB" w:rsidP="003A23CB">
      <w:pPr>
        <w:jc w:val="both"/>
        <w:rPr>
          <w:rFonts w:ascii="Arial" w:hAnsi="Arial" w:cs="Arial"/>
        </w:rPr>
      </w:pPr>
      <w:r>
        <w:rPr>
          <w:rFonts w:ascii="Arial" w:hAnsi="Arial" w:cs="Arial"/>
        </w:rPr>
        <w:t xml:space="preserve">De las </w:t>
      </w:r>
      <w:proofErr w:type="spellStart"/>
      <w:r>
        <w:rPr>
          <w:rFonts w:ascii="Arial" w:hAnsi="Arial" w:cs="Arial"/>
        </w:rPr>
        <w:t>valvulopatias</w:t>
      </w:r>
      <w:proofErr w:type="spellEnd"/>
      <w:r>
        <w:rPr>
          <w:rFonts w:ascii="Arial" w:hAnsi="Arial" w:cs="Arial"/>
        </w:rPr>
        <w:t xml:space="preserve"> congénitas se encontró que la estenosis aortica (32%) y la estenosis pulmonar (26%) con mayor frecuencia en la población estudiada, lo cual refleja la incidencia mencionada en la literatura en cuanto a las </w:t>
      </w:r>
      <w:proofErr w:type="spellStart"/>
      <w:r>
        <w:rPr>
          <w:rFonts w:ascii="Arial" w:hAnsi="Arial" w:cs="Arial"/>
        </w:rPr>
        <w:t>valvulopatias</w:t>
      </w:r>
      <w:proofErr w:type="spellEnd"/>
      <w:r>
        <w:rPr>
          <w:rFonts w:ascii="Arial" w:hAnsi="Arial" w:cs="Arial"/>
        </w:rPr>
        <w:t xml:space="preserve"> congénitas </w:t>
      </w:r>
      <w:proofErr w:type="spellStart"/>
      <w:r>
        <w:rPr>
          <w:rFonts w:ascii="Arial" w:hAnsi="Arial" w:cs="Arial"/>
        </w:rPr>
        <w:t>mas</w:t>
      </w:r>
      <w:proofErr w:type="spellEnd"/>
      <w:r>
        <w:rPr>
          <w:rFonts w:ascii="Arial" w:hAnsi="Arial" w:cs="Arial"/>
        </w:rPr>
        <w:t xml:space="preserve"> frecuentes durante la gestación.  Y de las </w:t>
      </w:r>
      <w:proofErr w:type="spellStart"/>
      <w:r>
        <w:rPr>
          <w:rFonts w:ascii="Arial" w:hAnsi="Arial" w:cs="Arial"/>
        </w:rPr>
        <w:t>valvulopatias</w:t>
      </w:r>
      <w:proofErr w:type="spellEnd"/>
      <w:r>
        <w:rPr>
          <w:rFonts w:ascii="Arial" w:hAnsi="Arial" w:cs="Arial"/>
        </w:rPr>
        <w:t xml:space="preserve"> adquiridas, se indagó que la insuficiencia mitral representa el 66% de ellas,  y la estenosis mitral se encontró en un 17%, lo cual se contradice a los datos encontrados en la literatura en donde se menciona que el 90% son estenosis mitral y el 6.5% son insuficiencia mitral, este hallazgo puede deberse a que la insuficiencia mitral es en su mayoría una lesión valvular crónica por fiebre reumática,  siendo las pacientes con esta </w:t>
      </w:r>
      <w:proofErr w:type="spellStart"/>
      <w:r>
        <w:rPr>
          <w:rFonts w:ascii="Arial" w:hAnsi="Arial" w:cs="Arial"/>
        </w:rPr>
        <w:t>valvulopatia</w:t>
      </w:r>
      <w:proofErr w:type="spellEnd"/>
      <w:r>
        <w:rPr>
          <w:rFonts w:ascii="Arial" w:hAnsi="Arial" w:cs="Arial"/>
        </w:rPr>
        <w:t xml:space="preserve">  antes mencionada las que en un 75% presentaron antecedente de fiebre reumática en el presente estudio.</w:t>
      </w:r>
    </w:p>
    <w:p w:rsidR="003A23CB" w:rsidRDefault="003A23CB" w:rsidP="003A23CB">
      <w:pPr>
        <w:rPr>
          <w:rFonts w:ascii="Arial" w:hAnsi="Arial" w:cs="Arial"/>
          <w:b/>
        </w:rPr>
      </w:pPr>
    </w:p>
    <w:p w:rsidR="003A23CB" w:rsidRDefault="003A23CB" w:rsidP="003A23CB">
      <w:pPr>
        <w:jc w:val="both"/>
        <w:rPr>
          <w:rFonts w:ascii="Arial" w:hAnsi="Arial" w:cs="Arial"/>
        </w:rPr>
      </w:pPr>
      <w:r>
        <w:rPr>
          <w:rFonts w:ascii="Arial" w:hAnsi="Arial" w:cs="Arial"/>
        </w:rPr>
        <w:t xml:space="preserve">En cuanto a la morbilidad materna en las pacientes con </w:t>
      </w:r>
      <w:proofErr w:type="spellStart"/>
      <w:r>
        <w:rPr>
          <w:rFonts w:ascii="Arial" w:hAnsi="Arial" w:cs="Arial"/>
        </w:rPr>
        <w:t>valvulopatias</w:t>
      </w:r>
      <w:proofErr w:type="spellEnd"/>
      <w:r>
        <w:rPr>
          <w:rFonts w:ascii="Arial" w:hAnsi="Arial" w:cs="Arial"/>
        </w:rPr>
        <w:t xml:space="preserve"> se reportó que el 15% de estas pacientes presentó complicaciones médicas, de las cuales la </w:t>
      </w:r>
      <w:proofErr w:type="spellStart"/>
      <w:r>
        <w:rPr>
          <w:rFonts w:ascii="Arial" w:hAnsi="Arial" w:cs="Arial"/>
        </w:rPr>
        <w:t>mas</w:t>
      </w:r>
      <w:proofErr w:type="spellEnd"/>
      <w:r>
        <w:rPr>
          <w:rFonts w:ascii="Arial" w:hAnsi="Arial" w:cs="Arial"/>
        </w:rPr>
        <w:t xml:space="preserve"> frecuente fue insuficiencia cardiaca congestiva, con dos casos, seguido de arritmia, fibrilación auricular y edema agudo de pulmón, de las cuales se hace notar que hubo mayores complicaciones en las pacientes con </w:t>
      </w:r>
      <w:proofErr w:type="spellStart"/>
      <w:r>
        <w:rPr>
          <w:rFonts w:ascii="Arial" w:hAnsi="Arial" w:cs="Arial"/>
        </w:rPr>
        <w:t>valvulopatias</w:t>
      </w:r>
      <w:proofErr w:type="spellEnd"/>
      <w:r>
        <w:rPr>
          <w:rFonts w:ascii="Arial" w:hAnsi="Arial" w:cs="Arial"/>
        </w:rPr>
        <w:t xml:space="preserve"> congénitas.  En la literatura se menciona que las complicaciones maternas </w:t>
      </w:r>
      <w:proofErr w:type="gramStart"/>
      <w:r>
        <w:rPr>
          <w:rFonts w:ascii="Arial" w:hAnsi="Arial" w:cs="Arial"/>
        </w:rPr>
        <w:t>depende</w:t>
      </w:r>
      <w:proofErr w:type="gramEnd"/>
      <w:r>
        <w:rPr>
          <w:rFonts w:ascii="Arial" w:hAnsi="Arial" w:cs="Arial"/>
        </w:rPr>
        <w:t xml:space="preserve"> del grado de afectación de la </w:t>
      </w:r>
      <w:proofErr w:type="spellStart"/>
      <w:r>
        <w:rPr>
          <w:rFonts w:ascii="Arial" w:hAnsi="Arial" w:cs="Arial"/>
        </w:rPr>
        <w:t>valvulopatia</w:t>
      </w:r>
      <w:proofErr w:type="spellEnd"/>
      <w:r>
        <w:rPr>
          <w:rFonts w:ascii="Arial" w:hAnsi="Arial" w:cs="Arial"/>
        </w:rPr>
        <w:t>, y la clase funcional en la cual se encuentre.</w:t>
      </w:r>
    </w:p>
    <w:p w:rsidR="003A23CB" w:rsidRDefault="003A23CB" w:rsidP="003A23CB">
      <w:pPr>
        <w:jc w:val="both"/>
        <w:rPr>
          <w:rFonts w:ascii="Arial" w:hAnsi="Arial" w:cs="Arial"/>
        </w:rPr>
      </w:pPr>
    </w:p>
    <w:p w:rsidR="003A23CB" w:rsidRDefault="003A23CB" w:rsidP="003A23CB">
      <w:pPr>
        <w:jc w:val="both"/>
        <w:rPr>
          <w:rFonts w:ascii="Arial" w:hAnsi="Arial" w:cs="Arial"/>
        </w:rPr>
      </w:pPr>
      <w:r>
        <w:rPr>
          <w:rFonts w:ascii="Arial" w:hAnsi="Arial" w:cs="Arial"/>
        </w:rPr>
        <w:t xml:space="preserve">Con relación a las complicaciones obstétricas, se encontró que el parto </w:t>
      </w:r>
      <w:proofErr w:type="spellStart"/>
      <w:r>
        <w:rPr>
          <w:rFonts w:ascii="Arial" w:hAnsi="Arial" w:cs="Arial"/>
        </w:rPr>
        <w:t>pretermino</w:t>
      </w:r>
      <w:proofErr w:type="spellEnd"/>
      <w:r>
        <w:rPr>
          <w:rFonts w:ascii="Arial" w:hAnsi="Arial" w:cs="Arial"/>
        </w:rPr>
        <w:t xml:space="preserve"> fue la más frecuente con 42%, seguido de los trastornos hipertensivos del embarazo y la cesárea de emergencia.  En la literatura se describe como la complicación </w:t>
      </w:r>
      <w:proofErr w:type="spellStart"/>
      <w:r>
        <w:rPr>
          <w:rFonts w:ascii="Arial" w:hAnsi="Arial" w:cs="Arial"/>
        </w:rPr>
        <w:t>mas</w:t>
      </w:r>
      <w:proofErr w:type="spellEnd"/>
      <w:r>
        <w:rPr>
          <w:rFonts w:ascii="Arial" w:hAnsi="Arial" w:cs="Arial"/>
        </w:rPr>
        <w:t xml:space="preserve"> frecuente en </w:t>
      </w:r>
      <w:proofErr w:type="spellStart"/>
      <w:r>
        <w:rPr>
          <w:rFonts w:ascii="Arial" w:hAnsi="Arial" w:cs="Arial"/>
        </w:rPr>
        <w:t>valvulopatias</w:t>
      </w:r>
      <w:proofErr w:type="spellEnd"/>
      <w:r>
        <w:rPr>
          <w:rFonts w:ascii="Arial" w:hAnsi="Arial" w:cs="Arial"/>
        </w:rPr>
        <w:t xml:space="preserve"> el parto </w:t>
      </w:r>
      <w:proofErr w:type="spellStart"/>
      <w:r>
        <w:rPr>
          <w:rFonts w:ascii="Arial" w:hAnsi="Arial" w:cs="Arial"/>
        </w:rPr>
        <w:t>pretermino</w:t>
      </w:r>
      <w:proofErr w:type="spellEnd"/>
      <w:r>
        <w:rPr>
          <w:rFonts w:ascii="Arial" w:hAnsi="Arial" w:cs="Arial"/>
        </w:rPr>
        <w:t xml:space="preserve"> que coincide con el resultado obtenido.   </w:t>
      </w:r>
    </w:p>
    <w:p w:rsidR="003A23CB" w:rsidRDefault="003A23CB" w:rsidP="003A23CB">
      <w:pPr>
        <w:jc w:val="both"/>
        <w:rPr>
          <w:rFonts w:ascii="Arial" w:hAnsi="Arial" w:cs="Arial"/>
        </w:rPr>
      </w:pPr>
    </w:p>
    <w:p w:rsidR="003A23CB" w:rsidRDefault="003A23CB" w:rsidP="003A23CB">
      <w:pPr>
        <w:jc w:val="both"/>
        <w:rPr>
          <w:rFonts w:ascii="Arial" w:hAnsi="Arial" w:cs="Arial"/>
        </w:rPr>
      </w:pPr>
      <w:r>
        <w:rPr>
          <w:rFonts w:ascii="Arial" w:hAnsi="Arial" w:cs="Arial"/>
        </w:rPr>
        <w:t xml:space="preserve">En general las complicaciones fetales que se encontraron fueron </w:t>
      </w:r>
      <w:proofErr w:type="spellStart"/>
      <w:r>
        <w:rPr>
          <w:rFonts w:ascii="Arial" w:hAnsi="Arial" w:cs="Arial"/>
        </w:rPr>
        <w:t>oligohidramnios</w:t>
      </w:r>
      <w:proofErr w:type="spellEnd"/>
      <w:r>
        <w:rPr>
          <w:rFonts w:ascii="Arial" w:hAnsi="Arial" w:cs="Arial"/>
        </w:rPr>
        <w:t xml:space="preserve">, RCIU y </w:t>
      </w:r>
      <w:proofErr w:type="spellStart"/>
      <w:r>
        <w:rPr>
          <w:rFonts w:ascii="Arial" w:hAnsi="Arial" w:cs="Arial"/>
        </w:rPr>
        <w:t>prematurez</w:t>
      </w:r>
      <w:proofErr w:type="spellEnd"/>
      <w:r>
        <w:rPr>
          <w:rFonts w:ascii="Arial" w:hAnsi="Arial" w:cs="Arial"/>
        </w:rPr>
        <w:t xml:space="preserve">, las cuales se han descrito en la literatura, y su severidad dependen </w:t>
      </w:r>
      <w:proofErr w:type="gramStart"/>
      <w:r>
        <w:rPr>
          <w:rFonts w:ascii="Arial" w:hAnsi="Arial" w:cs="Arial"/>
        </w:rPr>
        <w:t>del</w:t>
      </w:r>
      <w:proofErr w:type="gramEnd"/>
      <w:r>
        <w:rPr>
          <w:rFonts w:ascii="Arial" w:hAnsi="Arial" w:cs="Arial"/>
        </w:rPr>
        <w:t xml:space="preserve"> gravedad de la </w:t>
      </w:r>
      <w:proofErr w:type="spellStart"/>
      <w:r>
        <w:rPr>
          <w:rFonts w:ascii="Arial" w:hAnsi="Arial" w:cs="Arial"/>
        </w:rPr>
        <w:t>valvulopatia</w:t>
      </w:r>
      <w:proofErr w:type="spellEnd"/>
      <w:r>
        <w:rPr>
          <w:rFonts w:ascii="Arial" w:hAnsi="Arial" w:cs="Arial"/>
        </w:rPr>
        <w:t xml:space="preserve">.  Y las complicaciones neonatales fueron </w:t>
      </w:r>
      <w:proofErr w:type="spellStart"/>
      <w:r>
        <w:rPr>
          <w:rFonts w:ascii="Arial" w:hAnsi="Arial" w:cs="Arial"/>
        </w:rPr>
        <w:t>Sindrome</w:t>
      </w:r>
      <w:proofErr w:type="spellEnd"/>
      <w:r>
        <w:rPr>
          <w:rFonts w:ascii="Arial" w:hAnsi="Arial" w:cs="Arial"/>
        </w:rPr>
        <w:t xml:space="preserve"> de </w:t>
      </w:r>
      <w:proofErr w:type="spellStart"/>
      <w:r>
        <w:rPr>
          <w:rFonts w:ascii="Arial" w:hAnsi="Arial" w:cs="Arial"/>
        </w:rPr>
        <w:t>distress</w:t>
      </w:r>
      <w:proofErr w:type="spellEnd"/>
      <w:r>
        <w:rPr>
          <w:rFonts w:ascii="Arial" w:hAnsi="Arial" w:cs="Arial"/>
        </w:rPr>
        <w:t xml:space="preserve"> respiratorio y bajo peso al nacer en su mayoría lo cual coincide con los datos de la literatura revisada. Aunque, en un 50% de pacientes con </w:t>
      </w:r>
      <w:proofErr w:type="spellStart"/>
      <w:r>
        <w:rPr>
          <w:rFonts w:ascii="Arial" w:hAnsi="Arial" w:cs="Arial"/>
        </w:rPr>
        <w:t>valvulopatias</w:t>
      </w:r>
      <w:proofErr w:type="spellEnd"/>
      <w:r>
        <w:rPr>
          <w:rFonts w:ascii="Arial" w:hAnsi="Arial" w:cs="Arial"/>
        </w:rPr>
        <w:t xml:space="preserve"> de esta investigación no presentaron complicaciones fetales ni neonatales.  El </w:t>
      </w:r>
      <w:proofErr w:type="spellStart"/>
      <w:r>
        <w:rPr>
          <w:rFonts w:ascii="Arial" w:hAnsi="Arial" w:cs="Arial"/>
        </w:rPr>
        <w:t>apgar</w:t>
      </w:r>
      <w:proofErr w:type="spellEnd"/>
      <w:r>
        <w:rPr>
          <w:rFonts w:ascii="Arial" w:hAnsi="Arial" w:cs="Arial"/>
        </w:rPr>
        <w:t xml:space="preserve"> de los recién nacidos al 5 minuto de vida se encontró entre 8 y 10 puntos en un 90% de las pacientes, lo cual nos traduce un buen resultado neonatal.</w:t>
      </w:r>
    </w:p>
    <w:p w:rsidR="003A23CB" w:rsidRDefault="003A23CB" w:rsidP="003A23CB">
      <w:pPr>
        <w:jc w:val="both"/>
        <w:rPr>
          <w:rFonts w:ascii="Arial" w:hAnsi="Arial" w:cs="Arial"/>
        </w:rPr>
      </w:pPr>
    </w:p>
    <w:p w:rsidR="003A23CB" w:rsidRDefault="003A23CB" w:rsidP="003A23CB">
      <w:pPr>
        <w:jc w:val="both"/>
        <w:rPr>
          <w:rFonts w:ascii="Arial" w:hAnsi="Arial" w:cs="Arial"/>
        </w:rPr>
      </w:pPr>
      <w:r>
        <w:rPr>
          <w:rFonts w:ascii="Arial" w:hAnsi="Arial" w:cs="Arial"/>
        </w:rPr>
        <w:lastRenderedPageBreak/>
        <w:t xml:space="preserve">La vía de evacuación del embarazo en las pacientes con </w:t>
      </w:r>
      <w:proofErr w:type="spellStart"/>
      <w:r>
        <w:rPr>
          <w:rFonts w:ascii="Arial" w:hAnsi="Arial" w:cs="Arial"/>
        </w:rPr>
        <w:t>valvulopatias</w:t>
      </w:r>
      <w:proofErr w:type="spellEnd"/>
      <w:r>
        <w:rPr>
          <w:rFonts w:ascii="Arial" w:hAnsi="Arial" w:cs="Arial"/>
        </w:rPr>
        <w:t>, se encontró que el 50% fue vía vaginal y el otro 50% fue vía abdominal, de las cuales la indicación de la cesárea fue por indicación obstétrica.  Según la literatura se prefiere el parto vía vaginal a menos que la paciente presente una cardiopatía con clase funcional IV o hipertensión pulmonar severa que contraindique el parto vaginal. Y si se realiza parto vaginal debe colocarse analgesia epidural para evitar el dolor que puede descompensar el estado hemodinámico de la paciente, pero en el estudio ninguno de los partos vaginales tuvo analgesia epidural.  Además, se encontró que la anestesia utilizada en las cesáreas, fue en un 87% epidural y un 13% general, lo cual se encuentra acorde a las recomendaciones que se brindan en la literatura sobre el tipo de anestesia para evitar cambios bruscos del estado hemodinámico de la paciente.</w:t>
      </w:r>
    </w:p>
    <w:p w:rsidR="003A23CB" w:rsidRDefault="003A23CB" w:rsidP="003A23CB">
      <w:pPr>
        <w:jc w:val="both"/>
        <w:rPr>
          <w:rFonts w:ascii="Arial" w:hAnsi="Arial" w:cs="Arial"/>
        </w:rPr>
      </w:pPr>
    </w:p>
    <w:p w:rsidR="003A23CB" w:rsidRPr="004B7C9E" w:rsidRDefault="003A23CB" w:rsidP="003A23CB">
      <w:pPr>
        <w:jc w:val="both"/>
        <w:rPr>
          <w:rFonts w:ascii="Arial" w:hAnsi="Arial" w:cs="Arial"/>
        </w:rPr>
      </w:pPr>
    </w:p>
    <w:p w:rsidR="003A23CB" w:rsidRDefault="003A23CB" w:rsidP="003A23CB">
      <w:pPr>
        <w:rPr>
          <w:rFonts w:ascii="Arial" w:hAnsi="Arial" w:cs="Arial"/>
          <w:b/>
        </w:rPr>
      </w:pPr>
    </w:p>
    <w:p w:rsidR="003A23CB" w:rsidRDefault="003A23CB" w:rsidP="003A23CB">
      <w:pPr>
        <w:rPr>
          <w:rFonts w:ascii="Arial" w:hAnsi="Arial" w:cs="Arial"/>
          <w:b/>
        </w:rPr>
      </w:pPr>
    </w:p>
    <w:p w:rsidR="003A23CB" w:rsidRDefault="003A23CB" w:rsidP="003A23CB">
      <w:pPr>
        <w:rPr>
          <w:rFonts w:ascii="Arial" w:hAnsi="Arial" w:cs="Arial"/>
          <w:b/>
        </w:rPr>
      </w:pPr>
    </w:p>
    <w:p w:rsidR="003A23CB" w:rsidRDefault="003A23CB" w:rsidP="003A23CB">
      <w:pPr>
        <w:rPr>
          <w:rFonts w:ascii="Arial" w:hAnsi="Arial" w:cs="Arial"/>
          <w:b/>
        </w:rPr>
      </w:pPr>
    </w:p>
    <w:p w:rsidR="003A23CB" w:rsidRDefault="003A23CB" w:rsidP="003A23CB">
      <w:pPr>
        <w:rPr>
          <w:rFonts w:ascii="Arial" w:hAnsi="Arial" w:cs="Arial"/>
          <w:b/>
        </w:rPr>
      </w:pPr>
    </w:p>
    <w:p w:rsidR="003A23CB" w:rsidRDefault="003A23CB" w:rsidP="003A23CB">
      <w:pPr>
        <w:rPr>
          <w:rFonts w:ascii="Arial" w:hAnsi="Arial" w:cs="Arial"/>
          <w:b/>
        </w:rPr>
      </w:pPr>
    </w:p>
    <w:p w:rsidR="003A23CB" w:rsidRDefault="003A23CB" w:rsidP="003A23CB">
      <w:pPr>
        <w:rPr>
          <w:rFonts w:ascii="Arial" w:hAnsi="Arial" w:cs="Arial"/>
          <w:b/>
        </w:rPr>
      </w:pPr>
    </w:p>
    <w:p w:rsidR="003A23CB" w:rsidRDefault="003A23CB" w:rsidP="003A23CB">
      <w:pPr>
        <w:rPr>
          <w:rFonts w:ascii="Arial" w:hAnsi="Arial" w:cs="Arial"/>
          <w:b/>
        </w:rPr>
      </w:pPr>
    </w:p>
    <w:p w:rsidR="003A23CB" w:rsidRDefault="003A23CB" w:rsidP="003A23CB">
      <w:pPr>
        <w:rPr>
          <w:rFonts w:ascii="Arial" w:hAnsi="Arial" w:cs="Arial"/>
          <w:b/>
        </w:rPr>
      </w:pPr>
    </w:p>
    <w:p w:rsidR="003A23CB" w:rsidRDefault="003A23CB" w:rsidP="003A23CB">
      <w:pPr>
        <w:rPr>
          <w:rFonts w:ascii="Arial" w:hAnsi="Arial" w:cs="Arial"/>
          <w:b/>
        </w:rPr>
      </w:pPr>
    </w:p>
    <w:p w:rsidR="003A23CB" w:rsidRDefault="003A23CB" w:rsidP="003A23CB">
      <w:pPr>
        <w:rPr>
          <w:rFonts w:ascii="Arial" w:hAnsi="Arial" w:cs="Arial"/>
          <w:b/>
        </w:rPr>
      </w:pPr>
    </w:p>
    <w:p w:rsidR="003A23CB" w:rsidRDefault="003A23CB" w:rsidP="003A23CB">
      <w:pPr>
        <w:rPr>
          <w:rFonts w:ascii="Arial" w:hAnsi="Arial" w:cs="Arial"/>
          <w:b/>
        </w:rPr>
      </w:pPr>
    </w:p>
    <w:p w:rsidR="003A23CB" w:rsidRDefault="003A23CB" w:rsidP="003A23CB">
      <w:pPr>
        <w:rPr>
          <w:rFonts w:ascii="Arial" w:hAnsi="Arial" w:cs="Arial"/>
          <w:b/>
        </w:rPr>
      </w:pPr>
    </w:p>
    <w:p w:rsidR="003A23CB" w:rsidRDefault="003A23CB" w:rsidP="003A23CB">
      <w:pPr>
        <w:rPr>
          <w:rFonts w:ascii="Arial" w:hAnsi="Arial" w:cs="Arial"/>
          <w:b/>
        </w:rPr>
      </w:pPr>
    </w:p>
    <w:p w:rsidR="003A23CB" w:rsidRDefault="003A23CB" w:rsidP="003A23CB">
      <w:pPr>
        <w:rPr>
          <w:rFonts w:ascii="Arial" w:hAnsi="Arial" w:cs="Arial"/>
          <w:b/>
        </w:rPr>
      </w:pPr>
    </w:p>
    <w:p w:rsidR="003A23CB" w:rsidRDefault="003A23CB" w:rsidP="003A23CB">
      <w:pPr>
        <w:rPr>
          <w:rFonts w:ascii="Arial" w:hAnsi="Arial" w:cs="Arial"/>
          <w:b/>
        </w:rPr>
      </w:pPr>
    </w:p>
    <w:p w:rsidR="003A23CB" w:rsidRDefault="003A23CB" w:rsidP="003A23CB">
      <w:pPr>
        <w:rPr>
          <w:rFonts w:ascii="Arial" w:hAnsi="Arial" w:cs="Arial"/>
          <w:b/>
        </w:rPr>
      </w:pPr>
    </w:p>
    <w:p w:rsidR="003A23CB" w:rsidRDefault="003A23CB" w:rsidP="003A23CB">
      <w:pPr>
        <w:rPr>
          <w:rFonts w:ascii="Arial" w:hAnsi="Arial" w:cs="Arial"/>
          <w:b/>
        </w:rPr>
      </w:pPr>
    </w:p>
    <w:p w:rsidR="003A23CB" w:rsidRDefault="003A23CB" w:rsidP="003A23CB">
      <w:pPr>
        <w:rPr>
          <w:rFonts w:ascii="Arial" w:hAnsi="Arial" w:cs="Arial"/>
          <w:b/>
        </w:rPr>
      </w:pPr>
    </w:p>
    <w:p w:rsidR="003A23CB" w:rsidRDefault="003A23CB" w:rsidP="003A23CB">
      <w:pPr>
        <w:rPr>
          <w:rFonts w:ascii="Arial" w:hAnsi="Arial" w:cs="Arial"/>
          <w:b/>
        </w:rPr>
      </w:pPr>
    </w:p>
    <w:p w:rsidR="003A23CB" w:rsidRDefault="003A23CB" w:rsidP="003A23CB">
      <w:pPr>
        <w:rPr>
          <w:rFonts w:ascii="Arial" w:hAnsi="Arial" w:cs="Arial"/>
          <w:b/>
        </w:rPr>
      </w:pPr>
    </w:p>
    <w:p w:rsidR="003A23CB" w:rsidRDefault="003A23CB" w:rsidP="003A23CB">
      <w:pPr>
        <w:rPr>
          <w:rFonts w:ascii="Arial" w:hAnsi="Arial" w:cs="Arial"/>
          <w:b/>
        </w:rPr>
      </w:pPr>
    </w:p>
    <w:p w:rsidR="003A23CB" w:rsidRDefault="003A23CB" w:rsidP="003A23CB">
      <w:pPr>
        <w:rPr>
          <w:rFonts w:ascii="Arial" w:hAnsi="Arial" w:cs="Arial"/>
          <w:b/>
        </w:rPr>
      </w:pPr>
    </w:p>
    <w:p w:rsidR="003A23CB" w:rsidRDefault="003A23CB" w:rsidP="003A23CB">
      <w:pPr>
        <w:rPr>
          <w:rFonts w:ascii="Arial" w:hAnsi="Arial" w:cs="Arial"/>
          <w:b/>
        </w:rPr>
      </w:pPr>
    </w:p>
    <w:p w:rsidR="003A23CB" w:rsidRDefault="003A23CB" w:rsidP="003A23CB">
      <w:pPr>
        <w:rPr>
          <w:rFonts w:ascii="Arial" w:hAnsi="Arial" w:cs="Arial"/>
          <w:b/>
        </w:rPr>
      </w:pPr>
    </w:p>
    <w:p w:rsidR="003A23CB" w:rsidRDefault="003A23CB" w:rsidP="003A23CB">
      <w:pPr>
        <w:rPr>
          <w:rFonts w:ascii="Arial" w:hAnsi="Arial" w:cs="Arial"/>
          <w:b/>
        </w:rPr>
      </w:pPr>
    </w:p>
    <w:p w:rsidR="003A23CB" w:rsidRDefault="003A23CB" w:rsidP="003A23CB">
      <w:pPr>
        <w:rPr>
          <w:rFonts w:ascii="Arial" w:hAnsi="Arial" w:cs="Arial"/>
          <w:b/>
        </w:rPr>
      </w:pPr>
    </w:p>
    <w:p w:rsidR="003A23CB" w:rsidRDefault="003A23CB" w:rsidP="003A23CB">
      <w:pPr>
        <w:rPr>
          <w:rFonts w:ascii="Arial" w:hAnsi="Arial" w:cs="Arial"/>
          <w:b/>
        </w:rPr>
      </w:pPr>
    </w:p>
    <w:p w:rsidR="003A23CB" w:rsidRDefault="003A23CB" w:rsidP="003A23CB">
      <w:pPr>
        <w:rPr>
          <w:rFonts w:ascii="Arial" w:hAnsi="Arial" w:cs="Arial"/>
          <w:b/>
        </w:rPr>
      </w:pPr>
    </w:p>
    <w:p w:rsidR="003A23CB" w:rsidRDefault="003A23CB" w:rsidP="003A23CB">
      <w:pPr>
        <w:rPr>
          <w:rFonts w:ascii="Arial" w:hAnsi="Arial" w:cs="Arial"/>
          <w:b/>
        </w:rPr>
      </w:pPr>
    </w:p>
    <w:p w:rsidR="003A23CB" w:rsidRDefault="003A23CB" w:rsidP="003A23CB">
      <w:pPr>
        <w:rPr>
          <w:rFonts w:ascii="Arial" w:hAnsi="Arial" w:cs="Arial"/>
          <w:b/>
        </w:rPr>
      </w:pPr>
    </w:p>
    <w:p w:rsidR="003A23CB" w:rsidRDefault="003A23CB" w:rsidP="003A23CB">
      <w:pPr>
        <w:rPr>
          <w:rFonts w:ascii="Arial" w:hAnsi="Arial" w:cs="Arial"/>
          <w:b/>
        </w:rPr>
      </w:pPr>
    </w:p>
    <w:p w:rsidR="003A23CB" w:rsidRDefault="003A23CB" w:rsidP="003A23CB">
      <w:pPr>
        <w:rPr>
          <w:rFonts w:ascii="Arial" w:hAnsi="Arial" w:cs="Arial"/>
          <w:b/>
        </w:rPr>
      </w:pPr>
    </w:p>
    <w:p w:rsidR="003A23CB" w:rsidRDefault="003A23CB" w:rsidP="003A23CB">
      <w:pPr>
        <w:rPr>
          <w:rFonts w:ascii="Arial" w:hAnsi="Arial" w:cs="Arial"/>
          <w:b/>
        </w:rPr>
      </w:pPr>
    </w:p>
    <w:p w:rsidR="003A23CB" w:rsidRDefault="003A23CB" w:rsidP="003A23CB">
      <w:pPr>
        <w:rPr>
          <w:rFonts w:ascii="Arial" w:hAnsi="Arial" w:cs="Arial"/>
          <w:b/>
        </w:rPr>
      </w:pPr>
    </w:p>
    <w:p w:rsidR="003A23CB" w:rsidRDefault="003A23CB" w:rsidP="003A23CB">
      <w:pPr>
        <w:rPr>
          <w:rFonts w:ascii="Arial" w:hAnsi="Arial" w:cs="Arial"/>
          <w:b/>
        </w:rPr>
      </w:pPr>
    </w:p>
    <w:p w:rsidR="003A23CB" w:rsidRPr="00F80AB7" w:rsidRDefault="003A23CB" w:rsidP="003A23CB">
      <w:pPr>
        <w:rPr>
          <w:rFonts w:ascii="Arial" w:hAnsi="Arial" w:cs="Arial"/>
          <w:b/>
        </w:rPr>
      </w:pPr>
    </w:p>
    <w:p w:rsidR="003A23CB" w:rsidRDefault="003A23CB" w:rsidP="003A23CB">
      <w:pPr>
        <w:pStyle w:val="Prrafodelista"/>
        <w:numPr>
          <w:ilvl w:val="0"/>
          <w:numId w:val="39"/>
        </w:numPr>
        <w:jc w:val="center"/>
        <w:rPr>
          <w:rFonts w:ascii="Arial" w:hAnsi="Arial" w:cs="Arial"/>
          <w:b/>
          <w:sz w:val="24"/>
          <w:szCs w:val="24"/>
        </w:rPr>
      </w:pPr>
      <w:r>
        <w:rPr>
          <w:rFonts w:ascii="Arial" w:hAnsi="Arial" w:cs="Arial"/>
          <w:b/>
          <w:sz w:val="24"/>
          <w:szCs w:val="24"/>
        </w:rPr>
        <w:t>CONCLUSIONES</w:t>
      </w:r>
    </w:p>
    <w:p w:rsidR="003A23CB" w:rsidRDefault="003A23CB" w:rsidP="003A23CB">
      <w:pPr>
        <w:jc w:val="center"/>
        <w:rPr>
          <w:rFonts w:ascii="Arial" w:hAnsi="Arial" w:cs="Arial"/>
          <w:b/>
        </w:rPr>
      </w:pPr>
    </w:p>
    <w:p w:rsidR="003A23CB" w:rsidRPr="00C85A8C" w:rsidRDefault="003A23CB" w:rsidP="003A23CB">
      <w:pPr>
        <w:pStyle w:val="Prrafodelista"/>
        <w:numPr>
          <w:ilvl w:val="0"/>
          <w:numId w:val="45"/>
        </w:numPr>
        <w:jc w:val="both"/>
        <w:rPr>
          <w:rFonts w:ascii="Arial" w:hAnsi="Arial" w:cs="Arial"/>
          <w:b/>
          <w:sz w:val="24"/>
          <w:szCs w:val="24"/>
        </w:rPr>
      </w:pPr>
      <w:r w:rsidRPr="00C85A8C">
        <w:rPr>
          <w:rFonts w:ascii="Arial" w:hAnsi="Arial" w:cs="Arial"/>
          <w:sz w:val="24"/>
          <w:szCs w:val="24"/>
        </w:rPr>
        <w:t xml:space="preserve">La edad promedio de las pacientes embarazadas con </w:t>
      </w:r>
      <w:proofErr w:type="spellStart"/>
      <w:r w:rsidRPr="00C85A8C">
        <w:rPr>
          <w:rFonts w:ascii="Arial" w:hAnsi="Arial" w:cs="Arial"/>
          <w:sz w:val="24"/>
          <w:szCs w:val="24"/>
        </w:rPr>
        <w:t>valvulopatia</w:t>
      </w:r>
      <w:proofErr w:type="spellEnd"/>
      <w:r w:rsidRPr="00C85A8C">
        <w:rPr>
          <w:rFonts w:ascii="Arial" w:hAnsi="Arial" w:cs="Arial"/>
          <w:sz w:val="24"/>
          <w:szCs w:val="24"/>
        </w:rPr>
        <w:t xml:space="preserve"> no corregida fue de 25 años, que en su mayoría eran </w:t>
      </w:r>
      <w:proofErr w:type="spellStart"/>
      <w:r w:rsidRPr="00C85A8C">
        <w:rPr>
          <w:rFonts w:ascii="Arial" w:hAnsi="Arial" w:cs="Arial"/>
          <w:sz w:val="24"/>
          <w:szCs w:val="24"/>
        </w:rPr>
        <w:t>primigestas</w:t>
      </w:r>
      <w:proofErr w:type="spellEnd"/>
      <w:r w:rsidRPr="00C85A8C">
        <w:rPr>
          <w:rFonts w:ascii="Arial" w:hAnsi="Arial" w:cs="Arial"/>
          <w:sz w:val="24"/>
          <w:szCs w:val="24"/>
        </w:rPr>
        <w:t>, de zona rural del país, con una escolaridad promedio de secundaria y embarazo de término.</w:t>
      </w:r>
    </w:p>
    <w:p w:rsidR="003A23CB" w:rsidRPr="00C85A8C" w:rsidRDefault="003A23CB" w:rsidP="00C85A8C">
      <w:pPr>
        <w:jc w:val="both"/>
        <w:rPr>
          <w:rFonts w:ascii="Arial" w:hAnsi="Arial" w:cs="Arial"/>
          <w:b/>
        </w:rPr>
      </w:pPr>
    </w:p>
    <w:p w:rsidR="003A23CB" w:rsidRPr="00C85A8C" w:rsidRDefault="003A23CB" w:rsidP="003A23CB">
      <w:pPr>
        <w:pStyle w:val="Prrafodelista"/>
        <w:numPr>
          <w:ilvl w:val="0"/>
          <w:numId w:val="45"/>
        </w:numPr>
        <w:jc w:val="both"/>
        <w:rPr>
          <w:rFonts w:ascii="Arial" w:hAnsi="Arial" w:cs="Arial"/>
          <w:b/>
          <w:sz w:val="24"/>
          <w:szCs w:val="24"/>
        </w:rPr>
      </w:pPr>
      <w:r w:rsidRPr="00C85A8C">
        <w:rPr>
          <w:rFonts w:ascii="Arial" w:hAnsi="Arial" w:cs="Arial"/>
          <w:sz w:val="24"/>
          <w:szCs w:val="24"/>
        </w:rPr>
        <w:t xml:space="preserve"> La incidencia de  </w:t>
      </w:r>
      <w:proofErr w:type="spellStart"/>
      <w:r w:rsidRPr="00C85A8C">
        <w:rPr>
          <w:rFonts w:ascii="Arial" w:hAnsi="Arial" w:cs="Arial"/>
          <w:sz w:val="24"/>
          <w:szCs w:val="24"/>
        </w:rPr>
        <w:t>valvulopatia</w:t>
      </w:r>
      <w:proofErr w:type="spellEnd"/>
      <w:r w:rsidRPr="00C85A8C">
        <w:rPr>
          <w:rFonts w:ascii="Arial" w:hAnsi="Arial" w:cs="Arial"/>
          <w:sz w:val="24"/>
          <w:szCs w:val="24"/>
        </w:rPr>
        <w:t xml:space="preserve"> no corregida en las pacientes obstétricas que consultaron en el Hospital Nacional Especializado de Maternidad durante el periodo 2011 a 2012 fue de 32 casos de los cuales en su mayoría eran de tipo congénita  y la minoría eran adquiridas. </w:t>
      </w:r>
    </w:p>
    <w:p w:rsidR="003A23CB" w:rsidRPr="00C85A8C" w:rsidRDefault="003A23CB" w:rsidP="003A23CB">
      <w:pPr>
        <w:pStyle w:val="Prrafodelista"/>
        <w:rPr>
          <w:rFonts w:ascii="Arial" w:hAnsi="Arial" w:cs="Arial"/>
          <w:sz w:val="24"/>
          <w:szCs w:val="24"/>
        </w:rPr>
      </w:pPr>
    </w:p>
    <w:p w:rsidR="003A23CB" w:rsidRPr="00C85A8C" w:rsidRDefault="003A23CB" w:rsidP="003A23CB">
      <w:pPr>
        <w:pStyle w:val="Prrafodelista"/>
        <w:numPr>
          <w:ilvl w:val="0"/>
          <w:numId w:val="45"/>
        </w:numPr>
        <w:jc w:val="both"/>
        <w:rPr>
          <w:rFonts w:ascii="Arial" w:hAnsi="Arial" w:cs="Arial"/>
          <w:sz w:val="24"/>
          <w:szCs w:val="24"/>
        </w:rPr>
      </w:pPr>
      <w:r w:rsidRPr="00C85A8C">
        <w:rPr>
          <w:rFonts w:ascii="Arial" w:hAnsi="Arial" w:cs="Arial"/>
          <w:sz w:val="24"/>
          <w:szCs w:val="24"/>
        </w:rPr>
        <w:t xml:space="preserve">La morbilidad de las pacientes embarazadas con </w:t>
      </w:r>
      <w:proofErr w:type="spellStart"/>
      <w:r w:rsidRPr="00C85A8C">
        <w:rPr>
          <w:rFonts w:ascii="Arial" w:hAnsi="Arial" w:cs="Arial"/>
          <w:sz w:val="24"/>
          <w:szCs w:val="24"/>
        </w:rPr>
        <w:t>valvulopatias</w:t>
      </w:r>
      <w:proofErr w:type="spellEnd"/>
      <w:r w:rsidRPr="00C85A8C">
        <w:rPr>
          <w:rFonts w:ascii="Arial" w:hAnsi="Arial" w:cs="Arial"/>
          <w:sz w:val="24"/>
          <w:szCs w:val="24"/>
        </w:rPr>
        <w:t xml:space="preserve"> no corregidas durante el embarazo, el parto y el puerperio, fue escasa, pero se reportó en estas pacientes insuficiencia cardiaca congestiva, </w:t>
      </w:r>
      <w:proofErr w:type="spellStart"/>
      <w:r w:rsidRPr="00C85A8C">
        <w:rPr>
          <w:rFonts w:ascii="Arial" w:hAnsi="Arial" w:cs="Arial"/>
          <w:sz w:val="24"/>
          <w:szCs w:val="24"/>
        </w:rPr>
        <w:t>tromboembolismo</w:t>
      </w:r>
      <w:proofErr w:type="spellEnd"/>
      <w:r w:rsidRPr="00C85A8C">
        <w:rPr>
          <w:rFonts w:ascii="Arial" w:hAnsi="Arial" w:cs="Arial"/>
          <w:sz w:val="24"/>
          <w:szCs w:val="24"/>
        </w:rPr>
        <w:t xml:space="preserve"> pulmonar, fibrilación auricular y arritmias, no se reportaron casos de muerte materna en esta investigación.  Las complicaciones obstétricas </w:t>
      </w:r>
      <w:proofErr w:type="spellStart"/>
      <w:r w:rsidRPr="00C85A8C">
        <w:rPr>
          <w:rFonts w:ascii="Arial" w:hAnsi="Arial" w:cs="Arial"/>
          <w:sz w:val="24"/>
          <w:szCs w:val="24"/>
        </w:rPr>
        <w:t>mas</w:t>
      </w:r>
      <w:proofErr w:type="spellEnd"/>
      <w:r w:rsidRPr="00C85A8C">
        <w:rPr>
          <w:rFonts w:ascii="Arial" w:hAnsi="Arial" w:cs="Arial"/>
          <w:sz w:val="24"/>
          <w:szCs w:val="24"/>
        </w:rPr>
        <w:t xml:space="preserve"> frecuentes fueron parto </w:t>
      </w:r>
      <w:proofErr w:type="spellStart"/>
      <w:r w:rsidRPr="00C85A8C">
        <w:rPr>
          <w:rFonts w:ascii="Arial" w:hAnsi="Arial" w:cs="Arial"/>
          <w:sz w:val="24"/>
          <w:szCs w:val="24"/>
        </w:rPr>
        <w:t>pretermino</w:t>
      </w:r>
      <w:proofErr w:type="spellEnd"/>
      <w:r w:rsidRPr="00C85A8C">
        <w:rPr>
          <w:rFonts w:ascii="Arial" w:hAnsi="Arial" w:cs="Arial"/>
          <w:sz w:val="24"/>
          <w:szCs w:val="24"/>
        </w:rPr>
        <w:t xml:space="preserve"> y cesárea de emergencia.</w:t>
      </w:r>
    </w:p>
    <w:p w:rsidR="003A23CB" w:rsidRPr="00C85A8C" w:rsidRDefault="003A23CB" w:rsidP="003A23CB">
      <w:pPr>
        <w:pStyle w:val="Prrafodelista"/>
        <w:rPr>
          <w:rFonts w:ascii="Arial" w:hAnsi="Arial" w:cs="Arial"/>
          <w:sz w:val="24"/>
          <w:szCs w:val="24"/>
        </w:rPr>
      </w:pPr>
    </w:p>
    <w:p w:rsidR="003A23CB" w:rsidRPr="00C85A8C" w:rsidRDefault="003A23CB" w:rsidP="003A23CB">
      <w:pPr>
        <w:pStyle w:val="Prrafodelista"/>
        <w:rPr>
          <w:rFonts w:ascii="Arial" w:hAnsi="Arial" w:cs="Arial"/>
          <w:sz w:val="24"/>
          <w:szCs w:val="24"/>
        </w:rPr>
      </w:pPr>
    </w:p>
    <w:p w:rsidR="003A23CB" w:rsidRPr="00C85A8C" w:rsidRDefault="003A23CB" w:rsidP="003A23CB">
      <w:pPr>
        <w:pStyle w:val="Prrafodelista"/>
        <w:numPr>
          <w:ilvl w:val="0"/>
          <w:numId w:val="45"/>
        </w:numPr>
        <w:jc w:val="both"/>
        <w:rPr>
          <w:rFonts w:ascii="Arial" w:hAnsi="Arial" w:cs="Arial"/>
          <w:sz w:val="24"/>
          <w:szCs w:val="24"/>
        </w:rPr>
      </w:pPr>
      <w:r w:rsidRPr="00C85A8C">
        <w:rPr>
          <w:rFonts w:ascii="Arial" w:hAnsi="Arial" w:cs="Arial"/>
          <w:sz w:val="24"/>
          <w:szCs w:val="24"/>
        </w:rPr>
        <w:t xml:space="preserve">Las complicaciones fetales y neonatales, se presentan en un 50% de las pacientes con </w:t>
      </w:r>
      <w:proofErr w:type="spellStart"/>
      <w:r w:rsidRPr="00C85A8C">
        <w:rPr>
          <w:rFonts w:ascii="Arial" w:hAnsi="Arial" w:cs="Arial"/>
          <w:sz w:val="24"/>
          <w:szCs w:val="24"/>
        </w:rPr>
        <w:t>valvulopatias</w:t>
      </w:r>
      <w:proofErr w:type="spellEnd"/>
      <w:r w:rsidRPr="00C85A8C">
        <w:rPr>
          <w:rFonts w:ascii="Arial" w:hAnsi="Arial" w:cs="Arial"/>
          <w:sz w:val="24"/>
          <w:szCs w:val="24"/>
        </w:rPr>
        <w:t xml:space="preserve">, siendo las principales las siguientes: </w:t>
      </w:r>
      <w:proofErr w:type="spellStart"/>
      <w:r w:rsidRPr="00C85A8C">
        <w:rPr>
          <w:rFonts w:ascii="Arial" w:hAnsi="Arial" w:cs="Arial"/>
          <w:sz w:val="24"/>
          <w:szCs w:val="24"/>
        </w:rPr>
        <w:t>oligohidramnios</w:t>
      </w:r>
      <w:proofErr w:type="spellEnd"/>
      <w:r w:rsidRPr="00C85A8C">
        <w:rPr>
          <w:rFonts w:ascii="Arial" w:hAnsi="Arial" w:cs="Arial"/>
          <w:sz w:val="24"/>
          <w:szCs w:val="24"/>
        </w:rPr>
        <w:t xml:space="preserve">, restricción de crecimiento intrauterino, </w:t>
      </w:r>
      <w:proofErr w:type="spellStart"/>
      <w:r w:rsidRPr="00C85A8C">
        <w:rPr>
          <w:rFonts w:ascii="Arial" w:hAnsi="Arial" w:cs="Arial"/>
          <w:sz w:val="24"/>
          <w:szCs w:val="24"/>
        </w:rPr>
        <w:t>prematurez</w:t>
      </w:r>
      <w:proofErr w:type="spellEnd"/>
      <w:r w:rsidRPr="00C85A8C">
        <w:rPr>
          <w:rFonts w:ascii="Arial" w:hAnsi="Arial" w:cs="Arial"/>
          <w:sz w:val="24"/>
          <w:szCs w:val="24"/>
        </w:rPr>
        <w:t xml:space="preserve">, Síndrome de </w:t>
      </w:r>
      <w:proofErr w:type="spellStart"/>
      <w:r w:rsidRPr="00C85A8C">
        <w:rPr>
          <w:rFonts w:ascii="Arial" w:hAnsi="Arial" w:cs="Arial"/>
          <w:sz w:val="24"/>
          <w:szCs w:val="24"/>
        </w:rPr>
        <w:t>distress</w:t>
      </w:r>
      <w:proofErr w:type="spellEnd"/>
      <w:r w:rsidRPr="00C85A8C">
        <w:rPr>
          <w:rFonts w:ascii="Arial" w:hAnsi="Arial" w:cs="Arial"/>
          <w:sz w:val="24"/>
          <w:szCs w:val="24"/>
        </w:rPr>
        <w:t xml:space="preserve"> respiratorio y bajo peso al nacer.</w:t>
      </w:r>
    </w:p>
    <w:p w:rsidR="003A23CB" w:rsidRPr="00C85A8C" w:rsidRDefault="003A23CB" w:rsidP="003A23CB">
      <w:pPr>
        <w:pStyle w:val="Prrafodelista"/>
        <w:rPr>
          <w:rFonts w:ascii="Arial" w:hAnsi="Arial" w:cs="Arial"/>
          <w:sz w:val="24"/>
          <w:szCs w:val="24"/>
        </w:rPr>
      </w:pPr>
    </w:p>
    <w:p w:rsidR="003A23CB" w:rsidRPr="00C85A8C" w:rsidRDefault="003A23CB" w:rsidP="003A23CB">
      <w:pPr>
        <w:pStyle w:val="Prrafodelista"/>
        <w:rPr>
          <w:rFonts w:ascii="Arial" w:hAnsi="Arial" w:cs="Arial"/>
          <w:sz w:val="24"/>
          <w:szCs w:val="24"/>
        </w:rPr>
      </w:pPr>
    </w:p>
    <w:p w:rsidR="003A23CB" w:rsidRPr="00C85A8C" w:rsidRDefault="003A23CB" w:rsidP="003A23CB">
      <w:pPr>
        <w:pStyle w:val="Prrafodelista"/>
        <w:numPr>
          <w:ilvl w:val="0"/>
          <w:numId w:val="45"/>
        </w:numPr>
        <w:jc w:val="both"/>
        <w:rPr>
          <w:rFonts w:ascii="Arial" w:hAnsi="Arial" w:cs="Arial"/>
          <w:sz w:val="24"/>
          <w:szCs w:val="24"/>
        </w:rPr>
      </w:pPr>
      <w:r w:rsidRPr="00C85A8C">
        <w:rPr>
          <w:rFonts w:ascii="Arial" w:hAnsi="Arial" w:cs="Arial"/>
          <w:sz w:val="24"/>
          <w:szCs w:val="24"/>
        </w:rPr>
        <w:t xml:space="preserve">La vía de evacuación del producto en las pacientes con </w:t>
      </w:r>
      <w:proofErr w:type="spellStart"/>
      <w:r w:rsidRPr="00C85A8C">
        <w:rPr>
          <w:rFonts w:ascii="Arial" w:hAnsi="Arial" w:cs="Arial"/>
          <w:sz w:val="24"/>
          <w:szCs w:val="24"/>
        </w:rPr>
        <w:t>valvulopatia</w:t>
      </w:r>
      <w:proofErr w:type="spellEnd"/>
      <w:r w:rsidRPr="00C85A8C">
        <w:rPr>
          <w:rFonts w:ascii="Arial" w:hAnsi="Arial" w:cs="Arial"/>
          <w:sz w:val="24"/>
          <w:szCs w:val="24"/>
        </w:rPr>
        <w:t xml:space="preserve"> no corregida, en esta investigación fue equitativa tanto vía vaginal como vía abdominal, y en esta última se utilizó con más frecuencia anestesia epidural.</w:t>
      </w:r>
    </w:p>
    <w:p w:rsidR="003A23CB" w:rsidRPr="00C00DF0" w:rsidRDefault="003A23CB" w:rsidP="003A23CB">
      <w:pPr>
        <w:pStyle w:val="Prrafodelista"/>
        <w:rPr>
          <w:rFonts w:ascii="Arial" w:hAnsi="Arial" w:cs="Arial"/>
        </w:rPr>
      </w:pPr>
    </w:p>
    <w:p w:rsidR="003A23CB" w:rsidRPr="00FA5707" w:rsidRDefault="003A23CB" w:rsidP="003A23CB">
      <w:pPr>
        <w:pStyle w:val="Prrafodelista"/>
        <w:jc w:val="both"/>
        <w:rPr>
          <w:rFonts w:ascii="Arial" w:hAnsi="Arial" w:cs="Arial"/>
        </w:rPr>
      </w:pPr>
    </w:p>
    <w:p w:rsidR="003A23CB" w:rsidRDefault="003A23CB" w:rsidP="003A23CB">
      <w:pPr>
        <w:rPr>
          <w:rFonts w:ascii="Arial" w:hAnsi="Arial" w:cs="Arial"/>
          <w:b/>
        </w:rPr>
      </w:pPr>
    </w:p>
    <w:p w:rsidR="00C85A8C" w:rsidRDefault="00C85A8C" w:rsidP="003A23CB">
      <w:pPr>
        <w:rPr>
          <w:rFonts w:ascii="Arial" w:hAnsi="Arial" w:cs="Arial"/>
          <w:b/>
        </w:rPr>
      </w:pPr>
    </w:p>
    <w:p w:rsidR="003A23CB" w:rsidRPr="003D5A9B" w:rsidRDefault="003A23CB" w:rsidP="003A23CB">
      <w:pPr>
        <w:rPr>
          <w:rFonts w:ascii="Arial" w:hAnsi="Arial" w:cs="Arial"/>
          <w:b/>
        </w:rPr>
      </w:pPr>
    </w:p>
    <w:p w:rsidR="003A23CB" w:rsidRDefault="003A23CB" w:rsidP="003A23CB">
      <w:pPr>
        <w:pStyle w:val="Prrafodelista"/>
        <w:numPr>
          <w:ilvl w:val="0"/>
          <w:numId w:val="39"/>
        </w:numPr>
        <w:jc w:val="center"/>
        <w:rPr>
          <w:rFonts w:ascii="Arial" w:hAnsi="Arial" w:cs="Arial"/>
          <w:b/>
          <w:sz w:val="24"/>
          <w:szCs w:val="24"/>
        </w:rPr>
      </w:pPr>
      <w:r>
        <w:rPr>
          <w:rFonts w:ascii="Arial" w:hAnsi="Arial" w:cs="Arial"/>
          <w:b/>
          <w:sz w:val="24"/>
          <w:szCs w:val="24"/>
        </w:rPr>
        <w:lastRenderedPageBreak/>
        <w:t>RECOMENDACIONES</w:t>
      </w:r>
    </w:p>
    <w:p w:rsidR="003A23CB" w:rsidRPr="00B37EE1" w:rsidRDefault="003A23CB" w:rsidP="003A23CB">
      <w:pPr>
        <w:pStyle w:val="Prrafodelista"/>
        <w:ind w:left="1080"/>
        <w:rPr>
          <w:rFonts w:ascii="Arial" w:hAnsi="Arial" w:cs="Arial"/>
          <w:b/>
          <w:sz w:val="24"/>
          <w:szCs w:val="24"/>
        </w:rPr>
      </w:pPr>
    </w:p>
    <w:p w:rsidR="003A23CB" w:rsidRPr="00C85A8C" w:rsidRDefault="003A23CB" w:rsidP="003A23CB">
      <w:pPr>
        <w:pStyle w:val="Prrafodelista"/>
        <w:numPr>
          <w:ilvl w:val="0"/>
          <w:numId w:val="46"/>
        </w:numPr>
        <w:jc w:val="both"/>
        <w:rPr>
          <w:rFonts w:ascii="Arial" w:hAnsi="Arial" w:cs="Arial"/>
          <w:b/>
          <w:sz w:val="24"/>
          <w:szCs w:val="24"/>
        </w:rPr>
      </w:pPr>
      <w:r w:rsidRPr="00C85A8C">
        <w:rPr>
          <w:rFonts w:ascii="Arial" w:hAnsi="Arial" w:cs="Arial"/>
          <w:sz w:val="24"/>
          <w:szCs w:val="24"/>
        </w:rPr>
        <w:t xml:space="preserve">Al personal médico que labora en el primer nivel de atención, se sugiere, realizar un adecuado examen físico a las pacientes, para poder detectar cardiopatías en el momento oportuno, y si se establece el diagnóstico poder referir a estas pacientes al Hospital Nacional Especializado de Maternidad a la consulta pre- </w:t>
      </w:r>
      <w:proofErr w:type="spellStart"/>
      <w:r w:rsidRPr="00C85A8C">
        <w:rPr>
          <w:rFonts w:ascii="Arial" w:hAnsi="Arial" w:cs="Arial"/>
          <w:sz w:val="24"/>
          <w:szCs w:val="24"/>
        </w:rPr>
        <w:t>concepcional</w:t>
      </w:r>
      <w:proofErr w:type="spellEnd"/>
      <w:r w:rsidRPr="00C85A8C">
        <w:rPr>
          <w:rFonts w:ascii="Arial" w:hAnsi="Arial" w:cs="Arial"/>
          <w:sz w:val="24"/>
          <w:szCs w:val="24"/>
        </w:rPr>
        <w:t>.</w:t>
      </w:r>
    </w:p>
    <w:p w:rsidR="003A23CB" w:rsidRPr="00C85A8C" w:rsidRDefault="003A23CB" w:rsidP="003A23CB">
      <w:pPr>
        <w:pStyle w:val="Prrafodelista"/>
        <w:jc w:val="both"/>
        <w:rPr>
          <w:rFonts w:ascii="Arial" w:hAnsi="Arial" w:cs="Arial"/>
          <w:b/>
          <w:sz w:val="24"/>
          <w:szCs w:val="24"/>
        </w:rPr>
      </w:pPr>
    </w:p>
    <w:p w:rsidR="003A23CB" w:rsidRPr="00C85A8C" w:rsidRDefault="003A23CB" w:rsidP="003A23CB">
      <w:pPr>
        <w:pStyle w:val="Prrafodelista"/>
        <w:numPr>
          <w:ilvl w:val="0"/>
          <w:numId w:val="46"/>
        </w:numPr>
        <w:jc w:val="both"/>
        <w:rPr>
          <w:rFonts w:ascii="Arial" w:hAnsi="Arial" w:cs="Arial"/>
          <w:b/>
          <w:sz w:val="24"/>
          <w:szCs w:val="24"/>
        </w:rPr>
      </w:pPr>
      <w:r w:rsidRPr="00C85A8C">
        <w:rPr>
          <w:rFonts w:ascii="Arial" w:hAnsi="Arial" w:cs="Arial"/>
          <w:sz w:val="24"/>
          <w:szCs w:val="24"/>
        </w:rPr>
        <w:t xml:space="preserve">Al Hospital Nacional de Niños </w:t>
      </w:r>
      <w:proofErr w:type="spellStart"/>
      <w:r w:rsidRPr="00C85A8C">
        <w:rPr>
          <w:rFonts w:ascii="Arial" w:hAnsi="Arial" w:cs="Arial"/>
          <w:sz w:val="24"/>
          <w:szCs w:val="24"/>
        </w:rPr>
        <w:t>Benjamin</w:t>
      </w:r>
      <w:proofErr w:type="spellEnd"/>
      <w:r w:rsidRPr="00C85A8C">
        <w:rPr>
          <w:rFonts w:ascii="Arial" w:hAnsi="Arial" w:cs="Arial"/>
          <w:sz w:val="24"/>
          <w:szCs w:val="24"/>
        </w:rPr>
        <w:t xml:space="preserve"> Bloom, debido a que la mayoría de pacientes con </w:t>
      </w:r>
      <w:proofErr w:type="spellStart"/>
      <w:r w:rsidRPr="00C85A8C">
        <w:rPr>
          <w:rFonts w:ascii="Arial" w:hAnsi="Arial" w:cs="Arial"/>
          <w:sz w:val="24"/>
          <w:szCs w:val="24"/>
        </w:rPr>
        <w:t>valvulopatia</w:t>
      </w:r>
      <w:proofErr w:type="spellEnd"/>
      <w:r w:rsidRPr="00C85A8C">
        <w:rPr>
          <w:rFonts w:ascii="Arial" w:hAnsi="Arial" w:cs="Arial"/>
          <w:sz w:val="24"/>
          <w:szCs w:val="24"/>
        </w:rPr>
        <w:t xml:space="preserve"> que se embarazan es de origen congénito, y su diagnóstico se realiza durante la infancia, se recomienda a dicha institución que debe brindar a cada paciente un resumen con los detalles del tipo de </w:t>
      </w:r>
      <w:proofErr w:type="spellStart"/>
      <w:r w:rsidRPr="00C85A8C">
        <w:rPr>
          <w:rFonts w:ascii="Arial" w:hAnsi="Arial" w:cs="Arial"/>
          <w:sz w:val="24"/>
          <w:szCs w:val="24"/>
        </w:rPr>
        <w:t>valvulopatia</w:t>
      </w:r>
      <w:proofErr w:type="spellEnd"/>
      <w:r w:rsidRPr="00C85A8C">
        <w:rPr>
          <w:rFonts w:ascii="Arial" w:hAnsi="Arial" w:cs="Arial"/>
          <w:sz w:val="24"/>
          <w:szCs w:val="24"/>
        </w:rPr>
        <w:t xml:space="preserve"> que presenta y el tratamiento que se ha cumplido. Además se debe identificar a estas pacientes al embarazarse, en los ECOS familiares, para brindar referencia oportuna al Hospital Nacional Especializado de Maternidad.</w:t>
      </w:r>
    </w:p>
    <w:p w:rsidR="003A23CB" w:rsidRPr="00C85A8C" w:rsidRDefault="003A23CB" w:rsidP="003A23CB">
      <w:pPr>
        <w:jc w:val="both"/>
        <w:rPr>
          <w:rFonts w:ascii="Arial" w:hAnsi="Arial" w:cs="Arial"/>
          <w:b/>
        </w:rPr>
      </w:pPr>
    </w:p>
    <w:p w:rsidR="003A23CB" w:rsidRPr="00C85A8C" w:rsidRDefault="003A23CB" w:rsidP="003A23CB">
      <w:pPr>
        <w:pStyle w:val="Prrafodelista"/>
        <w:numPr>
          <w:ilvl w:val="0"/>
          <w:numId w:val="46"/>
        </w:numPr>
        <w:jc w:val="both"/>
        <w:rPr>
          <w:rFonts w:ascii="Arial" w:hAnsi="Arial" w:cs="Arial"/>
          <w:b/>
          <w:sz w:val="24"/>
          <w:szCs w:val="24"/>
        </w:rPr>
      </w:pPr>
      <w:r w:rsidRPr="00C85A8C">
        <w:rPr>
          <w:rFonts w:ascii="Arial" w:hAnsi="Arial" w:cs="Arial"/>
          <w:sz w:val="24"/>
          <w:szCs w:val="24"/>
        </w:rPr>
        <w:t xml:space="preserve">Al Ministerio de Salud, se recomienda, formar centros de ultrasonografía obstétrica en los ECOS especializados, con personal capacitado para realizar tanto ultrasonografías obstétricas y </w:t>
      </w:r>
      <w:proofErr w:type="spellStart"/>
      <w:r w:rsidRPr="00C85A8C">
        <w:rPr>
          <w:rFonts w:ascii="Arial" w:hAnsi="Arial" w:cs="Arial"/>
          <w:sz w:val="24"/>
          <w:szCs w:val="24"/>
        </w:rPr>
        <w:t>flujometrias</w:t>
      </w:r>
      <w:proofErr w:type="spellEnd"/>
      <w:r w:rsidRPr="00C85A8C">
        <w:rPr>
          <w:rFonts w:ascii="Arial" w:hAnsi="Arial" w:cs="Arial"/>
          <w:sz w:val="24"/>
          <w:szCs w:val="24"/>
        </w:rPr>
        <w:t xml:space="preserve"> </w:t>
      </w:r>
      <w:proofErr w:type="spellStart"/>
      <w:r w:rsidRPr="00C85A8C">
        <w:rPr>
          <w:rFonts w:ascii="Arial" w:hAnsi="Arial" w:cs="Arial"/>
          <w:sz w:val="24"/>
          <w:szCs w:val="24"/>
        </w:rPr>
        <w:t>Doppler</w:t>
      </w:r>
      <w:proofErr w:type="spellEnd"/>
      <w:r w:rsidRPr="00C85A8C">
        <w:rPr>
          <w:rFonts w:ascii="Arial" w:hAnsi="Arial" w:cs="Arial"/>
          <w:sz w:val="24"/>
          <w:szCs w:val="24"/>
        </w:rPr>
        <w:t xml:space="preserve"> para poder realizar la vigilancia del crecimiento fetal en las pacientes embarazadas con </w:t>
      </w:r>
      <w:proofErr w:type="spellStart"/>
      <w:r w:rsidRPr="00C85A8C">
        <w:rPr>
          <w:rFonts w:ascii="Arial" w:hAnsi="Arial" w:cs="Arial"/>
          <w:sz w:val="24"/>
          <w:szCs w:val="24"/>
        </w:rPr>
        <w:t>valvulopatias</w:t>
      </w:r>
      <w:proofErr w:type="spellEnd"/>
      <w:r w:rsidRPr="00C85A8C">
        <w:rPr>
          <w:rFonts w:ascii="Arial" w:hAnsi="Arial" w:cs="Arial"/>
          <w:sz w:val="24"/>
          <w:szCs w:val="24"/>
        </w:rPr>
        <w:t>. Debido a que muchas ocasiones las pacientes no pueden viajar hasta el Hospital para poder realizarse dichos estudios.</w:t>
      </w:r>
    </w:p>
    <w:p w:rsidR="003A23CB" w:rsidRPr="00C85A8C" w:rsidRDefault="003A23CB" w:rsidP="003A23CB">
      <w:pPr>
        <w:jc w:val="both"/>
        <w:rPr>
          <w:rFonts w:ascii="Arial" w:hAnsi="Arial" w:cs="Arial"/>
          <w:b/>
        </w:rPr>
      </w:pPr>
    </w:p>
    <w:p w:rsidR="003A23CB" w:rsidRPr="00C85A8C" w:rsidRDefault="003A23CB" w:rsidP="003A23CB">
      <w:pPr>
        <w:pStyle w:val="Prrafodelista"/>
        <w:numPr>
          <w:ilvl w:val="0"/>
          <w:numId w:val="46"/>
        </w:numPr>
        <w:jc w:val="both"/>
        <w:rPr>
          <w:rFonts w:ascii="Arial" w:hAnsi="Arial" w:cs="Arial"/>
          <w:b/>
          <w:sz w:val="24"/>
          <w:szCs w:val="24"/>
        </w:rPr>
      </w:pPr>
      <w:r w:rsidRPr="00C85A8C">
        <w:rPr>
          <w:rFonts w:ascii="Arial" w:hAnsi="Arial" w:cs="Arial"/>
          <w:sz w:val="24"/>
          <w:szCs w:val="24"/>
        </w:rPr>
        <w:t xml:space="preserve">Al Ministerio de Salud, se propone,   contratar anestesiólogo exclusivo al área de partos para poder brindar analgesia epidural a las pacientes  embarazadas con </w:t>
      </w:r>
      <w:proofErr w:type="spellStart"/>
      <w:r w:rsidRPr="00C85A8C">
        <w:rPr>
          <w:rFonts w:ascii="Arial" w:hAnsi="Arial" w:cs="Arial"/>
          <w:sz w:val="24"/>
          <w:szCs w:val="24"/>
        </w:rPr>
        <w:t>valvulopatias</w:t>
      </w:r>
      <w:proofErr w:type="spellEnd"/>
      <w:r w:rsidRPr="00C85A8C">
        <w:rPr>
          <w:rFonts w:ascii="Arial" w:hAnsi="Arial" w:cs="Arial"/>
          <w:sz w:val="24"/>
          <w:szCs w:val="24"/>
        </w:rPr>
        <w:t xml:space="preserve"> en trabajo de parto. </w:t>
      </w:r>
    </w:p>
    <w:p w:rsidR="003A23CB" w:rsidRPr="00C85A8C" w:rsidRDefault="003A23CB" w:rsidP="003A23CB">
      <w:pPr>
        <w:jc w:val="both"/>
        <w:rPr>
          <w:rFonts w:ascii="Arial" w:hAnsi="Arial" w:cs="Arial"/>
          <w:b/>
        </w:rPr>
      </w:pPr>
    </w:p>
    <w:p w:rsidR="003A23CB" w:rsidRPr="00C85A8C" w:rsidRDefault="003A23CB" w:rsidP="003A23CB">
      <w:pPr>
        <w:pStyle w:val="Prrafodelista"/>
        <w:numPr>
          <w:ilvl w:val="0"/>
          <w:numId w:val="46"/>
        </w:numPr>
        <w:jc w:val="both"/>
        <w:rPr>
          <w:rFonts w:ascii="Arial" w:hAnsi="Arial" w:cs="Arial"/>
          <w:b/>
          <w:sz w:val="24"/>
          <w:szCs w:val="24"/>
        </w:rPr>
      </w:pPr>
      <w:r w:rsidRPr="00C85A8C">
        <w:rPr>
          <w:rFonts w:ascii="Arial" w:hAnsi="Arial" w:cs="Arial"/>
          <w:sz w:val="24"/>
          <w:szCs w:val="24"/>
        </w:rPr>
        <w:t xml:space="preserve">A los Residentes de Ginecología y Obstetricia, se recomienda, el llenado adecuado del CLAP, para poder llevar un buen control del </w:t>
      </w:r>
      <w:proofErr w:type="spellStart"/>
      <w:proofErr w:type="gramStart"/>
      <w:r w:rsidRPr="00C85A8C">
        <w:rPr>
          <w:rFonts w:ascii="Arial" w:hAnsi="Arial" w:cs="Arial"/>
          <w:sz w:val="24"/>
          <w:szCs w:val="24"/>
        </w:rPr>
        <w:t>numero</w:t>
      </w:r>
      <w:proofErr w:type="spellEnd"/>
      <w:proofErr w:type="gramEnd"/>
      <w:r w:rsidRPr="00C85A8C">
        <w:rPr>
          <w:rFonts w:ascii="Arial" w:hAnsi="Arial" w:cs="Arial"/>
          <w:sz w:val="24"/>
          <w:szCs w:val="24"/>
        </w:rPr>
        <w:t xml:space="preserve"> de pacientes con cardiopatías y sus complicaciones.  </w:t>
      </w:r>
    </w:p>
    <w:p w:rsidR="003A23CB" w:rsidRPr="00C85A8C" w:rsidRDefault="003A23CB" w:rsidP="003A23CB">
      <w:pPr>
        <w:jc w:val="center"/>
        <w:rPr>
          <w:rFonts w:ascii="Arial" w:hAnsi="Arial" w:cs="Arial"/>
          <w:b/>
          <w:lang w:val="es-SV"/>
        </w:rPr>
      </w:pPr>
    </w:p>
    <w:p w:rsidR="003A23CB" w:rsidRPr="00C85A8C" w:rsidRDefault="003A23CB" w:rsidP="003A23CB">
      <w:pPr>
        <w:jc w:val="center"/>
        <w:rPr>
          <w:rFonts w:ascii="Arial" w:hAnsi="Arial" w:cs="Arial"/>
          <w:b/>
          <w:lang w:val="es-SV"/>
        </w:rPr>
      </w:pPr>
    </w:p>
    <w:p w:rsidR="003A23CB" w:rsidRPr="00C85A8C" w:rsidRDefault="003A23CB" w:rsidP="003A23CB">
      <w:pPr>
        <w:jc w:val="center"/>
        <w:rPr>
          <w:rFonts w:ascii="Arial" w:hAnsi="Arial" w:cs="Arial"/>
          <w:b/>
          <w:lang w:val="es-SV"/>
        </w:rPr>
      </w:pPr>
    </w:p>
    <w:p w:rsidR="003A23CB" w:rsidRPr="00C85A8C" w:rsidRDefault="003A23CB" w:rsidP="003A23CB">
      <w:pPr>
        <w:jc w:val="center"/>
        <w:rPr>
          <w:rFonts w:ascii="Arial" w:hAnsi="Arial" w:cs="Arial"/>
          <w:b/>
          <w:lang w:val="es-SV"/>
        </w:rPr>
      </w:pPr>
    </w:p>
    <w:p w:rsidR="003A23CB" w:rsidRPr="00C85A8C" w:rsidRDefault="003A23CB" w:rsidP="003A23CB">
      <w:pPr>
        <w:jc w:val="center"/>
        <w:rPr>
          <w:rFonts w:ascii="Arial" w:hAnsi="Arial" w:cs="Arial"/>
          <w:b/>
          <w:lang w:val="es-SV"/>
        </w:rPr>
      </w:pPr>
    </w:p>
    <w:p w:rsidR="003A23CB" w:rsidRPr="00C85A8C" w:rsidRDefault="003A23CB" w:rsidP="003A23CB">
      <w:pPr>
        <w:jc w:val="center"/>
        <w:rPr>
          <w:rFonts w:ascii="Arial" w:hAnsi="Arial" w:cs="Arial"/>
          <w:b/>
          <w:lang w:val="es-SV"/>
        </w:rPr>
      </w:pPr>
    </w:p>
    <w:p w:rsidR="003A23CB" w:rsidRPr="00C85A8C" w:rsidRDefault="003A23CB" w:rsidP="003A23CB">
      <w:pPr>
        <w:jc w:val="center"/>
        <w:rPr>
          <w:rFonts w:ascii="Arial" w:hAnsi="Arial" w:cs="Arial"/>
          <w:b/>
          <w:lang w:val="es-SV"/>
        </w:rPr>
      </w:pPr>
    </w:p>
    <w:p w:rsidR="003A23CB" w:rsidRPr="00162911" w:rsidRDefault="003A23CB" w:rsidP="00C85A8C">
      <w:pPr>
        <w:rPr>
          <w:rFonts w:ascii="Arial" w:hAnsi="Arial" w:cs="Arial"/>
          <w:b/>
          <w:lang w:val="es-SV"/>
        </w:rPr>
      </w:pPr>
    </w:p>
    <w:p w:rsidR="003A23CB" w:rsidRPr="00C00DF0" w:rsidRDefault="003A23CB" w:rsidP="003A23CB">
      <w:pPr>
        <w:rPr>
          <w:rFonts w:ascii="Arial" w:hAnsi="Arial" w:cs="Arial"/>
          <w:b/>
        </w:rPr>
      </w:pPr>
    </w:p>
    <w:p w:rsidR="003A23CB" w:rsidRPr="00133B2E" w:rsidRDefault="003A23CB" w:rsidP="003A23CB">
      <w:pPr>
        <w:pStyle w:val="Prrafodelista"/>
        <w:numPr>
          <w:ilvl w:val="0"/>
          <w:numId w:val="39"/>
        </w:numPr>
        <w:jc w:val="center"/>
        <w:rPr>
          <w:rFonts w:ascii="Arial" w:hAnsi="Arial" w:cs="Arial"/>
          <w:b/>
          <w:sz w:val="24"/>
          <w:szCs w:val="24"/>
        </w:rPr>
      </w:pPr>
      <w:r w:rsidRPr="00133B2E">
        <w:rPr>
          <w:rFonts w:ascii="Arial" w:hAnsi="Arial" w:cs="Arial"/>
          <w:b/>
          <w:sz w:val="24"/>
          <w:szCs w:val="24"/>
        </w:rPr>
        <w:t>BIBLIOGRAFIA</w:t>
      </w:r>
    </w:p>
    <w:p w:rsidR="003A23CB" w:rsidRPr="00133B2E" w:rsidRDefault="003A23CB" w:rsidP="003A23CB">
      <w:pPr>
        <w:jc w:val="center"/>
        <w:rPr>
          <w:rFonts w:ascii="Arial" w:hAnsi="Arial" w:cs="Arial"/>
          <w:b/>
        </w:rPr>
      </w:pPr>
    </w:p>
    <w:p w:rsidR="003A23CB" w:rsidRPr="00133B2E" w:rsidRDefault="003A23CB" w:rsidP="003A23CB">
      <w:pPr>
        <w:jc w:val="center"/>
        <w:rPr>
          <w:rFonts w:ascii="Arial" w:hAnsi="Arial" w:cs="Arial"/>
        </w:rPr>
      </w:pPr>
    </w:p>
    <w:p w:rsidR="003A23CB" w:rsidRPr="0077100E" w:rsidRDefault="003A23CB" w:rsidP="003A23CB">
      <w:pPr>
        <w:pStyle w:val="Prrafodelista"/>
        <w:numPr>
          <w:ilvl w:val="0"/>
          <w:numId w:val="21"/>
        </w:numPr>
        <w:rPr>
          <w:rFonts w:ascii="Arial" w:hAnsi="Arial" w:cs="Arial"/>
          <w:sz w:val="24"/>
          <w:szCs w:val="24"/>
        </w:rPr>
      </w:pPr>
      <w:r w:rsidRPr="00751188">
        <w:rPr>
          <w:rFonts w:ascii="Arial" w:hAnsi="Arial" w:cs="Arial"/>
          <w:sz w:val="24"/>
          <w:szCs w:val="24"/>
          <w:lang w:val="en-US"/>
        </w:rPr>
        <w:t xml:space="preserve">South KK, Otto CM. Pregnancy in women with heart disease. </w:t>
      </w:r>
      <w:proofErr w:type="spellStart"/>
      <w:r w:rsidRPr="0077100E">
        <w:rPr>
          <w:rFonts w:ascii="Arial" w:eastAsiaTheme="minorHAnsi" w:hAnsi="Arial" w:cs="Arial"/>
          <w:sz w:val="24"/>
          <w:szCs w:val="24"/>
        </w:rPr>
        <w:t>Heart</w:t>
      </w:r>
      <w:proofErr w:type="spellEnd"/>
      <w:r w:rsidRPr="0077100E">
        <w:rPr>
          <w:rFonts w:ascii="Arial" w:eastAsiaTheme="minorHAnsi" w:hAnsi="Arial" w:cs="Arial"/>
          <w:sz w:val="24"/>
          <w:szCs w:val="24"/>
        </w:rPr>
        <w:t xml:space="preserve"> 2007;93:552–558</w:t>
      </w:r>
    </w:p>
    <w:p w:rsidR="003A23CB" w:rsidRPr="0077100E" w:rsidRDefault="003A23CB" w:rsidP="003A23CB">
      <w:pPr>
        <w:pStyle w:val="Prrafodelista"/>
        <w:rPr>
          <w:rFonts w:ascii="Arial" w:hAnsi="Arial" w:cs="Arial"/>
          <w:b/>
        </w:rPr>
      </w:pPr>
    </w:p>
    <w:p w:rsidR="003A23CB" w:rsidRPr="00133B2E" w:rsidRDefault="003A23CB" w:rsidP="003A23CB">
      <w:pPr>
        <w:pStyle w:val="Prrafodelista"/>
        <w:numPr>
          <w:ilvl w:val="0"/>
          <w:numId w:val="21"/>
        </w:numPr>
        <w:rPr>
          <w:rFonts w:ascii="Arial" w:hAnsi="Arial" w:cs="Arial"/>
          <w:b/>
          <w:lang w:val="en-US"/>
        </w:rPr>
      </w:pPr>
      <w:r w:rsidRPr="00133B2E">
        <w:rPr>
          <w:rFonts w:ascii="Arial" w:eastAsiaTheme="minorHAnsi" w:hAnsi="Arial" w:cs="Arial"/>
          <w:sz w:val="24"/>
          <w:szCs w:val="24"/>
          <w:lang w:val="en-US"/>
        </w:rPr>
        <w:t xml:space="preserve">Bowater S </w:t>
      </w:r>
      <w:proofErr w:type="gramStart"/>
      <w:r w:rsidRPr="00133B2E">
        <w:rPr>
          <w:rFonts w:ascii="Arial" w:eastAsiaTheme="minorHAnsi" w:hAnsi="Arial" w:cs="Arial"/>
          <w:sz w:val="24"/>
          <w:szCs w:val="24"/>
          <w:lang w:val="en-US"/>
        </w:rPr>
        <w:t>E ,</w:t>
      </w:r>
      <w:proofErr w:type="gramEnd"/>
      <w:r w:rsidRPr="00133B2E">
        <w:rPr>
          <w:rFonts w:ascii="Arial" w:eastAsiaTheme="minorHAnsi" w:hAnsi="Arial" w:cs="Arial"/>
          <w:sz w:val="24"/>
          <w:szCs w:val="24"/>
          <w:lang w:val="en-US"/>
        </w:rPr>
        <w:t xml:space="preserve"> Thorne S A . Management of pregnancy in women with acquired and congenital heart disease. </w:t>
      </w:r>
      <w:proofErr w:type="spellStart"/>
      <w:r w:rsidRPr="00133B2E">
        <w:rPr>
          <w:rFonts w:ascii="Arial" w:eastAsiaTheme="minorHAnsi" w:hAnsi="Arial" w:cs="Arial"/>
          <w:sz w:val="24"/>
          <w:szCs w:val="24"/>
        </w:rPr>
        <w:t>PostgradMed</w:t>
      </w:r>
      <w:proofErr w:type="spellEnd"/>
      <w:r w:rsidRPr="00133B2E">
        <w:rPr>
          <w:rFonts w:ascii="Arial" w:eastAsiaTheme="minorHAnsi" w:hAnsi="Arial" w:cs="Arial"/>
          <w:sz w:val="24"/>
          <w:szCs w:val="24"/>
        </w:rPr>
        <w:t xml:space="preserve"> J 2010</w:t>
      </w:r>
      <w:proofErr w:type="gramStart"/>
      <w:r w:rsidRPr="00133B2E">
        <w:rPr>
          <w:rFonts w:ascii="Arial" w:eastAsiaTheme="minorHAnsi" w:hAnsi="Arial" w:cs="Arial"/>
          <w:sz w:val="24"/>
          <w:szCs w:val="24"/>
        </w:rPr>
        <w:t>;86:100</w:t>
      </w:r>
      <w:proofErr w:type="gramEnd"/>
      <w:r w:rsidRPr="00133B2E">
        <w:rPr>
          <w:rFonts w:ascii="Arial" w:eastAsiaTheme="minorHAnsi" w:hAnsi="Arial" w:cs="Arial"/>
          <w:sz w:val="24"/>
          <w:szCs w:val="24"/>
        </w:rPr>
        <w:t xml:space="preserve"> -105.</w:t>
      </w:r>
    </w:p>
    <w:p w:rsidR="003A23CB" w:rsidRPr="00133B2E" w:rsidRDefault="003A23CB" w:rsidP="003A23CB">
      <w:pPr>
        <w:pStyle w:val="Prrafodelista"/>
        <w:rPr>
          <w:rFonts w:ascii="Arial" w:hAnsi="Arial" w:cs="Arial"/>
          <w:b/>
          <w:lang w:val="en-US"/>
        </w:rPr>
      </w:pPr>
    </w:p>
    <w:p w:rsidR="003A23CB" w:rsidRPr="00133B2E" w:rsidRDefault="003A23CB" w:rsidP="003A23CB">
      <w:pPr>
        <w:pStyle w:val="Prrafodelista"/>
        <w:numPr>
          <w:ilvl w:val="0"/>
          <w:numId w:val="21"/>
        </w:numPr>
        <w:rPr>
          <w:rFonts w:ascii="Arial" w:hAnsi="Arial" w:cs="Arial"/>
          <w:sz w:val="24"/>
          <w:szCs w:val="24"/>
          <w:lang w:val="en-US"/>
        </w:rPr>
      </w:pPr>
      <w:r w:rsidRPr="00133B2E">
        <w:rPr>
          <w:rFonts w:ascii="Arial" w:eastAsia="UB-Times" w:hAnsi="Arial" w:cs="Arial"/>
          <w:sz w:val="24"/>
          <w:szCs w:val="24"/>
          <w:lang w:val="en-US"/>
        </w:rPr>
        <w:t xml:space="preserve">CHAMAIDI A, GATZOULIS MA.  </w:t>
      </w:r>
      <w:r w:rsidRPr="00133B2E">
        <w:rPr>
          <w:rFonts w:ascii="Arial" w:eastAsiaTheme="minorHAnsi" w:hAnsi="Arial" w:cs="Arial"/>
          <w:bCs/>
          <w:sz w:val="24"/>
          <w:szCs w:val="24"/>
          <w:lang w:val="en-US"/>
        </w:rPr>
        <w:t xml:space="preserve">Heart Disease and Pregnancy Hellenic J </w:t>
      </w:r>
      <w:proofErr w:type="spellStart"/>
      <w:r w:rsidRPr="00133B2E">
        <w:rPr>
          <w:rFonts w:ascii="Arial" w:eastAsiaTheme="minorHAnsi" w:hAnsi="Arial" w:cs="Arial"/>
          <w:bCs/>
          <w:sz w:val="24"/>
          <w:szCs w:val="24"/>
          <w:lang w:val="en-US"/>
        </w:rPr>
        <w:t>Cardiol</w:t>
      </w:r>
      <w:proofErr w:type="spellEnd"/>
      <w:r w:rsidRPr="00133B2E">
        <w:rPr>
          <w:rFonts w:ascii="Arial" w:eastAsiaTheme="minorHAnsi" w:hAnsi="Arial" w:cs="Arial"/>
          <w:bCs/>
          <w:sz w:val="24"/>
          <w:szCs w:val="24"/>
          <w:lang w:val="en-US"/>
        </w:rPr>
        <w:t xml:space="preserve"> 47: 275-291, 2006</w:t>
      </w:r>
    </w:p>
    <w:p w:rsidR="003A23CB" w:rsidRPr="00133B2E" w:rsidRDefault="003A23CB" w:rsidP="003A23CB">
      <w:pPr>
        <w:pStyle w:val="Prrafodelista"/>
        <w:rPr>
          <w:rFonts w:ascii="Arial" w:eastAsiaTheme="minorHAnsi" w:hAnsi="Arial" w:cs="Arial"/>
          <w:sz w:val="24"/>
          <w:szCs w:val="24"/>
          <w:lang w:val="en-US"/>
        </w:rPr>
      </w:pPr>
    </w:p>
    <w:p w:rsidR="003A23CB" w:rsidRPr="00133B2E" w:rsidRDefault="003A23CB" w:rsidP="003A23CB">
      <w:pPr>
        <w:pStyle w:val="Prrafodelista"/>
        <w:numPr>
          <w:ilvl w:val="0"/>
          <w:numId w:val="21"/>
        </w:numPr>
        <w:rPr>
          <w:rFonts w:ascii="Arial" w:hAnsi="Arial" w:cs="Arial"/>
          <w:sz w:val="24"/>
          <w:szCs w:val="24"/>
          <w:lang w:val="en-US"/>
        </w:rPr>
      </w:pPr>
      <w:r w:rsidRPr="00133B2E">
        <w:rPr>
          <w:rFonts w:ascii="Arial" w:eastAsiaTheme="minorHAnsi" w:hAnsi="Arial" w:cs="Arial"/>
          <w:sz w:val="24"/>
          <w:szCs w:val="24"/>
          <w:lang w:val="en-US"/>
        </w:rPr>
        <w:t xml:space="preserve">Sharon C. </w:t>
      </w:r>
      <w:proofErr w:type="spellStart"/>
      <w:r w:rsidRPr="00133B2E">
        <w:rPr>
          <w:rFonts w:ascii="Arial" w:eastAsiaTheme="minorHAnsi" w:hAnsi="Arial" w:cs="Arial"/>
          <w:sz w:val="24"/>
          <w:szCs w:val="24"/>
          <w:lang w:val="en-US"/>
        </w:rPr>
        <w:t>Reimold</w:t>
      </w:r>
      <w:proofErr w:type="spellEnd"/>
      <w:r w:rsidRPr="00133B2E">
        <w:rPr>
          <w:rFonts w:ascii="Arial" w:eastAsiaTheme="minorHAnsi" w:hAnsi="Arial" w:cs="Arial"/>
          <w:sz w:val="24"/>
          <w:szCs w:val="24"/>
          <w:lang w:val="en-US"/>
        </w:rPr>
        <w:t xml:space="preserve">, M.D., and John D. Rutherford, M.B., Ch.B. </w:t>
      </w:r>
      <w:proofErr w:type="spellStart"/>
      <w:r w:rsidRPr="00133B2E">
        <w:rPr>
          <w:rFonts w:ascii="Arial" w:eastAsiaTheme="minorHAnsi" w:hAnsi="Arial" w:cs="Arial"/>
          <w:sz w:val="24"/>
          <w:szCs w:val="24"/>
          <w:lang w:val="en-US"/>
        </w:rPr>
        <w:t>Valvular</w:t>
      </w:r>
      <w:proofErr w:type="spellEnd"/>
      <w:r w:rsidRPr="00133B2E">
        <w:rPr>
          <w:rFonts w:ascii="Arial" w:eastAsiaTheme="minorHAnsi" w:hAnsi="Arial" w:cs="Arial"/>
          <w:sz w:val="24"/>
          <w:szCs w:val="24"/>
          <w:lang w:val="en-US"/>
        </w:rPr>
        <w:t xml:space="preserve"> Heart Disease in Pregnancy </w:t>
      </w:r>
      <w:proofErr w:type="spellStart"/>
      <w:r w:rsidRPr="00133B2E">
        <w:rPr>
          <w:rFonts w:ascii="Arial" w:eastAsiaTheme="minorHAnsi" w:hAnsi="Arial" w:cs="Arial"/>
          <w:iCs/>
          <w:sz w:val="24"/>
          <w:szCs w:val="24"/>
          <w:lang w:val="en-US"/>
        </w:rPr>
        <w:t>The</w:t>
      </w:r>
      <w:r w:rsidRPr="00133B2E">
        <w:rPr>
          <w:rFonts w:ascii="Arial" w:eastAsiaTheme="minorHAnsi" w:hAnsi="Arial" w:cs="Arial"/>
          <w:lang w:val="en-US"/>
        </w:rPr>
        <w:t>New</w:t>
      </w:r>
      <w:proofErr w:type="spellEnd"/>
      <w:r w:rsidRPr="00133B2E">
        <w:rPr>
          <w:rFonts w:ascii="Arial" w:eastAsiaTheme="minorHAnsi" w:hAnsi="Arial" w:cs="Arial"/>
          <w:lang w:val="en-US"/>
        </w:rPr>
        <w:t xml:space="preserve"> E</w:t>
      </w:r>
      <w:r w:rsidRPr="00133B2E">
        <w:rPr>
          <w:rFonts w:ascii="Arial" w:eastAsiaTheme="minorHAnsi" w:hAnsi="Arial" w:cs="Arial"/>
          <w:sz w:val="24"/>
          <w:szCs w:val="24"/>
          <w:lang w:val="en-US"/>
        </w:rPr>
        <w:t xml:space="preserve">ngland journal </w:t>
      </w:r>
      <w:r w:rsidRPr="00133B2E">
        <w:rPr>
          <w:rFonts w:ascii="Arial" w:eastAsiaTheme="minorHAnsi" w:hAnsi="Arial" w:cs="Arial"/>
          <w:iCs/>
          <w:sz w:val="24"/>
          <w:szCs w:val="24"/>
          <w:lang w:val="en-US"/>
        </w:rPr>
        <w:t xml:space="preserve">of </w:t>
      </w:r>
      <w:r w:rsidRPr="00133B2E">
        <w:rPr>
          <w:rFonts w:ascii="Arial" w:eastAsiaTheme="minorHAnsi" w:hAnsi="Arial" w:cs="Arial"/>
          <w:sz w:val="24"/>
          <w:szCs w:val="24"/>
          <w:lang w:val="en-US"/>
        </w:rPr>
        <w:t xml:space="preserve">medicine   N </w:t>
      </w:r>
      <w:proofErr w:type="spellStart"/>
      <w:r w:rsidRPr="00133B2E">
        <w:rPr>
          <w:rFonts w:ascii="Arial" w:eastAsiaTheme="minorHAnsi" w:hAnsi="Arial" w:cs="Arial"/>
          <w:sz w:val="24"/>
          <w:szCs w:val="24"/>
          <w:lang w:val="en-US"/>
        </w:rPr>
        <w:t>Engl</w:t>
      </w:r>
      <w:proofErr w:type="spellEnd"/>
      <w:r w:rsidRPr="00133B2E">
        <w:rPr>
          <w:rFonts w:ascii="Arial" w:eastAsiaTheme="minorHAnsi" w:hAnsi="Arial" w:cs="Arial"/>
          <w:sz w:val="24"/>
          <w:szCs w:val="24"/>
          <w:lang w:val="en-US"/>
        </w:rPr>
        <w:t xml:space="preserve"> J Med 2003;349:52-9.</w:t>
      </w:r>
    </w:p>
    <w:p w:rsidR="003A23CB" w:rsidRPr="00133B2E" w:rsidRDefault="003A23CB" w:rsidP="003A23CB">
      <w:pPr>
        <w:pStyle w:val="Prrafodelista"/>
        <w:rPr>
          <w:rFonts w:ascii="Arial" w:eastAsiaTheme="minorHAnsi" w:hAnsi="Arial" w:cs="Arial"/>
          <w:sz w:val="24"/>
          <w:szCs w:val="24"/>
          <w:lang w:val="en-US"/>
        </w:rPr>
      </w:pPr>
    </w:p>
    <w:p w:rsidR="003A23CB" w:rsidRPr="00133B2E" w:rsidRDefault="003A23CB" w:rsidP="003A23CB">
      <w:pPr>
        <w:pStyle w:val="Prrafodelista"/>
        <w:numPr>
          <w:ilvl w:val="0"/>
          <w:numId w:val="21"/>
        </w:numPr>
        <w:rPr>
          <w:rFonts w:ascii="Arial" w:hAnsi="Arial" w:cs="Arial"/>
          <w:sz w:val="24"/>
          <w:szCs w:val="24"/>
        </w:rPr>
      </w:pPr>
      <w:r w:rsidRPr="00133B2E">
        <w:rPr>
          <w:rFonts w:ascii="Arial" w:eastAsiaTheme="minorHAnsi" w:hAnsi="Arial" w:cs="Arial"/>
          <w:sz w:val="24"/>
          <w:szCs w:val="24"/>
        </w:rPr>
        <w:t xml:space="preserve">Begoña M, Ferrán G, </w:t>
      </w:r>
      <w:proofErr w:type="spellStart"/>
      <w:r w:rsidRPr="00133B2E">
        <w:rPr>
          <w:rFonts w:ascii="Arial" w:eastAsiaTheme="minorHAnsi" w:hAnsi="Arial" w:cs="Arial"/>
          <w:sz w:val="24"/>
          <w:szCs w:val="24"/>
        </w:rPr>
        <w:t>Pijuán</w:t>
      </w:r>
      <w:proofErr w:type="spellEnd"/>
      <w:r w:rsidRPr="00133B2E">
        <w:rPr>
          <w:rFonts w:ascii="Arial" w:eastAsiaTheme="minorHAnsi" w:hAnsi="Arial" w:cs="Arial"/>
          <w:sz w:val="24"/>
          <w:szCs w:val="24"/>
        </w:rPr>
        <w:t xml:space="preserve"> A,  Giralt G,  Ferrer Q,  </w:t>
      </w:r>
      <w:proofErr w:type="spellStart"/>
      <w:r w:rsidRPr="00133B2E">
        <w:rPr>
          <w:rFonts w:ascii="Arial" w:eastAsiaTheme="minorHAnsi" w:hAnsi="Arial" w:cs="Arial"/>
          <w:sz w:val="24"/>
          <w:szCs w:val="24"/>
        </w:rPr>
        <w:t>Betrián</w:t>
      </w:r>
      <w:proofErr w:type="spellEnd"/>
      <w:r w:rsidRPr="00133B2E">
        <w:rPr>
          <w:rFonts w:ascii="Arial" w:eastAsiaTheme="minorHAnsi" w:hAnsi="Arial" w:cs="Arial"/>
          <w:sz w:val="24"/>
          <w:szCs w:val="24"/>
        </w:rPr>
        <w:t xml:space="preserve"> P, et al,  </w:t>
      </w:r>
      <w:r w:rsidRPr="00133B2E">
        <w:rPr>
          <w:rFonts w:ascii="Arial" w:eastAsiaTheme="minorHAnsi" w:hAnsi="Arial" w:cs="Arial"/>
          <w:bCs/>
          <w:sz w:val="24"/>
          <w:szCs w:val="24"/>
        </w:rPr>
        <w:t xml:space="preserve">Embarazo y cardiopatías congénitas. </w:t>
      </w:r>
      <w:proofErr w:type="spellStart"/>
      <w:r w:rsidRPr="00133B2E">
        <w:rPr>
          <w:rFonts w:ascii="Arial" w:eastAsiaTheme="minorHAnsi" w:hAnsi="Arial" w:cs="Arial"/>
          <w:sz w:val="24"/>
          <w:szCs w:val="24"/>
        </w:rPr>
        <w:t>RevEspCardiol</w:t>
      </w:r>
      <w:proofErr w:type="spellEnd"/>
      <w:r w:rsidRPr="00133B2E">
        <w:rPr>
          <w:rFonts w:ascii="Arial" w:eastAsiaTheme="minorHAnsi" w:hAnsi="Arial" w:cs="Arial"/>
          <w:sz w:val="24"/>
          <w:szCs w:val="24"/>
        </w:rPr>
        <w:t>. 2008;61(3):236-43</w:t>
      </w:r>
    </w:p>
    <w:p w:rsidR="003A23CB" w:rsidRPr="00133B2E" w:rsidRDefault="003A23CB" w:rsidP="003A23CB">
      <w:pPr>
        <w:pStyle w:val="Prrafodelista"/>
        <w:rPr>
          <w:rFonts w:ascii="Arial" w:hAnsi="Arial" w:cs="Arial"/>
          <w:sz w:val="24"/>
          <w:szCs w:val="24"/>
        </w:rPr>
      </w:pPr>
    </w:p>
    <w:p w:rsidR="003A23CB" w:rsidRPr="00133B2E" w:rsidRDefault="003A23CB" w:rsidP="003A23CB">
      <w:pPr>
        <w:pStyle w:val="Prrafodelista"/>
        <w:numPr>
          <w:ilvl w:val="0"/>
          <w:numId w:val="21"/>
        </w:numPr>
        <w:rPr>
          <w:rFonts w:ascii="Arial" w:hAnsi="Arial" w:cs="Arial"/>
          <w:sz w:val="24"/>
          <w:szCs w:val="24"/>
        </w:rPr>
      </w:pPr>
      <w:proofErr w:type="spellStart"/>
      <w:r w:rsidRPr="00133B2E">
        <w:rPr>
          <w:rFonts w:ascii="Arial" w:hAnsi="Arial" w:cs="Arial"/>
          <w:sz w:val="24"/>
          <w:szCs w:val="24"/>
          <w:lang w:val="en-US"/>
        </w:rPr>
        <w:t>Cunnigham</w:t>
      </w:r>
      <w:proofErr w:type="spellEnd"/>
      <w:r w:rsidRPr="00133B2E">
        <w:rPr>
          <w:rFonts w:ascii="Arial" w:hAnsi="Arial" w:cs="Arial"/>
          <w:sz w:val="24"/>
          <w:szCs w:val="24"/>
          <w:lang w:val="en-US"/>
        </w:rPr>
        <w:t xml:space="preserve"> FG, </w:t>
      </w:r>
      <w:proofErr w:type="spellStart"/>
      <w:r w:rsidRPr="00133B2E">
        <w:rPr>
          <w:rFonts w:ascii="Arial" w:hAnsi="Arial" w:cs="Arial"/>
          <w:sz w:val="24"/>
          <w:szCs w:val="24"/>
          <w:lang w:val="en-US"/>
        </w:rPr>
        <w:t>Leveno</w:t>
      </w:r>
      <w:proofErr w:type="spellEnd"/>
      <w:r w:rsidRPr="00133B2E">
        <w:rPr>
          <w:rFonts w:ascii="Arial" w:hAnsi="Arial" w:cs="Arial"/>
          <w:sz w:val="24"/>
          <w:szCs w:val="24"/>
          <w:lang w:val="en-US"/>
        </w:rPr>
        <w:t xml:space="preserve"> KJ, Bloom SL, et al.  Williams </w:t>
      </w:r>
      <w:proofErr w:type="spellStart"/>
      <w:r w:rsidRPr="00133B2E">
        <w:rPr>
          <w:rFonts w:ascii="Arial" w:hAnsi="Arial" w:cs="Arial"/>
          <w:sz w:val="24"/>
          <w:szCs w:val="24"/>
          <w:lang w:val="en-US"/>
        </w:rPr>
        <w:t>Obstetricia</w:t>
      </w:r>
      <w:proofErr w:type="spellEnd"/>
      <w:r w:rsidRPr="00133B2E">
        <w:rPr>
          <w:rFonts w:ascii="Arial" w:hAnsi="Arial" w:cs="Arial"/>
          <w:sz w:val="24"/>
          <w:szCs w:val="24"/>
          <w:lang w:val="en-US"/>
        </w:rPr>
        <w:t xml:space="preserve">. </w:t>
      </w:r>
      <w:proofErr w:type="spellStart"/>
      <w:r w:rsidRPr="00133B2E">
        <w:rPr>
          <w:rFonts w:ascii="Arial" w:hAnsi="Arial" w:cs="Arial"/>
          <w:sz w:val="24"/>
          <w:szCs w:val="24"/>
          <w:lang w:val="en-US"/>
        </w:rPr>
        <w:t>Twickler</w:t>
      </w:r>
      <w:proofErr w:type="spellEnd"/>
      <w:r w:rsidRPr="00133B2E">
        <w:rPr>
          <w:rFonts w:ascii="Arial" w:hAnsi="Arial" w:cs="Arial"/>
          <w:sz w:val="24"/>
          <w:szCs w:val="24"/>
          <w:lang w:val="en-US"/>
        </w:rPr>
        <w:t xml:space="preserve"> DM, </w:t>
      </w:r>
      <w:proofErr w:type="spellStart"/>
      <w:r w:rsidRPr="00133B2E">
        <w:rPr>
          <w:rFonts w:ascii="Arial" w:hAnsi="Arial" w:cs="Arial"/>
          <w:sz w:val="24"/>
          <w:szCs w:val="24"/>
          <w:lang w:val="en-US"/>
        </w:rPr>
        <w:t>Wendel</w:t>
      </w:r>
      <w:proofErr w:type="spellEnd"/>
      <w:r w:rsidRPr="00133B2E">
        <w:rPr>
          <w:rFonts w:ascii="Arial" w:hAnsi="Arial" w:cs="Arial"/>
          <w:sz w:val="24"/>
          <w:szCs w:val="24"/>
          <w:lang w:val="en-US"/>
        </w:rPr>
        <w:t xml:space="preserve"> GD, </w:t>
      </w:r>
      <w:proofErr w:type="spellStart"/>
      <w:r w:rsidRPr="00133B2E">
        <w:rPr>
          <w:rFonts w:ascii="Arial" w:hAnsi="Arial" w:cs="Arial"/>
          <w:sz w:val="24"/>
          <w:szCs w:val="24"/>
          <w:lang w:val="en-US"/>
        </w:rPr>
        <w:t>editores</w:t>
      </w:r>
      <w:proofErr w:type="spellEnd"/>
      <w:r w:rsidRPr="00133B2E">
        <w:rPr>
          <w:rFonts w:ascii="Arial" w:hAnsi="Arial" w:cs="Arial"/>
          <w:sz w:val="24"/>
          <w:szCs w:val="24"/>
          <w:lang w:val="en-US"/>
        </w:rPr>
        <w:t xml:space="preserve">. </w:t>
      </w:r>
      <w:r w:rsidRPr="00133B2E">
        <w:rPr>
          <w:rFonts w:ascii="Arial" w:hAnsi="Arial" w:cs="Arial"/>
          <w:sz w:val="24"/>
          <w:szCs w:val="24"/>
        </w:rPr>
        <w:t>Mc Graw- Hill Interamericana Editores Enfermedades Cardiovasculares. 23 a edición. México.2011. p. 958- 978</w:t>
      </w:r>
    </w:p>
    <w:p w:rsidR="003A23CB" w:rsidRPr="00133B2E" w:rsidRDefault="003A23CB" w:rsidP="003A23CB">
      <w:pPr>
        <w:pStyle w:val="Prrafodelista"/>
        <w:rPr>
          <w:rFonts w:ascii="Arial" w:hAnsi="Arial" w:cs="Arial"/>
          <w:sz w:val="24"/>
          <w:szCs w:val="24"/>
        </w:rPr>
      </w:pPr>
    </w:p>
    <w:p w:rsidR="003A23CB" w:rsidRPr="00133B2E" w:rsidRDefault="003A23CB" w:rsidP="003A23CB">
      <w:pPr>
        <w:pStyle w:val="Prrafodelista"/>
        <w:numPr>
          <w:ilvl w:val="0"/>
          <w:numId w:val="21"/>
        </w:numPr>
        <w:rPr>
          <w:rFonts w:ascii="Arial" w:hAnsi="Arial" w:cs="Arial"/>
          <w:sz w:val="24"/>
          <w:szCs w:val="24"/>
        </w:rPr>
      </w:pPr>
      <w:proofErr w:type="spellStart"/>
      <w:r w:rsidRPr="00133B2E">
        <w:rPr>
          <w:rFonts w:ascii="Arial" w:hAnsi="Arial" w:cs="Arial"/>
          <w:sz w:val="24"/>
          <w:szCs w:val="24"/>
        </w:rPr>
        <w:t>Schwarcz</w:t>
      </w:r>
      <w:proofErr w:type="spellEnd"/>
      <w:r w:rsidRPr="00133B2E">
        <w:rPr>
          <w:rFonts w:ascii="Arial" w:hAnsi="Arial" w:cs="Arial"/>
          <w:sz w:val="24"/>
          <w:szCs w:val="24"/>
        </w:rPr>
        <w:t xml:space="preserve"> R, </w:t>
      </w:r>
      <w:proofErr w:type="spellStart"/>
      <w:r w:rsidRPr="00133B2E">
        <w:rPr>
          <w:rFonts w:ascii="Arial" w:hAnsi="Arial" w:cs="Arial"/>
          <w:sz w:val="24"/>
          <w:szCs w:val="24"/>
        </w:rPr>
        <w:t>Fescina</w:t>
      </w:r>
      <w:proofErr w:type="spellEnd"/>
      <w:r w:rsidRPr="00133B2E">
        <w:rPr>
          <w:rFonts w:ascii="Arial" w:hAnsi="Arial" w:cs="Arial"/>
          <w:sz w:val="24"/>
          <w:szCs w:val="24"/>
        </w:rPr>
        <w:t xml:space="preserve"> R, </w:t>
      </w:r>
      <w:proofErr w:type="spellStart"/>
      <w:r w:rsidRPr="00133B2E">
        <w:rPr>
          <w:rFonts w:ascii="Arial" w:hAnsi="Arial" w:cs="Arial"/>
          <w:sz w:val="24"/>
          <w:szCs w:val="24"/>
        </w:rPr>
        <w:t>Duverges</w:t>
      </w:r>
      <w:proofErr w:type="spellEnd"/>
      <w:r w:rsidRPr="00133B2E">
        <w:rPr>
          <w:rFonts w:ascii="Arial" w:hAnsi="Arial" w:cs="Arial"/>
          <w:sz w:val="24"/>
          <w:szCs w:val="24"/>
        </w:rPr>
        <w:t xml:space="preserve"> C.  Obstetricia. Editorial El Ateneo. </w:t>
      </w:r>
      <w:proofErr w:type="spellStart"/>
      <w:r w:rsidRPr="00133B2E">
        <w:rPr>
          <w:rFonts w:ascii="Arial" w:hAnsi="Arial" w:cs="Arial"/>
          <w:sz w:val="24"/>
          <w:szCs w:val="24"/>
        </w:rPr>
        <w:t>Cardiopatias</w:t>
      </w:r>
      <w:proofErr w:type="spellEnd"/>
      <w:r w:rsidRPr="00133B2E">
        <w:rPr>
          <w:rFonts w:ascii="Arial" w:hAnsi="Arial" w:cs="Arial"/>
          <w:sz w:val="24"/>
          <w:szCs w:val="24"/>
        </w:rPr>
        <w:t xml:space="preserve"> y embarazo. 6° edición. Argentina. 2005.p. 314- 323</w:t>
      </w:r>
    </w:p>
    <w:p w:rsidR="003A23CB" w:rsidRPr="00133B2E" w:rsidRDefault="003A23CB" w:rsidP="003A23CB">
      <w:pPr>
        <w:pStyle w:val="Prrafodelista"/>
        <w:rPr>
          <w:rFonts w:ascii="Arial" w:hAnsi="Arial" w:cs="Arial"/>
          <w:sz w:val="24"/>
          <w:szCs w:val="24"/>
        </w:rPr>
      </w:pPr>
    </w:p>
    <w:p w:rsidR="003A23CB" w:rsidRPr="00133B2E" w:rsidRDefault="003A23CB" w:rsidP="003A23CB">
      <w:pPr>
        <w:pStyle w:val="Prrafodelista"/>
        <w:numPr>
          <w:ilvl w:val="0"/>
          <w:numId w:val="21"/>
        </w:numPr>
        <w:rPr>
          <w:rFonts w:ascii="Arial" w:hAnsi="Arial" w:cs="Arial"/>
          <w:sz w:val="24"/>
          <w:szCs w:val="24"/>
        </w:rPr>
      </w:pPr>
      <w:r w:rsidRPr="00133B2E">
        <w:rPr>
          <w:rFonts w:ascii="Arial" w:hAnsi="Arial" w:cs="Arial"/>
          <w:sz w:val="24"/>
          <w:szCs w:val="24"/>
        </w:rPr>
        <w:t xml:space="preserve">Alfaro </w:t>
      </w:r>
      <w:proofErr w:type="spellStart"/>
      <w:r w:rsidRPr="00133B2E">
        <w:rPr>
          <w:rFonts w:ascii="Arial" w:hAnsi="Arial" w:cs="Arial"/>
          <w:sz w:val="24"/>
          <w:szCs w:val="24"/>
        </w:rPr>
        <w:t>Rodriguez</w:t>
      </w:r>
      <w:proofErr w:type="spellEnd"/>
      <w:r w:rsidRPr="00133B2E">
        <w:rPr>
          <w:rFonts w:ascii="Arial" w:hAnsi="Arial" w:cs="Arial"/>
          <w:sz w:val="24"/>
          <w:szCs w:val="24"/>
        </w:rPr>
        <w:t xml:space="preserve">, HJ, Carranza EC, </w:t>
      </w:r>
      <w:proofErr w:type="spellStart"/>
      <w:r w:rsidRPr="00133B2E">
        <w:rPr>
          <w:rFonts w:ascii="Arial" w:hAnsi="Arial" w:cs="Arial"/>
          <w:sz w:val="24"/>
          <w:szCs w:val="24"/>
        </w:rPr>
        <w:t>FiorelliRodriguez</w:t>
      </w:r>
      <w:proofErr w:type="spellEnd"/>
      <w:r w:rsidRPr="00133B2E">
        <w:rPr>
          <w:rFonts w:ascii="Arial" w:hAnsi="Arial" w:cs="Arial"/>
          <w:sz w:val="24"/>
          <w:szCs w:val="24"/>
        </w:rPr>
        <w:t xml:space="preserve"> S.  Complicaciones médicas en el embarazo. Mc Graw- Hill Interamericana Editores. </w:t>
      </w:r>
      <w:proofErr w:type="spellStart"/>
      <w:r w:rsidRPr="00133B2E">
        <w:rPr>
          <w:rFonts w:ascii="Arial" w:hAnsi="Arial" w:cs="Arial"/>
          <w:sz w:val="24"/>
          <w:szCs w:val="24"/>
        </w:rPr>
        <w:t>Cardiopatia</w:t>
      </w:r>
      <w:proofErr w:type="spellEnd"/>
      <w:r w:rsidRPr="00133B2E">
        <w:rPr>
          <w:rFonts w:ascii="Arial" w:hAnsi="Arial" w:cs="Arial"/>
          <w:sz w:val="24"/>
          <w:szCs w:val="24"/>
        </w:rPr>
        <w:t xml:space="preserve"> en el embarazo. 2 </w:t>
      </w:r>
      <w:proofErr w:type="gramStart"/>
      <w:r w:rsidRPr="00133B2E">
        <w:rPr>
          <w:rFonts w:ascii="Arial" w:hAnsi="Arial" w:cs="Arial"/>
          <w:sz w:val="24"/>
          <w:szCs w:val="24"/>
        </w:rPr>
        <w:t>edición</w:t>
      </w:r>
      <w:proofErr w:type="gramEnd"/>
      <w:r w:rsidRPr="00133B2E">
        <w:rPr>
          <w:rFonts w:ascii="Arial" w:hAnsi="Arial" w:cs="Arial"/>
          <w:sz w:val="24"/>
          <w:szCs w:val="24"/>
        </w:rPr>
        <w:t>. México. 2004. p. 191- 204</w:t>
      </w:r>
    </w:p>
    <w:p w:rsidR="003A23CB" w:rsidRPr="00133B2E" w:rsidRDefault="003A23CB" w:rsidP="003A23CB">
      <w:pPr>
        <w:pStyle w:val="Prrafodelista"/>
        <w:rPr>
          <w:rFonts w:ascii="Arial" w:hAnsi="Arial" w:cs="Arial"/>
          <w:sz w:val="24"/>
          <w:szCs w:val="24"/>
        </w:rPr>
      </w:pPr>
    </w:p>
    <w:p w:rsidR="003A23CB" w:rsidRPr="00133B2E" w:rsidRDefault="003A23CB" w:rsidP="003A23CB">
      <w:pPr>
        <w:pStyle w:val="Prrafodelista"/>
        <w:numPr>
          <w:ilvl w:val="0"/>
          <w:numId w:val="21"/>
        </w:numPr>
        <w:rPr>
          <w:rFonts w:ascii="Arial" w:hAnsi="Arial" w:cs="Arial"/>
          <w:sz w:val="24"/>
          <w:szCs w:val="24"/>
        </w:rPr>
      </w:pPr>
      <w:proofErr w:type="spellStart"/>
      <w:r w:rsidRPr="00133B2E">
        <w:rPr>
          <w:rFonts w:ascii="Arial" w:hAnsi="Arial" w:cs="Arial"/>
          <w:sz w:val="24"/>
          <w:szCs w:val="24"/>
        </w:rPr>
        <w:t>Gleicher</w:t>
      </w:r>
      <w:proofErr w:type="spellEnd"/>
      <w:r w:rsidRPr="00133B2E">
        <w:rPr>
          <w:rFonts w:ascii="Arial" w:hAnsi="Arial" w:cs="Arial"/>
          <w:sz w:val="24"/>
          <w:szCs w:val="24"/>
        </w:rPr>
        <w:t xml:space="preserve"> MD, </w:t>
      </w:r>
      <w:proofErr w:type="spellStart"/>
      <w:r w:rsidRPr="00133B2E">
        <w:rPr>
          <w:rFonts w:ascii="Arial" w:hAnsi="Arial" w:cs="Arial"/>
          <w:sz w:val="24"/>
          <w:szCs w:val="24"/>
        </w:rPr>
        <w:t>Buttino</w:t>
      </w:r>
      <w:proofErr w:type="spellEnd"/>
      <w:r w:rsidRPr="00133B2E">
        <w:rPr>
          <w:rFonts w:ascii="Arial" w:hAnsi="Arial" w:cs="Arial"/>
          <w:sz w:val="24"/>
          <w:szCs w:val="24"/>
        </w:rPr>
        <w:t xml:space="preserve"> L, </w:t>
      </w:r>
      <w:proofErr w:type="spellStart"/>
      <w:r w:rsidRPr="00133B2E">
        <w:rPr>
          <w:rFonts w:ascii="Arial" w:hAnsi="Arial" w:cs="Arial"/>
          <w:sz w:val="24"/>
          <w:szCs w:val="24"/>
        </w:rPr>
        <w:t>Elkayam</w:t>
      </w:r>
      <w:proofErr w:type="spellEnd"/>
      <w:r w:rsidRPr="00133B2E">
        <w:rPr>
          <w:rFonts w:ascii="Arial" w:hAnsi="Arial" w:cs="Arial"/>
          <w:sz w:val="24"/>
          <w:szCs w:val="24"/>
        </w:rPr>
        <w:t xml:space="preserve"> U, et al.  Tratamiento de las complicaciones clínicas del embarazo. Editorial medica panamericana. Embarazo complicado por cardiopatías congénitas y Enfermedad valvular cardiaca adquirida.  1 edición. Argentina. 2000</w:t>
      </w:r>
      <w:proofErr w:type="gramStart"/>
      <w:r w:rsidRPr="00133B2E">
        <w:rPr>
          <w:rFonts w:ascii="Arial" w:hAnsi="Arial" w:cs="Arial"/>
          <w:sz w:val="24"/>
          <w:szCs w:val="24"/>
        </w:rPr>
        <w:t>.p</w:t>
      </w:r>
      <w:proofErr w:type="gramEnd"/>
      <w:r w:rsidRPr="00133B2E">
        <w:rPr>
          <w:rFonts w:ascii="Arial" w:hAnsi="Arial" w:cs="Arial"/>
          <w:sz w:val="24"/>
          <w:szCs w:val="24"/>
        </w:rPr>
        <w:t>. 1090- 1108.</w:t>
      </w:r>
    </w:p>
    <w:p w:rsidR="003A23CB" w:rsidRDefault="003A23CB" w:rsidP="003A23CB">
      <w:pPr>
        <w:rPr>
          <w:rFonts w:ascii="Arial" w:hAnsi="Arial" w:cs="Arial"/>
          <w:b/>
          <w:lang w:val="es-ES"/>
        </w:rPr>
      </w:pPr>
    </w:p>
    <w:p w:rsidR="003A23CB" w:rsidRDefault="003A23CB" w:rsidP="003A23CB">
      <w:pPr>
        <w:rPr>
          <w:rFonts w:ascii="Arial" w:hAnsi="Arial" w:cs="Arial"/>
          <w:b/>
          <w:lang w:val="es-ES"/>
        </w:rPr>
      </w:pPr>
    </w:p>
    <w:p w:rsidR="003A23CB" w:rsidRDefault="003A23CB" w:rsidP="003A23CB">
      <w:pPr>
        <w:rPr>
          <w:rFonts w:ascii="Arial" w:hAnsi="Arial" w:cs="Arial"/>
          <w:b/>
          <w:lang w:val="es-ES"/>
        </w:rPr>
      </w:pPr>
    </w:p>
    <w:p w:rsidR="003A23CB" w:rsidRPr="00133B2E" w:rsidRDefault="003A23CB" w:rsidP="003A23CB">
      <w:pPr>
        <w:rPr>
          <w:rFonts w:ascii="Arial" w:hAnsi="Arial" w:cs="Arial"/>
          <w:b/>
          <w:lang w:val="es-ES"/>
        </w:rPr>
      </w:pPr>
    </w:p>
    <w:p w:rsidR="003A23CB" w:rsidRDefault="003A23CB" w:rsidP="003A23CB">
      <w:pPr>
        <w:jc w:val="center"/>
        <w:rPr>
          <w:rFonts w:ascii="Arial" w:hAnsi="Arial" w:cs="Arial"/>
          <w:b/>
          <w:lang w:val="es-ES"/>
        </w:rPr>
      </w:pPr>
    </w:p>
    <w:p w:rsidR="003A23CB" w:rsidRDefault="003A23CB" w:rsidP="003A23CB">
      <w:pPr>
        <w:jc w:val="center"/>
        <w:rPr>
          <w:rFonts w:ascii="Arial" w:hAnsi="Arial" w:cs="Arial"/>
          <w:b/>
          <w:lang w:val="es-ES"/>
        </w:rPr>
      </w:pPr>
    </w:p>
    <w:p w:rsidR="003A23CB" w:rsidRPr="00133B2E" w:rsidRDefault="003A23CB" w:rsidP="003A23CB">
      <w:pPr>
        <w:rPr>
          <w:rFonts w:ascii="Arial" w:hAnsi="Arial" w:cs="Arial"/>
          <w:b/>
          <w:lang w:val="es-ES"/>
        </w:rPr>
      </w:pPr>
    </w:p>
    <w:p w:rsidR="003A23CB" w:rsidRPr="00133B2E" w:rsidRDefault="003A23CB" w:rsidP="003A23CB">
      <w:pPr>
        <w:pStyle w:val="Prrafodelista"/>
        <w:numPr>
          <w:ilvl w:val="0"/>
          <w:numId w:val="39"/>
        </w:numPr>
        <w:rPr>
          <w:rFonts w:ascii="Arial" w:hAnsi="Arial" w:cs="Arial"/>
          <w:b/>
          <w:sz w:val="24"/>
          <w:szCs w:val="24"/>
        </w:rPr>
      </w:pPr>
      <w:r w:rsidRPr="00133B2E">
        <w:rPr>
          <w:rFonts w:ascii="Arial" w:hAnsi="Arial" w:cs="Arial"/>
          <w:b/>
          <w:sz w:val="24"/>
          <w:szCs w:val="24"/>
        </w:rPr>
        <w:t>ANEXOS</w:t>
      </w:r>
    </w:p>
    <w:p w:rsidR="003A23CB" w:rsidRPr="00133B2E" w:rsidRDefault="003A23CB" w:rsidP="003A23CB">
      <w:pPr>
        <w:jc w:val="center"/>
        <w:rPr>
          <w:rFonts w:ascii="Arial" w:hAnsi="Arial" w:cs="Arial"/>
          <w:b/>
        </w:rPr>
      </w:pPr>
      <w:r>
        <w:rPr>
          <w:rFonts w:ascii="Arial" w:hAnsi="Arial" w:cs="Arial"/>
          <w:b/>
        </w:rPr>
        <w:t xml:space="preserve">ANEXO 1--- </w:t>
      </w:r>
      <w:r w:rsidRPr="00133B2E">
        <w:rPr>
          <w:rFonts w:ascii="Arial" w:hAnsi="Arial" w:cs="Arial"/>
          <w:b/>
        </w:rPr>
        <w:t>INSTRUMENTO</w:t>
      </w:r>
    </w:p>
    <w:p w:rsidR="003A23CB" w:rsidRPr="00133B2E" w:rsidRDefault="003A23CB" w:rsidP="003A23CB">
      <w:pPr>
        <w:rPr>
          <w:rFonts w:ascii="Arial" w:hAnsi="Arial" w:cs="Arial"/>
          <w:b/>
        </w:rPr>
      </w:pPr>
    </w:p>
    <w:p w:rsidR="003A23CB" w:rsidRPr="00133B2E" w:rsidRDefault="003A23CB" w:rsidP="003A23CB">
      <w:pPr>
        <w:rPr>
          <w:rFonts w:ascii="Arial" w:hAnsi="Arial" w:cs="Arial"/>
          <w:b/>
        </w:rPr>
      </w:pPr>
      <w:proofErr w:type="gramStart"/>
      <w:r w:rsidRPr="00133B2E">
        <w:rPr>
          <w:rFonts w:ascii="Arial" w:hAnsi="Arial" w:cs="Arial"/>
          <w:b/>
        </w:rPr>
        <w:t>“ RESULTADO</w:t>
      </w:r>
      <w:proofErr w:type="gramEnd"/>
      <w:r w:rsidRPr="00133B2E">
        <w:rPr>
          <w:rFonts w:ascii="Arial" w:hAnsi="Arial" w:cs="Arial"/>
          <w:b/>
        </w:rPr>
        <w:t xml:space="preserve"> PERINATAL EN EMBARAZADAS CON CARDIOPATIA VALVULAR NO CORREGIDA EN EL HOSPITAL NACIONAL </w:t>
      </w:r>
      <w:r>
        <w:rPr>
          <w:rFonts w:ascii="Arial" w:hAnsi="Arial" w:cs="Arial"/>
          <w:b/>
        </w:rPr>
        <w:t xml:space="preserve">ESPECIALIZADO </w:t>
      </w:r>
      <w:r w:rsidRPr="00133B2E">
        <w:rPr>
          <w:rFonts w:ascii="Arial" w:hAnsi="Arial" w:cs="Arial"/>
          <w:b/>
        </w:rPr>
        <w:t>DE MATERNIDAD DURANTE PERIODO 2011-2012”</w:t>
      </w:r>
    </w:p>
    <w:p w:rsidR="003A23CB" w:rsidRPr="00133B2E" w:rsidRDefault="003A23CB" w:rsidP="003A23CB">
      <w:pPr>
        <w:jc w:val="center"/>
        <w:rPr>
          <w:rFonts w:ascii="Arial" w:hAnsi="Arial" w:cs="Arial"/>
          <w:b/>
        </w:rPr>
      </w:pPr>
    </w:p>
    <w:p w:rsidR="003A23CB" w:rsidRPr="00133B2E" w:rsidRDefault="003A23CB" w:rsidP="003A23CB">
      <w:pPr>
        <w:jc w:val="both"/>
        <w:rPr>
          <w:rFonts w:ascii="Arial" w:hAnsi="Arial" w:cs="Arial"/>
          <w:b/>
        </w:rPr>
      </w:pPr>
    </w:p>
    <w:p w:rsidR="003A23CB" w:rsidRPr="00133B2E" w:rsidRDefault="003A23CB" w:rsidP="003A23CB">
      <w:pPr>
        <w:jc w:val="both"/>
        <w:rPr>
          <w:rFonts w:ascii="Arial" w:hAnsi="Arial" w:cs="Arial"/>
          <w:b/>
        </w:rPr>
      </w:pPr>
      <w:r w:rsidRPr="00133B2E">
        <w:rPr>
          <w:rFonts w:ascii="Arial" w:hAnsi="Arial" w:cs="Arial"/>
          <w:b/>
        </w:rPr>
        <w:t>N° de registro_______________________</w:t>
      </w:r>
    </w:p>
    <w:p w:rsidR="003A23CB" w:rsidRPr="00133B2E" w:rsidRDefault="003A23CB" w:rsidP="003A23CB">
      <w:pPr>
        <w:jc w:val="both"/>
        <w:rPr>
          <w:rFonts w:ascii="Arial" w:hAnsi="Arial" w:cs="Arial"/>
          <w:b/>
        </w:rPr>
      </w:pPr>
    </w:p>
    <w:p w:rsidR="003A23CB" w:rsidRPr="00133B2E" w:rsidRDefault="003A23CB" w:rsidP="003A23CB">
      <w:pPr>
        <w:jc w:val="both"/>
        <w:rPr>
          <w:rFonts w:ascii="Arial" w:hAnsi="Arial" w:cs="Arial"/>
          <w:b/>
        </w:rPr>
      </w:pPr>
      <w:r w:rsidRPr="00133B2E">
        <w:rPr>
          <w:rFonts w:ascii="Arial" w:hAnsi="Arial" w:cs="Arial"/>
          <w:b/>
        </w:rPr>
        <w:t>Edad:</w:t>
      </w:r>
    </w:p>
    <w:p w:rsidR="003A23CB" w:rsidRPr="00133B2E" w:rsidRDefault="003A23CB" w:rsidP="003A23CB">
      <w:pPr>
        <w:pStyle w:val="Prrafodelista"/>
        <w:numPr>
          <w:ilvl w:val="0"/>
          <w:numId w:val="27"/>
        </w:numPr>
        <w:jc w:val="both"/>
        <w:rPr>
          <w:rFonts w:ascii="Arial" w:hAnsi="Arial" w:cs="Arial"/>
          <w:b/>
        </w:rPr>
      </w:pPr>
      <w:r w:rsidRPr="00133B2E">
        <w:rPr>
          <w:rFonts w:ascii="Arial" w:hAnsi="Arial" w:cs="Arial"/>
          <w:sz w:val="24"/>
          <w:szCs w:val="24"/>
        </w:rPr>
        <w:t>menor o igual a 19 años</w:t>
      </w:r>
    </w:p>
    <w:p w:rsidR="003A23CB" w:rsidRPr="00133B2E" w:rsidRDefault="003A23CB" w:rsidP="003A23CB">
      <w:pPr>
        <w:pStyle w:val="Prrafodelista"/>
        <w:numPr>
          <w:ilvl w:val="0"/>
          <w:numId w:val="27"/>
        </w:numPr>
        <w:jc w:val="both"/>
        <w:rPr>
          <w:rFonts w:ascii="Arial" w:hAnsi="Arial" w:cs="Arial"/>
          <w:b/>
        </w:rPr>
      </w:pPr>
      <w:r w:rsidRPr="00133B2E">
        <w:rPr>
          <w:rFonts w:ascii="Arial" w:hAnsi="Arial" w:cs="Arial"/>
          <w:sz w:val="24"/>
          <w:szCs w:val="24"/>
        </w:rPr>
        <w:t>de 20 a 35 años</w:t>
      </w:r>
    </w:p>
    <w:p w:rsidR="003A23CB" w:rsidRPr="00133B2E" w:rsidRDefault="003A23CB" w:rsidP="003A23CB">
      <w:pPr>
        <w:pStyle w:val="Prrafodelista"/>
        <w:numPr>
          <w:ilvl w:val="0"/>
          <w:numId w:val="27"/>
        </w:numPr>
        <w:jc w:val="both"/>
        <w:rPr>
          <w:rFonts w:ascii="Arial" w:hAnsi="Arial" w:cs="Arial"/>
          <w:b/>
        </w:rPr>
      </w:pPr>
      <w:r>
        <w:rPr>
          <w:rFonts w:ascii="Arial" w:hAnsi="Arial" w:cs="Arial"/>
          <w:b/>
          <w:noProof/>
          <w:lang w:val="es-SV" w:eastAsia="es-SV"/>
        </w:rPr>
        <mc:AlternateContent>
          <mc:Choice Requires="wps">
            <w:drawing>
              <wp:anchor distT="0" distB="0" distL="114300" distR="114300" simplePos="0" relativeHeight="251664384" behindDoc="0" locked="0" layoutInCell="1" allowOverlap="1" wp14:anchorId="2FBAFC07" wp14:editId="33635649">
                <wp:simplePos x="0" y="0"/>
                <wp:positionH relativeFrom="column">
                  <wp:posOffset>3158490</wp:posOffset>
                </wp:positionH>
                <wp:positionV relativeFrom="paragraph">
                  <wp:posOffset>488950</wp:posOffset>
                </wp:positionV>
                <wp:extent cx="142875" cy="161925"/>
                <wp:effectExtent l="0" t="0" r="28575" b="28575"/>
                <wp:wrapNone/>
                <wp:docPr id="3" name="3 Rectángulo"/>
                <wp:cNvGraphicFramePr/>
                <a:graphic xmlns:a="http://schemas.openxmlformats.org/drawingml/2006/main">
                  <a:graphicData uri="http://schemas.microsoft.com/office/word/2010/wordprocessingShape">
                    <wps:wsp>
                      <wps:cNvSpPr/>
                      <wps:spPr>
                        <a:xfrm>
                          <a:off x="0" y="0"/>
                          <a:ext cx="142875" cy="161925"/>
                        </a:xfrm>
                        <a:prstGeom prst="rect">
                          <a:avLst/>
                        </a:prstGeom>
                        <a:noFill/>
                        <a:ln w="3175"/>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3 Rectángulo" o:spid="_x0000_s1026" style="position:absolute;margin-left:248.7pt;margin-top:38.5pt;width:11.25pt;height:12.7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" filled="f" strokecolor="#243f60 [1604]" strokeweight=".25pt"/>
            </w:pict>
          </mc:Fallback>
        </mc:AlternateContent>
      </w:r>
      <w:r>
        <w:rPr>
          <w:rFonts w:ascii="Arial" w:hAnsi="Arial" w:cs="Arial"/>
          <w:b/>
          <w:noProof/>
          <w:lang w:val="es-SV" w:eastAsia="es-SV"/>
        </w:rPr>
        <mc:AlternateContent>
          <mc:Choice Requires="wps">
            <w:drawing>
              <wp:anchor distT="0" distB="0" distL="114300" distR="114300" simplePos="0" relativeHeight="251663360" behindDoc="0" locked="0" layoutInCell="1" allowOverlap="1" wp14:anchorId="04F1FBC6" wp14:editId="525498D2">
                <wp:simplePos x="0" y="0"/>
                <wp:positionH relativeFrom="column">
                  <wp:posOffset>4101465</wp:posOffset>
                </wp:positionH>
                <wp:positionV relativeFrom="paragraph">
                  <wp:posOffset>488950</wp:posOffset>
                </wp:positionV>
                <wp:extent cx="142875" cy="161925"/>
                <wp:effectExtent l="0" t="0" r="28575" b="28575"/>
                <wp:wrapNone/>
                <wp:docPr id="2" name="2 Rectángulo"/>
                <wp:cNvGraphicFramePr/>
                <a:graphic xmlns:a="http://schemas.openxmlformats.org/drawingml/2006/main">
                  <a:graphicData uri="http://schemas.microsoft.com/office/word/2010/wordprocessingShape">
                    <wps:wsp>
                      <wps:cNvSpPr/>
                      <wps:spPr>
                        <a:xfrm>
                          <a:off x="0" y="0"/>
                          <a:ext cx="142875" cy="161925"/>
                        </a:xfrm>
                        <a:prstGeom prst="rect">
                          <a:avLst/>
                        </a:prstGeom>
                        <a:noFill/>
                        <a:ln w="3175"/>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2 Rectángulo" o:spid="_x0000_s1026" style="position:absolute;margin-left:322.95pt;margin-top:38.5pt;width:11.25pt;height:12.7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" filled="f" strokecolor="#243f60 [1604]" strokeweight=".25pt"/>
            </w:pict>
          </mc:Fallback>
        </mc:AlternateContent>
      </w:r>
      <w:r w:rsidRPr="00133B2E">
        <w:rPr>
          <w:rFonts w:ascii="Arial" w:hAnsi="Arial" w:cs="Arial"/>
          <w:sz w:val="24"/>
          <w:szCs w:val="24"/>
        </w:rPr>
        <w:t>mayores de 35 años</w:t>
      </w:r>
    </w:p>
    <w:p w:rsidR="003A23CB" w:rsidRPr="005F6A5F" w:rsidRDefault="003A23CB" w:rsidP="003A23CB">
      <w:pPr>
        <w:jc w:val="both"/>
        <w:rPr>
          <w:rFonts w:ascii="Arial" w:hAnsi="Arial" w:cs="Arial"/>
          <w:b/>
        </w:rPr>
      </w:pPr>
      <w:r>
        <w:rPr>
          <w:rFonts w:ascii="Arial" w:hAnsi="Arial" w:cs="Arial"/>
          <w:b/>
        </w:rPr>
        <w:t xml:space="preserve">Procedencia: _______________      </w:t>
      </w:r>
      <w:r w:rsidRPr="005F6A5F">
        <w:rPr>
          <w:rFonts w:ascii="Arial" w:hAnsi="Arial" w:cs="Arial"/>
          <w:b/>
        </w:rPr>
        <w:t xml:space="preserve"> </w:t>
      </w:r>
      <w:proofErr w:type="gramStart"/>
      <w:r>
        <w:rPr>
          <w:rFonts w:ascii="Arial" w:hAnsi="Arial" w:cs="Arial"/>
          <w:b/>
        </w:rPr>
        <w:t>Zona :</w:t>
      </w:r>
      <w:proofErr w:type="gramEnd"/>
      <w:r>
        <w:rPr>
          <w:rFonts w:ascii="Arial" w:hAnsi="Arial" w:cs="Arial"/>
          <w:b/>
        </w:rPr>
        <w:t xml:space="preserve">        </w:t>
      </w:r>
      <w:r w:rsidRPr="005F6A5F">
        <w:rPr>
          <w:rFonts w:ascii="Arial" w:hAnsi="Arial" w:cs="Arial"/>
        </w:rPr>
        <w:t>Rural</w:t>
      </w:r>
      <w:r>
        <w:rPr>
          <w:rFonts w:ascii="Arial" w:hAnsi="Arial" w:cs="Arial"/>
          <w:b/>
        </w:rPr>
        <w:t xml:space="preserve">              </w:t>
      </w:r>
      <w:r w:rsidRPr="005F6A5F">
        <w:rPr>
          <w:rFonts w:ascii="Arial" w:hAnsi="Arial" w:cs="Arial"/>
        </w:rPr>
        <w:t>Urbana</w:t>
      </w:r>
    </w:p>
    <w:p w:rsidR="003A23CB" w:rsidRDefault="003A23CB" w:rsidP="003A23CB">
      <w:pPr>
        <w:jc w:val="both"/>
        <w:rPr>
          <w:rFonts w:ascii="Arial" w:hAnsi="Arial" w:cs="Arial"/>
          <w:b/>
        </w:rPr>
      </w:pPr>
    </w:p>
    <w:p w:rsidR="003A23CB" w:rsidRPr="009E0DE6" w:rsidRDefault="003A23CB" w:rsidP="003A23CB">
      <w:pPr>
        <w:jc w:val="both"/>
        <w:rPr>
          <w:rFonts w:ascii="Arial" w:hAnsi="Arial" w:cs="Arial"/>
        </w:rPr>
      </w:pPr>
      <w:r>
        <w:rPr>
          <w:rFonts w:ascii="Arial" w:hAnsi="Arial" w:cs="Arial"/>
          <w:b/>
          <w:noProof/>
          <w:lang w:val="es-SV" w:eastAsia="es-SV"/>
        </w:rPr>
        <mc:AlternateContent>
          <mc:Choice Requires="wps">
            <w:drawing>
              <wp:anchor distT="0" distB="0" distL="114300" distR="114300" simplePos="0" relativeHeight="251665408" behindDoc="0" locked="0" layoutInCell="1" allowOverlap="1" wp14:anchorId="12778B7B" wp14:editId="0F2EA356">
                <wp:simplePos x="0" y="0"/>
                <wp:positionH relativeFrom="column">
                  <wp:posOffset>4625340</wp:posOffset>
                </wp:positionH>
                <wp:positionV relativeFrom="paragraph">
                  <wp:posOffset>-4445</wp:posOffset>
                </wp:positionV>
                <wp:extent cx="142875" cy="161925"/>
                <wp:effectExtent l="0" t="0" r="28575" b="28575"/>
                <wp:wrapNone/>
                <wp:docPr id="5" name="5 Rectángulo"/>
                <wp:cNvGraphicFramePr/>
                <a:graphic xmlns:a="http://schemas.openxmlformats.org/drawingml/2006/main">
                  <a:graphicData uri="http://schemas.microsoft.com/office/word/2010/wordprocessingShape">
                    <wps:wsp>
                      <wps:cNvSpPr/>
                      <wps:spPr>
                        <a:xfrm>
                          <a:off x="0" y="0"/>
                          <a:ext cx="142875" cy="161925"/>
                        </a:xfrm>
                        <a:prstGeom prst="rect">
                          <a:avLst/>
                        </a:prstGeom>
                        <a:noFill/>
                        <a:ln w="3175"/>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5 Rectángulo" o:spid="_x0000_s1026" style="position:absolute;margin-left:364.2pt;margin-top:-.35pt;width:11.25pt;height:12.7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" filled="f" strokecolor="#243f60 [1604]" strokeweight=".25pt"/>
            </w:pict>
          </mc:Fallback>
        </mc:AlternateContent>
      </w:r>
      <w:r>
        <w:rPr>
          <w:rFonts w:ascii="Arial" w:hAnsi="Arial" w:cs="Arial"/>
          <w:b/>
          <w:noProof/>
          <w:lang w:val="es-SV" w:eastAsia="es-SV"/>
        </w:rPr>
        <mc:AlternateContent>
          <mc:Choice Requires="wps">
            <w:drawing>
              <wp:anchor distT="0" distB="0" distL="114300" distR="114300" simplePos="0" relativeHeight="251666432" behindDoc="0" locked="0" layoutInCell="1" allowOverlap="1" wp14:anchorId="0B3CCFD2" wp14:editId="36FD59E5">
                <wp:simplePos x="0" y="0"/>
                <wp:positionH relativeFrom="column">
                  <wp:posOffset>2396490</wp:posOffset>
                </wp:positionH>
                <wp:positionV relativeFrom="paragraph">
                  <wp:posOffset>-4445</wp:posOffset>
                </wp:positionV>
                <wp:extent cx="142875" cy="161925"/>
                <wp:effectExtent l="0" t="0" r="28575" b="28575"/>
                <wp:wrapNone/>
                <wp:docPr id="6" name="6 Rectángulo"/>
                <wp:cNvGraphicFramePr/>
                <a:graphic xmlns:a="http://schemas.openxmlformats.org/drawingml/2006/main">
                  <a:graphicData uri="http://schemas.microsoft.com/office/word/2010/wordprocessingShape">
                    <wps:wsp>
                      <wps:cNvSpPr/>
                      <wps:spPr>
                        <a:xfrm>
                          <a:off x="0" y="0"/>
                          <a:ext cx="142875" cy="161925"/>
                        </a:xfrm>
                        <a:prstGeom prst="rect">
                          <a:avLst/>
                        </a:prstGeom>
                        <a:noFill/>
                        <a:ln w="3175"/>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6 Rectángulo" o:spid="_x0000_s1026" style="position:absolute;margin-left:188.7pt;margin-top:-.35pt;width:11.25pt;height:12.7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" filled="f" strokecolor="#243f60 [1604]" strokeweight=".25pt"/>
            </w:pict>
          </mc:Fallback>
        </mc:AlternateContent>
      </w:r>
      <w:r>
        <w:rPr>
          <w:rFonts w:ascii="Arial" w:hAnsi="Arial" w:cs="Arial"/>
          <w:b/>
        </w:rPr>
        <w:t xml:space="preserve">Estado civil:   </w:t>
      </w:r>
      <w:r>
        <w:rPr>
          <w:rFonts w:ascii="Arial" w:hAnsi="Arial" w:cs="Arial"/>
          <w:b/>
          <w:noProof/>
          <w:lang w:val="es-SV" w:eastAsia="es-SV"/>
        </w:rPr>
        <w:drawing>
          <wp:inline distT="0" distB="0" distL="0" distR="0" wp14:anchorId="306E7F48" wp14:editId="1A15C5E0">
            <wp:extent cx="152400" cy="164465"/>
            <wp:effectExtent l="0" t="0" r="0" b="6985"/>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52400" cy="164465"/>
                    </a:xfrm>
                    <a:prstGeom prst="rect">
                      <a:avLst/>
                    </a:prstGeom>
                    <a:noFill/>
                  </pic:spPr>
                </pic:pic>
              </a:graphicData>
            </a:graphic>
          </wp:inline>
        </w:drawing>
      </w:r>
      <w:r>
        <w:rPr>
          <w:rFonts w:ascii="Arial" w:hAnsi="Arial" w:cs="Arial"/>
          <w:b/>
        </w:rPr>
        <w:t xml:space="preserve"> </w:t>
      </w:r>
      <w:r>
        <w:rPr>
          <w:rFonts w:ascii="Arial" w:hAnsi="Arial" w:cs="Arial"/>
        </w:rPr>
        <w:t>soltera                     acompañada                                 casada</w:t>
      </w:r>
    </w:p>
    <w:p w:rsidR="003A23CB" w:rsidRDefault="003A23CB" w:rsidP="003A23CB">
      <w:pPr>
        <w:pStyle w:val="Prrafodelista"/>
        <w:ind w:left="0"/>
        <w:jc w:val="both"/>
        <w:rPr>
          <w:rFonts w:ascii="Arial" w:hAnsi="Arial" w:cs="Arial"/>
          <w:b/>
          <w:lang w:val="es-ES_tradnl"/>
        </w:rPr>
      </w:pPr>
      <w:r>
        <w:rPr>
          <w:rFonts w:ascii="Arial" w:hAnsi="Arial" w:cs="Arial"/>
          <w:b/>
          <w:noProof/>
          <w:lang w:val="es-SV" w:eastAsia="es-SV"/>
        </w:rPr>
        <mc:AlternateContent>
          <mc:Choice Requires="wps">
            <w:drawing>
              <wp:anchor distT="0" distB="0" distL="114300" distR="114300" simplePos="0" relativeHeight="251670528" behindDoc="0" locked="0" layoutInCell="1" allowOverlap="1" wp14:anchorId="5054D83F" wp14:editId="61F8D9BA">
                <wp:simplePos x="0" y="0"/>
                <wp:positionH relativeFrom="column">
                  <wp:posOffset>4892040</wp:posOffset>
                </wp:positionH>
                <wp:positionV relativeFrom="paragraph">
                  <wp:posOffset>153670</wp:posOffset>
                </wp:positionV>
                <wp:extent cx="142875" cy="161925"/>
                <wp:effectExtent l="0" t="0" r="28575" b="28575"/>
                <wp:wrapNone/>
                <wp:docPr id="10" name="10 Rectángulo"/>
                <wp:cNvGraphicFramePr/>
                <a:graphic xmlns:a="http://schemas.openxmlformats.org/drawingml/2006/main">
                  <a:graphicData uri="http://schemas.microsoft.com/office/word/2010/wordprocessingShape">
                    <wps:wsp>
                      <wps:cNvSpPr/>
                      <wps:spPr>
                        <a:xfrm>
                          <a:off x="0" y="0"/>
                          <a:ext cx="142875" cy="161925"/>
                        </a:xfrm>
                        <a:prstGeom prst="rect">
                          <a:avLst/>
                        </a:prstGeom>
                        <a:noFill/>
                        <a:ln w="3175"/>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10 Rectángulo" o:spid="_x0000_s1026" style="position:absolute;margin-left:385.2pt;margin-top:12.1pt;width:11.25pt;height:12.7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" filled="f" strokecolor="#243f60 [1604]" strokeweight=".25pt"/>
            </w:pict>
          </mc:Fallback>
        </mc:AlternateContent>
      </w:r>
      <w:r>
        <w:rPr>
          <w:rFonts w:ascii="Arial" w:hAnsi="Arial" w:cs="Arial"/>
          <w:b/>
          <w:noProof/>
          <w:lang w:val="es-SV" w:eastAsia="es-SV"/>
        </w:rPr>
        <mc:AlternateContent>
          <mc:Choice Requires="wps">
            <w:drawing>
              <wp:anchor distT="0" distB="0" distL="114300" distR="114300" simplePos="0" relativeHeight="251667456" behindDoc="0" locked="0" layoutInCell="1" allowOverlap="1" wp14:anchorId="22C5A38B" wp14:editId="131FBF59">
                <wp:simplePos x="0" y="0"/>
                <wp:positionH relativeFrom="column">
                  <wp:posOffset>1024890</wp:posOffset>
                </wp:positionH>
                <wp:positionV relativeFrom="paragraph">
                  <wp:posOffset>153670</wp:posOffset>
                </wp:positionV>
                <wp:extent cx="142875" cy="161925"/>
                <wp:effectExtent l="0" t="0" r="28575" b="28575"/>
                <wp:wrapNone/>
                <wp:docPr id="7" name="7 Rectángulo"/>
                <wp:cNvGraphicFramePr/>
                <a:graphic xmlns:a="http://schemas.openxmlformats.org/drawingml/2006/main">
                  <a:graphicData uri="http://schemas.microsoft.com/office/word/2010/wordprocessingShape">
                    <wps:wsp>
                      <wps:cNvSpPr/>
                      <wps:spPr>
                        <a:xfrm>
                          <a:off x="0" y="0"/>
                          <a:ext cx="142875" cy="161925"/>
                        </a:xfrm>
                        <a:prstGeom prst="rect">
                          <a:avLst/>
                        </a:prstGeom>
                        <a:noFill/>
                        <a:ln w="3175"/>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7 Rectángulo" o:spid="_x0000_s1026" style="position:absolute;margin-left:80.7pt;margin-top:12.1pt;width:11.25pt;height:12.7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" filled="f" strokecolor="#243f60 [1604]" strokeweight=".25pt"/>
            </w:pict>
          </mc:Fallback>
        </mc:AlternateContent>
      </w:r>
    </w:p>
    <w:p w:rsidR="003A23CB" w:rsidRPr="005F6A5F" w:rsidRDefault="003A23CB" w:rsidP="003A23CB">
      <w:pPr>
        <w:pStyle w:val="Prrafodelista"/>
        <w:ind w:left="0"/>
        <w:jc w:val="both"/>
        <w:rPr>
          <w:rFonts w:ascii="Arial" w:hAnsi="Arial" w:cs="Arial"/>
          <w:b/>
        </w:rPr>
      </w:pPr>
      <w:r>
        <w:rPr>
          <w:rFonts w:ascii="Arial" w:hAnsi="Arial" w:cs="Arial"/>
          <w:b/>
          <w:noProof/>
          <w:lang w:val="es-SV" w:eastAsia="es-SV"/>
        </w:rPr>
        <mc:AlternateContent>
          <mc:Choice Requires="wps">
            <w:drawing>
              <wp:anchor distT="0" distB="0" distL="114300" distR="114300" simplePos="0" relativeHeight="251669504" behindDoc="0" locked="0" layoutInCell="1" allowOverlap="1" wp14:anchorId="43FC877B" wp14:editId="49E664D5">
                <wp:simplePos x="0" y="0"/>
                <wp:positionH relativeFrom="column">
                  <wp:posOffset>3358515</wp:posOffset>
                </wp:positionH>
                <wp:positionV relativeFrom="paragraph">
                  <wp:posOffset>-2540</wp:posOffset>
                </wp:positionV>
                <wp:extent cx="142875" cy="161925"/>
                <wp:effectExtent l="0" t="0" r="28575" b="28575"/>
                <wp:wrapNone/>
                <wp:docPr id="9" name="9 Rectángulo"/>
                <wp:cNvGraphicFramePr/>
                <a:graphic xmlns:a="http://schemas.openxmlformats.org/drawingml/2006/main">
                  <a:graphicData uri="http://schemas.microsoft.com/office/word/2010/wordprocessingShape">
                    <wps:wsp>
                      <wps:cNvSpPr/>
                      <wps:spPr>
                        <a:xfrm>
                          <a:off x="0" y="0"/>
                          <a:ext cx="142875" cy="161925"/>
                        </a:xfrm>
                        <a:prstGeom prst="rect">
                          <a:avLst/>
                        </a:prstGeom>
                        <a:noFill/>
                        <a:ln w="3175"/>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9 Rectángulo" o:spid="_x0000_s1026" style="position:absolute;margin-left:264.45pt;margin-top:-.2pt;width:11.25pt;height:12.7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" filled="f" strokecolor="#243f60 [1604]" strokeweight=".25pt"/>
            </w:pict>
          </mc:Fallback>
        </mc:AlternateContent>
      </w:r>
      <w:r>
        <w:rPr>
          <w:rFonts w:ascii="Arial" w:hAnsi="Arial" w:cs="Arial"/>
          <w:b/>
          <w:noProof/>
          <w:lang w:val="es-SV" w:eastAsia="es-SV"/>
        </w:rPr>
        <mc:AlternateContent>
          <mc:Choice Requires="wps">
            <w:drawing>
              <wp:anchor distT="0" distB="0" distL="114300" distR="114300" simplePos="0" relativeHeight="251668480" behindDoc="0" locked="0" layoutInCell="1" allowOverlap="1" wp14:anchorId="26B70F7B" wp14:editId="57D99BD4">
                <wp:simplePos x="0" y="0"/>
                <wp:positionH relativeFrom="column">
                  <wp:posOffset>2148840</wp:posOffset>
                </wp:positionH>
                <wp:positionV relativeFrom="paragraph">
                  <wp:posOffset>-2540</wp:posOffset>
                </wp:positionV>
                <wp:extent cx="142875" cy="161925"/>
                <wp:effectExtent l="0" t="0" r="28575" b="28575"/>
                <wp:wrapNone/>
                <wp:docPr id="8" name="8 Rectángulo"/>
                <wp:cNvGraphicFramePr/>
                <a:graphic xmlns:a="http://schemas.openxmlformats.org/drawingml/2006/main">
                  <a:graphicData uri="http://schemas.microsoft.com/office/word/2010/wordprocessingShape">
                    <wps:wsp>
                      <wps:cNvSpPr/>
                      <wps:spPr>
                        <a:xfrm>
                          <a:off x="0" y="0"/>
                          <a:ext cx="142875" cy="161925"/>
                        </a:xfrm>
                        <a:prstGeom prst="rect">
                          <a:avLst/>
                        </a:prstGeom>
                        <a:noFill/>
                        <a:ln w="3175"/>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8 Rectángulo" o:spid="_x0000_s1026" style="position:absolute;margin-left:169.2pt;margin-top:-.2pt;width:11.25pt;height:12.7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" filled="f" strokecolor="#243f60 [1604]" strokeweight=".25pt"/>
            </w:pict>
          </mc:Fallback>
        </mc:AlternateContent>
      </w:r>
      <w:r>
        <w:rPr>
          <w:rFonts w:ascii="Arial" w:hAnsi="Arial" w:cs="Arial"/>
          <w:b/>
          <w:lang w:val="es-ES_tradnl"/>
        </w:rPr>
        <w:t xml:space="preserve">Escolaridad:          </w:t>
      </w:r>
      <w:r>
        <w:rPr>
          <w:rFonts w:ascii="Arial" w:hAnsi="Arial" w:cs="Arial"/>
          <w:lang w:val="es-ES_tradnl"/>
        </w:rPr>
        <w:t>primaria                secundaria              universidad                    ninguna</w:t>
      </w:r>
      <w:r w:rsidRPr="005F6A5F">
        <w:rPr>
          <w:rFonts w:ascii="Arial" w:hAnsi="Arial" w:cs="Arial"/>
          <w:b/>
        </w:rPr>
        <w:t xml:space="preserve">  </w:t>
      </w:r>
    </w:p>
    <w:p w:rsidR="003A23CB" w:rsidRPr="00133B2E" w:rsidRDefault="003A23CB" w:rsidP="003A23CB">
      <w:pPr>
        <w:jc w:val="both"/>
        <w:rPr>
          <w:rFonts w:ascii="Arial" w:hAnsi="Arial" w:cs="Arial"/>
          <w:b/>
        </w:rPr>
      </w:pPr>
    </w:p>
    <w:p w:rsidR="003A23CB" w:rsidRPr="00133B2E" w:rsidRDefault="003A23CB" w:rsidP="003A23CB">
      <w:pPr>
        <w:jc w:val="both"/>
        <w:rPr>
          <w:rFonts w:ascii="Arial" w:hAnsi="Arial" w:cs="Arial"/>
        </w:rPr>
      </w:pPr>
      <w:r w:rsidRPr="00133B2E">
        <w:rPr>
          <w:rFonts w:ascii="Arial" w:hAnsi="Arial" w:cs="Arial"/>
          <w:b/>
        </w:rPr>
        <w:t xml:space="preserve">Fórmula obstétrica:   </w:t>
      </w:r>
      <w:r w:rsidRPr="00133B2E">
        <w:rPr>
          <w:rFonts w:ascii="Arial" w:hAnsi="Arial" w:cs="Arial"/>
        </w:rPr>
        <w:t xml:space="preserve">G____  P_____  </w:t>
      </w:r>
      <w:proofErr w:type="spellStart"/>
      <w:r w:rsidRPr="00133B2E">
        <w:rPr>
          <w:rFonts w:ascii="Arial" w:hAnsi="Arial" w:cs="Arial"/>
        </w:rPr>
        <w:t>P</w:t>
      </w:r>
      <w:proofErr w:type="spellEnd"/>
      <w:r w:rsidRPr="00133B2E">
        <w:rPr>
          <w:rFonts w:ascii="Arial" w:hAnsi="Arial" w:cs="Arial"/>
        </w:rPr>
        <w:t>______   A______   V_______</w:t>
      </w:r>
    </w:p>
    <w:p w:rsidR="003A23CB" w:rsidRPr="00133B2E" w:rsidRDefault="003A23CB" w:rsidP="003A23CB">
      <w:pPr>
        <w:jc w:val="both"/>
        <w:rPr>
          <w:rFonts w:ascii="Arial" w:hAnsi="Arial" w:cs="Arial"/>
        </w:rPr>
      </w:pPr>
    </w:p>
    <w:p w:rsidR="003A23CB" w:rsidRPr="00133B2E" w:rsidRDefault="003A23CB" w:rsidP="003A23CB">
      <w:pPr>
        <w:jc w:val="both"/>
        <w:rPr>
          <w:rFonts w:ascii="Arial" w:hAnsi="Arial" w:cs="Arial"/>
          <w:b/>
        </w:rPr>
      </w:pPr>
      <w:r w:rsidRPr="00133B2E">
        <w:rPr>
          <w:rFonts w:ascii="Arial" w:hAnsi="Arial" w:cs="Arial"/>
          <w:b/>
        </w:rPr>
        <w:t>Amenorrea</w:t>
      </w:r>
    </w:p>
    <w:p w:rsidR="003A23CB" w:rsidRPr="00133B2E" w:rsidRDefault="003A23CB" w:rsidP="003A23CB">
      <w:pPr>
        <w:pStyle w:val="Prrafodelista"/>
        <w:numPr>
          <w:ilvl w:val="0"/>
          <w:numId w:val="28"/>
        </w:numPr>
        <w:jc w:val="both"/>
        <w:rPr>
          <w:rFonts w:ascii="Arial" w:hAnsi="Arial" w:cs="Arial"/>
        </w:rPr>
        <w:sectPr w:rsidR="003A23CB" w:rsidRPr="00133B2E" w:rsidSect="00E53BB3">
          <w:pgSz w:w="12240" w:h="15840"/>
          <w:pgMar w:top="1417" w:right="1701" w:bottom="1417" w:left="1701" w:header="708" w:footer="708" w:gutter="0"/>
          <w:pgNumType w:start="1"/>
          <w:cols w:space="708"/>
          <w:docGrid w:linePitch="360"/>
        </w:sectPr>
      </w:pPr>
    </w:p>
    <w:p w:rsidR="003A23CB" w:rsidRPr="00133B2E" w:rsidRDefault="003A23CB" w:rsidP="003A23CB">
      <w:pPr>
        <w:pStyle w:val="Prrafodelista"/>
        <w:numPr>
          <w:ilvl w:val="0"/>
          <w:numId w:val="28"/>
        </w:numPr>
        <w:jc w:val="both"/>
        <w:rPr>
          <w:rFonts w:ascii="Arial" w:hAnsi="Arial" w:cs="Arial"/>
        </w:rPr>
      </w:pPr>
      <w:r>
        <w:rPr>
          <w:rFonts w:ascii="Arial" w:hAnsi="Arial" w:cs="Arial"/>
        </w:rPr>
        <w:lastRenderedPageBreak/>
        <w:t>Menor de 20 semanas</w:t>
      </w:r>
    </w:p>
    <w:p w:rsidR="003A23CB" w:rsidRPr="00133B2E" w:rsidRDefault="003A23CB" w:rsidP="003A23CB">
      <w:pPr>
        <w:pStyle w:val="Prrafodelista"/>
        <w:numPr>
          <w:ilvl w:val="0"/>
          <w:numId w:val="28"/>
        </w:numPr>
        <w:jc w:val="both"/>
        <w:rPr>
          <w:rFonts w:ascii="Arial" w:hAnsi="Arial" w:cs="Arial"/>
        </w:rPr>
      </w:pPr>
      <w:r>
        <w:rPr>
          <w:rFonts w:ascii="Arial" w:hAnsi="Arial" w:cs="Arial"/>
        </w:rPr>
        <w:t>21 a 27 semanas</w:t>
      </w:r>
    </w:p>
    <w:p w:rsidR="003A23CB" w:rsidRPr="00133B2E" w:rsidRDefault="003A23CB" w:rsidP="003A23CB">
      <w:pPr>
        <w:pStyle w:val="Prrafodelista"/>
        <w:numPr>
          <w:ilvl w:val="0"/>
          <w:numId w:val="28"/>
        </w:numPr>
        <w:jc w:val="both"/>
        <w:rPr>
          <w:rFonts w:ascii="Arial" w:hAnsi="Arial" w:cs="Arial"/>
        </w:rPr>
      </w:pPr>
      <w:r>
        <w:rPr>
          <w:rFonts w:ascii="Arial" w:hAnsi="Arial" w:cs="Arial"/>
        </w:rPr>
        <w:t>28 a 36 semanas</w:t>
      </w:r>
    </w:p>
    <w:p w:rsidR="003A23CB" w:rsidRPr="00133B2E" w:rsidRDefault="003A23CB" w:rsidP="003A23CB">
      <w:pPr>
        <w:pStyle w:val="Prrafodelista"/>
        <w:numPr>
          <w:ilvl w:val="0"/>
          <w:numId w:val="28"/>
        </w:numPr>
        <w:jc w:val="both"/>
        <w:rPr>
          <w:rFonts w:ascii="Arial" w:hAnsi="Arial" w:cs="Arial"/>
        </w:rPr>
      </w:pPr>
      <w:r>
        <w:rPr>
          <w:rFonts w:ascii="Arial" w:hAnsi="Arial" w:cs="Arial"/>
        </w:rPr>
        <w:lastRenderedPageBreak/>
        <w:t>37 a 40 semanas</w:t>
      </w:r>
    </w:p>
    <w:p w:rsidR="003A23CB" w:rsidRPr="00133B2E" w:rsidRDefault="003A23CB" w:rsidP="003A23CB">
      <w:pPr>
        <w:pStyle w:val="Prrafodelista"/>
        <w:numPr>
          <w:ilvl w:val="0"/>
          <w:numId w:val="28"/>
        </w:numPr>
        <w:jc w:val="both"/>
        <w:rPr>
          <w:rFonts w:ascii="Arial" w:hAnsi="Arial" w:cs="Arial"/>
        </w:rPr>
      </w:pPr>
      <w:r>
        <w:rPr>
          <w:rFonts w:ascii="Arial" w:hAnsi="Arial" w:cs="Arial"/>
        </w:rPr>
        <w:t>Mayor de 41 semanas</w:t>
      </w:r>
    </w:p>
    <w:p w:rsidR="003A23CB" w:rsidRPr="00133B2E" w:rsidRDefault="003A23CB" w:rsidP="003A23CB">
      <w:pPr>
        <w:jc w:val="both"/>
        <w:rPr>
          <w:rFonts w:ascii="Arial" w:hAnsi="Arial" w:cs="Arial"/>
        </w:rPr>
      </w:pPr>
    </w:p>
    <w:p w:rsidR="003A23CB" w:rsidRPr="00133B2E" w:rsidRDefault="003A23CB" w:rsidP="003A23CB">
      <w:pPr>
        <w:jc w:val="both"/>
        <w:rPr>
          <w:rFonts w:ascii="Arial" w:hAnsi="Arial" w:cs="Arial"/>
        </w:rPr>
        <w:sectPr w:rsidR="003A23CB" w:rsidRPr="00133B2E" w:rsidSect="003A23CB">
          <w:type w:val="continuous"/>
          <w:pgSz w:w="12240" w:h="15840"/>
          <w:pgMar w:top="1417" w:right="1701" w:bottom="1417" w:left="1701" w:header="708" w:footer="708" w:gutter="0"/>
          <w:cols w:num="2" w:space="708"/>
          <w:docGrid w:linePitch="360"/>
        </w:sectPr>
      </w:pPr>
    </w:p>
    <w:p w:rsidR="003A23CB" w:rsidRPr="00133B2E" w:rsidRDefault="003A23CB" w:rsidP="003A23CB">
      <w:pPr>
        <w:jc w:val="both"/>
        <w:rPr>
          <w:rFonts w:ascii="Arial" w:hAnsi="Arial" w:cs="Arial"/>
          <w:b/>
        </w:rPr>
      </w:pPr>
    </w:p>
    <w:p w:rsidR="003A23CB" w:rsidRPr="00133B2E" w:rsidRDefault="003A23CB" w:rsidP="003A23CB">
      <w:pPr>
        <w:jc w:val="both"/>
        <w:rPr>
          <w:rFonts w:ascii="Arial" w:hAnsi="Arial" w:cs="Arial"/>
          <w:b/>
        </w:rPr>
        <w:sectPr w:rsidR="003A23CB" w:rsidRPr="00133B2E" w:rsidSect="003A23CB">
          <w:type w:val="continuous"/>
          <w:pgSz w:w="12240" w:h="15840"/>
          <w:pgMar w:top="1417" w:right="1701" w:bottom="1417" w:left="1701" w:header="708" w:footer="708" w:gutter="0"/>
          <w:cols w:num="2" w:space="708"/>
          <w:docGrid w:linePitch="360"/>
        </w:sectPr>
      </w:pPr>
    </w:p>
    <w:p w:rsidR="003A23CB" w:rsidRPr="00133B2E" w:rsidRDefault="003A23CB" w:rsidP="003A23CB">
      <w:pPr>
        <w:jc w:val="both"/>
        <w:rPr>
          <w:rFonts w:ascii="Arial" w:hAnsi="Arial" w:cs="Arial"/>
          <w:b/>
        </w:rPr>
      </w:pPr>
      <w:r w:rsidRPr="00133B2E">
        <w:rPr>
          <w:rFonts w:ascii="Arial" w:hAnsi="Arial" w:cs="Arial"/>
          <w:b/>
        </w:rPr>
        <w:lastRenderedPageBreak/>
        <w:t>Momento de Diagnóstico de cardiopatía</w:t>
      </w:r>
    </w:p>
    <w:p w:rsidR="003A23CB" w:rsidRPr="00133B2E" w:rsidRDefault="003A23CB" w:rsidP="003A23CB">
      <w:pPr>
        <w:pStyle w:val="Prrafodelista"/>
        <w:numPr>
          <w:ilvl w:val="0"/>
          <w:numId w:val="37"/>
        </w:numPr>
        <w:jc w:val="both"/>
        <w:rPr>
          <w:rFonts w:ascii="Arial" w:hAnsi="Arial" w:cs="Arial"/>
          <w:b/>
        </w:rPr>
      </w:pPr>
      <w:r w:rsidRPr="00133B2E">
        <w:rPr>
          <w:rFonts w:ascii="Arial" w:hAnsi="Arial" w:cs="Arial"/>
        </w:rPr>
        <w:t>previo a embarazo</w:t>
      </w:r>
    </w:p>
    <w:p w:rsidR="003A23CB" w:rsidRPr="00133B2E" w:rsidRDefault="003A23CB" w:rsidP="003A23CB">
      <w:pPr>
        <w:pStyle w:val="Prrafodelista"/>
        <w:numPr>
          <w:ilvl w:val="0"/>
          <w:numId w:val="37"/>
        </w:numPr>
        <w:jc w:val="both"/>
        <w:rPr>
          <w:rFonts w:ascii="Arial" w:hAnsi="Arial" w:cs="Arial"/>
          <w:b/>
        </w:rPr>
      </w:pPr>
      <w:r w:rsidRPr="00133B2E">
        <w:rPr>
          <w:rFonts w:ascii="Arial" w:hAnsi="Arial" w:cs="Arial"/>
        </w:rPr>
        <w:t>Durante el embarazo</w:t>
      </w:r>
    </w:p>
    <w:p w:rsidR="003A23CB" w:rsidRPr="00133B2E" w:rsidRDefault="003A23CB" w:rsidP="003A23CB">
      <w:pPr>
        <w:pStyle w:val="Prrafodelista"/>
        <w:jc w:val="both"/>
        <w:rPr>
          <w:rFonts w:ascii="Arial" w:hAnsi="Arial" w:cs="Arial"/>
          <w:b/>
        </w:rPr>
      </w:pPr>
    </w:p>
    <w:p w:rsidR="003A23CB" w:rsidRDefault="003A23CB" w:rsidP="003A23CB">
      <w:pPr>
        <w:pStyle w:val="Prrafodelista"/>
        <w:ind w:left="0"/>
        <w:jc w:val="both"/>
        <w:rPr>
          <w:rFonts w:ascii="Arial" w:hAnsi="Arial" w:cs="Arial"/>
          <w:b/>
        </w:rPr>
      </w:pPr>
    </w:p>
    <w:p w:rsidR="003A23CB" w:rsidRDefault="003A23CB" w:rsidP="003A23CB">
      <w:pPr>
        <w:pStyle w:val="Prrafodelista"/>
        <w:ind w:left="0"/>
        <w:jc w:val="both"/>
        <w:rPr>
          <w:rFonts w:ascii="Arial" w:hAnsi="Arial" w:cs="Arial"/>
          <w:b/>
        </w:rPr>
      </w:pPr>
    </w:p>
    <w:p w:rsidR="003A23CB" w:rsidRDefault="003A23CB" w:rsidP="003A23CB">
      <w:pPr>
        <w:pStyle w:val="Prrafodelista"/>
        <w:ind w:left="0"/>
        <w:jc w:val="both"/>
        <w:rPr>
          <w:rFonts w:ascii="Arial" w:hAnsi="Arial" w:cs="Arial"/>
          <w:b/>
        </w:rPr>
      </w:pPr>
    </w:p>
    <w:p w:rsidR="003A23CB" w:rsidRDefault="003A23CB" w:rsidP="003A23CB">
      <w:pPr>
        <w:pStyle w:val="Prrafodelista"/>
        <w:ind w:left="0"/>
        <w:jc w:val="both"/>
        <w:rPr>
          <w:rFonts w:ascii="Arial" w:hAnsi="Arial" w:cs="Arial"/>
          <w:b/>
        </w:rPr>
      </w:pPr>
    </w:p>
    <w:p w:rsidR="003A23CB" w:rsidRPr="00133B2E" w:rsidRDefault="003A23CB" w:rsidP="003A23CB">
      <w:pPr>
        <w:pStyle w:val="Prrafodelista"/>
        <w:ind w:left="0"/>
        <w:jc w:val="both"/>
        <w:rPr>
          <w:rFonts w:ascii="Arial" w:hAnsi="Arial" w:cs="Arial"/>
          <w:b/>
        </w:rPr>
      </w:pPr>
      <w:r w:rsidRPr="00133B2E">
        <w:rPr>
          <w:rFonts w:ascii="Arial" w:hAnsi="Arial" w:cs="Arial"/>
          <w:b/>
        </w:rPr>
        <w:t>Paciente con antecedente de fiebre reumática</w:t>
      </w:r>
    </w:p>
    <w:p w:rsidR="003A23CB" w:rsidRPr="009E0DE6" w:rsidRDefault="003A23CB" w:rsidP="003A23CB">
      <w:pPr>
        <w:pStyle w:val="Prrafodelista"/>
        <w:numPr>
          <w:ilvl w:val="0"/>
          <w:numId w:val="38"/>
        </w:numPr>
        <w:jc w:val="both"/>
        <w:rPr>
          <w:rFonts w:ascii="Arial" w:hAnsi="Arial" w:cs="Arial"/>
        </w:rPr>
      </w:pPr>
      <w:r w:rsidRPr="009E0DE6">
        <w:rPr>
          <w:rFonts w:ascii="Arial" w:hAnsi="Arial" w:cs="Arial"/>
        </w:rPr>
        <w:t>Si</w:t>
      </w:r>
    </w:p>
    <w:p w:rsidR="003A23CB" w:rsidRPr="009E0DE6" w:rsidRDefault="003A23CB" w:rsidP="003A23CB">
      <w:pPr>
        <w:pStyle w:val="Prrafodelista"/>
        <w:numPr>
          <w:ilvl w:val="0"/>
          <w:numId w:val="38"/>
        </w:numPr>
        <w:jc w:val="both"/>
        <w:rPr>
          <w:rFonts w:ascii="Arial" w:hAnsi="Arial" w:cs="Arial"/>
        </w:rPr>
      </w:pPr>
      <w:r w:rsidRPr="009E0DE6">
        <w:rPr>
          <w:rFonts w:ascii="Arial" w:hAnsi="Arial" w:cs="Arial"/>
        </w:rPr>
        <w:t>No</w:t>
      </w:r>
    </w:p>
    <w:p w:rsidR="003A23CB" w:rsidRPr="009E0DE6" w:rsidRDefault="003A23CB" w:rsidP="003A23CB">
      <w:pPr>
        <w:pStyle w:val="Prrafodelista"/>
        <w:numPr>
          <w:ilvl w:val="0"/>
          <w:numId w:val="38"/>
        </w:numPr>
        <w:jc w:val="both"/>
        <w:rPr>
          <w:rFonts w:ascii="Arial" w:hAnsi="Arial" w:cs="Arial"/>
        </w:rPr>
      </w:pPr>
      <w:r w:rsidRPr="009E0DE6">
        <w:rPr>
          <w:rFonts w:ascii="Arial" w:hAnsi="Arial" w:cs="Arial"/>
        </w:rPr>
        <w:t>No hay dato</w:t>
      </w:r>
    </w:p>
    <w:p w:rsidR="003A23CB" w:rsidRPr="00133B2E" w:rsidRDefault="003A23CB" w:rsidP="003A23CB">
      <w:pPr>
        <w:pStyle w:val="Prrafodelista"/>
        <w:jc w:val="both"/>
        <w:rPr>
          <w:rFonts w:ascii="Arial" w:hAnsi="Arial" w:cs="Arial"/>
          <w:b/>
        </w:rPr>
      </w:pPr>
    </w:p>
    <w:p w:rsidR="003A23CB" w:rsidRPr="00133B2E" w:rsidRDefault="003A23CB" w:rsidP="003A23CB">
      <w:pPr>
        <w:pStyle w:val="Prrafodelista"/>
        <w:ind w:left="0"/>
        <w:jc w:val="both"/>
        <w:rPr>
          <w:rFonts w:ascii="Arial" w:hAnsi="Arial" w:cs="Arial"/>
          <w:b/>
        </w:rPr>
      </w:pPr>
      <w:r w:rsidRPr="00133B2E">
        <w:rPr>
          <w:rFonts w:ascii="Arial" w:hAnsi="Arial" w:cs="Arial"/>
          <w:b/>
        </w:rPr>
        <w:t xml:space="preserve">Paciente padece de enfermedad que puede predisponer a </w:t>
      </w:r>
      <w:proofErr w:type="spellStart"/>
      <w:r w:rsidRPr="00133B2E">
        <w:rPr>
          <w:rFonts w:ascii="Arial" w:hAnsi="Arial" w:cs="Arial"/>
          <w:b/>
        </w:rPr>
        <w:t>valvulopatia</w:t>
      </w:r>
      <w:proofErr w:type="spellEnd"/>
    </w:p>
    <w:p w:rsidR="003A23CB" w:rsidRPr="009E0DE6" w:rsidRDefault="003A23CB" w:rsidP="003A23CB">
      <w:pPr>
        <w:pStyle w:val="Prrafodelista"/>
        <w:numPr>
          <w:ilvl w:val="0"/>
          <w:numId w:val="38"/>
        </w:numPr>
        <w:jc w:val="both"/>
        <w:rPr>
          <w:rFonts w:ascii="Arial" w:hAnsi="Arial" w:cs="Arial"/>
        </w:rPr>
      </w:pPr>
      <w:r w:rsidRPr="009E0DE6">
        <w:rPr>
          <w:rFonts w:ascii="Arial" w:hAnsi="Arial" w:cs="Arial"/>
        </w:rPr>
        <w:t>Si</w:t>
      </w:r>
    </w:p>
    <w:p w:rsidR="003A23CB" w:rsidRPr="009E0DE6" w:rsidRDefault="003A23CB" w:rsidP="003A23CB">
      <w:pPr>
        <w:pStyle w:val="Prrafodelista"/>
        <w:numPr>
          <w:ilvl w:val="0"/>
          <w:numId w:val="38"/>
        </w:numPr>
        <w:jc w:val="both"/>
        <w:rPr>
          <w:rFonts w:ascii="Arial" w:hAnsi="Arial" w:cs="Arial"/>
        </w:rPr>
      </w:pPr>
      <w:r w:rsidRPr="009E0DE6">
        <w:rPr>
          <w:rFonts w:ascii="Arial" w:hAnsi="Arial" w:cs="Arial"/>
        </w:rPr>
        <w:t>No</w:t>
      </w:r>
    </w:p>
    <w:p w:rsidR="003A23CB" w:rsidRPr="009E0DE6" w:rsidRDefault="003A23CB" w:rsidP="003A23CB">
      <w:pPr>
        <w:pStyle w:val="Prrafodelista"/>
        <w:numPr>
          <w:ilvl w:val="0"/>
          <w:numId w:val="38"/>
        </w:numPr>
        <w:jc w:val="both"/>
        <w:rPr>
          <w:rFonts w:ascii="Arial" w:hAnsi="Arial" w:cs="Arial"/>
        </w:rPr>
      </w:pPr>
      <w:r w:rsidRPr="009E0DE6">
        <w:rPr>
          <w:rFonts w:ascii="Arial" w:hAnsi="Arial" w:cs="Arial"/>
        </w:rPr>
        <w:t>No hay dato</w:t>
      </w:r>
    </w:p>
    <w:p w:rsidR="003A23CB" w:rsidRPr="009E0DE6" w:rsidRDefault="003A23CB" w:rsidP="003A23CB">
      <w:pPr>
        <w:pStyle w:val="Prrafodelista"/>
        <w:ind w:left="0"/>
        <w:jc w:val="both"/>
        <w:rPr>
          <w:rFonts w:ascii="Arial" w:hAnsi="Arial" w:cs="Arial"/>
        </w:rPr>
        <w:sectPr w:rsidR="003A23CB" w:rsidRPr="009E0DE6" w:rsidSect="003A23CB">
          <w:type w:val="continuous"/>
          <w:pgSz w:w="12240" w:h="15840"/>
          <w:pgMar w:top="1417" w:right="1701" w:bottom="1417" w:left="1701" w:header="708" w:footer="708" w:gutter="0"/>
          <w:cols w:space="708"/>
          <w:docGrid w:linePitch="360"/>
        </w:sectPr>
      </w:pPr>
    </w:p>
    <w:p w:rsidR="003A23CB" w:rsidRPr="00133B2E" w:rsidRDefault="003A23CB" w:rsidP="003A23CB">
      <w:pPr>
        <w:jc w:val="both"/>
        <w:rPr>
          <w:rFonts w:ascii="Arial" w:hAnsi="Arial" w:cs="Arial"/>
          <w:b/>
        </w:rPr>
      </w:pPr>
    </w:p>
    <w:p w:rsidR="003A23CB" w:rsidRPr="00133B2E" w:rsidRDefault="003A23CB" w:rsidP="003A23CB">
      <w:pPr>
        <w:jc w:val="both"/>
        <w:rPr>
          <w:rFonts w:ascii="Arial" w:hAnsi="Arial" w:cs="Arial"/>
          <w:b/>
        </w:rPr>
      </w:pPr>
      <w:r w:rsidRPr="00133B2E">
        <w:rPr>
          <w:rFonts w:ascii="Arial" w:hAnsi="Arial" w:cs="Arial"/>
          <w:b/>
        </w:rPr>
        <w:t>Tipo de cardiopatía valvular</w:t>
      </w:r>
    </w:p>
    <w:p w:rsidR="003A23CB" w:rsidRPr="00133B2E" w:rsidRDefault="003A23CB" w:rsidP="003A23CB">
      <w:pPr>
        <w:pStyle w:val="Prrafodelista"/>
        <w:numPr>
          <w:ilvl w:val="0"/>
          <w:numId w:val="29"/>
        </w:numPr>
        <w:jc w:val="both"/>
        <w:rPr>
          <w:rFonts w:ascii="Arial" w:hAnsi="Arial" w:cs="Arial"/>
          <w:b/>
        </w:rPr>
      </w:pPr>
      <w:r w:rsidRPr="00133B2E">
        <w:rPr>
          <w:rFonts w:ascii="Arial" w:hAnsi="Arial" w:cs="Arial"/>
        </w:rPr>
        <w:t>congénita</w:t>
      </w:r>
    </w:p>
    <w:p w:rsidR="003A23CB" w:rsidRPr="00133B2E" w:rsidRDefault="003A23CB" w:rsidP="003A23CB">
      <w:pPr>
        <w:pStyle w:val="Prrafodelista"/>
        <w:numPr>
          <w:ilvl w:val="0"/>
          <w:numId w:val="29"/>
        </w:numPr>
        <w:jc w:val="both"/>
        <w:rPr>
          <w:rFonts w:ascii="Arial" w:hAnsi="Arial" w:cs="Arial"/>
          <w:b/>
        </w:rPr>
      </w:pPr>
      <w:r w:rsidRPr="00133B2E">
        <w:rPr>
          <w:rFonts w:ascii="Arial" w:hAnsi="Arial" w:cs="Arial"/>
        </w:rPr>
        <w:t>Adquirida</w:t>
      </w:r>
    </w:p>
    <w:p w:rsidR="003A23CB" w:rsidRPr="00133B2E" w:rsidRDefault="003A23CB" w:rsidP="003A23CB">
      <w:pPr>
        <w:jc w:val="both"/>
        <w:rPr>
          <w:rFonts w:ascii="Arial" w:hAnsi="Arial" w:cs="Arial"/>
          <w:b/>
        </w:rPr>
      </w:pPr>
    </w:p>
    <w:p w:rsidR="003A23CB" w:rsidRPr="00133B2E" w:rsidRDefault="003A23CB" w:rsidP="003A23CB">
      <w:pPr>
        <w:jc w:val="center"/>
        <w:rPr>
          <w:rFonts w:ascii="Arial" w:hAnsi="Arial" w:cs="Arial"/>
          <w:b/>
        </w:rPr>
      </w:pPr>
    </w:p>
    <w:p w:rsidR="003A23CB" w:rsidRPr="00133B2E" w:rsidRDefault="003A23CB" w:rsidP="003A23CB">
      <w:pPr>
        <w:jc w:val="center"/>
        <w:rPr>
          <w:rFonts w:ascii="Arial" w:hAnsi="Arial" w:cs="Arial"/>
          <w:b/>
        </w:rPr>
      </w:pPr>
    </w:p>
    <w:p w:rsidR="003A23CB" w:rsidRPr="00133B2E" w:rsidRDefault="003A23CB" w:rsidP="003A23CB">
      <w:pPr>
        <w:jc w:val="center"/>
        <w:rPr>
          <w:rFonts w:ascii="Arial" w:hAnsi="Arial" w:cs="Arial"/>
          <w:b/>
        </w:rPr>
      </w:pPr>
    </w:p>
    <w:p w:rsidR="003A23CB" w:rsidRPr="00133B2E" w:rsidRDefault="003A23CB" w:rsidP="003A23CB">
      <w:pPr>
        <w:jc w:val="center"/>
        <w:rPr>
          <w:rFonts w:ascii="Arial" w:hAnsi="Arial" w:cs="Arial"/>
          <w:b/>
        </w:rPr>
      </w:pPr>
    </w:p>
    <w:p w:rsidR="003A23CB" w:rsidRPr="00133B2E" w:rsidRDefault="003A23CB" w:rsidP="003A23CB">
      <w:pPr>
        <w:jc w:val="center"/>
        <w:rPr>
          <w:rFonts w:ascii="Arial" w:hAnsi="Arial" w:cs="Arial"/>
          <w:b/>
        </w:rPr>
      </w:pPr>
    </w:p>
    <w:p w:rsidR="003A23CB" w:rsidRPr="00133B2E" w:rsidRDefault="003A23CB" w:rsidP="003A23CB">
      <w:pPr>
        <w:jc w:val="center"/>
        <w:rPr>
          <w:rFonts w:ascii="Arial" w:hAnsi="Arial" w:cs="Arial"/>
          <w:b/>
        </w:rPr>
      </w:pPr>
    </w:p>
    <w:p w:rsidR="003A23CB" w:rsidRPr="00133B2E" w:rsidRDefault="003A23CB" w:rsidP="003A23CB">
      <w:pPr>
        <w:jc w:val="center"/>
        <w:rPr>
          <w:rFonts w:ascii="Arial" w:hAnsi="Arial" w:cs="Arial"/>
          <w:b/>
        </w:rPr>
      </w:pPr>
    </w:p>
    <w:p w:rsidR="003A23CB" w:rsidRPr="00133B2E" w:rsidRDefault="003A23CB" w:rsidP="003A23CB">
      <w:pPr>
        <w:jc w:val="center"/>
        <w:rPr>
          <w:rFonts w:ascii="Arial" w:hAnsi="Arial" w:cs="Arial"/>
          <w:b/>
        </w:rPr>
      </w:pPr>
    </w:p>
    <w:p w:rsidR="003A23CB" w:rsidRPr="00133B2E" w:rsidRDefault="003A23CB" w:rsidP="003A23CB">
      <w:pPr>
        <w:jc w:val="center"/>
        <w:rPr>
          <w:rFonts w:ascii="Arial" w:hAnsi="Arial" w:cs="Arial"/>
          <w:b/>
        </w:rPr>
      </w:pPr>
    </w:p>
    <w:p w:rsidR="003A23CB" w:rsidRPr="00133B2E" w:rsidRDefault="003A23CB" w:rsidP="003A23CB">
      <w:pPr>
        <w:jc w:val="center"/>
        <w:rPr>
          <w:rFonts w:ascii="Arial" w:hAnsi="Arial" w:cs="Arial"/>
          <w:b/>
        </w:rPr>
      </w:pPr>
    </w:p>
    <w:p w:rsidR="003A23CB" w:rsidRPr="00133B2E" w:rsidRDefault="003A23CB" w:rsidP="003A23CB">
      <w:pPr>
        <w:jc w:val="center"/>
        <w:rPr>
          <w:rFonts w:ascii="Arial" w:hAnsi="Arial" w:cs="Arial"/>
          <w:b/>
        </w:rPr>
      </w:pPr>
    </w:p>
    <w:p w:rsidR="003A23CB" w:rsidRPr="00133B2E" w:rsidRDefault="003A23CB" w:rsidP="003A23CB">
      <w:pPr>
        <w:pStyle w:val="Prrafodelista"/>
        <w:numPr>
          <w:ilvl w:val="0"/>
          <w:numId w:val="29"/>
        </w:numPr>
        <w:rPr>
          <w:rFonts w:ascii="Arial" w:hAnsi="Arial" w:cs="Arial"/>
          <w:b/>
        </w:rPr>
      </w:pPr>
      <w:r w:rsidRPr="00133B2E">
        <w:rPr>
          <w:rFonts w:ascii="Arial" w:hAnsi="Arial" w:cs="Arial"/>
        </w:rPr>
        <w:t>Estenosis mitral</w:t>
      </w:r>
    </w:p>
    <w:p w:rsidR="003A23CB" w:rsidRPr="00133B2E" w:rsidRDefault="003A23CB" w:rsidP="003A23CB">
      <w:pPr>
        <w:pStyle w:val="Prrafodelista"/>
        <w:numPr>
          <w:ilvl w:val="0"/>
          <w:numId w:val="29"/>
        </w:numPr>
        <w:rPr>
          <w:rFonts w:ascii="Arial" w:hAnsi="Arial" w:cs="Arial"/>
          <w:b/>
        </w:rPr>
      </w:pPr>
      <w:r w:rsidRPr="00133B2E">
        <w:rPr>
          <w:rFonts w:ascii="Arial" w:hAnsi="Arial" w:cs="Arial"/>
        </w:rPr>
        <w:t>Insuficiencia mitral</w:t>
      </w:r>
    </w:p>
    <w:p w:rsidR="003A23CB" w:rsidRPr="00133B2E" w:rsidRDefault="003A23CB" w:rsidP="003A23CB">
      <w:pPr>
        <w:pStyle w:val="Prrafodelista"/>
        <w:numPr>
          <w:ilvl w:val="0"/>
          <w:numId w:val="29"/>
        </w:numPr>
        <w:rPr>
          <w:rFonts w:ascii="Arial" w:hAnsi="Arial" w:cs="Arial"/>
          <w:b/>
        </w:rPr>
      </w:pPr>
      <w:r w:rsidRPr="00133B2E">
        <w:rPr>
          <w:rFonts w:ascii="Arial" w:hAnsi="Arial" w:cs="Arial"/>
        </w:rPr>
        <w:t>Estenosis aortica</w:t>
      </w:r>
    </w:p>
    <w:p w:rsidR="003A23CB" w:rsidRPr="00133B2E" w:rsidRDefault="003A23CB" w:rsidP="003A23CB">
      <w:pPr>
        <w:pStyle w:val="Prrafodelista"/>
        <w:numPr>
          <w:ilvl w:val="0"/>
          <w:numId w:val="29"/>
        </w:numPr>
        <w:rPr>
          <w:rFonts w:ascii="Arial" w:hAnsi="Arial" w:cs="Arial"/>
          <w:b/>
        </w:rPr>
      </w:pPr>
      <w:r w:rsidRPr="00133B2E">
        <w:rPr>
          <w:rFonts w:ascii="Arial" w:hAnsi="Arial" w:cs="Arial"/>
        </w:rPr>
        <w:t>Insuficiencia aortica</w:t>
      </w:r>
    </w:p>
    <w:p w:rsidR="003A23CB" w:rsidRPr="00133B2E" w:rsidRDefault="003A23CB" w:rsidP="003A23CB">
      <w:pPr>
        <w:pStyle w:val="Prrafodelista"/>
        <w:numPr>
          <w:ilvl w:val="0"/>
          <w:numId w:val="29"/>
        </w:numPr>
        <w:rPr>
          <w:rFonts w:ascii="Arial" w:hAnsi="Arial" w:cs="Arial"/>
          <w:b/>
        </w:rPr>
      </w:pPr>
      <w:r w:rsidRPr="00133B2E">
        <w:rPr>
          <w:rFonts w:ascii="Arial" w:hAnsi="Arial" w:cs="Arial"/>
        </w:rPr>
        <w:t>Estenosis pulmonar</w:t>
      </w:r>
    </w:p>
    <w:p w:rsidR="003A23CB" w:rsidRPr="00133B2E" w:rsidRDefault="003A23CB" w:rsidP="003A23CB">
      <w:pPr>
        <w:pStyle w:val="Prrafodelista"/>
        <w:numPr>
          <w:ilvl w:val="0"/>
          <w:numId w:val="29"/>
        </w:numPr>
        <w:rPr>
          <w:rFonts w:ascii="Arial" w:hAnsi="Arial" w:cs="Arial"/>
          <w:b/>
        </w:rPr>
      </w:pPr>
      <w:r w:rsidRPr="00133B2E">
        <w:rPr>
          <w:rFonts w:ascii="Arial" w:hAnsi="Arial" w:cs="Arial"/>
        </w:rPr>
        <w:t xml:space="preserve">Insuficiencia </w:t>
      </w:r>
      <w:proofErr w:type="spellStart"/>
      <w:r w:rsidRPr="00133B2E">
        <w:rPr>
          <w:rFonts w:ascii="Arial" w:hAnsi="Arial" w:cs="Arial"/>
        </w:rPr>
        <w:t>valvula</w:t>
      </w:r>
      <w:proofErr w:type="spellEnd"/>
      <w:r w:rsidRPr="00133B2E">
        <w:rPr>
          <w:rFonts w:ascii="Arial" w:hAnsi="Arial" w:cs="Arial"/>
        </w:rPr>
        <w:t xml:space="preserve"> pulmonar</w:t>
      </w:r>
    </w:p>
    <w:p w:rsidR="003A23CB" w:rsidRPr="00133B2E" w:rsidRDefault="003A23CB" w:rsidP="003A23CB">
      <w:pPr>
        <w:pStyle w:val="Prrafodelista"/>
        <w:numPr>
          <w:ilvl w:val="0"/>
          <w:numId w:val="29"/>
        </w:numPr>
        <w:rPr>
          <w:rFonts w:ascii="Arial" w:hAnsi="Arial" w:cs="Arial"/>
          <w:b/>
        </w:rPr>
      </w:pPr>
      <w:r w:rsidRPr="00133B2E">
        <w:rPr>
          <w:rFonts w:ascii="Arial" w:hAnsi="Arial" w:cs="Arial"/>
        </w:rPr>
        <w:t xml:space="preserve">Estenosis </w:t>
      </w:r>
      <w:proofErr w:type="spellStart"/>
      <w:r w:rsidRPr="00133B2E">
        <w:rPr>
          <w:rFonts w:ascii="Arial" w:hAnsi="Arial" w:cs="Arial"/>
        </w:rPr>
        <w:t>tricuspidea</w:t>
      </w:r>
      <w:proofErr w:type="spellEnd"/>
    </w:p>
    <w:p w:rsidR="003A23CB" w:rsidRPr="00133B2E" w:rsidRDefault="003A23CB" w:rsidP="003A23CB">
      <w:pPr>
        <w:pStyle w:val="Prrafodelista"/>
        <w:numPr>
          <w:ilvl w:val="0"/>
          <w:numId w:val="29"/>
        </w:numPr>
        <w:rPr>
          <w:rFonts w:ascii="Arial" w:hAnsi="Arial" w:cs="Arial"/>
          <w:b/>
        </w:rPr>
      </w:pPr>
      <w:r w:rsidRPr="00133B2E">
        <w:rPr>
          <w:rFonts w:ascii="Arial" w:hAnsi="Arial" w:cs="Arial"/>
        </w:rPr>
        <w:t xml:space="preserve">Insuficiencia </w:t>
      </w:r>
      <w:proofErr w:type="spellStart"/>
      <w:r w:rsidRPr="00133B2E">
        <w:rPr>
          <w:rFonts w:ascii="Arial" w:hAnsi="Arial" w:cs="Arial"/>
        </w:rPr>
        <w:t>tricuspidea</w:t>
      </w:r>
      <w:proofErr w:type="spellEnd"/>
    </w:p>
    <w:p w:rsidR="003A23CB" w:rsidRPr="00133B2E" w:rsidRDefault="003A23CB" w:rsidP="003A23CB">
      <w:pPr>
        <w:pStyle w:val="Prrafodelista"/>
        <w:rPr>
          <w:rFonts w:ascii="Arial" w:hAnsi="Arial" w:cs="Arial"/>
          <w:b/>
        </w:rPr>
      </w:pPr>
    </w:p>
    <w:p w:rsidR="003A23CB" w:rsidRPr="00133B2E" w:rsidRDefault="003A23CB" w:rsidP="003A23CB">
      <w:pPr>
        <w:rPr>
          <w:rFonts w:ascii="Arial" w:hAnsi="Arial" w:cs="Arial"/>
          <w:b/>
        </w:rPr>
        <w:sectPr w:rsidR="003A23CB" w:rsidRPr="00133B2E" w:rsidSect="003A23CB">
          <w:type w:val="continuous"/>
          <w:pgSz w:w="12240" w:h="15840"/>
          <w:pgMar w:top="1417" w:right="1701" w:bottom="1417" w:left="1701" w:header="708" w:footer="708" w:gutter="0"/>
          <w:cols w:num="2" w:space="708"/>
          <w:docGrid w:linePitch="360"/>
        </w:sectPr>
      </w:pPr>
    </w:p>
    <w:p w:rsidR="003A23CB" w:rsidRPr="00133B2E" w:rsidRDefault="003A23CB" w:rsidP="003A23CB">
      <w:pPr>
        <w:pStyle w:val="Prrafodelista"/>
        <w:ind w:left="0"/>
        <w:rPr>
          <w:rFonts w:ascii="Arial" w:hAnsi="Arial" w:cs="Arial"/>
          <w:b/>
          <w:sz w:val="24"/>
          <w:szCs w:val="24"/>
        </w:rPr>
      </w:pPr>
      <w:r>
        <w:rPr>
          <w:rFonts w:ascii="Arial" w:hAnsi="Arial" w:cs="Arial"/>
          <w:b/>
          <w:sz w:val="24"/>
          <w:szCs w:val="24"/>
        </w:rPr>
        <w:lastRenderedPageBreak/>
        <w:t>Morbilidad y mortalidad  materna</w:t>
      </w:r>
      <w:r w:rsidRPr="00133B2E">
        <w:rPr>
          <w:rFonts w:ascii="Arial" w:hAnsi="Arial" w:cs="Arial"/>
          <w:b/>
          <w:sz w:val="24"/>
          <w:szCs w:val="24"/>
        </w:rPr>
        <w:t xml:space="preserve"> durante embarazo, parto y puerperio</w:t>
      </w:r>
    </w:p>
    <w:p w:rsidR="003A23CB" w:rsidRPr="00133B2E" w:rsidRDefault="003A23CB" w:rsidP="003A23CB">
      <w:pPr>
        <w:pStyle w:val="Prrafodelista"/>
        <w:numPr>
          <w:ilvl w:val="0"/>
          <w:numId w:val="30"/>
        </w:numPr>
        <w:rPr>
          <w:rFonts w:ascii="Arial" w:hAnsi="Arial" w:cs="Arial"/>
          <w:b/>
          <w:sz w:val="24"/>
          <w:szCs w:val="24"/>
        </w:rPr>
        <w:sectPr w:rsidR="003A23CB" w:rsidRPr="00133B2E" w:rsidSect="003A23CB">
          <w:type w:val="continuous"/>
          <w:pgSz w:w="12240" w:h="15840"/>
          <w:pgMar w:top="1417" w:right="1701" w:bottom="1417" w:left="1701" w:header="708" w:footer="708" w:gutter="0"/>
          <w:cols w:space="708"/>
          <w:docGrid w:linePitch="360"/>
        </w:sectPr>
      </w:pPr>
    </w:p>
    <w:p w:rsidR="003A23CB" w:rsidRPr="00133B2E" w:rsidRDefault="003A23CB" w:rsidP="003A23CB">
      <w:pPr>
        <w:pStyle w:val="Prrafodelista"/>
        <w:numPr>
          <w:ilvl w:val="0"/>
          <w:numId w:val="30"/>
        </w:numPr>
        <w:rPr>
          <w:rFonts w:ascii="Arial" w:hAnsi="Arial" w:cs="Arial"/>
          <w:sz w:val="24"/>
          <w:szCs w:val="24"/>
        </w:rPr>
      </w:pPr>
      <w:r w:rsidRPr="00133B2E">
        <w:rPr>
          <w:rFonts w:ascii="Arial" w:hAnsi="Arial" w:cs="Arial"/>
          <w:sz w:val="24"/>
          <w:szCs w:val="24"/>
        </w:rPr>
        <w:lastRenderedPageBreak/>
        <w:t>Insuficiencia cardiaca</w:t>
      </w:r>
    </w:p>
    <w:p w:rsidR="003A23CB" w:rsidRPr="00133B2E" w:rsidRDefault="003A23CB" w:rsidP="003A23CB">
      <w:pPr>
        <w:pStyle w:val="Prrafodelista"/>
        <w:numPr>
          <w:ilvl w:val="0"/>
          <w:numId w:val="30"/>
        </w:numPr>
        <w:rPr>
          <w:rFonts w:ascii="Arial" w:hAnsi="Arial" w:cs="Arial"/>
          <w:sz w:val="24"/>
          <w:szCs w:val="24"/>
        </w:rPr>
      </w:pPr>
      <w:r w:rsidRPr="00133B2E">
        <w:rPr>
          <w:rFonts w:ascii="Arial" w:hAnsi="Arial" w:cs="Arial"/>
          <w:sz w:val="24"/>
          <w:szCs w:val="24"/>
        </w:rPr>
        <w:t>Arritmia</w:t>
      </w:r>
    </w:p>
    <w:p w:rsidR="003A23CB" w:rsidRPr="00133B2E" w:rsidRDefault="003A23CB" w:rsidP="003A23CB">
      <w:pPr>
        <w:pStyle w:val="Prrafodelista"/>
        <w:numPr>
          <w:ilvl w:val="0"/>
          <w:numId w:val="30"/>
        </w:numPr>
        <w:rPr>
          <w:rFonts w:ascii="Arial" w:hAnsi="Arial" w:cs="Arial"/>
          <w:sz w:val="24"/>
          <w:szCs w:val="24"/>
        </w:rPr>
      </w:pPr>
      <w:r w:rsidRPr="00133B2E">
        <w:rPr>
          <w:rFonts w:ascii="Arial" w:hAnsi="Arial" w:cs="Arial"/>
          <w:sz w:val="24"/>
          <w:szCs w:val="24"/>
        </w:rPr>
        <w:t>Fibrilación auricular</w:t>
      </w:r>
    </w:p>
    <w:p w:rsidR="003A23CB" w:rsidRPr="00133B2E" w:rsidRDefault="003A23CB" w:rsidP="003A23CB">
      <w:pPr>
        <w:pStyle w:val="Prrafodelista"/>
        <w:numPr>
          <w:ilvl w:val="0"/>
          <w:numId w:val="30"/>
        </w:numPr>
        <w:rPr>
          <w:rFonts w:ascii="Arial" w:hAnsi="Arial" w:cs="Arial"/>
          <w:sz w:val="24"/>
          <w:szCs w:val="24"/>
        </w:rPr>
      </w:pPr>
      <w:r w:rsidRPr="00133B2E">
        <w:rPr>
          <w:rFonts w:ascii="Arial" w:hAnsi="Arial" w:cs="Arial"/>
          <w:sz w:val="24"/>
          <w:szCs w:val="24"/>
        </w:rPr>
        <w:t>Edema pulmonar</w:t>
      </w:r>
    </w:p>
    <w:p w:rsidR="003A23CB" w:rsidRPr="00133B2E" w:rsidRDefault="003A23CB" w:rsidP="003A23CB">
      <w:pPr>
        <w:pStyle w:val="Prrafodelista"/>
        <w:numPr>
          <w:ilvl w:val="0"/>
          <w:numId w:val="30"/>
        </w:numPr>
        <w:rPr>
          <w:rFonts w:ascii="Arial" w:hAnsi="Arial" w:cs="Arial"/>
          <w:sz w:val="24"/>
          <w:szCs w:val="24"/>
        </w:rPr>
      </w:pPr>
      <w:proofErr w:type="spellStart"/>
      <w:r w:rsidRPr="00133B2E">
        <w:rPr>
          <w:rFonts w:ascii="Arial" w:hAnsi="Arial" w:cs="Arial"/>
          <w:sz w:val="24"/>
          <w:szCs w:val="24"/>
        </w:rPr>
        <w:lastRenderedPageBreak/>
        <w:t>Tromboembolismo</w:t>
      </w:r>
      <w:proofErr w:type="spellEnd"/>
      <w:r w:rsidRPr="00133B2E">
        <w:rPr>
          <w:rFonts w:ascii="Arial" w:hAnsi="Arial" w:cs="Arial"/>
          <w:sz w:val="24"/>
          <w:szCs w:val="24"/>
        </w:rPr>
        <w:t xml:space="preserve">  pulmonar</w:t>
      </w:r>
    </w:p>
    <w:p w:rsidR="003A23CB" w:rsidRPr="00133B2E" w:rsidRDefault="003A23CB" w:rsidP="003A23CB">
      <w:pPr>
        <w:pStyle w:val="Prrafodelista"/>
        <w:numPr>
          <w:ilvl w:val="0"/>
          <w:numId w:val="30"/>
        </w:numPr>
        <w:rPr>
          <w:rFonts w:ascii="Arial" w:hAnsi="Arial" w:cs="Arial"/>
          <w:sz w:val="24"/>
          <w:szCs w:val="24"/>
        </w:rPr>
      </w:pPr>
      <w:r w:rsidRPr="00133B2E">
        <w:rPr>
          <w:rFonts w:ascii="Arial" w:hAnsi="Arial" w:cs="Arial"/>
          <w:sz w:val="24"/>
          <w:szCs w:val="24"/>
        </w:rPr>
        <w:t>Muerte</w:t>
      </w:r>
    </w:p>
    <w:p w:rsidR="003A23CB" w:rsidRDefault="003A23CB" w:rsidP="003A23CB">
      <w:pPr>
        <w:pStyle w:val="Prrafodelista"/>
        <w:numPr>
          <w:ilvl w:val="0"/>
          <w:numId w:val="30"/>
        </w:numPr>
        <w:rPr>
          <w:rFonts w:ascii="Arial" w:hAnsi="Arial" w:cs="Arial"/>
          <w:sz w:val="24"/>
          <w:szCs w:val="24"/>
        </w:rPr>
      </w:pPr>
      <w:r w:rsidRPr="00133B2E">
        <w:rPr>
          <w:rFonts w:ascii="Arial" w:hAnsi="Arial" w:cs="Arial"/>
          <w:sz w:val="24"/>
          <w:szCs w:val="24"/>
        </w:rPr>
        <w:t>Endocarditis bacteriana</w:t>
      </w:r>
    </w:p>
    <w:p w:rsidR="003A23CB" w:rsidRPr="00133B2E" w:rsidRDefault="003A23CB" w:rsidP="003A23CB">
      <w:pPr>
        <w:pStyle w:val="Prrafodelista"/>
        <w:numPr>
          <w:ilvl w:val="0"/>
          <w:numId w:val="30"/>
        </w:numPr>
        <w:rPr>
          <w:rFonts w:ascii="Arial" w:hAnsi="Arial" w:cs="Arial"/>
          <w:sz w:val="24"/>
          <w:szCs w:val="24"/>
        </w:rPr>
      </w:pPr>
      <w:r>
        <w:rPr>
          <w:rFonts w:ascii="Arial" w:hAnsi="Arial" w:cs="Arial"/>
          <w:sz w:val="24"/>
          <w:szCs w:val="24"/>
        </w:rPr>
        <w:t>ninguna</w:t>
      </w:r>
    </w:p>
    <w:p w:rsidR="003A23CB" w:rsidRPr="00133B2E" w:rsidRDefault="003A23CB" w:rsidP="003A23CB">
      <w:pPr>
        <w:rPr>
          <w:rFonts w:ascii="Arial" w:hAnsi="Arial" w:cs="Arial"/>
        </w:rPr>
      </w:pPr>
    </w:p>
    <w:p w:rsidR="003A23CB" w:rsidRPr="00133B2E" w:rsidRDefault="003A23CB" w:rsidP="003A23CB">
      <w:pPr>
        <w:rPr>
          <w:rFonts w:ascii="Arial" w:hAnsi="Arial" w:cs="Arial"/>
        </w:rPr>
        <w:sectPr w:rsidR="003A23CB" w:rsidRPr="00133B2E" w:rsidSect="003A23CB">
          <w:type w:val="continuous"/>
          <w:pgSz w:w="12240" w:h="15840"/>
          <w:pgMar w:top="1417" w:right="1701" w:bottom="1417" w:left="1701" w:header="708" w:footer="708" w:gutter="0"/>
          <w:cols w:num="2" w:space="708"/>
          <w:docGrid w:linePitch="360"/>
        </w:sectPr>
      </w:pPr>
    </w:p>
    <w:p w:rsidR="003A23CB" w:rsidRPr="00133B2E" w:rsidRDefault="003A23CB" w:rsidP="003A23CB">
      <w:pPr>
        <w:jc w:val="center"/>
        <w:rPr>
          <w:rFonts w:ascii="Arial" w:hAnsi="Arial" w:cs="Arial"/>
          <w:b/>
        </w:rPr>
      </w:pPr>
    </w:p>
    <w:p w:rsidR="003A23CB" w:rsidRPr="00133B2E" w:rsidRDefault="003A23CB" w:rsidP="003A23CB">
      <w:pPr>
        <w:rPr>
          <w:rFonts w:ascii="Arial" w:hAnsi="Arial" w:cs="Arial"/>
          <w:b/>
        </w:rPr>
      </w:pPr>
      <w:r w:rsidRPr="00133B2E">
        <w:rPr>
          <w:rFonts w:ascii="Arial" w:hAnsi="Arial" w:cs="Arial"/>
          <w:b/>
        </w:rPr>
        <w:t>Complicaciones obstétricas</w:t>
      </w:r>
    </w:p>
    <w:p w:rsidR="003A23CB" w:rsidRPr="00133B2E" w:rsidRDefault="003A23CB" w:rsidP="003A23CB">
      <w:pPr>
        <w:rPr>
          <w:rFonts w:ascii="Arial" w:hAnsi="Arial" w:cs="Arial"/>
          <w:b/>
        </w:rPr>
      </w:pPr>
    </w:p>
    <w:p w:rsidR="003A23CB" w:rsidRPr="00133B2E" w:rsidRDefault="003A23CB" w:rsidP="003A23CB">
      <w:pPr>
        <w:pStyle w:val="Prrafodelista"/>
        <w:numPr>
          <w:ilvl w:val="0"/>
          <w:numId w:val="31"/>
        </w:numPr>
        <w:tabs>
          <w:tab w:val="left" w:pos="0"/>
        </w:tabs>
        <w:spacing w:line="360" w:lineRule="auto"/>
        <w:jc w:val="both"/>
        <w:rPr>
          <w:rFonts w:ascii="Arial" w:hAnsi="Arial" w:cs="Arial"/>
        </w:rPr>
        <w:sectPr w:rsidR="003A23CB" w:rsidRPr="00133B2E" w:rsidSect="003A23CB">
          <w:type w:val="continuous"/>
          <w:pgSz w:w="12240" w:h="15840"/>
          <w:pgMar w:top="1417" w:right="1701" w:bottom="1417" w:left="1701" w:header="708" w:footer="708" w:gutter="0"/>
          <w:cols w:space="708"/>
          <w:docGrid w:linePitch="360"/>
        </w:sectPr>
      </w:pPr>
    </w:p>
    <w:p w:rsidR="003A23CB" w:rsidRPr="00133B2E" w:rsidRDefault="003A23CB" w:rsidP="003A23CB">
      <w:pPr>
        <w:pStyle w:val="Prrafodelista"/>
        <w:numPr>
          <w:ilvl w:val="0"/>
          <w:numId w:val="31"/>
        </w:numPr>
        <w:tabs>
          <w:tab w:val="left" w:pos="0"/>
        </w:tabs>
        <w:spacing w:line="360" w:lineRule="auto"/>
        <w:jc w:val="both"/>
        <w:rPr>
          <w:rFonts w:ascii="Arial" w:hAnsi="Arial" w:cs="Arial"/>
        </w:rPr>
      </w:pPr>
      <w:r w:rsidRPr="00133B2E">
        <w:rPr>
          <w:rFonts w:ascii="Arial" w:hAnsi="Arial" w:cs="Arial"/>
        </w:rPr>
        <w:lastRenderedPageBreak/>
        <w:t>Aborto</w:t>
      </w:r>
    </w:p>
    <w:p w:rsidR="003A23CB" w:rsidRPr="00133B2E" w:rsidRDefault="003A23CB" w:rsidP="003A23CB">
      <w:pPr>
        <w:pStyle w:val="Prrafodelista"/>
        <w:numPr>
          <w:ilvl w:val="0"/>
          <w:numId w:val="31"/>
        </w:numPr>
        <w:tabs>
          <w:tab w:val="left" w:pos="0"/>
        </w:tabs>
        <w:spacing w:line="360" w:lineRule="auto"/>
        <w:jc w:val="both"/>
        <w:rPr>
          <w:rFonts w:ascii="Arial" w:hAnsi="Arial" w:cs="Arial"/>
        </w:rPr>
      </w:pPr>
      <w:r w:rsidRPr="00133B2E">
        <w:rPr>
          <w:rFonts w:ascii="Arial" w:hAnsi="Arial" w:cs="Arial"/>
        </w:rPr>
        <w:t>amenaza parto prematuro</w:t>
      </w:r>
    </w:p>
    <w:p w:rsidR="003A23CB" w:rsidRPr="00133B2E" w:rsidRDefault="003A23CB" w:rsidP="003A23CB">
      <w:pPr>
        <w:pStyle w:val="Prrafodelista"/>
        <w:numPr>
          <w:ilvl w:val="0"/>
          <w:numId w:val="31"/>
        </w:numPr>
        <w:tabs>
          <w:tab w:val="left" w:pos="0"/>
        </w:tabs>
        <w:spacing w:line="360" w:lineRule="auto"/>
        <w:jc w:val="both"/>
        <w:rPr>
          <w:rFonts w:ascii="Arial" w:hAnsi="Arial" w:cs="Arial"/>
        </w:rPr>
      </w:pPr>
      <w:r>
        <w:rPr>
          <w:rFonts w:ascii="Arial" w:hAnsi="Arial" w:cs="Arial"/>
        </w:rPr>
        <w:t>–</w:t>
      </w:r>
      <w:r w:rsidRPr="00133B2E">
        <w:rPr>
          <w:rFonts w:ascii="Arial" w:hAnsi="Arial" w:cs="Arial"/>
        </w:rPr>
        <w:t xml:space="preserve">parto </w:t>
      </w:r>
      <w:proofErr w:type="spellStart"/>
      <w:r w:rsidRPr="00133B2E">
        <w:rPr>
          <w:rFonts w:ascii="Arial" w:hAnsi="Arial" w:cs="Arial"/>
        </w:rPr>
        <w:t>pretérmino</w:t>
      </w:r>
      <w:proofErr w:type="spellEnd"/>
    </w:p>
    <w:p w:rsidR="003A23CB" w:rsidRDefault="003A23CB" w:rsidP="003A23CB">
      <w:pPr>
        <w:pStyle w:val="Prrafodelista"/>
        <w:numPr>
          <w:ilvl w:val="0"/>
          <w:numId w:val="31"/>
        </w:numPr>
        <w:tabs>
          <w:tab w:val="left" w:pos="0"/>
        </w:tabs>
        <w:spacing w:line="360" w:lineRule="auto"/>
        <w:jc w:val="both"/>
        <w:rPr>
          <w:rFonts w:ascii="Arial" w:hAnsi="Arial" w:cs="Arial"/>
        </w:rPr>
      </w:pPr>
      <w:r>
        <w:rPr>
          <w:rFonts w:ascii="Arial" w:hAnsi="Arial" w:cs="Arial"/>
        </w:rPr>
        <w:t>–</w:t>
      </w:r>
      <w:r w:rsidRPr="00133B2E">
        <w:rPr>
          <w:rFonts w:ascii="Arial" w:hAnsi="Arial" w:cs="Arial"/>
        </w:rPr>
        <w:t>Cesárea de emergencia</w:t>
      </w:r>
    </w:p>
    <w:p w:rsidR="003A23CB" w:rsidRDefault="003A23CB" w:rsidP="003A23CB">
      <w:pPr>
        <w:pStyle w:val="Prrafodelista"/>
        <w:numPr>
          <w:ilvl w:val="0"/>
          <w:numId w:val="31"/>
        </w:numPr>
        <w:tabs>
          <w:tab w:val="left" w:pos="0"/>
        </w:tabs>
        <w:spacing w:line="360" w:lineRule="auto"/>
        <w:jc w:val="both"/>
        <w:rPr>
          <w:rFonts w:ascii="Arial" w:hAnsi="Arial" w:cs="Arial"/>
        </w:rPr>
      </w:pPr>
      <w:r>
        <w:rPr>
          <w:rFonts w:ascii="Arial" w:hAnsi="Arial" w:cs="Arial"/>
        </w:rPr>
        <w:lastRenderedPageBreak/>
        <w:t>Trastornos hipertensivos del embarazo</w:t>
      </w:r>
    </w:p>
    <w:p w:rsidR="003A23CB" w:rsidRDefault="003A23CB" w:rsidP="003A23CB">
      <w:pPr>
        <w:pStyle w:val="Prrafodelista"/>
        <w:numPr>
          <w:ilvl w:val="0"/>
          <w:numId w:val="31"/>
        </w:numPr>
        <w:tabs>
          <w:tab w:val="left" w:pos="0"/>
        </w:tabs>
        <w:spacing w:line="360" w:lineRule="auto"/>
        <w:jc w:val="both"/>
        <w:rPr>
          <w:rFonts w:ascii="Arial" w:hAnsi="Arial" w:cs="Arial"/>
        </w:rPr>
      </w:pPr>
      <w:r>
        <w:rPr>
          <w:rFonts w:ascii="Arial" w:hAnsi="Arial" w:cs="Arial"/>
        </w:rPr>
        <w:t>Otras</w:t>
      </w:r>
    </w:p>
    <w:p w:rsidR="003A23CB" w:rsidRPr="00133B2E" w:rsidRDefault="003A23CB" w:rsidP="003A23CB">
      <w:pPr>
        <w:pStyle w:val="Prrafodelista"/>
        <w:numPr>
          <w:ilvl w:val="0"/>
          <w:numId w:val="31"/>
        </w:numPr>
        <w:tabs>
          <w:tab w:val="left" w:pos="0"/>
        </w:tabs>
        <w:spacing w:line="360" w:lineRule="auto"/>
        <w:jc w:val="both"/>
        <w:rPr>
          <w:rFonts w:ascii="Arial" w:hAnsi="Arial" w:cs="Arial"/>
        </w:rPr>
      </w:pPr>
      <w:r>
        <w:rPr>
          <w:rFonts w:ascii="Arial" w:hAnsi="Arial" w:cs="Arial"/>
        </w:rPr>
        <w:t>ninguna</w:t>
      </w:r>
    </w:p>
    <w:p w:rsidR="003A23CB" w:rsidRDefault="003A23CB" w:rsidP="003A23CB">
      <w:pPr>
        <w:rPr>
          <w:rFonts w:ascii="Arial" w:hAnsi="Arial" w:cs="Arial"/>
          <w:b/>
        </w:rPr>
      </w:pPr>
    </w:p>
    <w:p w:rsidR="003A23CB" w:rsidRPr="00133B2E" w:rsidRDefault="003A23CB" w:rsidP="003A23CB">
      <w:pPr>
        <w:rPr>
          <w:rFonts w:ascii="Arial" w:hAnsi="Arial" w:cs="Arial"/>
          <w:b/>
        </w:rPr>
        <w:sectPr w:rsidR="003A23CB" w:rsidRPr="00133B2E" w:rsidSect="003A23CB">
          <w:type w:val="continuous"/>
          <w:pgSz w:w="12240" w:h="15840"/>
          <w:pgMar w:top="1417" w:right="1701" w:bottom="1417" w:left="1701" w:header="708" w:footer="708" w:gutter="0"/>
          <w:cols w:num="2" w:space="708"/>
          <w:docGrid w:linePitch="360"/>
        </w:sectPr>
      </w:pPr>
      <w:r>
        <w:rPr>
          <w:rFonts w:ascii="Arial" w:hAnsi="Arial" w:cs="Arial"/>
          <w:b/>
        </w:rPr>
        <w:t xml:space="preserve"> </w:t>
      </w:r>
    </w:p>
    <w:p w:rsidR="003A23CB" w:rsidRPr="00133B2E" w:rsidRDefault="003A23CB" w:rsidP="003A23CB">
      <w:pPr>
        <w:rPr>
          <w:rFonts w:ascii="Arial" w:hAnsi="Arial" w:cs="Arial"/>
          <w:b/>
        </w:rPr>
      </w:pPr>
    </w:p>
    <w:p w:rsidR="003A23CB" w:rsidRPr="00133B2E" w:rsidRDefault="003A23CB" w:rsidP="003A23CB">
      <w:pPr>
        <w:rPr>
          <w:rFonts w:ascii="Arial" w:hAnsi="Arial" w:cs="Arial"/>
          <w:b/>
        </w:rPr>
      </w:pPr>
    </w:p>
    <w:p w:rsidR="003A23CB" w:rsidRPr="00133B2E" w:rsidRDefault="003A23CB" w:rsidP="003A23CB">
      <w:pPr>
        <w:rPr>
          <w:rFonts w:ascii="Arial" w:hAnsi="Arial" w:cs="Arial"/>
          <w:b/>
        </w:rPr>
      </w:pPr>
      <w:r w:rsidRPr="00133B2E">
        <w:rPr>
          <w:rFonts w:ascii="Arial" w:hAnsi="Arial" w:cs="Arial"/>
          <w:b/>
        </w:rPr>
        <w:t>Com</w:t>
      </w:r>
      <w:r>
        <w:rPr>
          <w:rFonts w:ascii="Arial" w:hAnsi="Arial" w:cs="Arial"/>
          <w:b/>
        </w:rPr>
        <w:t xml:space="preserve">plicaciones fetales </w:t>
      </w:r>
    </w:p>
    <w:p w:rsidR="003A23CB" w:rsidRPr="00133B2E" w:rsidRDefault="003A23CB" w:rsidP="003A23CB">
      <w:pPr>
        <w:pStyle w:val="Prrafodelista"/>
        <w:numPr>
          <w:ilvl w:val="0"/>
          <w:numId w:val="33"/>
        </w:numPr>
        <w:tabs>
          <w:tab w:val="left" w:pos="0"/>
        </w:tabs>
        <w:spacing w:line="360" w:lineRule="auto"/>
        <w:jc w:val="both"/>
        <w:rPr>
          <w:rFonts w:ascii="Arial" w:hAnsi="Arial" w:cs="Arial"/>
        </w:rPr>
        <w:sectPr w:rsidR="003A23CB" w:rsidRPr="00133B2E" w:rsidSect="003A23CB">
          <w:type w:val="continuous"/>
          <w:pgSz w:w="12240" w:h="15840"/>
          <w:pgMar w:top="1417" w:right="1701" w:bottom="1417" w:left="1701" w:header="708" w:footer="708" w:gutter="0"/>
          <w:cols w:space="708"/>
          <w:docGrid w:linePitch="360"/>
        </w:sectPr>
      </w:pPr>
    </w:p>
    <w:p w:rsidR="003A23CB" w:rsidRPr="00133B2E" w:rsidRDefault="003A23CB" w:rsidP="003A23CB">
      <w:pPr>
        <w:pStyle w:val="Prrafodelista"/>
        <w:numPr>
          <w:ilvl w:val="0"/>
          <w:numId w:val="33"/>
        </w:numPr>
        <w:tabs>
          <w:tab w:val="left" w:pos="0"/>
        </w:tabs>
        <w:spacing w:line="360" w:lineRule="auto"/>
        <w:jc w:val="both"/>
        <w:rPr>
          <w:rFonts w:ascii="Arial" w:hAnsi="Arial" w:cs="Arial"/>
        </w:rPr>
      </w:pPr>
      <w:r w:rsidRPr="00133B2E">
        <w:rPr>
          <w:rFonts w:ascii="Arial" w:hAnsi="Arial" w:cs="Arial"/>
        </w:rPr>
        <w:lastRenderedPageBreak/>
        <w:t>restricción del crecimiento intrauterino</w:t>
      </w:r>
    </w:p>
    <w:p w:rsidR="003A23CB" w:rsidRPr="00133B2E" w:rsidRDefault="003A23CB" w:rsidP="003A23CB">
      <w:pPr>
        <w:pStyle w:val="Prrafodelista"/>
        <w:numPr>
          <w:ilvl w:val="0"/>
          <w:numId w:val="33"/>
        </w:numPr>
        <w:tabs>
          <w:tab w:val="left" w:pos="0"/>
        </w:tabs>
        <w:spacing w:line="360" w:lineRule="auto"/>
        <w:jc w:val="both"/>
        <w:rPr>
          <w:rFonts w:ascii="Arial" w:hAnsi="Arial" w:cs="Arial"/>
        </w:rPr>
      </w:pPr>
      <w:r>
        <w:rPr>
          <w:rFonts w:ascii="Arial" w:hAnsi="Arial" w:cs="Arial"/>
        </w:rPr>
        <w:t>–</w:t>
      </w:r>
      <w:proofErr w:type="spellStart"/>
      <w:r w:rsidRPr="00133B2E">
        <w:rPr>
          <w:rFonts w:ascii="Arial" w:hAnsi="Arial" w:cs="Arial"/>
        </w:rPr>
        <w:t>oligohidramnios</w:t>
      </w:r>
      <w:proofErr w:type="spellEnd"/>
    </w:p>
    <w:p w:rsidR="003A23CB" w:rsidRPr="00133B2E" w:rsidRDefault="003A23CB" w:rsidP="003A23CB">
      <w:pPr>
        <w:pStyle w:val="Prrafodelista"/>
        <w:numPr>
          <w:ilvl w:val="0"/>
          <w:numId w:val="33"/>
        </w:numPr>
        <w:tabs>
          <w:tab w:val="left" w:pos="0"/>
        </w:tabs>
        <w:spacing w:line="360" w:lineRule="auto"/>
        <w:jc w:val="both"/>
        <w:rPr>
          <w:rFonts w:ascii="Arial" w:hAnsi="Arial" w:cs="Arial"/>
        </w:rPr>
      </w:pPr>
      <w:r>
        <w:rPr>
          <w:rFonts w:ascii="Arial" w:hAnsi="Arial" w:cs="Arial"/>
        </w:rPr>
        <w:t>–</w:t>
      </w:r>
      <w:r w:rsidRPr="00133B2E">
        <w:rPr>
          <w:rFonts w:ascii="Arial" w:hAnsi="Arial" w:cs="Arial"/>
        </w:rPr>
        <w:t xml:space="preserve">sufrimiento fetal crónico </w:t>
      </w:r>
    </w:p>
    <w:p w:rsidR="003A23CB" w:rsidRPr="00133B2E" w:rsidRDefault="003A23CB" w:rsidP="003A23CB">
      <w:pPr>
        <w:pStyle w:val="Prrafodelista"/>
        <w:numPr>
          <w:ilvl w:val="0"/>
          <w:numId w:val="33"/>
        </w:numPr>
        <w:tabs>
          <w:tab w:val="left" w:pos="0"/>
        </w:tabs>
        <w:spacing w:line="360" w:lineRule="auto"/>
        <w:jc w:val="both"/>
        <w:rPr>
          <w:rFonts w:ascii="Arial" w:hAnsi="Arial" w:cs="Arial"/>
        </w:rPr>
      </w:pPr>
      <w:r w:rsidRPr="00133B2E">
        <w:rPr>
          <w:rFonts w:ascii="Arial" w:hAnsi="Arial" w:cs="Arial"/>
        </w:rPr>
        <w:lastRenderedPageBreak/>
        <w:t>Muerte fetal</w:t>
      </w:r>
    </w:p>
    <w:p w:rsidR="003A23CB" w:rsidRDefault="003A23CB" w:rsidP="003A23CB">
      <w:pPr>
        <w:pStyle w:val="Prrafodelista"/>
        <w:numPr>
          <w:ilvl w:val="0"/>
          <w:numId w:val="33"/>
        </w:numPr>
        <w:tabs>
          <w:tab w:val="left" w:pos="0"/>
        </w:tabs>
        <w:spacing w:line="360" w:lineRule="auto"/>
        <w:jc w:val="both"/>
        <w:rPr>
          <w:rFonts w:ascii="Arial" w:hAnsi="Arial" w:cs="Arial"/>
        </w:rPr>
      </w:pPr>
      <w:r w:rsidRPr="009E0DE6">
        <w:rPr>
          <w:rFonts w:ascii="Arial" w:hAnsi="Arial" w:cs="Arial"/>
        </w:rPr>
        <w:t>Sufrimiento fetal agudo</w:t>
      </w:r>
    </w:p>
    <w:p w:rsidR="003A23CB" w:rsidRPr="009E0DE6" w:rsidRDefault="003A23CB" w:rsidP="003A23CB">
      <w:pPr>
        <w:pStyle w:val="Prrafodelista"/>
        <w:numPr>
          <w:ilvl w:val="0"/>
          <w:numId w:val="33"/>
        </w:numPr>
        <w:tabs>
          <w:tab w:val="left" w:pos="0"/>
        </w:tabs>
        <w:spacing w:line="360" w:lineRule="auto"/>
        <w:jc w:val="both"/>
        <w:rPr>
          <w:rFonts w:ascii="Arial" w:hAnsi="Arial" w:cs="Arial"/>
        </w:rPr>
        <w:sectPr w:rsidR="003A23CB" w:rsidRPr="009E0DE6" w:rsidSect="003A23CB">
          <w:type w:val="continuous"/>
          <w:pgSz w:w="12240" w:h="15840"/>
          <w:pgMar w:top="1417" w:right="1701" w:bottom="1417" w:left="1701" w:header="708" w:footer="708" w:gutter="0"/>
          <w:cols w:num="2" w:space="708"/>
          <w:docGrid w:linePitch="360"/>
        </w:sectPr>
      </w:pPr>
      <w:proofErr w:type="spellStart"/>
      <w:r w:rsidRPr="009E0DE6">
        <w:rPr>
          <w:rFonts w:ascii="Arial" w:hAnsi="Arial" w:cs="Arial"/>
        </w:rPr>
        <w:t>prematurez</w:t>
      </w:r>
      <w:proofErr w:type="spellEnd"/>
    </w:p>
    <w:p w:rsidR="003A23CB" w:rsidRDefault="003A23CB" w:rsidP="003A23CB">
      <w:pPr>
        <w:pStyle w:val="Prrafodelista"/>
        <w:ind w:left="502"/>
        <w:rPr>
          <w:rFonts w:ascii="Arial" w:hAnsi="Arial" w:cs="Arial"/>
          <w:b/>
        </w:rPr>
      </w:pPr>
    </w:p>
    <w:p w:rsidR="003A23CB" w:rsidRDefault="003A23CB" w:rsidP="003A23CB">
      <w:pPr>
        <w:pStyle w:val="Prrafodelista"/>
        <w:ind w:left="502"/>
        <w:rPr>
          <w:rFonts w:ascii="Arial" w:hAnsi="Arial" w:cs="Arial"/>
          <w:b/>
        </w:rPr>
      </w:pPr>
    </w:p>
    <w:p w:rsidR="003A23CB" w:rsidRDefault="003A23CB" w:rsidP="003A23CB">
      <w:pPr>
        <w:pStyle w:val="Prrafodelista"/>
        <w:ind w:left="502"/>
        <w:rPr>
          <w:rFonts w:ascii="Arial" w:hAnsi="Arial" w:cs="Arial"/>
          <w:b/>
        </w:rPr>
      </w:pPr>
    </w:p>
    <w:p w:rsidR="003A23CB" w:rsidRPr="009E0DE6" w:rsidRDefault="003A23CB" w:rsidP="003A23CB">
      <w:pPr>
        <w:pStyle w:val="Prrafodelista"/>
        <w:ind w:left="502"/>
        <w:rPr>
          <w:rFonts w:ascii="Arial" w:hAnsi="Arial" w:cs="Arial"/>
          <w:b/>
          <w:sz w:val="24"/>
          <w:szCs w:val="24"/>
        </w:rPr>
      </w:pPr>
    </w:p>
    <w:p w:rsidR="003A23CB" w:rsidRPr="009E0DE6" w:rsidRDefault="003A23CB" w:rsidP="003A23CB">
      <w:pPr>
        <w:pStyle w:val="Prrafodelista"/>
        <w:ind w:left="0"/>
        <w:rPr>
          <w:rFonts w:ascii="Arial" w:hAnsi="Arial" w:cs="Arial"/>
          <w:b/>
          <w:sz w:val="24"/>
          <w:szCs w:val="24"/>
        </w:rPr>
      </w:pPr>
      <w:r>
        <w:rPr>
          <w:rFonts w:ascii="Arial" w:hAnsi="Arial" w:cs="Arial"/>
          <w:b/>
          <w:sz w:val="24"/>
          <w:szCs w:val="24"/>
        </w:rPr>
        <w:t xml:space="preserve">Complicaciones </w:t>
      </w:r>
      <w:r w:rsidRPr="009E0DE6">
        <w:rPr>
          <w:rFonts w:ascii="Arial" w:hAnsi="Arial" w:cs="Arial"/>
          <w:b/>
          <w:sz w:val="24"/>
          <w:szCs w:val="24"/>
        </w:rPr>
        <w:t xml:space="preserve"> neonatales</w:t>
      </w:r>
    </w:p>
    <w:p w:rsidR="003A23CB" w:rsidRDefault="003A23CB" w:rsidP="003A23CB">
      <w:pPr>
        <w:pStyle w:val="Prrafodelista"/>
        <w:numPr>
          <w:ilvl w:val="0"/>
          <w:numId w:val="33"/>
        </w:numPr>
        <w:tabs>
          <w:tab w:val="left" w:pos="0"/>
        </w:tabs>
        <w:spacing w:line="360" w:lineRule="auto"/>
        <w:jc w:val="both"/>
        <w:rPr>
          <w:rFonts w:ascii="Arial" w:hAnsi="Arial" w:cs="Arial"/>
        </w:rPr>
        <w:sectPr w:rsidR="003A23CB" w:rsidSect="003A23CB">
          <w:type w:val="continuous"/>
          <w:pgSz w:w="12240" w:h="15840"/>
          <w:pgMar w:top="1417" w:right="1701" w:bottom="1417" w:left="1701" w:header="708" w:footer="708" w:gutter="0"/>
          <w:cols w:space="708"/>
          <w:docGrid w:linePitch="360"/>
        </w:sectPr>
      </w:pPr>
    </w:p>
    <w:p w:rsidR="003A23CB" w:rsidRPr="00133B2E" w:rsidRDefault="003A23CB" w:rsidP="003A23CB">
      <w:pPr>
        <w:pStyle w:val="Prrafodelista"/>
        <w:numPr>
          <w:ilvl w:val="0"/>
          <w:numId w:val="33"/>
        </w:numPr>
        <w:tabs>
          <w:tab w:val="left" w:pos="0"/>
        </w:tabs>
        <w:spacing w:line="360" w:lineRule="auto"/>
        <w:jc w:val="both"/>
        <w:rPr>
          <w:rFonts w:ascii="Arial" w:hAnsi="Arial" w:cs="Arial"/>
        </w:rPr>
      </w:pPr>
      <w:r>
        <w:rPr>
          <w:rFonts w:ascii="Arial" w:hAnsi="Arial" w:cs="Arial"/>
        </w:rPr>
        <w:lastRenderedPageBreak/>
        <w:t>–</w:t>
      </w:r>
      <w:r w:rsidRPr="00133B2E">
        <w:rPr>
          <w:rFonts w:ascii="Arial" w:hAnsi="Arial" w:cs="Arial"/>
        </w:rPr>
        <w:t>bajo peso al nacer</w:t>
      </w:r>
    </w:p>
    <w:p w:rsidR="003A23CB" w:rsidRDefault="003A23CB" w:rsidP="003A23CB">
      <w:pPr>
        <w:pStyle w:val="Prrafodelista"/>
        <w:numPr>
          <w:ilvl w:val="0"/>
          <w:numId w:val="33"/>
        </w:numPr>
        <w:tabs>
          <w:tab w:val="left" w:pos="0"/>
        </w:tabs>
        <w:spacing w:line="360" w:lineRule="auto"/>
        <w:jc w:val="both"/>
        <w:rPr>
          <w:rFonts w:ascii="Arial" w:hAnsi="Arial" w:cs="Arial"/>
        </w:rPr>
      </w:pPr>
      <w:r>
        <w:rPr>
          <w:rFonts w:ascii="Arial" w:hAnsi="Arial" w:cs="Arial"/>
        </w:rPr>
        <w:t xml:space="preserve">Síndrome de </w:t>
      </w:r>
      <w:proofErr w:type="spellStart"/>
      <w:r>
        <w:rPr>
          <w:rFonts w:ascii="Arial" w:hAnsi="Arial" w:cs="Arial"/>
        </w:rPr>
        <w:t>distress</w:t>
      </w:r>
      <w:proofErr w:type="spellEnd"/>
      <w:r>
        <w:rPr>
          <w:rFonts w:ascii="Arial" w:hAnsi="Arial" w:cs="Arial"/>
        </w:rPr>
        <w:t xml:space="preserve"> </w:t>
      </w:r>
      <w:proofErr w:type="spellStart"/>
      <w:r>
        <w:rPr>
          <w:rFonts w:ascii="Arial" w:hAnsi="Arial" w:cs="Arial"/>
        </w:rPr>
        <w:t>repiratorio</w:t>
      </w:r>
      <w:proofErr w:type="spellEnd"/>
    </w:p>
    <w:p w:rsidR="003A23CB" w:rsidRDefault="003A23CB" w:rsidP="003A23CB">
      <w:pPr>
        <w:pStyle w:val="Prrafodelista"/>
        <w:numPr>
          <w:ilvl w:val="0"/>
          <w:numId w:val="33"/>
        </w:numPr>
        <w:tabs>
          <w:tab w:val="left" w:pos="0"/>
        </w:tabs>
        <w:spacing w:line="360" w:lineRule="auto"/>
        <w:jc w:val="both"/>
        <w:rPr>
          <w:rFonts w:ascii="Arial" w:hAnsi="Arial" w:cs="Arial"/>
        </w:rPr>
      </w:pPr>
      <w:r w:rsidRPr="009E0DE6">
        <w:rPr>
          <w:rFonts w:ascii="Arial" w:hAnsi="Arial" w:cs="Arial"/>
        </w:rPr>
        <w:t>asfixia perinata</w:t>
      </w:r>
      <w:r>
        <w:rPr>
          <w:rFonts w:ascii="Arial" w:hAnsi="Arial" w:cs="Arial"/>
        </w:rPr>
        <w:t>l</w:t>
      </w:r>
    </w:p>
    <w:p w:rsidR="003A23CB" w:rsidRDefault="003A23CB" w:rsidP="003A23CB">
      <w:pPr>
        <w:pStyle w:val="Prrafodelista"/>
        <w:numPr>
          <w:ilvl w:val="0"/>
          <w:numId w:val="33"/>
        </w:numPr>
        <w:tabs>
          <w:tab w:val="left" w:pos="0"/>
        </w:tabs>
        <w:spacing w:line="360" w:lineRule="auto"/>
        <w:jc w:val="both"/>
        <w:rPr>
          <w:rFonts w:ascii="Arial" w:hAnsi="Arial" w:cs="Arial"/>
        </w:rPr>
      </w:pPr>
      <w:r>
        <w:rPr>
          <w:rFonts w:ascii="Arial" w:hAnsi="Arial" w:cs="Arial"/>
        </w:rPr>
        <w:lastRenderedPageBreak/>
        <w:t>otras</w:t>
      </w:r>
    </w:p>
    <w:p w:rsidR="003A23CB" w:rsidRDefault="003A23CB" w:rsidP="003A23CB">
      <w:pPr>
        <w:pStyle w:val="Prrafodelista"/>
        <w:numPr>
          <w:ilvl w:val="0"/>
          <w:numId w:val="33"/>
        </w:numPr>
        <w:tabs>
          <w:tab w:val="left" w:pos="0"/>
        </w:tabs>
        <w:spacing w:line="360" w:lineRule="auto"/>
        <w:jc w:val="both"/>
        <w:rPr>
          <w:rFonts w:ascii="Arial" w:hAnsi="Arial" w:cs="Arial"/>
        </w:rPr>
        <w:sectPr w:rsidR="003A23CB" w:rsidSect="003A23CB">
          <w:type w:val="continuous"/>
          <w:pgSz w:w="12240" w:h="15840"/>
          <w:pgMar w:top="1417" w:right="1701" w:bottom="1417" w:left="1701" w:header="708" w:footer="708" w:gutter="0"/>
          <w:cols w:num="2" w:space="708"/>
          <w:docGrid w:linePitch="360"/>
        </w:sectPr>
      </w:pPr>
      <w:r>
        <w:rPr>
          <w:rFonts w:ascii="Arial" w:hAnsi="Arial" w:cs="Arial"/>
        </w:rPr>
        <w:t>ninguna</w:t>
      </w:r>
    </w:p>
    <w:p w:rsidR="003A23CB" w:rsidRDefault="003A23CB" w:rsidP="003A23CB">
      <w:pPr>
        <w:pStyle w:val="Prrafodelista"/>
        <w:tabs>
          <w:tab w:val="left" w:pos="0"/>
        </w:tabs>
        <w:spacing w:line="360" w:lineRule="auto"/>
        <w:ind w:left="502"/>
        <w:jc w:val="both"/>
        <w:rPr>
          <w:rFonts w:ascii="Arial" w:hAnsi="Arial" w:cs="Arial"/>
        </w:rPr>
      </w:pPr>
    </w:p>
    <w:p w:rsidR="003A23CB" w:rsidRPr="00133B2E" w:rsidRDefault="003A23CB" w:rsidP="003A23CB">
      <w:pPr>
        <w:pStyle w:val="Prrafodelista"/>
        <w:ind w:left="0"/>
        <w:rPr>
          <w:rFonts w:ascii="Arial" w:hAnsi="Arial" w:cs="Arial"/>
          <w:b/>
        </w:rPr>
      </w:pPr>
    </w:p>
    <w:p w:rsidR="003A23CB" w:rsidRPr="00133B2E" w:rsidRDefault="003A23CB" w:rsidP="003A23CB">
      <w:pPr>
        <w:pStyle w:val="Prrafodelista"/>
        <w:ind w:left="0"/>
        <w:rPr>
          <w:rFonts w:ascii="Arial" w:hAnsi="Arial" w:cs="Arial"/>
          <w:b/>
        </w:rPr>
      </w:pPr>
      <w:proofErr w:type="spellStart"/>
      <w:r>
        <w:rPr>
          <w:rFonts w:ascii="Arial" w:hAnsi="Arial" w:cs="Arial"/>
          <w:b/>
        </w:rPr>
        <w:t>Via</w:t>
      </w:r>
      <w:proofErr w:type="spellEnd"/>
      <w:r>
        <w:rPr>
          <w:rFonts w:ascii="Arial" w:hAnsi="Arial" w:cs="Arial"/>
          <w:b/>
        </w:rPr>
        <w:t xml:space="preserve"> de evacuación del producto</w:t>
      </w:r>
    </w:p>
    <w:p w:rsidR="003A23CB" w:rsidRPr="00133B2E" w:rsidRDefault="003A23CB" w:rsidP="003A23CB">
      <w:pPr>
        <w:pStyle w:val="Prrafodelista"/>
        <w:numPr>
          <w:ilvl w:val="0"/>
          <w:numId w:val="34"/>
        </w:numPr>
        <w:rPr>
          <w:rFonts w:ascii="Arial" w:hAnsi="Arial" w:cs="Arial"/>
        </w:rPr>
      </w:pPr>
      <w:r w:rsidRPr="00133B2E">
        <w:rPr>
          <w:rFonts w:ascii="Arial" w:hAnsi="Arial" w:cs="Arial"/>
        </w:rPr>
        <w:t>Vaginal</w:t>
      </w:r>
    </w:p>
    <w:p w:rsidR="003A23CB" w:rsidRDefault="003A23CB" w:rsidP="003A23CB">
      <w:pPr>
        <w:pStyle w:val="Prrafodelista"/>
        <w:numPr>
          <w:ilvl w:val="0"/>
          <w:numId w:val="34"/>
        </w:numPr>
        <w:rPr>
          <w:rFonts w:ascii="Arial" w:hAnsi="Arial" w:cs="Arial"/>
        </w:rPr>
      </w:pPr>
      <w:r w:rsidRPr="00133B2E">
        <w:rPr>
          <w:rFonts w:ascii="Arial" w:hAnsi="Arial" w:cs="Arial"/>
        </w:rPr>
        <w:t>Abdominal</w:t>
      </w:r>
    </w:p>
    <w:p w:rsidR="003A23CB" w:rsidRDefault="003A23CB" w:rsidP="003A23CB">
      <w:pPr>
        <w:rPr>
          <w:rFonts w:ascii="Arial" w:hAnsi="Arial" w:cs="Arial"/>
          <w:b/>
        </w:rPr>
      </w:pPr>
      <w:r>
        <w:rPr>
          <w:rFonts w:ascii="Arial" w:hAnsi="Arial" w:cs="Arial"/>
          <w:b/>
        </w:rPr>
        <w:lastRenderedPageBreak/>
        <w:t xml:space="preserve">Si verifico parto vaginal, ¿se </w:t>
      </w:r>
      <w:proofErr w:type="spellStart"/>
      <w:r>
        <w:rPr>
          <w:rFonts w:ascii="Arial" w:hAnsi="Arial" w:cs="Arial"/>
          <w:b/>
        </w:rPr>
        <w:t>ulitizo</w:t>
      </w:r>
      <w:proofErr w:type="spellEnd"/>
      <w:r>
        <w:rPr>
          <w:rFonts w:ascii="Arial" w:hAnsi="Arial" w:cs="Arial"/>
          <w:b/>
        </w:rPr>
        <w:t xml:space="preserve"> analgesia epidural?</w:t>
      </w:r>
    </w:p>
    <w:p w:rsidR="003A23CB" w:rsidRPr="00B654F3" w:rsidRDefault="003A23CB" w:rsidP="003A23CB">
      <w:pPr>
        <w:pStyle w:val="Prrafodelista"/>
        <w:numPr>
          <w:ilvl w:val="0"/>
          <w:numId w:val="42"/>
        </w:numPr>
        <w:rPr>
          <w:rFonts w:ascii="Arial" w:hAnsi="Arial" w:cs="Arial"/>
        </w:rPr>
      </w:pPr>
      <w:r w:rsidRPr="00B654F3">
        <w:rPr>
          <w:rFonts w:ascii="Arial" w:hAnsi="Arial" w:cs="Arial"/>
        </w:rPr>
        <w:t>Si</w:t>
      </w:r>
    </w:p>
    <w:p w:rsidR="003A23CB" w:rsidRPr="00B654F3" w:rsidRDefault="003A23CB" w:rsidP="003A23CB">
      <w:pPr>
        <w:pStyle w:val="Prrafodelista"/>
        <w:numPr>
          <w:ilvl w:val="0"/>
          <w:numId w:val="42"/>
        </w:numPr>
        <w:rPr>
          <w:rFonts w:ascii="Arial" w:hAnsi="Arial" w:cs="Arial"/>
        </w:rPr>
      </w:pPr>
      <w:r w:rsidRPr="00B654F3">
        <w:rPr>
          <w:rFonts w:ascii="Arial" w:hAnsi="Arial" w:cs="Arial"/>
        </w:rPr>
        <w:t xml:space="preserve">No </w:t>
      </w:r>
    </w:p>
    <w:p w:rsidR="003A23CB" w:rsidRDefault="003A23CB" w:rsidP="003A23CB">
      <w:pPr>
        <w:rPr>
          <w:rFonts w:ascii="Arial" w:hAnsi="Arial" w:cs="Arial"/>
          <w:b/>
        </w:rPr>
      </w:pPr>
    </w:p>
    <w:p w:rsidR="003A23CB" w:rsidRDefault="003A23CB" w:rsidP="003A23CB">
      <w:pPr>
        <w:rPr>
          <w:rFonts w:ascii="Arial" w:hAnsi="Arial" w:cs="Arial"/>
          <w:b/>
        </w:rPr>
      </w:pPr>
      <w:r>
        <w:rPr>
          <w:rFonts w:ascii="Arial" w:hAnsi="Arial" w:cs="Arial"/>
          <w:b/>
        </w:rPr>
        <w:t xml:space="preserve">Si verificó parto </w:t>
      </w:r>
      <w:proofErr w:type="spellStart"/>
      <w:r>
        <w:rPr>
          <w:rFonts w:ascii="Arial" w:hAnsi="Arial" w:cs="Arial"/>
          <w:b/>
        </w:rPr>
        <w:t>via</w:t>
      </w:r>
      <w:proofErr w:type="spellEnd"/>
      <w:r>
        <w:rPr>
          <w:rFonts w:ascii="Arial" w:hAnsi="Arial" w:cs="Arial"/>
          <w:b/>
        </w:rPr>
        <w:t xml:space="preserve"> abdominal, que tipo de anestesia se utilizo</w:t>
      </w:r>
    </w:p>
    <w:p w:rsidR="003A23CB" w:rsidRPr="00B654F3" w:rsidRDefault="003A23CB" w:rsidP="003A23CB">
      <w:pPr>
        <w:rPr>
          <w:rFonts w:ascii="Arial" w:hAnsi="Arial" w:cs="Arial"/>
        </w:rPr>
      </w:pPr>
    </w:p>
    <w:p w:rsidR="003A23CB" w:rsidRPr="00B654F3" w:rsidRDefault="003A23CB" w:rsidP="003A23CB">
      <w:pPr>
        <w:pStyle w:val="Prrafodelista"/>
        <w:numPr>
          <w:ilvl w:val="0"/>
          <w:numId w:val="41"/>
        </w:numPr>
        <w:rPr>
          <w:rFonts w:ascii="Arial" w:hAnsi="Arial" w:cs="Arial"/>
        </w:rPr>
      </w:pPr>
      <w:r w:rsidRPr="00B654F3">
        <w:rPr>
          <w:rFonts w:ascii="Arial" w:hAnsi="Arial" w:cs="Arial"/>
        </w:rPr>
        <w:t>Epidural</w:t>
      </w:r>
    </w:p>
    <w:p w:rsidR="003A23CB" w:rsidRPr="00B654F3" w:rsidRDefault="003A23CB" w:rsidP="003A23CB">
      <w:pPr>
        <w:pStyle w:val="Prrafodelista"/>
        <w:numPr>
          <w:ilvl w:val="0"/>
          <w:numId w:val="41"/>
        </w:numPr>
        <w:rPr>
          <w:rFonts w:ascii="Arial" w:hAnsi="Arial" w:cs="Arial"/>
        </w:rPr>
      </w:pPr>
      <w:r w:rsidRPr="00B654F3">
        <w:rPr>
          <w:rFonts w:ascii="Arial" w:hAnsi="Arial" w:cs="Arial"/>
        </w:rPr>
        <w:t>Raquídea</w:t>
      </w:r>
    </w:p>
    <w:p w:rsidR="003A23CB" w:rsidRPr="00B654F3" w:rsidRDefault="003A23CB" w:rsidP="003A23CB">
      <w:pPr>
        <w:pStyle w:val="Prrafodelista"/>
        <w:numPr>
          <w:ilvl w:val="0"/>
          <w:numId w:val="41"/>
        </w:numPr>
        <w:rPr>
          <w:rFonts w:ascii="Arial" w:hAnsi="Arial" w:cs="Arial"/>
        </w:rPr>
      </w:pPr>
      <w:r>
        <w:rPr>
          <w:rFonts w:ascii="Arial" w:hAnsi="Arial" w:cs="Arial"/>
        </w:rPr>
        <w:t xml:space="preserve">General </w:t>
      </w:r>
    </w:p>
    <w:p w:rsidR="003A23CB" w:rsidRPr="00133B2E" w:rsidRDefault="003A23CB" w:rsidP="003A23CB">
      <w:pPr>
        <w:pStyle w:val="Prrafodelista"/>
        <w:rPr>
          <w:rFonts w:ascii="Arial" w:hAnsi="Arial" w:cs="Arial"/>
        </w:rPr>
      </w:pPr>
    </w:p>
    <w:p w:rsidR="003A23CB" w:rsidRPr="00133B2E" w:rsidRDefault="003A23CB" w:rsidP="003A23CB">
      <w:pPr>
        <w:pStyle w:val="Prrafodelista"/>
        <w:rPr>
          <w:rFonts w:ascii="Arial" w:hAnsi="Arial" w:cs="Arial"/>
          <w:b/>
        </w:rPr>
      </w:pPr>
    </w:p>
    <w:p w:rsidR="003A23CB" w:rsidRPr="00133B2E" w:rsidRDefault="003A23CB" w:rsidP="003A23CB">
      <w:pPr>
        <w:pStyle w:val="Prrafodelista"/>
        <w:ind w:left="0"/>
        <w:rPr>
          <w:rFonts w:ascii="Arial" w:hAnsi="Arial" w:cs="Arial"/>
          <w:b/>
        </w:rPr>
      </w:pPr>
      <w:proofErr w:type="spellStart"/>
      <w:r w:rsidRPr="00133B2E">
        <w:rPr>
          <w:rFonts w:ascii="Arial" w:hAnsi="Arial" w:cs="Arial"/>
          <w:b/>
        </w:rPr>
        <w:t>Apgar</w:t>
      </w:r>
      <w:proofErr w:type="spellEnd"/>
      <w:r w:rsidRPr="00133B2E">
        <w:rPr>
          <w:rFonts w:ascii="Arial" w:hAnsi="Arial" w:cs="Arial"/>
          <w:b/>
        </w:rPr>
        <w:t xml:space="preserve"> del recién nacido a los 5 minutos</w:t>
      </w:r>
    </w:p>
    <w:p w:rsidR="003A23CB" w:rsidRPr="00133B2E" w:rsidRDefault="003A23CB" w:rsidP="003A23CB">
      <w:pPr>
        <w:pStyle w:val="Prrafodelista"/>
        <w:numPr>
          <w:ilvl w:val="0"/>
          <w:numId w:val="35"/>
        </w:numPr>
        <w:rPr>
          <w:rFonts w:ascii="Arial" w:hAnsi="Arial" w:cs="Arial"/>
          <w:b/>
        </w:rPr>
        <w:sectPr w:rsidR="003A23CB" w:rsidRPr="00133B2E" w:rsidSect="003A23CB">
          <w:type w:val="continuous"/>
          <w:pgSz w:w="12240" w:h="15840"/>
          <w:pgMar w:top="1417" w:right="1701" w:bottom="1417" w:left="1701" w:header="708" w:footer="708" w:gutter="0"/>
          <w:cols w:space="708"/>
          <w:docGrid w:linePitch="360"/>
        </w:sectPr>
      </w:pPr>
    </w:p>
    <w:p w:rsidR="003A23CB" w:rsidRPr="00133B2E" w:rsidRDefault="003A23CB" w:rsidP="003A23CB">
      <w:pPr>
        <w:pStyle w:val="Prrafodelista"/>
        <w:numPr>
          <w:ilvl w:val="0"/>
          <w:numId w:val="35"/>
        </w:numPr>
        <w:rPr>
          <w:rFonts w:ascii="Arial" w:hAnsi="Arial" w:cs="Arial"/>
        </w:rPr>
      </w:pPr>
      <w:r w:rsidRPr="00133B2E">
        <w:rPr>
          <w:rFonts w:ascii="Arial" w:hAnsi="Arial" w:cs="Arial"/>
        </w:rPr>
        <w:lastRenderedPageBreak/>
        <w:t>8 a 10 puntos</w:t>
      </w:r>
    </w:p>
    <w:p w:rsidR="003A23CB" w:rsidRPr="00133B2E" w:rsidRDefault="003A23CB" w:rsidP="003A23CB">
      <w:pPr>
        <w:pStyle w:val="Prrafodelista"/>
        <w:numPr>
          <w:ilvl w:val="0"/>
          <w:numId w:val="35"/>
        </w:numPr>
        <w:rPr>
          <w:rFonts w:ascii="Arial" w:hAnsi="Arial" w:cs="Arial"/>
        </w:rPr>
      </w:pPr>
      <w:r w:rsidRPr="00133B2E">
        <w:rPr>
          <w:rFonts w:ascii="Arial" w:hAnsi="Arial" w:cs="Arial"/>
        </w:rPr>
        <w:t>5 a 7 puntos</w:t>
      </w:r>
    </w:p>
    <w:p w:rsidR="003A23CB" w:rsidRDefault="003A23CB" w:rsidP="00E53BB3">
      <w:pPr>
        <w:pStyle w:val="Prrafodelista"/>
        <w:numPr>
          <w:ilvl w:val="0"/>
          <w:numId w:val="35"/>
        </w:numPr>
        <w:rPr>
          <w:rFonts w:ascii="Arial" w:hAnsi="Arial" w:cs="Arial"/>
        </w:rPr>
      </w:pPr>
      <w:r w:rsidRPr="00133B2E">
        <w:rPr>
          <w:rFonts w:ascii="Arial" w:hAnsi="Arial" w:cs="Arial"/>
        </w:rPr>
        <w:t>Menor de 4 puntos</w:t>
      </w:r>
    </w:p>
    <w:p w:rsidR="00E53BB3" w:rsidRDefault="00E53BB3" w:rsidP="00E53BB3">
      <w:pPr>
        <w:rPr>
          <w:rFonts w:ascii="Arial" w:hAnsi="Arial" w:cs="Arial"/>
        </w:rPr>
      </w:pPr>
    </w:p>
    <w:p w:rsidR="00E53BB3" w:rsidRDefault="00E53BB3" w:rsidP="00E53BB3">
      <w:pPr>
        <w:rPr>
          <w:rFonts w:ascii="Arial" w:hAnsi="Arial" w:cs="Arial"/>
        </w:rPr>
      </w:pPr>
    </w:p>
    <w:p w:rsidR="00E53BB3" w:rsidRDefault="00E53BB3" w:rsidP="00E53BB3">
      <w:pPr>
        <w:rPr>
          <w:rFonts w:ascii="Arial" w:hAnsi="Arial" w:cs="Arial"/>
        </w:rPr>
      </w:pPr>
    </w:p>
    <w:p w:rsidR="00E53BB3" w:rsidRDefault="00E53BB3" w:rsidP="00E53BB3">
      <w:pPr>
        <w:rPr>
          <w:rFonts w:ascii="Arial" w:hAnsi="Arial" w:cs="Arial"/>
        </w:rPr>
      </w:pPr>
    </w:p>
    <w:p w:rsidR="00E53BB3" w:rsidRDefault="00E53BB3" w:rsidP="00E53BB3">
      <w:pPr>
        <w:rPr>
          <w:rFonts w:ascii="Arial" w:hAnsi="Arial" w:cs="Arial"/>
        </w:rPr>
      </w:pPr>
    </w:p>
    <w:p w:rsidR="00E53BB3" w:rsidRDefault="00E53BB3" w:rsidP="00E53BB3">
      <w:pPr>
        <w:rPr>
          <w:rFonts w:ascii="Arial" w:hAnsi="Arial" w:cs="Arial"/>
        </w:rPr>
      </w:pPr>
    </w:p>
    <w:p w:rsidR="00E53BB3" w:rsidRDefault="00E53BB3" w:rsidP="00E53BB3">
      <w:pPr>
        <w:rPr>
          <w:rFonts w:ascii="Arial" w:hAnsi="Arial" w:cs="Arial"/>
        </w:rPr>
      </w:pPr>
    </w:p>
    <w:p w:rsidR="00E53BB3" w:rsidRDefault="00E53BB3" w:rsidP="00E53BB3">
      <w:pPr>
        <w:rPr>
          <w:rFonts w:ascii="Arial" w:hAnsi="Arial" w:cs="Arial"/>
        </w:rPr>
      </w:pPr>
    </w:p>
    <w:p w:rsidR="00E53BB3" w:rsidRDefault="00E53BB3" w:rsidP="00E53BB3">
      <w:pPr>
        <w:rPr>
          <w:rFonts w:ascii="Arial" w:hAnsi="Arial" w:cs="Arial"/>
        </w:rPr>
      </w:pPr>
    </w:p>
    <w:p w:rsidR="00E53BB3" w:rsidRDefault="00E53BB3" w:rsidP="00E53BB3">
      <w:pPr>
        <w:rPr>
          <w:rFonts w:ascii="Arial" w:hAnsi="Arial" w:cs="Arial"/>
        </w:rPr>
      </w:pPr>
    </w:p>
    <w:p w:rsidR="00E53BB3" w:rsidRDefault="00E53BB3" w:rsidP="00E53BB3">
      <w:pPr>
        <w:rPr>
          <w:rFonts w:ascii="Arial" w:hAnsi="Arial" w:cs="Arial"/>
        </w:rPr>
      </w:pPr>
    </w:p>
    <w:p w:rsidR="00E53BB3" w:rsidRDefault="00E53BB3" w:rsidP="00E53BB3">
      <w:pPr>
        <w:rPr>
          <w:rFonts w:ascii="Arial" w:hAnsi="Arial" w:cs="Arial"/>
        </w:rPr>
      </w:pPr>
    </w:p>
    <w:p w:rsidR="00E53BB3" w:rsidRDefault="00E53BB3" w:rsidP="00E53BB3">
      <w:pPr>
        <w:rPr>
          <w:rFonts w:ascii="Arial" w:hAnsi="Arial" w:cs="Arial"/>
        </w:rPr>
      </w:pPr>
    </w:p>
    <w:p w:rsidR="00E53BB3" w:rsidRDefault="00E53BB3" w:rsidP="00E53BB3">
      <w:pPr>
        <w:rPr>
          <w:rFonts w:ascii="Arial" w:hAnsi="Arial" w:cs="Arial"/>
        </w:rPr>
      </w:pPr>
    </w:p>
    <w:p w:rsidR="00E53BB3" w:rsidRDefault="00E53BB3" w:rsidP="00E53BB3">
      <w:pPr>
        <w:rPr>
          <w:rFonts w:ascii="Arial" w:hAnsi="Arial" w:cs="Arial"/>
        </w:rPr>
      </w:pPr>
    </w:p>
    <w:p w:rsidR="00E53BB3" w:rsidRDefault="00E53BB3" w:rsidP="00E53BB3">
      <w:pPr>
        <w:rPr>
          <w:rFonts w:ascii="Arial" w:hAnsi="Arial" w:cs="Arial"/>
        </w:rPr>
      </w:pPr>
    </w:p>
    <w:p w:rsidR="00E53BB3" w:rsidRDefault="00E53BB3" w:rsidP="00E53BB3">
      <w:pPr>
        <w:rPr>
          <w:rFonts w:ascii="Arial" w:hAnsi="Arial" w:cs="Arial"/>
        </w:rPr>
      </w:pPr>
    </w:p>
    <w:p w:rsidR="00E53BB3" w:rsidRDefault="00E53BB3" w:rsidP="00E53BB3">
      <w:pPr>
        <w:rPr>
          <w:rFonts w:ascii="Arial" w:hAnsi="Arial" w:cs="Arial"/>
        </w:rPr>
      </w:pPr>
    </w:p>
    <w:p w:rsidR="00E53BB3" w:rsidRDefault="00E53BB3" w:rsidP="00E53BB3">
      <w:pPr>
        <w:rPr>
          <w:rFonts w:ascii="Arial" w:hAnsi="Arial" w:cs="Arial"/>
        </w:rPr>
      </w:pPr>
    </w:p>
    <w:p w:rsidR="00E53BB3" w:rsidRDefault="00E53BB3" w:rsidP="00E53BB3">
      <w:pPr>
        <w:rPr>
          <w:rFonts w:ascii="Arial" w:hAnsi="Arial" w:cs="Arial"/>
        </w:rPr>
      </w:pPr>
    </w:p>
    <w:p w:rsidR="00E53BB3" w:rsidRDefault="00E53BB3" w:rsidP="00E53BB3">
      <w:pPr>
        <w:rPr>
          <w:rFonts w:ascii="Arial" w:hAnsi="Arial" w:cs="Arial"/>
        </w:rPr>
      </w:pPr>
    </w:p>
    <w:p w:rsidR="00E53BB3" w:rsidRDefault="00E53BB3" w:rsidP="00E53BB3">
      <w:pPr>
        <w:rPr>
          <w:rFonts w:ascii="Arial" w:hAnsi="Arial" w:cs="Arial"/>
        </w:rPr>
      </w:pPr>
    </w:p>
    <w:p w:rsidR="00E53BB3" w:rsidRDefault="00E53BB3" w:rsidP="00E53BB3">
      <w:pPr>
        <w:rPr>
          <w:rFonts w:ascii="Arial" w:hAnsi="Arial" w:cs="Arial"/>
        </w:rPr>
      </w:pPr>
    </w:p>
    <w:p w:rsidR="00E53BB3" w:rsidRDefault="00E53BB3" w:rsidP="00E53BB3">
      <w:pPr>
        <w:rPr>
          <w:rFonts w:ascii="Arial" w:hAnsi="Arial" w:cs="Arial"/>
        </w:rPr>
      </w:pPr>
    </w:p>
    <w:p w:rsidR="00E53BB3" w:rsidRDefault="00E53BB3" w:rsidP="00E53BB3">
      <w:pPr>
        <w:rPr>
          <w:rFonts w:ascii="Arial" w:hAnsi="Arial" w:cs="Arial"/>
        </w:rPr>
      </w:pPr>
    </w:p>
    <w:p w:rsidR="00E53BB3" w:rsidRDefault="00E53BB3" w:rsidP="00E53BB3">
      <w:pPr>
        <w:rPr>
          <w:rFonts w:ascii="Arial" w:hAnsi="Arial" w:cs="Arial"/>
        </w:rPr>
      </w:pPr>
    </w:p>
    <w:p w:rsidR="00E53BB3" w:rsidRDefault="00E53BB3" w:rsidP="00E53BB3">
      <w:pPr>
        <w:rPr>
          <w:rFonts w:ascii="Arial" w:hAnsi="Arial" w:cs="Arial"/>
        </w:rPr>
      </w:pPr>
    </w:p>
    <w:p w:rsidR="00E53BB3" w:rsidRDefault="00E53BB3" w:rsidP="00E53BB3">
      <w:pPr>
        <w:rPr>
          <w:rFonts w:ascii="Arial" w:hAnsi="Arial" w:cs="Arial"/>
        </w:rPr>
      </w:pPr>
    </w:p>
    <w:p w:rsidR="00E53BB3" w:rsidRDefault="00E53BB3" w:rsidP="00E53BB3">
      <w:pPr>
        <w:rPr>
          <w:rFonts w:ascii="Arial" w:hAnsi="Arial" w:cs="Arial"/>
        </w:rPr>
      </w:pPr>
    </w:p>
    <w:p w:rsidR="00E53BB3" w:rsidRDefault="00E53BB3" w:rsidP="00E53BB3">
      <w:pPr>
        <w:rPr>
          <w:rFonts w:ascii="Arial" w:hAnsi="Arial" w:cs="Arial"/>
        </w:rPr>
      </w:pPr>
    </w:p>
    <w:p w:rsidR="00E53BB3" w:rsidRDefault="00E53BB3" w:rsidP="00E53BB3">
      <w:pPr>
        <w:rPr>
          <w:rFonts w:ascii="Arial" w:hAnsi="Arial" w:cs="Arial"/>
        </w:rPr>
      </w:pPr>
    </w:p>
    <w:p w:rsidR="00E53BB3" w:rsidRDefault="00E53BB3" w:rsidP="00E53BB3">
      <w:pPr>
        <w:rPr>
          <w:rFonts w:ascii="Arial" w:hAnsi="Arial" w:cs="Arial"/>
        </w:rPr>
      </w:pPr>
    </w:p>
    <w:p w:rsidR="00E53BB3" w:rsidRDefault="00E53BB3" w:rsidP="00E53BB3">
      <w:pPr>
        <w:rPr>
          <w:rFonts w:ascii="Arial" w:hAnsi="Arial" w:cs="Arial"/>
        </w:rPr>
      </w:pPr>
    </w:p>
    <w:p w:rsidR="00E53BB3" w:rsidRDefault="00E53BB3" w:rsidP="00E53BB3">
      <w:pPr>
        <w:rPr>
          <w:rFonts w:ascii="Arial" w:hAnsi="Arial" w:cs="Arial"/>
        </w:rPr>
      </w:pPr>
    </w:p>
    <w:p w:rsidR="00E53BB3" w:rsidRDefault="00E53BB3" w:rsidP="00E53BB3">
      <w:pPr>
        <w:rPr>
          <w:rFonts w:ascii="Arial" w:hAnsi="Arial" w:cs="Arial"/>
        </w:rPr>
      </w:pPr>
    </w:p>
    <w:p w:rsidR="00E53BB3" w:rsidRDefault="00E53BB3" w:rsidP="00E53BB3">
      <w:pPr>
        <w:rPr>
          <w:rFonts w:ascii="Arial" w:hAnsi="Arial" w:cs="Arial"/>
        </w:rPr>
      </w:pPr>
    </w:p>
    <w:p w:rsidR="00E53BB3" w:rsidRDefault="00E53BB3" w:rsidP="00E53BB3">
      <w:pPr>
        <w:rPr>
          <w:rFonts w:ascii="Arial" w:hAnsi="Arial" w:cs="Arial"/>
        </w:rPr>
      </w:pPr>
    </w:p>
    <w:p w:rsidR="00E53BB3" w:rsidRDefault="00E53BB3" w:rsidP="00E53BB3">
      <w:pPr>
        <w:rPr>
          <w:rFonts w:ascii="Arial" w:hAnsi="Arial" w:cs="Arial"/>
        </w:rPr>
      </w:pPr>
    </w:p>
    <w:p w:rsidR="00E53BB3" w:rsidRDefault="00E53BB3" w:rsidP="00E53BB3">
      <w:pPr>
        <w:rPr>
          <w:rFonts w:ascii="Arial" w:hAnsi="Arial" w:cs="Arial"/>
        </w:rPr>
      </w:pPr>
    </w:p>
    <w:p w:rsidR="00E53BB3" w:rsidRDefault="00E53BB3" w:rsidP="00E53BB3">
      <w:pPr>
        <w:rPr>
          <w:rFonts w:ascii="Arial" w:hAnsi="Arial" w:cs="Arial"/>
        </w:rPr>
      </w:pPr>
    </w:p>
    <w:p w:rsidR="00E53BB3" w:rsidRDefault="00E53BB3" w:rsidP="00E53BB3">
      <w:pPr>
        <w:rPr>
          <w:rFonts w:ascii="Arial" w:hAnsi="Arial" w:cs="Arial"/>
        </w:rPr>
      </w:pPr>
    </w:p>
    <w:p w:rsidR="00E53BB3" w:rsidRDefault="00E53BB3" w:rsidP="00E53BB3">
      <w:pPr>
        <w:rPr>
          <w:rFonts w:ascii="Arial" w:hAnsi="Arial" w:cs="Arial"/>
        </w:rPr>
      </w:pPr>
    </w:p>
    <w:p w:rsidR="00E53BB3" w:rsidRDefault="00E53BB3" w:rsidP="00E53BB3">
      <w:pPr>
        <w:rPr>
          <w:rFonts w:ascii="Arial" w:hAnsi="Arial" w:cs="Arial"/>
        </w:rPr>
      </w:pPr>
    </w:p>
    <w:p w:rsidR="00E53BB3" w:rsidRDefault="00E53BB3" w:rsidP="00E53BB3">
      <w:pPr>
        <w:rPr>
          <w:rFonts w:ascii="Arial" w:hAnsi="Arial" w:cs="Arial"/>
        </w:rPr>
      </w:pPr>
    </w:p>
    <w:p w:rsidR="00E53BB3" w:rsidRDefault="00E53BB3" w:rsidP="00E53BB3">
      <w:pPr>
        <w:rPr>
          <w:rFonts w:ascii="Arial" w:hAnsi="Arial" w:cs="Arial"/>
        </w:rPr>
      </w:pPr>
    </w:p>
    <w:p w:rsidR="00E53BB3" w:rsidRDefault="00E53BB3" w:rsidP="00E53BB3">
      <w:pPr>
        <w:rPr>
          <w:rFonts w:ascii="Arial" w:hAnsi="Arial" w:cs="Arial"/>
        </w:rPr>
      </w:pPr>
    </w:p>
    <w:p w:rsidR="00E53BB3" w:rsidRDefault="00E53BB3" w:rsidP="00E53BB3">
      <w:pPr>
        <w:rPr>
          <w:rFonts w:ascii="Arial" w:hAnsi="Arial" w:cs="Arial"/>
        </w:rPr>
      </w:pPr>
    </w:p>
    <w:p w:rsidR="00E53BB3" w:rsidRDefault="00E53BB3" w:rsidP="00E53BB3">
      <w:pPr>
        <w:rPr>
          <w:rFonts w:ascii="Arial" w:hAnsi="Arial" w:cs="Arial"/>
        </w:rPr>
      </w:pPr>
    </w:p>
    <w:p w:rsidR="00E53BB3" w:rsidRDefault="00E53BB3" w:rsidP="00E53BB3">
      <w:pPr>
        <w:rPr>
          <w:rFonts w:ascii="Arial" w:hAnsi="Arial" w:cs="Arial"/>
        </w:rPr>
      </w:pPr>
    </w:p>
    <w:p w:rsidR="00E53BB3" w:rsidRDefault="00E53BB3" w:rsidP="00E53BB3">
      <w:pPr>
        <w:rPr>
          <w:rFonts w:ascii="Arial" w:hAnsi="Arial" w:cs="Arial"/>
        </w:rPr>
      </w:pPr>
    </w:p>
    <w:p w:rsidR="00E53BB3" w:rsidRPr="00E3789F" w:rsidRDefault="00E53BB3" w:rsidP="00E53BB3">
      <w:pPr>
        <w:tabs>
          <w:tab w:val="left" w:pos="2010"/>
        </w:tabs>
        <w:spacing w:line="360" w:lineRule="auto"/>
        <w:rPr>
          <w:rFonts w:ascii="Arial" w:hAnsi="Arial" w:cs="Arial"/>
          <w:b/>
          <w:u w:val="single"/>
        </w:rPr>
      </w:pPr>
      <w:r w:rsidRPr="00E3789F">
        <w:rPr>
          <w:rFonts w:ascii="Arial" w:hAnsi="Arial" w:cs="Arial"/>
          <w:b/>
          <w:u w:val="single"/>
        </w:rPr>
        <w:t>ANEXO 2</w:t>
      </w:r>
    </w:p>
    <w:p w:rsidR="00E53BB3" w:rsidRDefault="00E53BB3" w:rsidP="00E53BB3">
      <w:pPr>
        <w:rPr>
          <w:rFonts w:ascii="Arial" w:hAnsi="Arial" w:cs="Arial"/>
        </w:rPr>
      </w:pPr>
    </w:p>
    <w:p w:rsidR="00E53BB3" w:rsidRDefault="00E53BB3" w:rsidP="00E53BB3">
      <w:pPr>
        <w:rPr>
          <w:rFonts w:ascii="Arial" w:hAnsi="Arial" w:cs="Arial"/>
        </w:rPr>
      </w:pPr>
    </w:p>
    <w:p w:rsidR="00E53BB3" w:rsidRPr="00133B2E" w:rsidRDefault="00E53BB3" w:rsidP="00E53BB3">
      <w:pPr>
        <w:tabs>
          <w:tab w:val="left" w:pos="2010"/>
        </w:tabs>
        <w:spacing w:line="360" w:lineRule="auto"/>
        <w:rPr>
          <w:rFonts w:ascii="Arial" w:hAnsi="Arial" w:cs="Arial"/>
        </w:rPr>
      </w:pPr>
      <w:r w:rsidRPr="00133B2E">
        <w:rPr>
          <w:rFonts w:ascii="Arial" w:hAnsi="Arial" w:cs="Arial"/>
          <w:b/>
        </w:rPr>
        <w:t>CRONOGRAMA</w:t>
      </w:r>
    </w:p>
    <w:p w:rsidR="00E53BB3" w:rsidRPr="00133B2E" w:rsidRDefault="00E53BB3" w:rsidP="00E53BB3">
      <w:pPr>
        <w:tabs>
          <w:tab w:val="left" w:pos="2010"/>
        </w:tabs>
        <w:spacing w:line="360" w:lineRule="auto"/>
        <w:rPr>
          <w:rFonts w:ascii="Arial" w:hAnsi="Arial" w:cs="Arial"/>
        </w:rPr>
      </w:pPr>
    </w:p>
    <w:p w:rsidR="00E53BB3" w:rsidRPr="00133B2E" w:rsidRDefault="00E53BB3" w:rsidP="00E53BB3">
      <w:pPr>
        <w:tabs>
          <w:tab w:val="left" w:pos="2010"/>
        </w:tabs>
        <w:spacing w:line="360" w:lineRule="auto"/>
        <w:rPr>
          <w:rFonts w:ascii="Arial" w:hAnsi="Arial" w:cs="Arial"/>
        </w:rPr>
      </w:pPr>
    </w:p>
    <w:p w:rsidR="00E53BB3" w:rsidRPr="00133B2E" w:rsidRDefault="00E53BB3" w:rsidP="00E53BB3">
      <w:pPr>
        <w:tabs>
          <w:tab w:val="left" w:pos="2010"/>
        </w:tabs>
        <w:spacing w:line="360" w:lineRule="auto"/>
        <w:rPr>
          <w:rFonts w:ascii="Arial" w:hAnsi="Arial" w:cs="Arial"/>
        </w:rPr>
      </w:pPr>
    </w:p>
    <w:tbl>
      <w:tblPr>
        <w:tblpPr w:leftFromText="141" w:rightFromText="141" w:vertAnchor="text" w:horzAnchor="margin" w:tblpXSpec="center" w:tblpY="53"/>
        <w:tblW w:w="74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3118"/>
        <w:gridCol w:w="284"/>
        <w:gridCol w:w="283"/>
        <w:gridCol w:w="284"/>
        <w:gridCol w:w="425"/>
        <w:gridCol w:w="283"/>
        <w:gridCol w:w="284"/>
        <w:gridCol w:w="283"/>
        <w:gridCol w:w="426"/>
        <w:gridCol w:w="236"/>
        <w:gridCol w:w="283"/>
        <w:gridCol w:w="284"/>
        <w:gridCol w:w="425"/>
        <w:gridCol w:w="47"/>
      </w:tblGrid>
      <w:tr w:rsidR="00E53BB3" w:rsidRPr="00133B2E" w:rsidTr="00EA16A8">
        <w:trPr>
          <w:trHeight w:val="561"/>
        </w:trPr>
        <w:tc>
          <w:tcPr>
            <w:tcW w:w="534" w:type="dxa"/>
            <w:shd w:val="clear" w:color="auto" w:fill="C6D9F1"/>
          </w:tcPr>
          <w:p w:rsidR="00E53BB3" w:rsidRPr="00133B2E" w:rsidRDefault="00E53BB3" w:rsidP="00EA16A8">
            <w:pPr>
              <w:jc w:val="center"/>
              <w:rPr>
                <w:rFonts w:ascii="Arial" w:hAnsi="Arial" w:cs="Arial"/>
              </w:rPr>
            </w:pPr>
            <w:r w:rsidRPr="00133B2E">
              <w:rPr>
                <w:rFonts w:ascii="Arial" w:hAnsi="Arial" w:cs="Arial"/>
              </w:rPr>
              <w:t>N°</w:t>
            </w:r>
          </w:p>
          <w:p w:rsidR="00E53BB3" w:rsidRPr="00133B2E" w:rsidRDefault="00E53BB3" w:rsidP="00EA16A8">
            <w:pPr>
              <w:rPr>
                <w:rFonts w:ascii="Arial" w:hAnsi="Arial" w:cs="Arial"/>
              </w:rPr>
            </w:pPr>
          </w:p>
        </w:tc>
        <w:tc>
          <w:tcPr>
            <w:tcW w:w="3118" w:type="dxa"/>
            <w:shd w:val="clear" w:color="auto" w:fill="C6D9F1"/>
          </w:tcPr>
          <w:p w:rsidR="00E53BB3" w:rsidRPr="00133B2E" w:rsidRDefault="00E53BB3" w:rsidP="00EA16A8">
            <w:pPr>
              <w:jc w:val="center"/>
              <w:rPr>
                <w:rFonts w:ascii="Arial" w:hAnsi="Arial" w:cs="Arial"/>
              </w:rPr>
            </w:pPr>
            <w:r w:rsidRPr="00133B2E">
              <w:rPr>
                <w:rFonts w:ascii="Arial" w:hAnsi="Arial" w:cs="Arial"/>
              </w:rPr>
              <w:t>ACTIVIDAD</w:t>
            </w:r>
          </w:p>
        </w:tc>
        <w:tc>
          <w:tcPr>
            <w:tcW w:w="1276" w:type="dxa"/>
            <w:gridSpan w:val="4"/>
            <w:shd w:val="clear" w:color="auto" w:fill="C6D9F1"/>
          </w:tcPr>
          <w:p w:rsidR="00E53BB3" w:rsidRPr="00133B2E" w:rsidRDefault="00E53BB3" w:rsidP="00EA16A8">
            <w:pPr>
              <w:jc w:val="center"/>
              <w:rPr>
                <w:rFonts w:ascii="Arial" w:hAnsi="Arial" w:cs="Arial"/>
                <w:sz w:val="20"/>
                <w:szCs w:val="20"/>
              </w:rPr>
            </w:pPr>
            <w:r w:rsidRPr="00133B2E">
              <w:rPr>
                <w:rFonts w:ascii="Arial" w:hAnsi="Arial" w:cs="Arial"/>
                <w:sz w:val="20"/>
                <w:szCs w:val="20"/>
              </w:rPr>
              <w:t>AGOSTO</w:t>
            </w:r>
          </w:p>
        </w:tc>
        <w:tc>
          <w:tcPr>
            <w:tcW w:w="1276" w:type="dxa"/>
            <w:gridSpan w:val="4"/>
            <w:shd w:val="clear" w:color="auto" w:fill="C6D9F1"/>
          </w:tcPr>
          <w:p w:rsidR="00E53BB3" w:rsidRPr="00133B2E" w:rsidRDefault="00E53BB3" w:rsidP="00EA16A8">
            <w:pPr>
              <w:jc w:val="center"/>
              <w:rPr>
                <w:rFonts w:ascii="Arial" w:hAnsi="Arial" w:cs="Arial"/>
                <w:sz w:val="16"/>
                <w:szCs w:val="16"/>
              </w:rPr>
            </w:pPr>
            <w:r w:rsidRPr="00133B2E">
              <w:rPr>
                <w:rFonts w:ascii="Arial" w:hAnsi="Arial" w:cs="Arial"/>
                <w:sz w:val="16"/>
                <w:szCs w:val="16"/>
              </w:rPr>
              <w:t>SEPTIEMBRE</w:t>
            </w:r>
          </w:p>
          <w:p w:rsidR="00E53BB3" w:rsidRPr="00133B2E" w:rsidRDefault="00E53BB3" w:rsidP="00EA16A8">
            <w:pPr>
              <w:rPr>
                <w:rFonts w:ascii="Arial" w:hAnsi="Arial" w:cs="Arial"/>
                <w:sz w:val="20"/>
                <w:szCs w:val="20"/>
              </w:rPr>
            </w:pPr>
          </w:p>
        </w:tc>
        <w:tc>
          <w:tcPr>
            <w:tcW w:w="1275" w:type="dxa"/>
            <w:gridSpan w:val="5"/>
            <w:tcBorders>
              <w:top w:val="single" w:sz="4" w:space="0" w:color="auto"/>
              <w:right w:val="single" w:sz="4" w:space="0" w:color="auto"/>
            </w:tcBorders>
            <w:shd w:val="clear" w:color="auto" w:fill="C6D9F1"/>
          </w:tcPr>
          <w:p w:rsidR="00E53BB3" w:rsidRPr="00133B2E" w:rsidRDefault="00E53BB3" w:rsidP="00EA16A8">
            <w:pPr>
              <w:jc w:val="center"/>
              <w:rPr>
                <w:rFonts w:ascii="Arial" w:hAnsi="Arial" w:cs="Arial"/>
                <w:sz w:val="20"/>
                <w:szCs w:val="20"/>
              </w:rPr>
            </w:pPr>
            <w:r w:rsidRPr="00133B2E">
              <w:rPr>
                <w:rFonts w:ascii="Arial" w:hAnsi="Arial" w:cs="Arial"/>
                <w:sz w:val="20"/>
                <w:szCs w:val="20"/>
              </w:rPr>
              <w:t>OCTUBRE</w:t>
            </w:r>
          </w:p>
        </w:tc>
      </w:tr>
      <w:tr w:rsidR="00E53BB3" w:rsidRPr="00133B2E" w:rsidTr="00EA16A8">
        <w:tc>
          <w:tcPr>
            <w:tcW w:w="534" w:type="dxa"/>
          </w:tcPr>
          <w:p w:rsidR="00E53BB3" w:rsidRPr="00133B2E" w:rsidRDefault="00E53BB3" w:rsidP="00EA16A8">
            <w:pPr>
              <w:rPr>
                <w:rFonts w:ascii="Arial" w:hAnsi="Arial" w:cs="Arial"/>
              </w:rPr>
            </w:pPr>
          </w:p>
        </w:tc>
        <w:tc>
          <w:tcPr>
            <w:tcW w:w="3118" w:type="dxa"/>
          </w:tcPr>
          <w:p w:rsidR="00E53BB3" w:rsidRPr="00133B2E" w:rsidRDefault="00E53BB3" w:rsidP="00EA16A8">
            <w:pPr>
              <w:rPr>
                <w:rFonts w:ascii="Arial" w:hAnsi="Arial" w:cs="Arial"/>
              </w:rPr>
            </w:pPr>
          </w:p>
        </w:tc>
        <w:tc>
          <w:tcPr>
            <w:tcW w:w="1276" w:type="dxa"/>
            <w:gridSpan w:val="4"/>
            <w:shd w:val="clear" w:color="auto" w:fill="C6D9F1"/>
          </w:tcPr>
          <w:p w:rsidR="00E53BB3" w:rsidRPr="00133B2E" w:rsidRDefault="00E53BB3" w:rsidP="00EA16A8">
            <w:pPr>
              <w:rPr>
                <w:rFonts w:ascii="Arial" w:hAnsi="Arial" w:cs="Arial"/>
                <w:sz w:val="20"/>
                <w:szCs w:val="20"/>
              </w:rPr>
            </w:pPr>
            <w:r w:rsidRPr="00133B2E">
              <w:rPr>
                <w:rFonts w:ascii="Arial" w:hAnsi="Arial" w:cs="Arial"/>
                <w:sz w:val="20"/>
                <w:szCs w:val="20"/>
              </w:rPr>
              <w:t>SEMANAS</w:t>
            </w:r>
          </w:p>
        </w:tc>
        <w:tc>
          <w:tcPr>
            <w:tcW w:w="1276" w:type="dxa"/>
            <w:gridSpan w:val="4"/>
            <w:shd w:val="clear" w:color="auto" w:fill="C6D9F1"/>
          </w:tcPr>
          <w:p w:rsidR="00E53BB3" w:rsidRPr="00133B2E" w:rsidRDefault="00E53BB3" w:rsidP="00EA16A8">
            <w:pPr>
              <w:rPr>
                <w:rFonts w:ascii="Arial" w:hAnsi="Arial" w:cs="Arial"/>
                <w:sz w:val="20"/>
                <w:szCs w:val="20"/>
              </w:rPr>
            </w:pPr>
            <w:r w:rsidRPr="00133B2E">
              <w:rPr>
                <w:rFonts w:ascii="Arial" w:hAnsi="Arial" w:cs="Arial"/>
                <w:sz w:val="20"/>
                <w:szCs w:val="20"/>
              </w:rPr>
              <w:t>SEMANAS</w:t>
            </w:r>
          </w:p>
        </w:tc>
        <w:tc>
          <w:tcPr>
            <w:tcW w:w="1275" w:type="dxa"/>
            <w:gridSpan w:val="5"/>
            <w:tcBorders>
              <w:right w:val="single" w:sz="4" w:space="0" w:color="auto"/>
            </w:tcBorders>
            <w:shd w:val="clear" w:color="auto" w:fill="C6D9F1"/>
          </w:tcPr>
          <w:p w:rsidR="00E53BB3" w:rsidRPr="00133B2E" w:rsidRDefault="00E53BB3" w:rsidP="00EA16A8">
            <w:pPr>
              <w:rPr>
                <w:rFonts w:ascii="Arial" w:hAnsi="Arial" w:cs="Arial"/>
                <w:sz w:val="20"/>
                <w:szCs w:val="20"/>
              </w:rPr>
            </w:pPr>
            <w:r w:rsidRPr="00133B2E">
              <w:rPr>
                <w:rFonts w:ascii="Arial" w:hAnsi="Arial" w:cs="Arial"/>
                <w:sz w:val="20"/>
                <w:szCs w:val="20"/>
              </w:rPr>
              <w:t>SEMANAS</w:t>
            </w:r>
          </w:p>
        </w:tc>
      </w:tr>
      <w:tr w:rsidR="00E53BB3" w:rsidRPr="00133B2E" w:rsidTr="00EA16A8">
        <w:trPr>
          <w:gridAfter w:val="1"/>
          <w:wAfter w:w="47" w:type="dxa"/>
          <w:trHeight w:val="285"/>
        </w:trPr>
        <w:tc>
          <w:tcPr>
            <w:tcW w:w="534" w:type="dxa"/>
          </w:tcPr>
          <w:p w:rsidR="00E53BB3" w:rsidRPr="00133B2E" w:rsidRDefault="00E53BB3" w:rsidP="00EA16A8">
            <w:pPr>
              <w:rPr>
                <w:rFonts w:ascii="Arial" w:hAnsi="Arial" w:cs="Arial"/>
              </w:rPr>
            </w:pPr>
          </w:p>
        </w:tc>
        <w:tc>
          <w:tcPr>
            <w:tcW w:w="3118" w:type="dxa"/>
          </w:tcPr>
          <w:p w:rsidR="00E53BB3" w:rsidRPr="00133B2E" w:rsidRDefault="00E53BB3" w:rsidP="00EA16A8">
            <w:pPr>
              <w:rPr>
                <w:rFonts w:ascii="Arial" w:hAnsi="Arial" w:cs="Arial"/>
              </w:rPr>
            </w:pPr>
          </w:p>
        </w:tc>
        <w:tc>
          <w:tcPr>
            <w:tcW w:w="284" w:type="dxa"/>
            <w:tcBorders>
              <w:right w:val="single" w:sz="4" w:space="0" w:color="auto"/>
            </w:tcBorders>
          </w:tcPr>
          <w:p w:rsidR="00E53BB3" w:rsidRPr="00133B2E" w:rsidRDefault="00E53BB3" w:rsidP="00EA16A8">
            <w:pPr>
              <w:rPr>
                <w:rFonts w:ascii="Arial" w:hAnsi="Arial" w:cs="Arial"/>
              </w:rPr>
            </w:pPr>
            <w:r w:rsidRPr="00133B2E">
              <w:rPr>
                <w:rFonts w:ascii="Arial" w:hAnsi="Arial" w:cs="Arial"/>
              </w:rPr>
              <w:t>1</w:t>
            </w:r>
          </w:p>
        </w:tc>
        <w:tc>
          <w:tcPr>
            <w:tcW w:w="283" w:type="dxa"/>
            <w:tcBorders>
              <w:left w:val="single" w:sz="4" w:space="0" w:color="auto"/>
            </w:tcBorders>
          </w:tcPr>
          <w:p w:rsidR="00E53BB3" w:rsidRPr="00133B2E" w:rsidRDefault="00E53BB3" w:rsidP="00EA16A8">
            <w:pPr>
              <w:rPr>
                <w:rFonts w:ascii="Arial" w:hAnsi="Arial" w:cs="Arial"/>
              </w:rPr>
            </w:pPr>
            <w:r w:rsidRPr="00133B2E">
              <w:rPr>
                <w:rFonts w:ascii="Arial" w:hAnsi="Arial" w:cs="Arial"/>
              </w:rPr>
              <w:t>2</w:t>
            </w:r>
          </w:p>
        </w:tc>
        <w:tc>
          <w:tcPr>
            <w:tcW w:w="284" w:type="dxa"/>
            <w:tcBorders>
              <w:right w:val="single" w:sz="4" w:space="0" w:color="auto"/>
            </w:tcBorders>
          </w:tcPr>
          <w:p w:rsidR="00E53BB3" w:rsidRPr="00133B2E" w:rsidRDefault="00E53BB3" w:rsidP="00EA16A8">
            <w:pPr>
              <w:rPr>
                <w:rFonts w:ascii="Arial" w:hAnsi="Arial" w:cs="Arial"/>
              </w:rPr>
            </w:pPr>
            <w:r w:rsidRPr="00133B2E">
              <w:rPr>
                <w:rFonts w:ascii="Arial" w:hAnsi="Arial" w:cs="Arial"/>
              </w:rPr>
              <w:t>3</w:t>
            </w:r>
          </w:p>
        </w:tc>
        <w:tc>
          <w:tcPr>
            <w:tcW w:w="425" w:type="dxa"/>
            <w:tcBorders>
              <w:left w:val="single" w:sz="4" w:space="0" w:color="auto"/>
            </w:tcBorders>
          </w:tcPr>
          <w:p w:rsidR="00E53BB3" w:rsidRPr="00133B2E" w:rsidRDefault="00E53BB3" w:rsidP="00EA16A8">
            <w:pPr>
              <w:rPr>
                <w:rFonts w:ascii="Arial" w:hAnsi="Arial" w:cs="Arial"/>
              </w:rPr>
            </w:pPr>
            <w:r w:rsidRPr="00133B2E">
              <w:rPr>
                <w:rFonts w:ascii="Arial" w:hAnsi="Arial" w:cs="Arial"/>
              </w:rPr>
              <w:t>4</w:t>
            </w:r>
          </w:p>
        </w:tc>
        <w:tc>
          <w:tcPr>
            <w:tcW w:w="283" w:type="dxa"/>
          </w:tcPr>
          <w:p w:rsidR="00E53BB3" w:rsidRPr="00133B2E" w:rsidRDefault="00E53BB3" w:rsidP="00EA16A8">
            <w:pPr>
              <w:rPr>
                <w:rFonts w:ascii="Arial" w:hAnsi="Arial" w:cs="Arial"/>
              </w:rPr>
            </w:pPr>
            <w:r w:rsidRPr="00133B2E">
              <w:rPr>
                <w:rFonts w:ascii="Arial" w:hAnsi="Arial" w:cs="Arial"/>
              </w:rPr>
              <w:t>1</w:t>
            </w:r>
          </w:p>
        </w:tc>
        <w:tc>
          <w:tcPr>
            <w:tcW w:w="284" w:type="dxa"/>
          </w:tcPr>
          <w:p w:rsidR="00E53BB3" w:rsidRPr="00133B2E" w:rsidRDefault="00E53BB3" w:rsidP="00EA16A8">
            <w:pPr>
              <w:rPr>
                <w:rFonts w:ascii="Arial" w:hAnsi="Arial" w:cs="Arial"/>
              </w:rPr>
            </w:pPr>
            <w:r w:rsidRPr="00133B2E">
              <w:rPr>
                <w:rFonts w:ascii="Arial" w:hAnsi="Arial" w:cs="Arial"/>
              </w:rPr>
              <w:t>2</w:t>
            </w:r>
          </w:p>
        </w:tc>
        <w:tc>
          <w:tcPr>
            <w:tcW w:w="283" w:type="dxa"/>
            <w:tcBorders>
              <w:right w:val="single" w:sz="4" w:space="0" w:color="auto"/>
            </w:tcBorders>
          </w:tcPr>
          <w:p w:rsidR="00E53BB3" w:rsidRPr="00133B2E" w:rsidRDefault="00E53BB3" w:rsidP="00EA16A8">
            <w:pPr>
              <w:rPr>
                <w:rFonts w:ascii="Arial" w:hAnsi="Arial" w:cs="Arial"/>
              </w:rPr>
            </w:pPr>
            <w:r w:rsidRPr="00133B2E">
              <w:rPr>
                <w:rFonts w:ascii="Arial" w:hAnsi="Arial" w:cs="Arial"/>
              </w:rPr>
              <w:t>3</w:t>
            </w:r>
          </w:p>
        </w:tc>
        <w:tc>
          <w:tcPr>
            <w:tcW w:w="426" w:type="dxa"/>
            <w:tcBorders>
              <w:right w:val="single" w:sz="4" w:space="0" w:color="auto"/>
            </w:tcBorders>
          </w:tcPr>
          <w:p w:rsidR="00E53BB3" w:rsidRPr="00133B2E" w:rsidRDefault="00E53BB3" w:rsidP="00EA16A8">
            <w:pPr>
              <w:rPr>
                <w:rFonts w:ascii="Arial" w:hAnsi="Arial" w:cs="Arial"/>
              </w:rPr>
            </w:pPr>
            <w:r w:rsidRPr="00133B2E">
              <w:rPr>
                <w:rFonts w:ascii="Arial" w:hAnsi="Arial" w:cs="Arial"/>
              </w:rPr>
              <w:t>4</w:t>
            </w:r>
          </w:p>
        </w:tc>
        <w:tc>
          <w:tcPr>
            <w:tcW w:w="236" w:type="dxa"/>
            <w:tcBorders>
              <w:left w:val="single" w:sz="4" w:space="0" w:color="auto"/>
            </w:tcBorders>
          </w:tcPr>
          <w:p w:rsidR="00E53BB3" w:rsidRPr="00133B2E" w:rsidRDefault="00E53BB3" w:rsidP="00EA16A8">
            <w:pPr>
              <w:rPr>
                <w:rFonts w:ascii="Arial" w:hAnsi="Arial" w:cs="Arial"/>
              </w:rPr>
            </w:pPr>
            <w:r w:rsidRPr="00133B2E">
              <w:rPr>
                <w:rFonts w:ascii="Arial" w:hAnsi="Arial" w:cs="Arial"/>
              </w:rPr>
              <w:t>1</w:t>
            </w:r>
          </w:p>
        </w:tc>
        <w:tc>
          <w:tcPr>
            <w:tcW w:w="283" w:type="dxa"/>
            <w:tcBorders>
              <w:right w:val="single" w:sz="4" w:space="0" w:color="auto"/>
            </w:tcBorders>
          </w:tcPr>
          <w:p w:rsidR="00E53BB3" w:rsidRPr="00133B2E" w:rsidRDefault="00E53BB3" w:rsidP="00EA16A8">
            <w:pPr>
              <w:rPr>
                <w:rFonts w:ascii="Arial" w:hAnsi="Arial" w:cs="Arial"/>
              </w:rPr>
            </w:pPr>
            <w:r w:rsidRPr="00133B2E">
              <w:rPr>
                <w:rFonts w:ascii="Arial" w:hAnsi="Arial" w:cs="Arial"/>
              </w:rPr>
              <w:t>2</w:t>
            </w:r>
          </w:p>
        </w:tc>
        <w:tc>
          <w:tcPr>
            <w:tcW w:w="284" w:type="dxa"/>
            <w:tcBorders>
              <w:left w:val="single" w:sz="4" w:space="0" w:color="auto"/>
            </w:tcBorders>
          </w:tcPr>
          <w:p w:rsidR="00E53BB3" w:rsidRPr="00133B2E" w:rsidRDefault="00E53BB3" w:rsidP="00EA16A8">
            <w:pPr>
              <w:rPr>
                <w:rFonts w:ascii="Arial" w:hAnsi="Arial" w:cs="Arial"/>
              </w:rPr>
            </w:pPr>
            <w:r w:rsidRPr="00133B2E">
              <w:rPr>
                <w:rFonts w:ascii="Arial" w:hAnsi="Arial" w:cs="Arial"/>
              </w:rPr>
              <w:t>3</w:t>
            </w:r>
          </w:p>
        </w:tc>
        <w:tc>
          <w:tcPr>
            <w:tcW w:w="425" w:type="dxa"/>
            <w:tcBorders>
              <w:right w:val="single" w:sz="4" w:space="0" w:color="auto"/>
            </w:tcBorders>
          </w:tcPr>
          <w:p w:rsidR="00E53BB3" w:rsidRPr="00133B2E" w:rsidRDefault="00E53BB3" w:rsidP="00EA16A8">
            <w:pPr>
              <w:rPr>
                <w:rFonts w:ascii="Arial" w:hAnsi="Arial" w:cs="Arial"/>
              </w:rPr>
            </w:pPr>
            <w:r w:rsidRPr="00133B2E">
              <w:rPr>
                <w:rFonts w:ascii="Arial" w:hAnsi="Arial" w:cs="Arial"/>
              </w:rPr>
              <w:t>4</w:t>
            </w:r>
          </w:p>
        </w:tc>
      </w:tr>
      <w:tr w:rsidR="00E53BB3" w:rsidRPr="00133B2E" w:rsidTr="00EA16A8">
        <w:trPr>
          <w:gridAfter w:val="1"/>
          <w:wAfter w:w="47" w:type="dxa"/>
        </w:trPr>
        <w:tc>
          <w:tcPr>
            <w:tcW w:w="534" w:type="dxa"/>
          </w:tcPr>
          <w:p w:rsidR="00E53BB3" w:rsidRPr="00133B2E" w:rsidRDefault="00E53BB3" w:rsidP="00EA16A8">
            <w:pPr>
              <w:rPr>
                <w:rFonts w:ascii="Arial" w:hAnsi="Arial" w:cs="Arial"/>
              </w:rPr>
            </w:pPr>
            <w:r w:rsidRPr="00133B2E">
              <w:rPr>
                <w:rFonts w:ascii="Arial" w:hAnsi="Arial" w:cs="Arial"/>
              </w:rPr>
              <w:t>1</w:t>
            </w:r>
          </w:p>
        </w:tc>
        <w:tc>
          <w:tcPr>
            <w:tcW w:w="3118" w:type="dxa"/>
          </w:tcPr>
          <w:p w:rsidR="00E53BB3" w:rsidRPr="00133B2E" w:rsidRDefault="00E53BB3" w:rsidP="00EA16A8">
            <w:pPr>
              <w:rPr>
                <w:rFonts w:ascii="Arial" w:hAnsi="Arial" w:cs="Arial"/>
              </w:rPr>
            </w:pPr>
            <w:r w:rsidRPr="00133B2E">
              <w:rPr>
                <w:rFonts w:ascii="Arial" w:hAnsi="Arial" w:cs="Arial"/>
              </w:rPr>
              <w:t xml:space="preserve"> Selección de tema de investigación</w:t>
            </w:r>
          </w:p>
        </w:tc>
        <w:tc>
          <w:tcPr>
            <w:tcW w:w="284" w:type="dxa"/>
            <w:tcBorders>
              <w:right w:val="single" w:sz="4" w:space="0" w:color="auto"/>
            </w:tcBorders>
          </w:tcPr>
          <w:p w:rsidR="00E53BB3" w:rsidRPr="00133B2E" w:rsidRDefault="00E53BB3" w:rsidP="00EA16A8">
            <w:pPr>
              <w:rPr>
                <w:rFonts w:ascii="Arial" w:hAnsi="Arial" w:cs="Arial"/>
              </w:rPr>
            </w:pPr>
            <w:r w:rsidRPr="00133B2E">
              <w:rPr>
                <w:rFonts w:ascii="Arial" w:hAnsi="Arial" w:cs="Arial"/>
              </w:rPr>
              <w:t>X</w:t>
            </w:r>
          </w:p>
        </w:tc>
        <w:tc>
          <w:tcPr>
            <w:tcW w:w="283" w:type="dxa"/>
            <w:tcBorders>
              <w:left w:val="single" w:sz="4" w:space="0" w:color="auto"/>
            </w:tcBorders>
          </w:tcPr>
          <w:p w:rsidR="00E53BB3" w:rsidRPr="00133B2E" w:rsidRDefault="00E53BB3" w:rsidP="00EA16A8">
            <w:pPr>
              <w:rPr>
                <w:rFonts w:ascii="Arial" w:hAnsi="Arial" w:cs="Arial"/>
              </w:rPr>
            </w:pPr>
          </w:p>
        </w:tc>
        <w:tc>
          <w:tcPr>
            <w:tcW w:w="284" w:type="dxa"/>
            <w:tcBorders>
              <w:right w:val="single" w:sz="4" w:space="0" w:color="auto"/>
            </w:tcBorders>
          </w:tcPr>
          <w:p w:rsidR="00E53BB3" w:rsidRPr="00133B2E" w:rsidRDefault="00E53BB3" w:rsidP="00EA16A8">
            <w:pPr>
              <w:rPr>
                <w:rFonts w:ascii="Arial" w:hAnsi="Arial" w:cs="Arial"/>
              </w:rPr>
            </w:pPr>
          </w:p>
        </w:tc>
        <w:tc>
          <w:tcPr>
            <w:tcW w:w="425" w:type="dxa"/>
            <w:tcBorders>
              <w:left w:val="single" w:sz="4" w:space="0" w:color="auto"/>
            </w:tcBorders>
          </w:tcPr>
          <w:p w:rsidR="00E53BB3" w:rsidRPr="00133B2E" w:rsidRDefault="00E53BB3" w:rsidP="00EA16A8">
            <w:pPr>
              <w:rPr>
                <w:rFonts w:ascii="Arial" w:hAnsi="Arial" w:cs="Arial"/>
              </w:rPr>
            </w:pPr>
          </w:p>
        </w:tc>
        <w:tc>
          <w:tcPr>
            <w:tcW w:w="283" w:type="dxa"/>
          </w:tcPr>
          <w:p w:rsidR="00E53BB3" w:rsidRPr="00133B2E" w:rsidRDefault="00E53BB3" w:rsidP="00EA16A8">
            <w:pPr>
              <w:rPr>
                <w:rFonts w:ascii="Arial" w:hAnsi="Arial" w:cs="Arial"/>
              </w:rPr>
            </w:pPr>
          </w:p>
        </w:tc>
        <w:tc>
          <w:tcPr>
            <w:tcW w:w="284" w:type="dxa"/>
          </w:tcPr>
          <w:p w:rsidR="00E53BB3" w:rsidRPr="00133B2E" w:rsidRDefault="00E53BB3" w:rsidP="00EA16A8">
            <w:pPr>
              <w:rPr>
                <w:rFonts w:ascii="Arial" w:hAnsi="Arial" w:cs="Arial"/>
              </w:rPr>
            </w:pPr>
          </w:p>
        </w:tc>
        <w:tc>
          <w:tcPr>
            <w:tcW w:w="283" w:type="dxa"/>
            <w:tcBorders>
              <w:right w:val="single" w:sz="4" w:space="0" w:color="auto"/>
            </w:tcBorders>
          </w:tcPr>
          <w:p w:rsidR="00E53BB3" w:rsidRPr="00133B2E" w:rsidRDefault="00E53BB3" w:rsidP="00EA16A8">
            <w:pPr>
              <w:rPr>
                <w:rFonts w:ascii="Arial" w:hAnsi="Arial" w:cs="Arial"/>
              </w:rPr>
            </w:pPr>
          </w:p>
        </w:tc>
        <w:tc>
          <w:tcPr>
            <w:tcW w:w="426" w:type="dxa"/>
            <w:tcBorders>
              <w:right w:val="single" w:sz="4" w:space="0" w:color="auto"/>
            </w:tcBorders>
          </w:tcPr>
          <w:p w:rsidR="00E53BB3" w:rsidRPr="00133B2E" w:rsidRDefault="00E53BB3" w:rsidP="00EA16A8">
            <w:pPr>
              <w:rPr>
                <w:rFonts w:ascii="Arial" w:hAnsi="Arial" w:cs="Arial"/>
              </w:rPr>
            </w:pPr>
          </w:p>
        </w:tc>
        <w:tc>
          <w:tcPr>
            <w:tcW w:w="236" w:type="dxa"/>
            <w:tcBorders>
              <w:left w:val="single" w:sz="4" w:space="0" w:color="auto"/>
            </w:tcBorders>
          </w:tcPr>
          <w:p w:rsidR="00E53BB3" w:rsidRPr="00133B2E" w:rsidRDefault="00E53BB3" w:rsidP="00EA16A8">
            <w:pPr>
              <w:rPr>
                <w:rFonts w:ascii="Arial" w:hAnsi="Arial" w:cs="Arial"/>
              </w:rPr>
            </w:pPr>
          </w:p>
        </w:tc>
        <w:tc>
          <w:tcPr>
            <w:tcW w:w="283" w:type="dxa"/>
            <w:tcBorders>
              <w:right w:val="single" w:sz="4" w:space="0" w:color="auto"/>
            </w:tcBorders>
          </w:tcPr>
          <w:p w:rsidR="00E53BB3" w:rsidRPr="00133B2E" w:rsidRDefault="00E53BB3" w:rsidP="00EA16A8">
            <w:pPr>
              <w:rPr>
                <w:rFonts w:ascii="Arial" w:hAnsi="Arial" w:cs="Arial"/>
              </w:rPr>
            </w:pPr>
          </w:p>
        </w:tc>
        <w:tc>
          <w:tcPr>
            <w:tcW w:w="284" w:type="dxa"/>
            <w:tcBorders>
              <w:left w:val="single" w:sz="4" w:space="0" w:color="auto"/>
            </w:tcBorders>
          </w:tcPr>
          <w:p w:rsidR="00E53BB3" w:rsidRPr="00133B2E" w:rsidRDefault="00E53BB3" w:rsidP="00EA16A8">
            <w:pPr>
              <w:rPr>
                <w:rFonts w:ascii="Arial" w:hAnsi="Arial" w:cs="Arial"/>
              </w:rPr>
            </w:pPr>
          </w:p>
        </w:tc>
        <w:tc>
          <w:tcPr>
            <w:tcW w:w="425" w:type="dxa"/>
            <w:tcBorders>
              <w:right w:val="single" w:sz="4" w:space="0" w:color="auto"/>
            </w:tcBorders>
          </w:tcPr>
          <w:p w:rsidR="00E53BB3" w:rsidRPr="00133B2E" w:rsidRDefault="00E53BB3" w:rsidP="00EA16A8">
            <w:pPr>
              <w:rPr>
                <w:rFonts w:ascii="Arial" w:hAnsi="Arial" w:cs="Arial"/>
              </w:rPr>
            </w:pPr>
          </w:p>
        </w:tc>
      </w:tr>
      <w:tr w:rsidR="00E53BB3" w:rsidRPr="00133B2E" w:rsidTr="00EA16A8">
        <w:trPr>
          <w:gridAfter w:val="1"/>
          <w:wAfter w:w="47" w:type="dxa"/>
        </w:trPr>
        <w:tc>
          <w:tcPr>
            <w:tcW w:w="534" w:type="dxa"/>
          </w:tcPr>
          <w:p w:rsidR="00E53BB3" w:rsidRPr="00133B2E" w:rsidRDefault="00E53BB3" w:rsidP="00EA16A8">
            <w:pPr>
              <w:rPr>
                <w:rFonts w:ascii="Arial" w:hAnsi="Arial" w:cs="Arial"/>
              </w:rPr>
            </w:pPr>
            <w:r w:rsidRPr="00133B2E">
              <w:rPr>
                <w:rFonts w:ascii="Arial" w:hAnsi="Arial" w:cs="Arial"/>
              </w:rPr>
              <w:t>2</w:t>
            </w:r>
          </w:p>
        </w:tc>
        <w:tc>
          <w:tcPr>
            <w:tcW w:w="3118" w:type="dxa"/>
          </w:tcPr>
          <w:p w:rsidR="00E53BB3" w:rsidRPr="00133B2E" w:rsidRDefault="00E53BB3" w:rsidP="00EA16A8">
            <w:pPr>
              <w:rPr>
                <w:rFonts w:ascii="Arial" w:hAnsi="Arial" w:cs="Arial"/>
              </w:rPr>
            </w:pPr>
            <w:r w:rsidRPr="00133B2E">
              <w:rPr>
                <w:rFonts w:ascii="Arial" w:hAnsi="Arial" w:cs="Arial"/>
              </w:rPr>
              <w:t>Elaboración avance de protocolo de investigación</w:t>
            </w:r>
          </w:p>
        </w:tc>
        <w:tc>
          <w:tcPr>
            <w:tcW w:w="284" w:type="dxa"/>
            <w:tcBorders>
              <w:right w:val="single" w:sz="4" w:space="0" w:color="auto"/>
            </w:tcBorders>
          </w:tcPr>
          <w:p w:rsidR="00E53BB3" w:rsidRPr="00133B2E" w:rsidRDefault="00E53BB3" w:rsidP="00EA16A8">
            <w:pPr>
              <w:rPr>
                <w:rFonts w:ascii="Arial" w:hAnsi="Arial" w:cs="Arial"/>
              </w:rPr>
            </w:pPr>
          </w:p>
        </w:tc>
        <w:tc>
          <w:tcPr>
            <w:tcW w:w="283" w:type="dxa"/>
            <w:tcBorders>
              <w:left w:val="single" w:sz="4" w:space="0" w:color="auto"/>
            </w:tcBorders>
          </w:tcPr>
          <w:p w:rsidR="00E53BB3" w:rsidRPr="00133B2E" w:rsidRDefault="00E53BB3" w:rsidP="00EA16A8">
            <w:pPr>
              <w:rPr>
                <w:rFonts w:ascii="Arial" w:hAnsi="Arial" w:cs="Arial"/>
              </w:rPr>
            </w:pPr>
          </w:p>
        </w:tc>
        <w:tc>
          <w:tcPr>
            <w:tcW w:w="284" w:type="dxa"/>
            <w:tcBorders>
              <w:right w:val="single" w:sz="4" w:space="0" w:color="auto"/>
            </w:tcBorders>
          </w:tcPr>
          <w:p w:rsidR="00E53BB3" w:rsidRPr="00133B2E" w:rsidRDefault="00E53BB3" w:rsidP="00EA16A8">
            <w:pPr>
              <w:rPr>
                <w:rFonts w:ascii="Arial" w:hAnsi="Arial" w:cs="Arial"/>
              </w:rPr>
            </w:pPr>
          </w:p>
        </w:tc>
        <w:tc>
          <w:tcPr>
            <w:tcW w:w="425" w:type="dxa"/>
            <w:tcBorders>
              <w:left w:val="single" w:sz="4" w:space="0" w:color="auto"/>
            </w:tcBorders>
          </w:tcPr>
          <w:p w:rsidR="00E53BB3" w:rsidRPr="00133B2E" w:rsidRDefault="00E53BB3" w:rsidP="00EA16A8">
            <w:pPr>
              <w:rPr>
                <w:rFonts w:ascii="Arial" w:hAnsi="Arial" w:cs="Arial"/>
              </w:rPr>
            </w:pPr>
          </w:p>
        </w:tc>
        <w:tc>
          <w:tcPr>
            <w:tcW w:w="283" w:type="dxa"/>
          </w:tcPr>
          <w:p w:rsidR="00E53BB3" w:rsidRPr="00133B2E" w:rsidRDefault="00E53BB3" w:rsidP="00EA16A8">
            <w:pPr>
              <w:rPr>
                <w:rFonts w:ascii="Arial" w:hAnsi="Arial" w:cs="Arial"/>
              </w:rPr>
            </w:pPr>
            <w:r w:rsidRPr="00133B2E">
              <w:rPr>
                <w:rFonts w:ascii="Arial" w:hAnsi="Arial" w:cs="Arial"/>
              </w:rPr>
              <w:t>X</w:t>
            </w:r>
          </w:p>
        </w:tc>
        <w:tc>
          <w:tcPr>
            <w:tcW w:w="284" w:type="dxa"/>
          </w:tcPr>
          <w:p w:rsidR="00E53BB3" w:rsidRPr="00133B2E" w:rsidRDefault="00E53BB3" w:rsidP="00EA16A8">
            <w:pPr>
              <w:rPr>
                <w:rFonts w:ascii="Arial" w:hAnsi="Arial" w:cs="Arial"/>
              </w:rPr>
            </w:pPr>
            <w:r w:rsidRPr="00133B2E">
              <w:rPr>
                <w:rFonts w:ascii="Arial" w:hAnsi="Arial" w:cs="Arial"/>
              </w:rPr>
              <w:t>X</w:t>
            </w:r>
          </w:p>
        </w:tc>
        <w:tc>
          <w:tcPr>
            <w:tcW w:w="283" w:type="dxa"/>
            <w:tcBorders>
              <w:right w:val="single" w:sz="4" w:space="0" w:color="auto"/>
            </w:tcBorders>
          </w:tcPr>
          <w:p w:rsidR="00E53BB3" w:rsidRPr="00133B2E" w:rsidRDefault="00E53BB3" w:rsidP="00EA16A8">
            <w:pPr>
              <w:rPr>
                <w:rFonts w:ascii="Arial" w:hAnsi="Arial" w:cs="Arial"/>
              </w:rPr>
            </w:pPr>
            <w:r w:rsidRPr="00133B2E">
              <w:rPr>
                <w:rFonts w:ascii="Arial" w:hAnsi="Arial" w:cs="Arial"/>
              </w:rPr>
              <w:t>X</w:t>
            </w:r>
          </w:p>
        </w:tc>
        <w:tc>
          <w:tcPr>
            <w:tcW w:w="426" w:type="dxa"/>
            <w:tcBorders>
              <w:right w:val="single" w:sz="4" w:space="0" w:color="auto"/>
            </w:tcBorders>
          </w:tcPr>
          <w:p w:rsidR="00E53BB3" w:rsidRPr="00133B2E" w:rsidRDefault="00E53BB3" w:rsidP="00EA16A8">
            <w:pPr>
              <w:rPr>
                <w:rFonts w:ascii="Arial" w:hAnsi="Arial" w:cs="Arial"/>
              </w:rPr>
            </w:pPr>
            <w:r w:rsidRPr="00133B2E">
              <w:rPr>
                <w:rFonts w:ascii="Arial" w:hAnsi="Arial" w:cs="Arial"/>
              </w:rPr>
              <w:t>X</w:t>
            </w:r>
          </w:p>
        </w:tc>
        <w:tc>
          <w:tcPr>
            <w:tcW w:w="236" w:type="dxa"/>
            <w:tcBorders>
              <w:left w:val="single" w:sz="4" w:space="0" w:color="auto"/>
            </w:tcBorders>
          </w:tcPr>
          <w:p w:rsidR="00E53BB3" w:rsidRPr="00133B2E" w:rsidRDefault="00E53BB3" w:rsidP="00EA16A8">
            <w:pPr>
              <w:rPr>
                <w:rFonts w:ascii="Arial" w:hAnsi="Arial" w:cs="Arial"/>
              </w:rPr>
            </w:pPr>
          </w:p>
        </w:tc>
        <w:tc>
          <w:tcPr>
            <w:tcW w:w="283" w:type="dxa"/>
            <w:tcBorders>
              <w:right w:val="single" w:sz="4" w:space="0" w:color="auto"/>
            </w:tcBorders>
          </w:tcPr>
          <w:p w:rsidR="00E53BB3" w:rsidRPr="00133B2E" w:rsidRDefault="00E53BB3" w:rsidP="00EA16A8">
            <w:pPr>
              <w:rPr>
                <w:rFonts w:ascii="Arial" w:hAnsi="Arial" w:cs="Arial"/>
              </w:rPr>
            </w:pPr>
          </w:p>
        </w:tc>
        <w:tc>
          <w:tcPr>
            <w:tcW w:w="284" w:type="dxa"/>
            <w:tcBorders>
              <w:left w:val="single" w:sz="4" w:space="0" w:color="auto"/>
            </w:tcBorders>
          </w:tcPr>
          <w:p w:rsidR="00E53BB3" w:rsidRPr="00133B2E" w:rsidRDefault="00E53BB3" w:rsidP="00EA16A8">
            <w:pPr>
              <w:rPr>
                <w:rFonts w:ascii="Arial" w:hAnsi="Arial" w:cs="Arial"/>
              </w:rPr>
            </w:pPr>
          </w:p>
        </w:tc>
        <w:tc>
          <w:tcPr>
            <w:tcW w:w="425" w:type="dxa"/>
            <w:tcBorders>
              <w:right w:val="single" w:sz="4" w:space="0" w:color="auto"/>
            </w:tcBorders>
          </w:tcPr>
          <w:p w:rsidR="00E53BB3" w:rsidRPr="00133B2E" w:rsidRDefault="00E53BB3" w:rsidP="00EA16A8">
            <w:pPr>
              <w:rPr>
                <w:rFonts w:ascii="Arial" w:hAnsi="Arial" w:cs="Arial"/>
              </w:rPr>
            </w:pPr>
          </w:p>
        </w:tc>
      </w:tr>
      <w:tr w:rsidR="00E53BB3" w:rsidRPr="00133B2E" w:rsidTr="00EA16A8">
        <w:trPr>
          <w:gridAfter w:val="1"/>
          <w:wAfter w:w="47" w:type="dxa"/>
        </w:trPr>
        <w:tc>
          <w:tcPr>
            <w:tcW w:w="534" w:type="dxa"/>
          </w:tcPr>
          <w:p w:rsidR="00E53BB3" w:rsidRPr="00133B2E" w:rsidRDefault="00E53BB3" w:rsidP="00EA16A8">
            <w:pPr>
              <w:rPr>
                <w:rFonts w:ascii="Arial" w:hAnsi="Arial" w:cs="Arial"/>
              </w:rPr>
            </w:pPr>
            <w:r w:rsidRPr="00133B2E">
              <w:rPr>
                <w:rFonts w:ascii="Arial" w:hAnsi="Arial" w:cs="Arial"/>
              </w:rPr>
              <w:t>3</w:t>
            </w:r>
          </w:p>
        </w:tc>
        <w:tc>
          <w:tcPr>
            <w:tcW w:w="3118" w:type="dxa"/>
          </w:tcPr>
          <w:p w:rsidR="00E53BB3" w:rsidRPr="00133B2E" w:rsidRDefault="00E53BB3" w:rsidP="00EA16A8">
            <w:pPr>
              <w:rPr>
                <w:rFonts w:ascii="Arial" w:hAnsi="Arial" w:cs="Arial"/>
              </w:rPr>
            </w:pPr>
            <w:r w:rsidRPr="00133B2E">
              <w:rPr>
                <w:rFonts w:ascii="Arial" w:hAnsi="Arial" w:cs="Arial"/>
              </w:rPr>
              <w:t>Correcciones del protocolo</w:t>
            </w:r>
          </w:p>
        </w:tc>
        <w:tc>
          <w:tcPr>
            <w:tcW w:w="284" w:type="dxa"/>
            <w:tcBorders>
              <w:right w:val="single" w:sz="4" w:space="0" w:color="auto"/>
            </w:tcBorders>
          </w:tcPr>
          <w:p w:rsidR="00E53BB3" w:rsidRPr="00133B2E" w:rsidRDefault="00E53BB3" w:rsidP="00EA16A8">
            <w:pPr>
              <w:rPr>
                <w:rFonts w:ascii="Arial" w:hAnsi="Arial" w:cs="Arial"/>
              </w:rPr>
            </w:pPr>
          </w:p>
        </w:tc>
        <w:tc>
          <w:tcPr>
            <w:tcW w:w="283" w:type="dxa"/>
            <w:tcBorders>
              <w:left w:val="single" w:sz="4" w:space="0" w:color="auto"/>
            </w:tcBorders>
          </w:tcPr>
          <w:p w:rsidR="00E53BB3" w:rsidRPr="00133B2E" w:rsidRDefault="00E53BB3" w:rsidP="00EA16A8">
            <w:pPr>
              <w:rPr>
                <w:rFonts w:ascii="Arial" w:hAnsi="Arial" w:cs="Arial"/>
              </w:rPr>
            </w:pPr>
          </w:p>
        </w:tc>
        <w:tc>
          <w:tcPr>
            <w:tcW w:w="284" w:type="dxa"/>
            <w:tcBorders>
              <w:right w:val="single" w:sz="4" w:space="0" w:color="auto"/>
            </w:tcBorders>
          </w:tcPr>
          <w:p w:rsidR="00E53BB3" w:rsidRPr="00133B2E" w:rsidRDefault="00E53BB3" w:rsidP="00EA16A8">
            <w:pPr>
              <w:rPr>
                <w:rFonts w:ascii="Arial" w:hAnsi="Arial" w:cs="Arial"/>
              </w:rPr>
            </w:pPr>
          </w:p>
        </w:tc>
        <w:tc>
          <w:tcPr>
            <w:tcW w:w="425" w:type="dxa"/>
            <w:tcBorders>
              <w:left w:val="single" w:sz="4" w:space="0" w:color="auto"/>
            </w:tcBorders>
          </w:tcPr>
          <w:p w:rsidR="00E53BB3" w:rsidRPr="00133B2E" w:rsidRDefault="00E53BB3" w:rsidP="00EA16A8">
            <w:pPr>
              <w:rPr>
                <w:rFonts w:ascii="Arial" w:hAnsi="Arial" w:cs="Arial"/>
              </w:rPr>
            </w:pPr>
          </w:p>
        </w:tc>
        <w:tc>
          <w:tcPr>
            <w:tcW w:w="283" w:type="dxa"/>
          </w:tcPr>
          <w:p w:rsidR="00E53BB3" w:rsidRPr="00133B2E" w:rsidRDefault="00E53BB3" w:rsidP="00EA16A8">
            <w:pPr>
              <w:rPr>
                <w:rFonts w:ascii="Arial" w:hAnsi="Arial" w:cs="Arial"/>
              </w:rPr>
            </w:pPr>
          </w:p>
        </w:tc>
        <w:tc>
          <w:tcPr>
            <w:tcW w:w="284" w:type="dxa"/>
          </w:tcPr>
          <w:p w:rsidR="00E53BB3" w:rsidRPr="00133B2E" w:rsidRDefault="00E53BB3" w:rsidP="00EA16A8">
            <w:pPr>
              <w:rPr>
                <w:rFonts w:ascii="Arial" w:hAnsi="Arial" w:cs="Arial"/>
              </w:rPr>
            </w:pPr>
          </w:p>
        </w:tc>
        <w:tc>
          <w:tcPr>
            <w:tcW w:w="283" w:type="dxa"/>
            <w:tcBorders>
              <w:right w:val="single" w:sz="4" w:space="0" w:color="auto"/>
            </w:tcBorders>
          </w:tcPr>
          <w:p w:rsidR="00E53BB3" w:rsidRPr="00133B2E" w:rsidRDefault="00E53BB3" w:rsidP="00EA16A8">
            <w:pPr>
              <w:rPr>
                <w:rFonts w:ascii="Arial" w:hAnsi="Arial" w:cs="Arial"/>
              </w:rPr>
            </w:pPr>
          </w:p>
        </w:tc>
        <w:tc>
          <w:tcPr>
            <w:tcW w:w="426" w:type="dxa"/>
            <w:tcBorders>
              <w:right w:val="single" w:sz="4" w:space="0" w:color="auto"/>
            </w:tcBorders>
          </w:tcPr>
          <w:p w:rsidR="00E53BB3" w:rsidRPr="00133B2E" w:rsidRDefault="00E53BB3" w:rsidP="00EA16A8">
            <w:pPr>
              <w:rPr>
                <w:rFonts w:ascii="Arial" w:hAnsi="Arial" w:cs="Arial"/>
              </w:rPr>
            </w:pPr>
          </w:p>
        </w:tc>
        <w:tc>
          <w:tcPr>
            <w:tcW w:w="236" w:type="dxa"/>
            <w:tcBorders>
              <w:left w:val="single" w:sz="4" w:space="0" w:color="auto"/>
            </w:tcBorders>
          </w:tcPr>
          <w:p w:rsidR="00E53BB3" w:rsidRPr="00133B2E" w:rsidRDefault="00E53BB3" w:rsidP="00EA16A8">
            <w:pPr>
              <w:rPr>
                <w:rFonts w:ascii="Arial" w:hAnsi="Arial" w:cs="Arial"/>
              </w:rPr>
            </w:pPr>
          </w:p>
        </w:tc>
        <w:tc>
          <w:tcPr>
            <w:tcW w:w="283" w:type="dxa"/>
            <w:tcBorders>
              <w:right w:val="single" w:sz="4" w:space="0" w:color="auto"/>
            </w:tcBorders>
          </w:tcPr>
          <w:p w:rsidR="00E53BB3" w:rsidRPr="00133B2E" w:rsidRDefault="00E53BB3" w:rsidP="00EA16A8">
            <w:pPr>
              <w:rPr>
                <w:rFonts w:ascii="Arial" w:hAnsi="Arial" w:cs="Arial"/>
              </w:rPr>
            </w:pPr>
            <w:r w:rsidRPr="00133B2E">
              <w:rPr>
                <w:rFonts w:ascii="Arial" w:hAnsi="Arial" w:cs="Arial"/>
              </w:rPr>
              <w:t>X</w:t>
            </w:r>
          </w:p>
        </w:tc>
        <w:tc>
          <w:tcPr>
            <w:tcW w:w="284" w:type="dxa"/>
            <w:tcBorders>
              <w:left w:val="single" w:sz="4" w:space="0" w:color="auto"/>
            </w:tcBorders>
          </w:tcPr>
          <w:p w:rsidR="00E53BB3" w:rsidRPr="00133B2E" w:rsidRDefault="00E53BB3" w:rsidP="00EA16A8">
            <w:pPr>
              <w:rPr>
                <w:rFonts w:ascii="Arial" w:hAnsi="Arial" w:cs="Arial"/>
              </w:rPr>
            </w:pPr>
          </w:p>
        </w:tc>
        <w:tc>
          <w:tcPr>
            <w:tcW w:w="425" w:type="dxa"/>
            <w:tcBorders>
              <w:right w:val="single" w:sz="4" w:space="0" w:color="auto"/>
            </w:tcBorders>
          </w:tcPr>
          <w:p w:rsidR="00E53BB3" w:rsidRPr="00133B2E" w:rsidRDefault="00E53BB3" w:rsidP="00EA16A8">
            <w:pPr>
              <w:rPr>
                <w:rFonts w:ascii="Arial" w:hAnsi="Arial" w:cs="Arial"/>
              </w:rPr>
            </w:pPr>
          </w:p>
        </w:tc>
      </w:tr>
      <w:tr w:rsidR="00E53BB3" w:rsidRPr="00133B2E" w:rsidTr="00EA16A8">
        <w:trPr>
          <w:gridAfter w:val="1"/>
          <w:wAfter w:w="47" w:type="dxa"/>
        </w:trPr>
        <w:tc>
          <w:tcPr>
            <w:tcW w:w="534" w:type="dxa"/>
          </w:tcPr>
          <w:p w:rsidR="00E53BB3" w:rsidRPr="00133B2E" w:rsidRDefault="00E53BB3" w:rsidP="00EA16A8">
            <w:pPr>
              <w:rPr>
                <w:rFonts w:ascii="Arial" w:hAnsi="Arial" w:cs="Arial"/>
              </w:rPr>
            </w:pPr>
            <w:r w:rsidRPr="00133B2E">
              <w:rPr>
                <w:rFonts w:ascii="Arial" w:hAnsi="Arial" w:cs="Arial"/>
              </w:rPr>
              <w:t>4</w:t>
            </w:r>
          </w:p>
        </w:tc>
        <w:tc>
          <w:tcPr>
            <w:tcW w:w="3118" w:type="dxa"/>
          </w:tcPr>
          <w:p w:rsidR="00E53BB3" w:rsidRPr="00133B2E" w:rsidRDefault="00E53BB3" w:rsidP="00EA16A8">
            <w:pPr>
              <w:rPr>
                <w:rFonts w:ascii="Arial" w:hAnsi="Arial" w:cs="Arial"/>
              </w:rPr>
            </w:pPr>
            <w:r w:rsidRPr="00133B2E">
              <w:rPr>
                <w:rFonts w:ascii="Arial" w:hAnsi="Arial" w:cs="Arial"/>
              </w:rPr>
              <w:t>Entrega de avance de protocolo de investigación</w:t>
            </w:r>
          </w:p>
        </w:tc>
        <w:tc>
          <w:tcPr>
            <w:tcW w:w="284" w:type="dxa"/>
            <w:tcBorders>
              <w:right w:val="single" w:sz="4" w:space="0" w:color="auto"/>
            </w:tcBorders>
          </w:tcPr>
          <w:p w:rsidR="00E53BB3" w:rsidRPr="00133B2E" w:rsidRDefault="00E53BB3" w:rsidP="00EA16A8">
            <w:pPr>
              <w:rPr>
                <w:rFonts w:ascii="Arial" w:hAnsi="Arial" w:cs="Arial"/>
              </w:rPr>
            </w:pPr>
          </w:p>
        </w:tc>
        <w:tc>
          <w:tcPr>
            <w:tcW w:w="283" w:type="dxa"/>
            <w:tcBorders>
              <w:left w:val="single" w:sz="4" w:space="0" w:color="auto"/>
            </w:tcBorders>
          </w:tcPr>
          <w:p w:rsidR="00E53BB3" w:rsidRPr="00133B2E" w:rsidRDefault="00E53BB3" w:rsidP="00EA16A8">
            <w:pPr>
              <w:rPr>
                <w:rFonts w:ascii="Arial" w:hAnsi="Arial" w:cs="Arial"/>
              </w:rPr>
            </w:pPr>
          </w:p>
        </w:tc>
        <w:tc>
          <w:tcPr>
            <w:tcW w:w="284" w:type="dxa"/>
            <w:tcBorders>
              <w:right w:val="single" w:sz="4" w:space="0" w:color="auto"/>
            </w:tcBorders>
          </w:tcPr>
          <w:p w:rsidR="00E53BB3" w:rsidRPr="00133B2E" w:rsidRDefault="00E53BB3" w:rsidP="00EA16A8">
            <w:pPr>
              <w:rPr>
                <w:rFonts w:ascii="Arial" w:hAnsi="Arial" w:cs="Arial"/>
              </w:rPr>
            </w:pPr>
          </w:p>
        </w:tc>
        <w:tc>
          <w:tcPr>
            <w:tcW w:w="425" w:type="dxa"/>
            <w:tcBorders>
              <w:left w:val="single" w:sz="4" w:space="0" w:color="auto"/>
            </w:tcBorders>
          </w:tcPr>
          <w:p w:rsidR="00E53BB3" w:rsidRPr="00133B2E" w:rsidRDefault="00E53BB3" w:rsidP="00EA16A8">
            <w:pPr>
              <w:rPr>
                <w:rFonts w:ascii="Arial" w:hAnsi="Arial" w:cs="Arial"/>
              </w:rPr>
            </w:pPr>
          </w:p>
        </w:tc>
        <w:tc>
          <w:tcPr>
            <w:tcW w:w="283" w:type="dxa"/>
          </w:tcPr>
          <w:p w:rsidR="00E53BB3" w:rsidRPr="00133B2E" w:rsidRDefault="00E53BB3" w:rsidP="00EA16A8">
            <w:pPr>
              <w:rPr>
                <w:rFonts w:ascii="Arial" w:hAnsi="Arial" w:cs="Arial"/>
              </w:rPr>
            </w:pPr>
          </w:p>
        </w:tc>
        <w:tc>
          <w:tcPr>
            <w:tcW w:w="284" w:type="dxa"/>
          </w:tcPr>
          <w:p w:rsidR="00E53BB3" w:rsidRPr="00133B2E" w:rsidRDefault="00E53BB3" w:rsidP="00EA16A8">
            <w:pPr>
              <w:rPr>
                <w:rFonts w:ascii="Arial" w:hAnsi="Arial" w:cs="Arial"/>
              </w:rPr>
            </w:pPr>
          </w:p>
        </w:tc>
        <w:tc>
          <w:tcPr>
            <w:tcW w:w="283" w:type="dxa"/>
            <w:tcBorders>
              <w:right w:val="single" w:sz="4" w:space="0" w:color="auto"/>
            </w:tcBorders>
          </w:tcPr>
          <w:p w:rsidR="00E53BB3" w:rsidRPr="00133B2E" w:rsidRDefault="00E53BB3" w:rsidP="00EA16A8">
            <w:pPr>
              <w:rPr>
                <w:rFonts w:ascii="Arial" w:hAnsi="Arial" w:cs="Arial"/>
              </w:rPr>
            </w:pPr>
          </w:p>
        </w:tc>
        <w:tc>
          <w:tcPr>
            <w:tcW w:w="426" w:type="dxa"/>
            <w:tcBorders>
              <w:right w:val="single" w:sz="4" w:space="0" w:color="auto"/>
            </w:tcBorders>
          </w:tcPr>
          <w:p w:rsidR="00E53BB3" w:rsidRPr="00133B2E" w:rsidRDefault="00E53BB3" w:rsidP="00EA16A8">
            <w:pPr>
              <w:rPr>
                <w:rFonts w:ascii="Arial" w:hAnsi="Arial" w:cs="Arial"/>
              </w:rPr>
            </w:pPr>
          </w:p>
        </w:tc>
        <w:tc>
          <w:tcPr>
            <w:tcW w:w="236" w:type="dxa"/>
            <w:tcBorders>
              <w:left w:val="single" w:sz="4" w:space="0" w:color="auto"/>
            </w:tcBorders>
          </w:tcPr>
          <w:p w:rsidR="00E53BB3" w:rsidRPr="00133B2E" w:rsidRDefault="00E53BB3" w:rsidP="00EA16A8">
            <w:pPr>
              <w:rPr>
                <w:rFonts w:ascii="Arial" w:hAnsi="Arial" w:cs="Arial"/>
              </w:rPr>
            </w:pPr>
          </w:p>
        </w:tc>
        <w:tc>
          <w:tcPr>
            <w:tcW w:w="283" w:type="dxa"/>
            <w:tcBorders>
              <w:right w:val="single" w:sz="4" w:space="0" w:color="auto"/>
            </w:tcBorders>
          </w:tcPr>
          <w:p w:rsidR="00E53BB3" w:rsidRPr="00133B2E" w:rsidRDefault="00E53BB3" w:rsidP="00EA16A8">
            <w:pPr>
              <w:rPr>
                <w:rFonts w:ascii="Arial" w:hAnsi="Arial" w:cs="Arial"/>
              </w:rPr>
            </w:pPr>
          </w:p>
        </w:tc>
        <w:tc>
          <w:tcPr>
            <w:tcW w:w="284" w:type="dxa"/>
            <w:tcBorders>
              <w:left w:val="single" w:sz="4" w:space="0" w:color="auto"/>
            </w:tcBorders>
          </w:tcPr>
          <w:p w:rsidR="00E53BB3" w:rsidRPr="00133B2E" w:rsidRDefault="00E53BB3" w:rsidP="00EA16A8">
            <w:pPr>
              <w:rPr>
                <w:rFonts w:ascii="Arial" w:hAnsi="Arial" w:cs="Arial"/>
              </w:rPr>
            </w:pPr>
            <w:r w:rsidRPr="00133B2E">
              <w:rPr>
                <w:rFonts w:ascii="Arial" w:hAnsi="Arial" w:cs="Arial"/>
              </w:rPr>
              <w:t>X</w:t>
            </w:r>
          </w:p>
        </w:tc>
        <w:tc>
          <w:tcPr>
            <w:tcW w:w="425" w:type="dxa"/>
            <w:tcBorders>
              <w:right w:val="single" w:sz="4" w:space="0" w:color="auto"/>
            </w:tcBorders>
          </w:tcPr>
          <w:p w:rsidR="00E53BB3" w:rsidRPr="00133B2E" w:rsidRDefault="00E53BB3" w:rsidP="00EA16A8">
            <w:pPr>
              <w:rPr>
                <w:rFonts w:ascii="Arial" w:hAnsi="Arial" w:cs="Arial"/>
              </w:rPr>
            </w:pPr>
          </w:p>
        </w:tc>
      </w:tr>
      <w:tr w:rsidR="00E53BB3" w:rsidRPr="00133B2E" w:rsidTr="00EA16A8">
        <w:trPr>
          <w:gridAfter w:val="1"/>
          <w:wAfter w:w="47" w:type="dxa"/>
        </w:trPr>
        <w:tc>
          <w:tcPr>
            <w:tcW w:w="534" w:type="dxa"/>
          </w:tcPr>
          <w:p w:rsidR="00E53BB3" w:rsidRPr="00133B2E" w:rsidRDefault="00E53BB3" w:rsidP="00EA16A8">
            <w:pPr>
              <w:rPr>
                <w:rFonts w:ascii="Arial" w:hAnsi="Arial" w:cs="Arial"/>
              </w:rPr>
            </w:pPr>
            <w:r w:rsidRPr="00133B2E">
              <w:rPr>
                <w:rFonts w:ascii="Arial" w:hAnsi="Arial" w:cs="Arial"/>
              </w:rPr>
              <w:t>5</w:t>
            </w:r>
          </w:p>
        </w:tc>
        <w:tc>
          <w:tcPr>
            <w:tcW w:w="3118" w:type="dxa"/>
          </w:tcPr>
          <w:p w:rsidR="00E53BB3" w:rsidRPr="00133B2E" w:rsidRDefault="00E53BB3" w:rsidP="00EA16A8">
            <w:pPr>
              <w:rPr>
                <w:rFonts w:ascii="Arial" w:hAnsi="Arial" w:cs="Arial"/>
              </w:rPr>
            </w:pPr>
            <w:r w:rsidRPr="00133B2E">
              <w:rPr>
                <w:rFonts w:ascii="Arial" w:hAnsi="Arial" w:cs="Arial"/>
              </w:rPr>
              <w:t xml:space="preserve">Correcciones </w:t>
            </w:r>
          </w:p>
        </w:tc>
        <w:tc>
          <w:tcPr>
            <w:tcW w:w="284" w:type="dxa"/>
            <w:tcBorders>
              <w:right w:val="single" w:sz="4" w:space="0" w:color="auto"/>
            </w:tcBorders>
          </w:tcPr>
          <w:p w:rsidR="00E53BB3" w:rsidRPr="00133B2E" w:rsidRDefault="00E53BB3" w:rsidP="00EA16A8">
            <w:pPr>
              <w:rPr>
                <w:rFonts w:ascii="Arial" w:hAnsi="Arial" w:cs="Arial"/>
              </w:rPr>
            </w:pPr>
          </w:p>
        </w:tc>
        <w:tc>
          <w:tcPr>
            <w:tcW w:w="283" w:type="dxa"/>
            <w:tcBorders>
              <w:left w:val="single" w:sz="4" w:space="0" w:color="auto"/>
            </w:tcBorders>
          </w:tcPr>
          <w:p w:rsidR="00E53BB3" w:rsidRPr="00133B2E" w:rsidRDefault="00E53BB3" w:rsidP="00EA16A8">
            <w:pPr>
              <w:rPr>
                <w:rFonts w:ascii="Arial" w:hAnsi="Arial" w:cs="Arial"/>
              </w:rPr>
            </w:pPr>
          </w:p>
        </w:tc>
        <w:tc>
          <w:tcPr>
            <w:tcW w:w="284" w:type="dxa"/>
            <w:tcBorders>
              <w:right w:val="single" w:sz="4" w:space="0" w:color="auto"/>
            </w:tcBorders>
          </w:tcPr>
          <w:p w:rsidR="00E53BB3" w:rsidRPr="00133B2E" w:rsidRDefault="00E53BB3" w:rsidP="00EA16A8">
            <w:pPr>
              <w:rPr>
                <w:rFonts w:ascii="Arial" w:hAnsi="Arial" w:cs="Arial"/>
              </w:rPr>
            </w:pPr>
          </w:p>
        </w:tc>
        <w:tc>
          <w:tcPr>
            <w:tcW w:w="425" w:type="dxa"/>
            <w:tcBorders>
              <w:left w:val="single" w:sz="4" w:space="0" w:color="auto"/>
            </w:tcBorders>
          </w:tcPr>
          <w:p w:rsidR="00E53BB3" w:rsidRPr="00133B2E" w:rsidRDefault="00E53BB3" w:rsidP="00EA16A8">
            <w:pPr>
              <w:rPr>
                <w:rFonts w:ascii="Arial" w:hAnsi="Arial" w:cs="Arial"/>
              </w:rPr>
            </w:pPr>
          </w:p>
        </w:tc>
        <w:tc>
          <w:tcPr>
            <w:tcW w:w="283" w:type="dxa"/>
          </w:tcPr>
          <w:p w:rsidR="00E53BB3" w:rsidRPr="00133B2E" w:rsidRDefault="00E53BB3" w:rsidP="00EA16A8">
            <w:pPr>
              <w:rPr>
                <w:rFonts w:ascii="Arial" w:hAnsi="Arial" w:cs="Arial"/>
              </w:rPr>
            </w:pPr>
          </w:p>
        </w:tc>
        <w:tc>
          <w:tcPr>
            <w:tcW w:w="284" w:type="dxa"/>
          </w:tcPr>
          <w:p w:rsidR="00E53BB3" w:rsidRPr="00133B2E" w:rsidRDefault="00E53BB3" w:rsidP="00EA16A8">
            <w:pPr>
              <w:rPr>
                <w:rFonts w:ascii="Arial" w:hAnsi="Arial" w:cs="Arial"/>
              </w:rPr>
            </w:pPr>
          </w:p>
        </w:tc>
        <w:tc>
          <w:tcPr>
            <w:tcW w:w="283" w:type="dxa"/>
            <w:tcBorders>
              <w:right w:val="single" w:sz="4" w:space="0" w:color="auto"/>
            </w:tcBorders>
          </w:tcPr>
          <w:p w:rsidR="00E53BB3" w:rsidRPr="00133B2E" w:rsidRDefault="00E53BB3" w:rsidP="00EA16A8">
            <w:pPr>
              <w:rPr>
                <w:rFonts w:ascii="Arial" w:hAnsi="Arial" w:cs="Arial"/>
              </w:rPr>
            </w:pPr>
          </w:p>
        </w:tc>
        <w:tc>
          <w:tcPr>
            <w:tcW w:w="426" w:type="dxa"/>
            <w:tcBorders>
              <w:right w:val="single" w:sz="4" w:space="0" w:color="auto"/>
            </w:tcBorders>
          </w:tcPr>
          <w:p w:rsidR="00E53BB3" w:rsidRPr="00133B2E" w:rsidRDefault="00E53BB3" w:rsidP="00EA16A8">
            <w:pPr>
              <w:rPr>
                <w:rFonts w:ascii="Arial" w:hAnsi="Arial" w:cs="Arial"/>
              </w:rPr>
            </w:pPr>
          </w:p>
        </w:tc>
        <w:tc>
          <w:tcPr>
            <w:tcW w:w="236" w:type="dxa"/>
            <w:tcBorders>
              <w:left w:val="single" w:sz="4" w:space="0" w:color="auto"/>
            </w:tcBorders>
          </w:tcPr>
          <w:p w:rsidR="00E53BB3" w:rsidRPr="00133B2E" w:rsidRDefault="00E53BB3" w:rsidP="00EA16A8">
            <w:pPr>
              <w:rPr>
                <w:rFonts w:ascii="Arial" w:hAnsi="Arial" w:cs="Arial"/>
              </w:rPr>
            </w:pPr>
          </w:p>
        </w:tc>
        <w:tc>
          <w:tcPr>
            <w:tcW w:w="283" w:type="dxa"/>
            <w:tcBorders>
              <w:right w:val="single" w:sz="4" w:space="0" w:color="auto"/>
            </w:tcBorders>
          </w:tcPr>
          <w:p w:rsidR="00E53BB3" w:rsidRPr="00133B2E" w:rsidRDefault="00E53BB3" w:rsidP="00EA16A8">
            <w:pPr>
              <w:rPr>
                <w:rFonts w:ascii="Arial" w:hAnsi="Arial" w:cs="Arial"/>
              </w:rPr>
            </w:pPr>
          </w:p>
        </w:tc>
        <w:tc>
          <w:tcPr>
            <w:tcW w:w="284" w:type="dxa"/>
            <w:tcBorders>
              <w:left w:val="single" w:sz="4" w:space="0" w:color="auto"/>
            </w:tcBorders>
          </w:tcPr>
          <w:p w:rsidR="00E53BB3" w:rsidRPr="00133B2E" w:rsidRDefault="00E53BB3" w:rsidP="00EA16A8">
            <w:pPr>
              <w:rPr>
                <w:rFonts w:ascii="Arial" w:hAnsi="Arial" w:cs="Arial"/>
              </w:rPr>
            </w:pPr>
          </w:p>
        </w:tc>
        <w:tc>
          <w:tcPr>
            <w:tcW w:w="425" w:type="dxa"/>
            <w:tcBorders>
              <w:right w:val="single" w:sz="4" w:space="0" w:color="auto"/>
            </w:tcBorders>
          </w:tcPr>
          <w:p w:rsidR="00E53BB3" w:rsidRPr="00133B2E" w:rsidRDefault="00E53BB3" w:rsidP="00EA16A8">
            <w:pPr>
              <w:rPr>
                <w:rFonts w:ascii="Arial" w:hAnsi="Arial" w:cs="Arial"/>
              </w:rPr>
            </w:pPr>
            <w:r w:rsidRPr="00133B2E">
              <w:rPr>
                <w:rFonts w:ascii="Arial" w:hAnsi="Arial" w:cs="Arial"/>
              </w:rPr>
              <w:t>X</w:t>
            </w:r>
          </w:p>
        </w:tc>
      </w:tr>
      <w:tr w:rsidR="00E53BB3" w:rsidRPr="00133B2E" w:rsidTr="00EA16A8">
        <w:trPr>
          <w:gridAfter w:val="1"/>
          <w:wAfter w:w="47" w:type="dxa"/>
        </w:trPr>
        <w:tc>
          <w:tcPr>
            <w:tcW w:w="534" w:type="dxa"/>
            <w:shd w:val="clear" w:color="auto" w:fill="DAEEF3" w:themeFill="accent5" w:themeFillTint="33"/>
          </w:tcPr>
          <w:p w:rsidR="00E53BB3" w:rsidRPr="00133B2E" w:rsidRDefault="00E53BB3" w:rsidP="00EA16A8">
            <w:pPr>
              <w:rPr>
                <w:rFonts w:ascii="Arial" w:hAnsi="Arial" w:cs="Arial"/>
              </w:rPr>
            </w:pPr>
          </w:p>
        </w:tc>
        <w:tc>
          <w:tcPr>
            <w:tcW w:w="3118" w:type="dxa"/>
            <w:vMerge w:val="restart"/>
            <w:shd w:val="clear" w:color="auto" w:fill="DAEEF3" w:themeFill="accent5" w:themeFillTint="33"/>
          </w:tcPr>
          <w:p w:rsidR="00E53BB3" w:rsidRPr="00133B2E" w:rsidRDefault="00E53BB3" w:rsidP="00EA16A8">
            <w:pPr>
              <w:rPr>
                <w:rFonts w:ascii="Arial" w:hAnsi="Arial" w:cs="Arial"/>
              </w:rPr>
            </w:pPr>
            <w:r w:rsidRPr="00133B2E">
              <w:rPr>
                <w:rFonts w:ascii="Arial" w:hAnsi="Arial" w:cs="Arial"/>
              </w:rPr>
              <w:t>ACTIVIDAD</w:t>
            </w:r>
          </w:p>
        </w:tc>
        <w:tc>
          <w:tcPr>
            <w:tcW w:w="1276" w:type="dxa"/>
            <w:gridSpan w:val="4"/>
            <w:shd w:val="clear" w:color="auto" w:fill="DAEEF3" w:themeFill="accent5" w:themeFillTint="33"/>
          </w:tcPr>
          <w:p w:rsidR="00E53BB3" w:rsidRPr="00133B2E" w:rsidRDefault="00E53BB3" w:rsidP="00EA16A8">
            <w:pPr>
              <w:rPr>
                <w:rFonts w:ascii="Arial" w:hAnsi="Arial" w:cs="Arial"/>
                <w:sz w:val="16"/>
                <w:szCs w:val="16"/>
              </w:rPr>
            </w:pPr>
            <w:r w:rsidRPr="00133B2E">
              <w:rPr>
                <w:rFonts w:ascii="Arial" w:hAnsi="Arial" w:cs="Arial"/>
                <w:sz w:val="16"/>
                <w:szCs w:val="16"/>
              </w:rPr>
              <w:t>NOVIEMBRE</w:t>
            </w:r>
          </w:p>
        </w:tc>
        <w:tc>
          <w:tcPr>
            <w:tcW w:w="1276" w:type="dxa"/>
            <w:gridSpan w:val="4"/>
            <w:tcBorders>
              <w:right w:val="single" w:sz="4" w:space="0" w:color="auto"/>
            </w:tcBorders>
            <w:shd w:val="clear" w:color="auto" w:fill="DAEEF3" w:themeFill="accent5" w:themeFillTint="33"/>
          </w:tcPr>
          <w:p w:rsidR="00E53BB3" w:rsidRPr="00133B2E" w:rsidRDefault="00E53BB3" w:rsidP="00EA16A8">
            <w:pPr>
              <w:rPr>
                <w:rFonts w:ascii="Arial" w:hAnsi="Arial" w:cs="Arial"/>
                <w:sz w:val="16"/>
                <w:szCs w:val="16"/>
              </w:rPr>
            </w:pPr>
            <w:r w:rsidRPr="00133B2E">
              <w:rPr>
                <w:rFonts w:ascii="Arial" w:hAnsi="Arial" w:cs="Arial"/>
                <w:sz w:val="16"/>
                <w:szCs w:val="16"/>
              </w:rPr>
              <w:t xml:space="preserve">DICIEMBRE </w:t>
            </w:r>
          </w:p>
        </w:tc>
        <w:tc>
          <w:tcPr>
            <w:tcW w:w="1228" w:type="dxa"/>
            <w:gridSpan w:val="4"/>
            <w:tcBorders>
              <w:left w:val="single" w:sz="4" w:space="0" w:color="auto"/>
              <w:right w:val="single" w:sz="4" w:space="0" w:color="auto"/>
            </w:tcBorders>
            <w:shd w:val="clear" w:color="auto" w:fill="DAEEF3" w:themeFill="accent5" w:themeFillTint="33"/>
          </w:tcPr>
          <w:p w:rsidR="00E53BB3" w:rsidRPr="00133B2E" w:rsidRDefault="00E53BB3" w:rsidP="00EA16A8">
            <w:pPr>
              <w:rPr>
                <w:rFonts w:ascii="Arial" w:hAnsi="Arial" w:cs="Arial"/>
                <w:sz w:val="20"/>
                <w:szCs w:val="20"/>
              </w:rPr>
            </w:pPr>
            <w:r w:rsidRPr="00133B2E">
              <w:rPr>
                <w:rFonts w:ascii="Arial" w:hAnsi="Arial" w:cs="Arial"/>
                <w:sz w:val="20"/>
                <w:szCs w:val="20"/>
              </w:rPr>
              <w:t>ENERO 2013</w:t>
            </w:r>
          </w:p>
        </w:tc>
      </w:tr>
      <w:tr w:rsidR="00E53BB3" w:rsidRPr="00133B2E" w:rsidTr="00EA16A8">
        <w:trPr>
          <w:gridAfter w:val="1"/>
          <w:wAfter w:w="47" w:type="dxa"/>
        </w:trPr>
        <w:tc>
          <w:tcPr>
            <w:tcW w:w="534" w:type="dxa"/>
            <w:shd w:val="clear" w:color="auto" w:fill="DAEEF3" w:themeFill="accent5" w:themeFillTint="33"/>
          </w:tcPr>
          <w:p w:rsidR="00E53BB3" w:rsidRPr="00133B2E" w:rsidRDefault="00E53BB3" w:rsidP="00EA16A8">
            <w:pPr>
              <w:rPr>
                <w:rFonts w:ascii="Arial" w:hAnsi="Arial" w:cs="Arial"/>
              </w:rPr>
            </w:pPr>
          </w:p>
        </w:tc>
        <w:tc>
          <w:tcPr>
            <w:tcW w:w="3118" w:type="dxa"/>
            <w:vMerge/>
            <w:shd w:val="clear" w:color="auto" w:fill="DAEEF3" w:themeFill="accent5" w:themeFillTint="33"/>
          </w:tcPr>
          <w:p w:rsidR="00E53BB3" w:rsidRPr="00133B2E" w:rsidRDefault="00E53BB3" w:rsidP="00EA16A8">
            <w:pPr>
              <w:rPr>
                <w:rFonts w:ascii="Arial" w:hAnsi="Arial" w:cs="Arial"/>
              </w:rPr>
            </w:pPr>
          </w:p>
        </w:tc>
        <w:tc>
          <w:tcPr>
            <w:tcW w:w="1276" w:type="dxa"/>
            <w:gridSpan w:val="4"/>
            <w:shd w:val="clear" w:color="auto" w:fill="DAEEF3" w:themeFill="accent5" w:themeFillTint="33"/>
          </w:tcPr>
          <w:p w:rsidR="00E53BB3" w:rsidRPr="00133B2E" w:rsidRDefault="00E53BB3" w:rsidP="00EA16A8">
            <w:pPr>
              <w:rPr>
                <w:rFonts w:ascii="Arial" w:hAnsi="Arial" w:cs="Arial"/>
                <w:sz w:val="20"/>
                <w:szCs w:val="20"/>
              </w:rPr>
            </w:pPr>
            <w:r w:rsidRPr="00133B2E">
              <w:rPr>
                <w:rFonts w:ascii="Arial" w:hAnsi="Arial" w:cs="Arial"/>
                <w:sz w:val="20"/>
                <w:szCs w:val="20"/>
              </w:rPr>
              <w:t>SEMANA</w:t>
            </w:r>
          </w:p>
        </w:tc>
        <w:tc>
          <w:tcPr>
            <w:tcW w:w="1276" w:type="dxa"/>
            <w:gridSpan w:val="4"/>
            <w:tcBorders>
              <w:right w:val="single" w:sz="4" w:space="0" w:color="auto"/>
            </w:tcBorders>
            <w:shd w:val="clear" w:color="auto" w:fill="DAEEF3" w:themeFill="accent5" w:themeFillTint="33"/>
          </w:tcPr>
          <w:p w:rsidR="00E53BB3" w:rsidRPr="00133B2E" w:rsidRDefault="00E53BB3" w:rsidP="00EA16A8">
            <w:pPr>
              <w:rPr>
                <w:rFonts w:ascii="Arial" w:hAnsi="Arial" w:cs="Arial"/>
                <w:sz w:val="20"/>
                <w:szCs w:val="20"/>
              </w:rPr>
            </w:pPr>
            <w:r w:rsidRPr="00133B2E">
              <w:rPr>
                <w:rFonts w:ascii="Arial" w:hAnsi="Arial" w:cs="Arial"/>
                <w:sz w:val="20"/>
                <w:szCs w:val="20"/>
              </w:rPr>
              <w:t>SEMANA</w:t>
            </w:r>
          </w:p>
        </w:tc>
        <w:tc>
          <w:tcPr>
            <w:tcW w:w="1228" w:type="dxa"/>
            <w:gridSpan w:val="4"/>
            <w:tcBorders>
              <w:left w:val="single" w:sz="4" w:space="0" w:color="auto"/>
              <w:right w:val="single" w:sz="4" w:space="0" w:color="auto"/>
            </w:tcBorders>
            <w:shd w:val="clear" w:color="auto" w:fill="DAEEF3" w:themeFill="accent5" w:themeFillTint="33"/>
          </w:tcPr>
          <w:p w:rsidR="00E53BB3" w:rsidRPr="00133B2E" w:rsidRDefault="00E53BB3" w:rsidP="00EA16A8">
            <w:pPr>
              <w:rPr>
                <w:rFonts w:ascii="Arial" w:hAnsi="Arial" w:cs="Arial"/>
                <w:sz w:val="20"/>
                <w:szCs w:val="20"/>
              </w:rPr>
            </w:pPr>
            <w:r w:rsidRPr="00133B2E">
              <w:rPr>
                <w:rFonts w:ascii="Arial" w:hAnsi="Arial" w:cs="Arial"/>
                <w:sz w:val="20"/>
                <w:szCs w:val="20"/>
              </w:rPr>
              <w:t>SEMANA</w:t>
            </w:r>
          </w:p>
        </w:tc>
      </w:tr>
      <w:tr w:rsidR="00E53BB3" w:rsidRPr="00133B2E" w:rsidTr="00EA16A8">
        <w:trPr>
          <w:gridAfter w:val="1"/>
          <w:wAfter w:w="47" w:type="dxa"/>
        </w:trPr>
        <w:tc>
          <w:tcPr>
            <w:tcW w:w="534" w:type="dxa"/>
          </w:tcPr>
          <w:p w:rsidR="00E53BB3" w:rsidRPr="00133B2E" w:rsidRDefault="00E53BB3" w:rsidP="00EA16A8">
            <w:pPr>
              <w:rPr>
                <w:rFonts w:ascii="Arial" w:hAnsi="Arial" w:cs="Arial"/>
              </w:rPr>
            </w:pPr>
          </w:p>
        </w:tc>
        <w:tc>
          <w:tcPr>
            <w:tcW w:w="3118" w:type="dxa"/>
          </w:tcPr>
          <w:p w:rsidR="00E53BB3" w:rsidRPr="00133B2E" w:rsidRDefault="00E53BB3" w:rsidP="00EA16A8">
            <w:pPr>
              <w:rPr>
                <w:rFonts w:ascii="Arial" w:hAnsi="Arial" w:cs="Arial"/>
              </w:rPr>
            </w:pPr>
          </w:p>
        </w:tc>
        <w:tc>
          <w:tcPr>
            <w:tcW w:w="284" w:type="dxa"/>
            <w:tcBorders>
              <w:right w:val="single" w:sz="4" w:space="0" w:color="auto"/>
            </w:tcBorders>
          </w:tcPr>
          <w:p w:rsidR="00E53BB3" w:rsidRPr="00133B2E" w:rsidRDefault="00E53BB3" w:rsidP="00EA16A8">
            <w:pPr>
              <w:rPr>
                <w:rFonts w:ascii="Arial" w:hAnsi="Arial" w:cs="Arial"/>
              </w:rPr>
            </w:pPr>
            <w:r w:rsidRPr="00133B2E">
              <w:rPr>
                <w:rFonts w:ascii="Arial" w:hAnsi="Arial" w:cs="Arial"/>
              </w:rPr>
              <w:t>1</w:t>
            </w:r>
          </w:p>
        </w:tc>
        <w:tc>
          <w:tcPr>
            <w:tcW w:w="283" w:type="dxa"/>
            <w:tcBorders>
              <w:left w:val="single" w:sz="4" w:space="0" w:color="auto"/>
            </w:tcBorders>
          </w:tcPr>
          <w:p w:rsidR="00E53BB3" w:rsidRPr="00133B2E" w:rsidRDefault="00E53BB3" w:rsidP="00EA16A8">
            <w:pPr>
              <w:rPr>
                <w:rFonts w:ascii="Arial" w:hAnsi="Arial" w:cs="Arial"/>
              </w:rPr>
            </w:pPr>
            <w:r w:rsidRPr="00133B2E">
              <w:rPr>
                <w:rFonts w:ascii="Arial" w:hAnsi="Arial" w:cs="Arial"/>
              </w:rPr>
              <w:t>2</w:t>
            </w:r>
          </w:p>
        </w:tc>
        <w:tc>
          <w:tcPr>
            <w:tcW w:w="284" w:type="dxa"/>
            <w:tcBorders>
              <w:right w:val="single" w:sz="4" w:space="0" w:color="auto"/>
            </w:tcBorders>
          </w:tcPr>
          <w:p w:rsidR="00E53BB3" w:rsidRPr="00133B2E" w:rsidRDefault="00E53BB3" w:rsidP="00EA16A8">
            <w:pPr>
              <w:rPr>
                <w:rFonts w:ascii="Arial" w:hAnsi="Arial" w:cs="Arial"/>
              </w:rPr>
            </w:pPr>
            <w:r w:rsidRPr="00133B2E">
              <w:rPr>
                <w:rFonts w:ascii="Arial" w:hAnsi="Arial" w:cs="Arial"/>
              </w:rPr>
              <w:t>3</w:t>
            </w:r>
          </w:p>
        </w:tc>
        <w:tc>
          <w:tcPr>
            <w:tcW w:w="425" w:type="dxa"/>
            <w:tcBorders>
              <w:left w:val="single" w:sz="4" w:space="0" w:color="auto"/>
            </w:tcBorders>
          </w:tcPr>
          <w:p w:rsidR="00E53BB3" w:rsidRPr="00133B2E" w:rsidRDefault="00E53BB3" w:rsidP="00EA16A8">
            <w:pPr>
              <w:rPr>
                <w:rFonts w:ascii="Arial" w:hAnsi="Arial" w:cs="Arial"/>
              </w:rPr>
            </w:pPr>
            <w:r w:rsidRPr="00133B2E">
              <w:rPr>
                <w:rFonts w:ascii="Arial" w:hAnsi="Arial" w:cs="Arial"/>
              </w:rPr>
              <w:t>4</w:t>
            </w:r>
          </w:p>
        </w:tc>
        <w:tc>
          <w:tcPr>
            <w:tcW w:w="283" w:type="dxa"/>
          </w:tcPr>
          <w:p w:rsidR="00E53BB3" w:rsidRPr="00133B2E" w:rsidRDefault="00E53BB3" w:rsidP="00EA16A8">
            <w:pPr>
              <w:rPr>
                <w:rFonts w:ascii="Arial" w:hAnsi="Arial" w:cs="Arial"/>
              </w:rPr>
            </w:pPr>
            <w:r w:rsidRPr="00133B2E">
              <w:rPr>
                <w:rFonts w:ascii="Arial" w:hAnsi="Arial" w:cs="Arial"/>
              </w:rPr>
              <w:t>1</w:t>
            </w:r>
          </w:p>
        </w:tc>
        <w:tc>
          <w:tcPr>
            <w:tcW w:w="284" w:type="dxa"/>
          </w:tcPr>
          <w:p w:rsidR="00E53BB3" w:rsidRPr="00133B2E" w:rsidRDefault="00E53BB3" w:rsidP="00EA16A8">
            <w:pPr>
              <w:rPr>
                <w:rFonts w:ascii="Arial" w:hAnsi="Arial" w:cs="Arial"/>
              </w:rPr>
            </w:pPr>
            <w:r w:rsidRPr="00133B2E">
              <w:rPr>
                <w:rFonts w:ascii="Arial" w:hAnsi="Arial" w:cs="Arial"/>
              </w:rPr>
              <w:t>2</w:t>
            </w:r>
          </w:p>
        </w:tc>
        <w:tc>
          <w:tcPr>
            <w:tcW w:w="283" w:type="dxa"/>
            <w:tcBorders>
              <w:right w:val="single" w:sz="4" w:space="0" w:color="auto"/>
            </w:tcBorders>
          </w:tcPr>
          <w:p w:rsidR="00E53BB3" w:rsidRPr="00133B2E" w:rsidRDefault="00E53BB3" w:rsidP="00EA16A8">
            <w:pPr>
              <w:rPr>
                <w:rFonts w:ascii="Arial" w:hAnsi="Arial" w:cs="Arial"/>
              </w:rPr>
            </w:pPr>
            <w:r w:rsidRPr="00133B2E">
              <w:rPr>
                <w:rFonts w:ascii="Arial" w:hAnsi="Arial" w:cs="Arial"/>
              </w:rPr>
              <w:t>3</w:t>
            </w:r>
          </w:p>
        </w:tc>
        <w:tc>
          <w:tcPr>
            <w:tcW w:w="426" w:type="dxa"/>
            <w:tcBorders>
              <w:right w:val="single" w:sz="4" w:space="0" w:color="auto"/>
            </w:tcBorders>
          </w:tcPr>
          <w:p w:rsidR="00E53BB3" w:rsidRPr="00133B2E" w:rsidRDefault="00E53BB3" w:rsidP="00EA16A8">
            <w:pPr>
              <w:rPr>
                <w:rFonts w:ascii="Arial" w:hAnsi="Arial" w:cs="Arial"/>
              </w:rPr>
            </w:pPr>
            <w:r w:rsidRPr="00133B2E">
              <w:rPr>
                <w:rFonts w:ascii="Arial" w:hAnsi="Arial" w:cs="Arial"/>
              </w:rPr>
              <w:t>4</w:t>
            </w:r>
          </w:p>
        </w:tc>
        <w:tc>
          <w:tcPr>
            <w:tcW w:w="236" w:type="dxa"/>
            <w:tcBorders>
              <w:left w:val="single" w:sz="4" w:space="0" w:color="auto"/>
            </w:tcBorders>
          </w:tcPr>
          <w:p w:rsidR="00E53BB3" w:rsidRPr="00133B2E" w:rsidRDefault="00E53BB3" w:rsidP="00EA16A8">
            <w:pPr>
              <w:rPr>
                <w:rFonts w:ascii="Arial" w:hAnsi="Arial" w:cs="Arial"/>
              </w:rPr>
            </w:pPr>
            <w:r w:rsidRPr="00133B2E">
              <w:rPr>
                <w:rFonts w:ascii="Arial" w:hAnsi="Arial" w:cs="Arial"/>
              </w:rPr>
              <w:t>1</w:t>
            </w:r>
          </w:p>
        </w:tc>
        <w:tc>
          <w:tcPr>
            <w:tcW w:w="283" w:type="dxa"/>
            <w:tcBorders>
              <w:right w:val="single" w:sz="4" w:space="0" w:color="auto"/>
            </w:tcBorders>
          </w:tcPr>
          <w:p w:rsidR="00E53BB3" w:rsidRPr="00133B2E" w:rsidRDefault="00E53BB3" w:rsidP="00EA16A8">
            <w:pPr>
              <w:rPr>
                <w:rFonts w:ascii="Arial" w:hAnsi="Arial" w:cs="Arial"/>
              </w:rPr>
            </w:pPr>
            <w:r w:rsidRPr="00133B2E">
              <w:rPr>
                <w:rFonts w:ascii="Arial" w:hAnsi="Arial" w:cs="Arial"/>
              </w:rPr>
              <w:t>2</w:t>
            </w:r>
          </w:p>
        </w:tc>
        <w:tc>
          <w:tcPr>
            <w:tcW w:w="284" w:type="dxa"/>
            <w:tcBorders>
              <w:left w:val="single" w:sz="4" w:space="0" w:color="auto"/>
            </w:tcBorders>
          </w:tcPr>
          <w:p w:rsidR="00E53BB3" w:rsidRPr="00133B2E" w:rsidRDefault="00E53BB3" w:rsidP="00EA16A8">
            <w:pPr>
              <w:rPr>
                <w:rFonts w:ascii="Arial" w:hAnsi="Arial" w:cs="Arial"/>
              </w:rPr>
            </w:pPr>
            <w:r w:rsidRPr="00133B2E">
              <w:rPr>
                <w:rFonts w:ascii="Arial" w:hAnsi="Arial" w:cs="Arial"/>
              </w:rPr>
              <w:t>3</w:t>
            </w:r>
          </w:p>
        </w:tc>
        <w:tc>
          <w:tcPr>
            <w:tcW w:w="425" w:type="dxa"/>
            <w:tcBorders>
              <w:right w:val="single" w:sz="4" w:space="0" w:color="auto"/>
            </w:tcBorders>
          </w:tcPr>
          <w:p w:rsidR="00E53BB3" w:rsidRPr="00133B2E" w:rsidRDefault="00E53BB3" w:rsidP="00EA16A8">
            <w:pPr>
              <w:rPr>
                <w:rFonts w:ascii="Arial" w:hAnsi="Arial" w:cs="Arial"/>
              </w:rPr>
            </w:pPr>
            <w:r w:rsidRPr="00133B2E">
              <w:rPr>
                <w:rFonts w:ascii="Arial" w:hAnsi="Arial" w:cs="Arial"/>
              </w:rPr>
              <w:t>4</w:t>
            </w:r>
          </w:p>
        </w:tc>
      </w:tr>
      <w:tr w:rsidR="00E53BB3" w:rsidRPr="00133B2E" w:rsidTr="00EA16A8">
        <w:trPr>
          <w:gridAfter w:val="1"/>
          <w:wAfter w:w="47" w:type="dxa"/>
        </w:trPr>
        <w:tc>
          <w:tcPr>
            <w:tcW w:w="534" w:type="dxa"/>
          </w:tcPr>
          <w:p w:rsidR="00E53BB3" w:rsidRPr="00133B2E" w:rsidRDefault="00E53BB3" w:rsidP="00EA16A8">
            <w:pPr>
              <w:rPr>
                <w:rFonts w:ascii="Arial" w:hAnsi="Arial" w:cs="Arial"/>
              </w:rPr>
            </w:pPr>
            <w:r w:rsidRPr="00133B2E">
              <w:rPr>
                <w:rFonts w:ascii="Arial" w:hAnsi="Arial" w:cs="Arial"/>
              </w:rPr>
              <w:t>6</w:t>
            </w:r>
          </w:p>
        </w:tc>
        <w:tc>
          <w:tcPr>
            <w:tcW w:w="3118" w:type="dxa"/>
          </w:tcPr>
          <w:p w:rsidR="00E53BB3" w:rsidRPr="00133B2E" w:rsidRDefault="00E53BB3" w:rsidP="00EA16A8">
            <w:pPr>
              <w:rPr>
                <w:rFonts w:ascii="Arial" w:hAnsi="Arial" w:cs="Arial"/>
              </w:rPr>
            </w:pPr>
            <w:r w:rsidRPr="00133B2E">
              <w:rPr>
                <w:rFonts w:ascii="Arial" w:hAnsi="Arial" w:cs="Arial"/>
              </w:rPr>
              <w:t xml:space="preserve">Aprobación por el comité de investigación </w:t>
            </w:r>
          </w:p>
        </w:tc>
        <w:tc>
          <w:tcPr>
            <w:tcW w:w="284" w:type="dxa"/>
            <w:tcBorders>
              <w:right w:val="single" w:sz="4" w:space="0" w:color="auto"/>
            </w:tcBorders>
          </w:tcPr>
          <w:p w:rsidR="00E53BB3" w:rsidRPr="00133B2E" w:rsidRDefault="00E53BB3" w:rsidP="00EA16A8">
            <w:pPr>
              <w:rPr>
                <w:rFonts w:ascii="Arial" w:hAnsi="Arial" w:cs="Arial"/>
              </w:rPr>
            </w:pPr>
          </w:p>
        </w:tc>
        <w:tc>
          <w:tcPr>
            <w:tcW w:w="283" w:type="dxa"/>
            <w:tcBorders>
              <w:left w:val="single" w:sz="4" w:space="0" w:color="auto"/>
            </w:tcBorders>
          </w:tcPr>
          <w:p w:rsidR="00E53BB3" w:rsidRPr="00133B2E" w:rsidRDefault="00E53BB3" w:rsidP="00EA16A8">
            <w:pPr>
              <w:rPr>
                <w:rFonts w:ascii="Arial" w:hAnsi="Arial" w:cs="Arial"/>
              </w:rPr>
            </w:pPr>
          </w:p>
        </w:tc>
        <w:tc>
          <w:tcPr>
            <w:tcW w:w="284" w:type="dxa"/>
            <w:tcBorders>
              <w:right w:val="single" w:sz="4" w:space="0" w:color="auto"/>
            </w:tcBorders>
          </w:tcPr>
          <w:p w:rsidR="00E53BB3" w:rsidRPr="00133B2E" w:rsidRDefault="00E53BB3" w:rsidP="00EA16A8">
            <w:pPr>
              <w:rPr>
                <w:rFonts w:ascii="Arial" w:hAnsi="Arial" w:cs="Arial"/>
              </w:rPr>
            </w:pPr>
          </w:p>
        </w:tc>
        <w:tc>
          <w:tcPr>
            <w:tcW w:w="425" w:type="dxa"/>
            <w:tcBorders>
              <w:left w:val="single" w:sz="4" w:space="0" w:color="auto"/>
            </w:tcBorders>
          </w:tcPr>
          <w:p w:rsidR="00E53BB3" w:rsidRPr="00133B2E" w:rsidRDefault="00E53BB3" w:rsidP="00EA16A8">
            <w:pPr>
              <w:rPr>
                <w:rFonts w:ascii="Arial" w:hAnsi="Arial" w:cs="Arial"/>
              </w:rPr>
            </w:pPr>
          </w:p>
        </w:tc>
        <w:tc>
          <w:tcPr>
            <w:tcW w:w="283" w:type="dxa"/>
          </w:tcPr>
          <w:p w:rsidR="00E53BB3" w:rsidRPr="00133B2E" w:rsidRDefault="00E53BB3" w:rsidP="00EA16A8">
            <w:pPr>
              <w:rPr>
                <w:rFonts w:ascii="Arial" w:hAnsi="Arial" w:cs="Arial"/>
              </w:rPr>
            </w:pPr>
          </w:p>
        </w:tc>
        <w:tc>
          <w:tcPr>
            <w:tcW w:w="284" w:type="dxa"/>
          </w:tcPr>
          <w:p w:rsidR="00E53BB3" w:rsidRPr="00133B2E" w:rsidRDefault="00E53BB3" w:rsidP="00EA16A8">
            <w:pPr>
              <w:rPr>
                <w:rFonts w:ascii="Arial" w:hAnsi="Arial" w:cs="Arial"/>
              </w:rPr>
            </w:pPr>
          </w:p>
        </w:tc>
        <w:tc>
          <w:tcPr>
            <w:tcW w:w="283" w:type="dxa"/>
            <w:tcBorders>
              <w:right w:val="single" w:sz="4" w:space="0" w:color="auto"/>
            </w:tcBorders>
          </w:tcPr>
          <w:p w:rsidR="00E53BB3" w:rsidRPr="00133B2E" w:rsidRDefault="00E53BB3" w:rsidP="00EA16A8">
            <w:pPr>
              <w:rPr>
                <w:rFonts w:ascii="Arial" w:hAnsi="Arial" w:cs="Arial"/>
              </w:rPr>
            </w:pPr>
          </w:p>
        </w:tc>
        <w:tc>
          <w:tcPr>
            <w:tcW w:w="426" w:type="dxa"/>
            <w:tcBorders>
              <w:right w:val="single" w:sz="4" w:space="0" w:color="auto"/>
            </w:tcBorders>
          </w:tcPr>
          <w:p w:rsidR="00E53BB3" w:rsidRPr="00133B2E" w:rsidRDefault="00E53BB3" w:rsidP="00EA16A8">
            <w:pPr>
              <w:rPr>
                <w:rFonts w:ascii="Arial" w:hAnsi="Arial" w:cs="Arial"/>
              </w:rPr>
            </w:pPr>
            <w:r w:rsidRPr="00133B2E">
              <w:rPr>
                <w:rFonts w:ascii="Arial" w:hAnsi="Arial" w:cs="Arial"/>
              </w:rPr>
              <w:t>X</w:t>
            </w:r>
          </w:p>
        </w:tc>
        <w:tc>
          <w:tcPr>
            <w:tcW w:w="236" w:type="dxa"/>
            <w:tcBorders>
              <w:left w:val="single" w:sz="4" w:space="0" w:color="auto"/>
            </w:tcBorders>
          </w:tcPr>
          <w:p w:rsidR="00E53BB3" w:rsidRPr="00133B2E" w:rsidRDefault="00E53BB3" w:rsidP="00EA16A8">
            <w:pPr>
              <w:rPr>
                <w:rFonts w:ascii="Arial" w:hAnsi="Arial" w:cs="Arial"/>
              </w:rPr>
            </w:pPr>
          </w:p>
        </w:tc>
        <w:tc>
          <w:tcPr>
            <w:tcW w:w="283" w:type="dxa"/>
            <w:tcBorders>
              <w:right w:val="single" w:sz="4" w:space="0" w:color="auto"/>
            </w:tcBorders>
          </w:tcPr>
          <w:p w:rsidR="00E53BB3" w:rsidRPr="00133B2E" w:rsidRDefault="00E53BB3" w:rsidP="00EA16A8">
            <w:pPr>
              <w:rPr>
                <w:rFonts w:ascii="Arial" w:hAnsi="Arial" w:cs="Arial"/>
              </w:rPr>
            </w:pPr>
            <w:r w:rsidRPr="00133B2E">
              <w:rPr>
                <w:rFonts w:ascii="Arial" w:hAnsi="Arial" w:cs="Arial"/>
              </w:rPr>
              <w:t>X</w:t>
            </w:r>
          </w:p>
        </w:tc>
        <w:tc>
          <w:tcPr>
            <w:tcW w:w="284" w:type="dxa"/>
            <w:tcBorders>
              <w:left w:val="single" w:sz="4" w:space="0" w:color="auto"/>
            </w:tcBorders>
          </w:tcPr>
          <w:p w:rsidR="00E53BB3" w:rsidRPr="00133B2E" w:rsidRDefault="00E53BB3" w:rsidP="00EA16A8">
            <w:pPr>
              <w:rPr>
                <w:rFonts w:ascii="Arial" w:hAnsi="Arial" w:cs="Arial"/>
              </w:rPr>
            </w:pPr>
            <w:r w:rsidRPr="00133B2E">
              <w:rPr>
                <w:rFonts w:ascii="Arial" w:hAnsi="Arial" w:cs="Arial"/>
              </w:rPr>
              <w:t>X</w:t>
            </w:r>
          </w:p>
        </w:tc>
        <w:tc>
          <w:tcPr>
            <w:tcW w:w="425" w:type="dxa"/>
            <w:tcBorders>
              <w:right w:val="single" w:sz="4" w:space="0" w:color="auto"/>
            </w:tcBorders>
          </w:tcPr>
          <w:p w:rsidR="00E53BB3" w:rsidRPr="00133B2E" w:rsidRDefault="00E53BB3" w:rsidP="00EA16A8">
            <w:pPr>
              <w:rPr>
                <w:rFonts w:ascii="Arial" w:hAnsi="Arial" w:cs="Arial"/>
              </w:rPr>
            </w:pPr>
          </w:p>
        </w:tc>
      </w:tr>
      <w:tr w:rsidR="00E53BB3" w:rsidRPr="00133B2E" w:rsidTr="00EA16A8">
        <w:trPr>
          <w:gridAfter w:val="1"/>
          <w:wAfter w:w="47" w:type="dxa"/>
        </w:trPr>
        <w:tc>
          <w:tcPr>
            <w:tcW w:w="534" w:type="dxa"/>
          </w:tcPr>
          <w:p w:rsidR="00E53BB3" w:rsidRPr="00133B2E" w:rsidRDefault="00E53BB3" w:rsidP="00EA16A8">
            <w:pPr>
              <w:rPr>
                <w:rFonts w:ascii="Arial" w:hAnsi="Arial" w:cs="Arial"/>
              </w:rPr>
            </w:pPr>
            <w:r w:rsidRPr="00133B2E">
              <w:rPr>
                <w:rFonts w:ascii="Arial" w:hAnsi="Arial" w:cs="Arial"/>
              </w:rPr>
              <w:t>7</w:t>
            </w:r>
          </w:p>
        </w:tc>
        <w:tc>
          <w:tcPr>
            <w:tcW w:w="3118" w:type="dxa"/>
          </w:tcPr>
          <w:p w:rsidR="00E53BB3" w:rsidRPr="00133B2E" w:rsidRDefault="00E53BB3" w:rsidP="00EA16A8">
            <w:pPr>
              <w:rPr>
                <w:rFonts w:ascii="Arial" w:hAnsi="Arial" w:cs="Arial"/>
              </w:rPr>
            </w:pPr>
            <w:r w:rsidRPr="00133B2E">
              <w:rPr>
                <w:rFonts w:ascii="Arial" w:hAnsi="Arial" w:cs="Arial"/>
              </w:rPr>
              <w:t>Entrega protocolo de investigación</w:t>
            </w:r>
          </w:p>
        </w:tc>
        <w:tc>
          <w:tcPr>
            <w:tcW w:w="284" w:type="dxa"/>
            <w:tcBorders>
              <w:right w:val="single" w:sz="4" w:space="0" w:color="auto"/>
            </w:tcBorders>
          </w:tcPr>
          <w:p w:rsidR="00E53BB3" w:rsidRPr="00133B2E" w:rsidRDefault="00E53BB3" w:rsidP="00EA16A8">
            <w:pPr>
              <w:rPr>
                <w:rFonts w:ascii="Arial" w:hAnsi="Arial" w:cs="Arial"/>
              </w:rPr>
            </w:pPr>
          </w:p>
        </w:tc>
        <w:tc>
          <w:tcPr>
            <w:tcW w:w="283" w:type="dxa"/>
            <w:tcBorders>
              <w:left w:val="single" w:sz="4" w:space="0" w:color="auto"/>
            </w:tcBorders>
          </w:tcPr>
          <w:p w:rsidR="00E53BB3" w:rsidRPr="00133B2E" w:rsidRDefault="00E53BB3" w:rsidP="00EA16A8">
            <w:pPr>
              <w:rPr>
                <w:rFonts w:ascii="Arial" w:hAnsi="Arial" w:cs="Arial"/>
              </w:rPr>
            </w:pPr>
          </w:p>
        </w:tc>
        <w:tc>
          <w:tcPr>
            <w:tcW w:w="284" w:type="dxa"/>
            <w:tcBorders>
              <w:right w:val="single" w:sz="4" w:space="0" w:color="auto"/>
            </w:tcBorders>
          </w:tcPr>
          <w:p w:rsidR="00E53BB3" w:rsidRPr="00133B2E" w:rsidRDefault="00E53BB3" w:rsidP="00EA16A8">
            <w:pPr>
              <w:rPr>
                <w:rFonts w:ascii="Arial" w:hAnsi="Arial" w:cs="Arial"/>
              </w:rPr>
            </w:pPr>
          </w:p>
        </w:tc>
        <w:tc>
          <w:tcPr>
            <w:tcW w:w="425" w:type="dxa"/>
            <w:tcBorders>
              <w:left w:val="single" w:sz="4" w:space="0" w:color="auto"/>
            </w:tcBorders>
          </w:tcPr>
          <w:p w:rsidR="00E53BB3" w:rsidRPr="00133B2E" w:rsidRDefault="00E53BB3" w:rsidP="00EA16A8">
            <w:pPr>
              <w:rPr>
                <w:rFonts w:ascii="Arial" w:hAnsi="Arial" w:cs="Arial"/>
              </w:rPr>
            </w:pPr>
          </w:p>
        </w:tc>
        <w:tc>
          <w:tcPr>
            <w:tcW w:w="283" w:type="dxa"/>
          </w:tcPr>
          <w:p w:rsidR="00E53BB3" w:rsidRPr="00133B2E" w:rsidRDefault="00E53BB3" w:rsidP="00EA16A8">
            <w:pPr>
              <w:rPr>
                <w:rFonts w:ascii="Arial" w:hAnsi="Arial" w:cs="Arial"/>
              </w:rPr>
            </w:pPr>
          </w:p>
        </w:tc>
        <w:tc>
          <w:tcPr>
            <w:tcW w:w="284" w:type="dxa"/>
          </w:tcPr>
          <w:p w:rsidR="00E53BB3" w:rsidRPr="00133B2E" w:rsidRDefault="00E53BB3" w:rsidP="00EA16A8">
            <w:pPr>
              <w:rPr>
                <w:rFonts w:ascii="Arial" w:hAnsi="Arial" w:cs="Arial"/>
              </w:rPr>
            </w:pPr>
          </w:p>
        </w:tc>
        <w:tc>
          <w:tcPr>
            <w:tcW w:w="283" w:type="dxa"/>
            <w:tcBorders>
              <w:right w:val="single" w:sz="4" w:space="0" w:color="auto"/>
            </w:tcBorders>
          </w:tcPr>
          <w:p w:rsidR="00E53BB3" w:rsidRPr="00133B2E" w:rsidRDefault="00E53BB3" w:rsidP="00EA16A8">
            <w:pPr>
              <w:rPr>
                <w:rFonts w:ascii="Arial" w:hAnsi="Arial" w:cs="Arial"/>
              </w:rPr>
            </w:pPr>
          </w:p>
        </w:tc>
        <w:tc>
          <w:tcPr>
            <w:tcW w:w="426" w:type="dxa"/>
            <w:tcBorders>
              <w:right w:val="single" w:sz="4" w:space="0" w:color="auto"/>
            </w:tcBorders>
          </w:tcPr>
          <w:p w:rsidR="00E53BB3" w:rsidRPr="00133B2E" w:rsidRDefault="00E53BB3" w:rsidP="00EA16A8">
            <w:pPr>
              <w:rPr>
                <w:rFonts w:ascii="Arial" w:hAnsi="Arial" w:cs="Arial"/>
              </w:rPr>
            </w:pPr>
          </w:p>
        </w:tc>
        <w:tc>
          <w:tcPr>
            <w:tcW w:w="236" w:type="dxa"/>
            <w:tcBorders>
              <w:left w:val="single" w:sz="4" w:space="0" w:color="auto"/>
            </w:tcBorders>
          </w:tcPr>
          <w:p w:rsidR="00E53BB3" w:rsidRPr="00133B2E" w:rsidRDefault="00E53BB3" w:rsidP="00EA16A8">
            <w:pPr>
              <w:rPr>
                <w:rFonts w:ascii="Arial" w:hAnsi="Arial" w:cs="Arial"/>
              </w:rPr>
            </w:pPr>
          </w:p>
        </w:tc>
        <w:tc>
          <w:tcPr>
            <w:tcW w:w="283" w:type="dxa"/>
            <w:tcBorders>
              <w:right w:val="single" w:sz="4" w:space="0" w:color="auto"/>
            </w:tcBorders>
          </w:tcPr>
          <w:p w:rsidR="00E53BB3" w:rsidRPr="00133B2E" w:rsidRDefault="00E53BB3" w:rsidP="00EA16A8">
            <w:pPr>
              <w:rPr>
                <w:rFonts w:ascii="Arial" w:hAnsi="Arial" w:cs="Arial"/>
              </w:rPr>
            </w:pPr>
          </w:p>
        </w:tc>
        <w:tc>
          <w:tcPr>
            <w:tcW w:w="284" w:type="dxa"/>
            <w:tcBorders>
              <w:left w:val="single" w:sz="4" w:space="0" w:color="auto"/>
            </w:tcBorders>
          </w:tcPr>
          <w:p w:rsidR="00E53BB3" w:rsidRPr="00133B2E" w:rsidRDefault="00E53BB3" w:rsidP="00EA16A8">
            <w:pPr>
              <w:rPr>
                <w:rFonts w:ascii="Arial" w:hAnsi="Arial" w:cs="Arial"/>
              </w:rPr>
            </w:pPr>
          </w:p>
        </w:tc>
        <w:tc>
          <w:tcPr>
            <w:tcW w:w="425" w:type="dxa"/>
            <w:tcBorders>
              <w:right w:val="single" w:sz="4" w:space="0" w:color="auto"/>
            </w:tcBorders>
          </w:tcPr>
          <w:p w:rsidR="00E53BB3" w:rsidRPr="00133B2E" w:rsidRDefault="00E53BB3" w:rsidP="00EA16A8">
            <w:pPr>
              <w:rPr>
                <w:rFonts w:ascii="Arial" w:hAnsi="Arial" w:cs="Arial"/>
              </w:rPr>
            </w:pPr>
            <w:r w:rsidRPr="00133B2E">
              <w:rPr>
                <w:rFonts w:ascii="Arial" w:hAnsi="Arial" w:cs="Arial"/>
              </w:rPr>
              <w:t>x</w:t>
            </w:r>
          </w:p>
        </w:tc>
      </w:tr>
      <w:tr w:rsidR="00E53BB3" w:rsidRPr="00133B2E" w:rsidTr="00EA16A8">
        <w:trPr>
          <w:gridAfter w:val="1"/>
          <w:wAfter w:w="47" w:type="dxa"/>
        </w:trPr>
        <w:tc>
          <w:tcPr>
            <w:tcW w:w="534" w:type="dxa"/>
          </w:tcPr>
          <w:p w:rsidR="00E53BB3" w:rsidRPr="00133B2E" w:rsidRDefault="00E53BB3" w:rsidP="00EA16A8">
            <w:pPr>
              <w:rPr>
                <w:rFonts w:ascii="Arial" w:hAnsi="Arial" w:cs="Arial"/>
              </w:rPr>
            </w:pPr>
            <w:r w:rsidRPr="00133B2E">
              <w:rPr>
                <w:rFonts w:ascii="Arial" w:hAnsi="Arial" w:cs="Arial"/>
              </w:rPr>
              <w:t>8</w:t>
            </w:r>
          </w:p>
        </w:tc>
        <w:tc>
          <w:tcPr>
            <w:tcW w:w="3118" w:type="dxa"/>
          </w:tcPr>
          <w:p w:rsidR="00E53BB3" w:rsidRPr="00133B2E" w:rsidRDefault="00E53BB3" w:rsidP="00EA16A8">
            <w:pPr>
              <w:rPr>
                <w:rFonts w:ascii="Arial" w:hAnsi="Arial" w:cs="Arial"/>
              </w:rPr>
            </w:pPr>
            <w:r w:rsidRPr="00133B2E">
              <w:rPr>
                <w:rFonts w:ascii="Arial" w:hAnsi="Arial" w:cs="Arial"/>
              </w:rPr>
              <w:t>Realizar encuestas</w:t>
            </w:r>
          </w:p>
        </w:tc>
        <w:tc>
          <w:tcPr>
            <w:tcW w:w="3780" w:type="dxa"/>
            <w:gridSpan w:val="12"/>
            <w:tcBorders>
              <w:right w:val="single" w:sz="4" w:space="0" w:color="auto"/>
            </w:tcBorders>
          </w:tcPr>
          <w:p w:rsidR="00E53BB3" w:rsidRPr="00133B2E" w:rsidRDefault="00E53BB3" w:rsidP="00EA16A8">
            <w:pPr>
              <w:rPr>
                <w:rFonts w:ascii="Arial" w:hAnsi="Arial" w:cs="Arial"/>
              </w:rPr>
            </w:pPr>
            <w:r w:rsidRPr="00133B2E">
              <w:rPr>
                <w:rFonts w:ascii="Arial" w:hAnsi="Arial" w:cs="Arial"/>
              </w:rPr>
              <w:t>Febrero a mayo 2013</w:t>
            </w:r>
          </w:p>
        </w:tc>
      </w:tr>
      <w:tr w:rsidR="00E53BB3" w:rsidRPr="00133B2E" w:rsidTr="00EA16A8">
        <w:trPr>
          <w:gridAfter w:val="1"/>
          <w:wAfter w:w="47" w:type="dxa"/>
        </w:trPr>
        <w:tc>
          <w:tcPr>
            <w:tcW w:w="534" w:type="dxa"/>
          </w:tcPr>
          <w:p w:rsidR="00E53BB3" w:rsidRPr="00133B2E" w:rsidRDefault="00E53BB3" w:rsidP="00EA16A8">
            <w:pPr>
              <w:rPr>
                <w:rFonts w:ascii="Arial" w:hAnsi="Arial" w:cs="Arial"/>
              </w:rPr>
            </w:pPr>
            <w:r w:rsidRPr="00133B2E">
              <w:rPr>
                <w:rFonts w:ascii="Arial" w:hAnsi="Arial" w:cs="Arial"/>
              </w:rPr>
              <w:t>9</w:t>
            </w:r>
          </w:p>
        </w:tc>
        <w:tc>
          <w:tcPr>
            <w:tcW w:w="3118" w:type="dxa"/>
          </w:tcPr>
          <w:p w:rsidR="00E53BB3" w:rsidRPr="00133B2E" w:rsidRDefault="00E53BB3" w:rsidP="00EA16A8">
            <w:pPr>
              <w:rPr>
                <w:rFonts w:ascii="Arial" w:hAnsi="Arial" w:cs="Arial"/>
              </w:rPr>
            </w:pPr>
            <w:r w:rsidRPr="00133B2E">
              <w:rPr>
                <w:rFonts w:ascii="Arial" w:hAnsi="Arial" w:cs="Arial"/>
              </w:rPr>
              <w:t>Recolección   de datos</w:t>
            </w:r>
          </w:p>
        </w:tc>
        <w:tc>
          <w:tcPr>
            <w:tcW w:w="3780" w:type="dxa"/>
            <w:gridSpan w:val="12"/>
            <w:tcBorders>
              <w:right w:val="single" w:sz="4" w:space="0" w:color="auto"/>
            </w:tcBorders>
          </w:tcPr>
          <w:p w:rsidR="00E53BB3" w:rsidRPr="00133B2E" w:rsidRDefault="00E53BB3" w:rsidP="00EA16A8">
            <w:pPr>
              <w:rPr>
                <w:rFonts w:ascii="Arial" w:hAnsi="Arial" w:cs="Arial"/>
              </w:rPr>
            </w:pPr>
            <w:r w:rsidRPr="00133B2E">
              <w:rPr>
                <w:rFonts w:ascii="Arial" w:hAnsi="Arial" w:cs="Arial"/>
              </w:rPr>
              <w:t xml:space="preserve">  Junio 2013</w:t>
            </w:r>
          </w:p>
        </w:tc>
      </w:tr>
      <w:tr w:rsidR="00E53BB3" w:rsidRPr="00133B2E" w:rsidTr="00EA16A8">
        <w:trPr>
          <w:gridAfter w:val="1"/>
          <w:wAfter w:w="47" w:type="dxa"/>
        </w:trPr>
        <w:tc>
          <w:tcPr>
            <w:tcW w:w="534" w:type="dxa"/>
          </w:tcPr>
          <w:p w:rsidR="00E53BB3" w:rsidRPr="00133B2E" w:rsidRDefault="00E53BB3" w:rsidP="00EA16A8">
            <w:pPr>
              <w:rPr>
                <w:rFonts w:ascii="Arial" w:hAnsi="Arial" w:cs="Arial"/>
              </w:rPr>
            </w:pPr>
            <w:r w:rsidRPr="00133B2E">
              <w:rPr>
                <w:rFonts w:ascii="Arial" w:hAnsi="Arial" w:cs="Arial"/>
              </w:rPr>
              <w:t>10</w:t>
            </w:r>
          </w:p>
        </w:tc>
        <w:tc>
          <w:tcPr>
            <w:tcW w:w="3118" w:type="dxa"/>
          </w:tcPr>
          <w:p w:rsidR="00E53BB3" w:rsidRPr="00133B2E" w:rsidRDefault="00E53BB3" w:rsidP="00EA16A8">
            <w:pPr>
              <w:rPr>
                <w:rFonts w:ascii="Arial" w:hAnsi="Arial" w:cs="Arial"/>
              </w:rPr>
            </w:pPr>
            <w:r w:rsidRPr="00133B2E">
              <w:rPr>
                <w:rFonts w:ascii="Arial" w:hAnsi="Arial" w:cs="Arial"/>
              </w:rPr>
              <w:t>Avances de informe final</w:t>
            </w:r>
          </w:p>
        </w:tc>
        <w:tc>
          <w:tcPr>
            <w:tcW w:w="3780" w:type="dxa"/>
            <w:gridSpan w:val="12"/>
            <w:tcBorders>
              <w:right w:val="single" w:sz="4" w:space="0" w:color="auto"/>
            </w:tcBorders>
          </w:tcPr>
          <w:p w:rsidR="00E53BB3" w:rsidRPr="00133B2E" w:rsidRDefault="00E53BB3" w:rsidP="00EA16A8">
            <w:pPr>
              <w:rPr>
                <w:rFonts w:ascii="Arial" w:hAnsi="Arial" w:cs="Arial"/>
              </w:rPr>
            </w:pPr>
            <w:r w:rsidRPr="00133B2E">
              <w:rPr>
                <w:rFonts w:ascii="Arial" w:hAnsi="Arial" w:cs="Arial"/>
              </w:rPr>
              <w:t xml:space="preserve"> Julio a agosto 2013</w:t>
            </w:r>
          </w:p>
        </w:tc>
      </w:tr>
      <w:tr w:rsidR="00E53BB3" w:rsidRPr="00133B2E" w:rsidTr="00EA16A8">
        <w:trPr>
          <w:gridAfter w:val="1"/>
          <w:wAfter w:w="47" w:type="dxa"/>
        </w:trPr>
        <w:tc>
          <w:tcPr>
            <w:tcW w:w="534" w:type="dxa"/>
          </w:tcPr>
          <w:p w:rsidR="00E53BB3" w:rsidRPr="00133B2E" w:rsidRDefault="00E53BB3" w:rsidP="00EA16A8">
            <w:pPr>
              <w:rPr>
                <w:rFonts w:ascii="Arial" w:hAnsi="Arial" w:cs="Arial"/>
              </w:rPr>
            </w:pPr>
            <w:r w:rsidRPr="00133B2E">
              <w:rPr>
                <w:rFonts w:ascii="Arial" w:hAnsi="Arial" w:cs="Arial"/>
              </w:rPr>
              <w:t>11</w:t>
            </w:r>
          </w:p>
        </w:tc>
        <w:tc>
          <w:tcPr>
            <w:tcW w:w="3118" w:type="dxa"/>
          </w:tcPr>
          <w:p w:rsidR="00E53BB3" w:rsidRPr="00133B2E" w:rsidRDefault="00E53BB3" w:rsidP="00EA16A8">
            <w:pPr>
              <w:rPr>
                <w:rFonts w:ascii="Arial" w:hAnsi="Arial" w:cs="Arial"/>
              </w:rPr>
            </w:pPr>
            <w:r w:rsidRPr="00133B2E">
              <w:rPr>
                <w:rFonts w:ascii="Arial" w:hAnsi="Arial" w:cs="Arial"/>
              </w:rPr>
              <w:t xml:space="preserve">Entrega de informe final </w:t>
            </w:r>
          </w:p>
        </w:tc>
        <w:tc>
          <w:tcPr>
            <w:tcW w:w="3780" w:type="dxa"/>
            <w:gridSpan w:val="12"/>
            <w:tcBorders>
              <w:right w:val="single" w:sz="4" w:space="0" w:color="auto"/>
            </w:tcBorders>
          </w:tcPr>
          <w:p w:rsidR="00E53BB3" w:rsidRPr="00133B2E" w:rsidRDefault="00E53BB3" w:rsidP="00EA16A8">
            <w:pPr>
              <w:rPr>
                <w:rFonts w:ascii="Arial" w:hAnsi="Arial" w:cs="Arial"/>
              </w:rPr>
            </w:pPr>
            <w:r>
              <w:rPr>
                <w:rFonts w:ascii="Arial" w:hAnsi="Arial" w:cs="Arial"/>
              </w:rPr>
              <w:t>nov</w:t>
            </w:r>
            <w:r w:rsidRPr="00133B2E">
              <w:rPr>
                <w:rFonts w:ascii="Arial" w:hAnsi="Arial" w:cs="Arial"/>
              </w:rPr>
              <w:t>iembre 2013</w:t>
            </w:r>
          </w:p>
        </w:tc>
      </w:tr>
      <w:tr w:rsidR="00E53BB3" w:rsidRPr="00133B2E" w:rsidTr="00EA16A8">
        <w:trPr>
          <w:gridAfter w:val="1"/>
          <w:wAfter w:w="47" w:type="dxa"/>
        </w:trPr>
        <w:tc>
          <w:tcPr>
            <w:tcW w:w="534" w:type="dxa"/>
          </w:tcPr>
          <w:p w:rsidR="00E53BB3" w:rsidRPr="00133B2E" w:rsidRDefault="00E53BB3" w:rsidP="00EA16A8">
            <w:pPr>
              <w:rPr>
                <w:rFonts w:ascii="Arial" w:hAnsi="Arial" w:cs="Arial"/>
              </w:rPr>
            </w:pPr>
            <w:r w:rsidRPr="00133B2E">
              <w:rPr>
                <w:rFonts w:ascii="Arial" w:hAnsi="Arial" w:cs="Arial"/>
              </w:rPr>
              <w:t>12</w:t>
            </w:r>
          </w:p>
        </w:tc>
        <w:tc>
          <w:tcPr>
            <w:tcW w:w="3118" w:type="dxa"/>
          </w:tcPr>
          <w:p w:rsidR="00E53BB3" w:rsidRPr="00133B2E" w:rsidRDefault="00E53BB3" w:rsidP="00EA16A8">
            <w:pPr>
              <w:rPr>
                <w:rFonts w:ascii="Arial" w:hAnsi="Arial" w:cs="Arial"/>
              </w:rPr>
            </w:pPr>
            <w:r w:rsidRPr="00133B2E">
              <w:rPr>
                <w:rFonts w:ascii="Arial" w:hAnsi="Arial" w:cs="Arial"/>
              </w:rPr>
              <w:t>Defensa de trabajo de graduación</w:t>
            </w:r>
          </w:p>
        </w:tc>
        <w:tc>
          <w:tcPr>
            <w:tcW w:w="3780" w:type="dxa"/>
            <w:gridSpan w:val="12"/>
            <w:tcBorders>
              <w:right w:val="single" w:sz="4" w:space="0" w:color="auto"/>
            </w:tcBorders>
          </w:tcPr>
          <w:p w:rsidR="00E53BB3" w:rsidRPr="00133B2E" w:rsidRDefault="00E53BB3" w:rsidP="00EA16A8">
            <w:pPr>
              <w:rPr>
                <w:rFonts w:ascii="Arial" w:hAnsi="Arial" w:cs="Arial"/>
              </w:rPr>
            </w:pPr>
            <w:r w:rsidRPr="00133B2E">
              <w:rPr>
                <w:rFonts w:ascii="Arial" w:hAnsi="Arial" w:cs="Arial"/>
              </w:rPr>
              <w:t>Diciembre 2013</w:t>
            </w:r>
          </w:p>
        </w:tc>
      </w:tr>
    </w:tbl>
    <w:p w:rsidR="00E53BB3" w:rsidRPr="00133B2E" w:rsidRDefault="00E53BB3" w:rsidP="00E53BB3">
      <w:pPr>
        <w:tabs>
          <w:tab w:val="left" w:pos="2010"/>
        </w:tabs>
        <w:spacing w:line="360" w:lineRule="auto"/>
        <w:rPr>
          <w:rFonts w:ascii="Arial" w:hAnsi="Arial" w:cs="Arial"/>
          <w:lang w:val="es-ES"/>
        </w:rPr>
      </w:pPr>
    </w:p>
    <w:p w:rsidR="00E53BB3" w:rsidRPr="00133B2E" w:rsidRDefault="00E53BB3" w:rsidP="00E53BB3">
      <w:pPr>
        <w:tabs>
          <w:tab w:val="left" w:pos="720"/>
        </w:tabs>
        <w:autoSpaceDE w:val="0"/>
        <w:autoSpaceDN w:val="0"/>
        <w:adjustRightInd w:val="0"/>
        <w:ind w:right="18"/>
        <w:rPr>
          <w:rFonts w:ascii="Arial" w:hAnsi="Arial" w:cs="Arial"/>
          <w:lang w:val="es-ES"/>
        </w:rPr>
      </w:pPr>
    </w:p>
    <w:p w:rsidR="00E53BB3" w:rsidRPr="00133B2E" w:rsidRDefault="00E53BB3" w:rsidP="00E53BB3">
      <w:pPr>
        <w:tabs>
          <w:tab w:val="left" w:pos="720"/>
        </w:tabs>
        <w:autoSpaceDE w:val="0"/>
        <w:autoSpaceDN w:val="0"/>
        <w:adjustRightInd w:val="0"/>
        <w:ind w:right="18"/>
        <w:rPr>
          <w:rFonts w:ascii="Arial" w:hAnsi="Arial" w:cs="Arial"/>
          <w:lang w:val="es-ES"/>
        </w:rPr>
      </w:pPr>
    </w:p>
    <w:p w:rsidR="00E53BB3" w:rsidRPr="00133B2E" w:rsidRDefault="00E53BB3" w:rsidP="00E53BB3">
      <w:pPr>
        <w:tabs>
          <w:tab w:val="left" w:pos="720"/>
        </w:tabs>
        <w:autoSpaceDE w:val="0"/>
        <w:autoSpaceDN w:val="0"/>
        <w:adjustRightInd w:val="0"/>
        <w:ind w:right="18"/>
        <w:rPr>
          <w:rFonts w:ascii="Arial" w:hAnsi="Arial" w:cs="Arial"/>
          <w:lang w:val="es-ES"/>
        </w:rPr>
      </w:pPr>
    </w:p>
    <w:p w:rsidR="00E53BB3" w:rsidRPr="00133B2E" w:rsidRDefault="00E53BB3" w:rsidP="00E53BB3">
      <w:pPr>
        <w:tabs>
          <w:tab w:val="left" w:pos="720"/>
        </w:tabs>
        <w:autoSpaceDE w:val="0"/>
        <w:autoSpaceDN w:val="0"/>
        <w:adjustRightInd w:val="0"/>
        <w:ind w:right="18"/>
        <w:rPr>
          <w:rFonts w:ascii="Arial" w:hAnsi="Arial" w:cs="Arial"/>
          <w:lang w:val="es-ES"/>
        </w:rPr>
      </w:pPr>
    </w:p>
    <w:p w:rsidR="00E53BB3" w:rsidRPr="00133B2E" w:rsidRDefault="00E53BB3" w:rsidP="00E53BB3">
      <w:pPr>
        <w:tabs>
          <w:tab w:val="left" w:pos="720"/>
        </w:tabs>
        <w:autoSpaceDE w:val="0"/>
        <w:autoSpaceDN w:val="0"/>
        <w:adjustRightInd w:val="0"/>
        <w:ind w:right="18"/>
        <w:rPr>
          <w:rFonts w:ascii="Arial" w:hAnsi="Arial" w:cs="Arial"/>
          <w:lang w:val="es-ES"/>
        </w:rPr>
      </w:pPr>
    </w:p>
    <w:p w:rsidR="00E53BB3" w:rsidRPr="00133B2E" w:rsidRDefault="00E53BB3" w:rsidP="00E53BB3">
      <w:pPr>
        <w:tabs>
          <w:tab w:val="left" w:pos="720"/>
        </w:tabs>
        <w:autoSpaceDE w:val="0"/>
        <w:autoSpaceDN w:val="0"/>
        <w:adjustRightInd w:val="0"/>
        <w:ind w:right="18"/>
        <w:rPr>
          <w:rFonts w:ascii="Arial" w:hAnsi="Arial" w:cs="Arial"/>
          <w:lang w:val="es-ES"/>
        </w:rPr>
      </w:pPr>
    </w:p>
    <w:p w:rsidR="00E53BB3" w:rsidRPr="00133B2E" w:rsidRDefault="00E53BB3" w:rsidP="00E53BB3">
      <w:pPr>
        <w:tabs>
          <w:tab w:val="left" w:pos="720"/>
        </w:tabs>
        <w:autoSpaceDE w:val="0"/>
        <w:autoSpaceDN w:val="0"/>
        <w:adjustRightInd w:val="0"/>
        <w:ind w:right="18"/>
        <w:rPr>
          <w:rFonts w:ascii="Arial" w:hAnsi="Arial" w:cs="Arial"/>
          <w:lang w:val="es-ES"/>
        </w:rPr>
      </w:pPr>
    </w:p>
    <w:p w:rsidR="00E53BB3" w:rsidRPr="00133B2E" w:rsidRDefault="00E53BB3" w:rsidP="00E53BB3">
      <w:pPr>
        <w:tabs>
          <w:tab w:val="left" w:pos="720"/>
        </w:tabs>
        <w:autoSpaceDE w:val="0"/>
        <w:autoSpaceDN w:val="0"/>
        <w:adjustRightInd w:val="0"/>
        <w:ind w:right="18"/>
        <w:rPr>
          <w:rFonts w:ascii="Arial" w:hAnsi="Arial" w:cs="Arial"/>
          <w:lang w:val="es-ES"/>
        </w:rPr>
      </w:pPr>
    </w:p>
    <w:p w:rsidR="00E53BB3" w:rsidRPr="00133B2E" w:rsidRDefault="00E53BB3" w:rsidP="00E53BB3">
      <w:pPr>
        <w:tabs>
          <w:tab w:val="left" w:pos="720"/>
        </w:tabs>
        <w:autoSpaceDE w:val="0"/>
        <w:autoSpaceDN w:val="0"/>
        <w:adjustRightInd w:val="0"/>
        <w:ind w:right="18"/>
        <w:rPr>
          <w:rFonts w:ascii="Arial" w:hAnsi="Arial" w:cs="Arial"/>
          <w:lang w:val="es-ES"/>
        </w:rPr>
      </w:pPr>
    </w:p>
    <w:p w:rsidR="00E53BB3" w:rsidRPr="00133B2E" w:rsidRDefault="00E53BB3" w:rsidP="00E53BB3">
      <w:pPr>
        <w:tabs>
          <w:tab w:val="left" w:pos="720"/>
        </w:tabs>
        <w:autoSpaceDE w:val="0"/>
        <w:autoSpaceDN w:val="0"/>
        <w:adjustRightInd w:val="0"/>
        <w:ind w:right="18"/>
        <w:rPr>
          <w:rFonts w:ascii="Arial" w:hAnsi="Arial" w:cs="Arial"/>
          <w:lang w:val="es-ES"/>
        </w:rPr>
      </w:pPr>
    </w:p>
    <w:p w:rsidR="00E53BB3" w:rsidRPr="00133B2E" w:rsidRDefault="00E53BB3" w:rsidP="00E53BB3">
      <w:pPr>
        <w:tabs>
          <w:tab w:val="left" w:pos="720"/>
        </w:tabs>
        <w:autoSpaceDE w:val="0"/>
        <w:autoSpaceDN w:val="0"/>
        <w:adjustRightInd w:val="0"/>
        <w:ind w:right="18"/>
        <w:rPr>
          <w:rFonts w:ascii="Arial" w:hAnsi="Arial" w:cs="Arial"/>
          <w:lang w:val="es-ES"/>
        </w:rPr>
      </w:pPr>
    </w:p>
    <w:p w:rsidR="00E53BB3" w:rsidRPr="00133B2E" w:rsidRDefault="00E53BB3" w:rsidP="00E53BB3">
      <w:pPr>
        <w:tabs>
          <w:tab w:val="left" w:pos="720"/>
        </w:tabs>
        <w:autoSpaceDE w:val="0"/>
        <w:autoSpaceDN w:val="0"/>
        <w:adjustRightInd w:val="0"/>
        <w:ind w:right="18"/>
        <w:rPr>
          <w:rFonts w:ascii="Arial" w:hAnsi="Arial" w:cs="Arial"/>
          <w:lang w:val="es-ES"/>
        </w:rPr>
      </w:pPr>
    </w:p>
    <w:p w:rsidR="00E53BB3" w:rsidRPr="00133B2E" w:rsidRDefault="00E53BB3" w:rsidP="00E53BB3">
      <w:pPr>
        <w:tabs>
          <w:tab w:val="left" w:pos="720"/>
        </w:tabs>
        <w:autoSpaceDE w:val="0"/>
        <w:autoSpaceDN w:val="0"/>
        <w:adjustRightInd w:val="0"/>
        <w:ind w:right="18"/>
        <w:rPr>
          <w:rFonts w:ascii="Arial" w:hAnsi="Arial" w:cs="Arial"/>
          <w:lang w:val="es-ES"/>
        </w:rPr>
      </w:pPr>
    </w:p>
    <w:p w:rsidR="00E53BB3" w:rsidRPr="00133B2E" w:rsidRDefault="00E53BB3" w:rsidP="00E53BB3">
      <w:pPr>
        <w:tabs>
          <w:tab w:val="left" w:pos="720"/>
        </w:tabs>
        <w:autoSpaceDE w:val="0"/>
        <w:autoSpaceDN w:val="0"/>
        <w:adjustRightInd w:val="0"/>
        <w:ind w:right="18"/>
        <w:rPr>
          <w:rFonts w:ascii="Arial" w:hAnsi="Arial" w:cs="Arial"/>
          <w:lang w:val="es-ES"/>
        </w:rPr>
      </w:pPr>
    </w:p>
    <w:p w:rsidR="00E53BB3" w:rsidRPr="00133B2E" w:rsidRDefault="00E53BB3" w:rsidP="00E53BB3">
      <w:pPr>
        <w:tabs>
          <w:tab w:val="left" w:pos="720"/>
        </w:tabs>
        <w:autoSpaceDE w:val="0"/>
        <w:autoSpaceDN w:val="0"/>
        <w:adjustRightInd w:val="0"/>
        <w:ind w:right="18"/>
        <w:rPr>
          <w:rFonts w:ascii="Arial" w:hAnsi="Arial" w:cs="Arial"/>
          <w:lang w:val="es-ES"/>
        </w:rPr>
      </w:pPr>
    </w:p>
    <w:p w:rsidR="00E53BB3" w:rsidRPr="00133B2E" w:rsidRDefault="00E53BB3" w:rsidP="00E53BB3">
      <w:pPr>
        <w:tabs>
          <w:tab w:val="left" w:pos="720"/>
        </w:tabs>
        <w:autoSpaceDE w:val="0"/>
        <w:autoSpaceDN w:val="0"/>
        <w:adjustRightInd w:val="0"/>
        <w:ind w:right="18"/>
        <w:rPr>
          <w:rFonts w:ascii="Arial" w:hAnsi="Arial" w:cs="Arial"/>
          <w:lang w:val="es-ES"/>
        </w:rPr>
      </w:pPr>
    </w:p>
    <w:p w:rsidR="00E53BB3" w:rsidRPr="00133B2E" w:rsidRDefault="00E53BB3" w:rsidP="00E53BB3">
      <w:pPr>
        <w:tabs>
          <w:tab w:val="left" w:pos="720"/>
        </w:tabs>
        <w:autoSpaceDE w:val="0"/>
        <w:autoSpaceDN w:val="0"/>
        <w:adjustRightInd w:val="0"/>
        <w:ind w:right="18"/>
        <w:rPr>
          <w:rFonts w:ascii="Arial" w:hAnsi="Arial" w:cs="Arial"/>
          <w:lang w:val="es-ES"/>
        </w:rPr>
      </w:pPr>
    </w:p>
    <w:p w:rsidR="00E53BB3" w:rsidRPr="00133B2E" w:rsidRDefault="00E53BB3" w:rsidP="00E53BB3">
      <w:pPr>
        <w:tabs>
          <w:tab w:val="left" w:pos="720"/>
        </w:tabs>
        <w:autoSpaceDE w:val="0"/>
        <w:autoSpaceDN w:val="0"/>
        <w:adjustRightInd w:val="0"/>
        <w:ind w:right="18"/>
        <w:rPr>
          <w:rFonts w:ascii="Arial" w:hAnsi="Arial" w:cs="Arial"/>
          <w:lang w:val="es-ES"/>
        </w:rPr>
      </w:pPr>
    </w:p>
    <w:p w:rsidR="00E53BB3" w:rsidRPr="00133B2E" w:rsidRDefault="00E53BB3" w:rsidP="00E53BB3">
      <w:pPr>
        <w:tabs>
          <w:tab w:val="left" w:pos="720"/>
        </w:tabs>
        <w:autoSpaceDE w:val="0"/>
        <w:autoSpaceDN w:val="0"/>
        <w:adjustRightInd w:val="0"/>
        <w:ind w:right="18"/>
        <w:rPr>
          <w:rFonts w:ascii="Arial" w:hAnsi="Arial" w:cs="Arial"/>
          <w:lang w:val="es-ES"/>
        </w:rPr>
      </w:pPr>
    </w:p>
    <w:p w:rsidR="00E53BB3" w:rsidRPr="00133B2E" w:rsidRDefault="00E53BB3" w:rsidP="00E53BB3">
      <w:pPr>
        <w:tabs>
          <w:tab w:val="left" w:pos="720"/>
        </w:tabs>
        <w:autoSpaceDE w:val="0"/>
        <w:autoSpaceDN w:val="0"/>
        <w:adjustRightInd w:val="0"/>
        <w:ind w:right="18"/>
        <w:rPr>
          <w:rFonts w:ascii="Arial" w:hAnsi="Arial" w:cs="Arial"/>
          <w:lang w:val="es-ES"/>
        </w:rPr>
      </w:pPr>
    </w:p>
    <w:p w:rsidR="00E53BB3" w:rsidRPr="00133B2E" w:rsidRDefault="00E53BB3" w:rsidP="00E53BB3">
      <w:pPr>
        <w:tabs>
          <w:tab w:val="left" w:pos="720"/>
        </w:tabs>
        <w:autoSpaceDE w:val="0"/>
        <w:autoSpaceDN w:val="0"/>
        <w:adjustRightInd w:val="0"/>
        <w:ind w:right="18"/>
        <w:rPr>
          <w:rFonts w:ascii="Arial" w:hAnsi="Arial" w:cs="Arial"/>
          <w:lang w:val="es-ES"/>
        </w:rPr>
      </w:pPr>
    </w:p>
    <w:p w:rsidR="00E53BB3" w:rsidRPr="00133B2E" w:rsidRDefault="00E53BB3" w:rsidP="00E53BB3">
      <w:pPr>
        <w:tabs>
          <w:tab w:val="left" w:pos="720"/>
        </w:tabs>
        <w:autoSpaceDE w:val="0"/>
        <w:autoSpaceDN w:val="0"/>
        <w:adjustRightInd w:val="0"/>
        <w:ind w:right="18"/>
        <w:rPr>
          <w:rFonts w:ascii="Arial" w:hAnsi="Arial" w:cs="Arial"/>
          <w:lang w:val="es-ES"/>
        </w:rPr>
      </w:pPr>
    </w:p>
    <w:p w:rsidR="00E53BB3" w:rsidRPr="00133B2E" w:rsidRDefault="00E53BB3" w:rsidP="00E53BB3">
      <w:pPr>
        <w:tabs>
          <w:tab w:val="left" w:pos="720"/>
        </w:tabs>
        <w:autoSpaceDE w:val="0"/>
        <w:autoSpaceDN w:val="0"/>
        <w:adjustRightInd w:val="0"/>
        <w:ind w:right="18"/>
        <w:rPr>
          <w:rFonts w:ascii="Arial" w:hAnsi="Arial" w:cs="Arial"/>
          <w:lang w:val="es-ES"/>
        </w:rPr>
      </w:pPr>
    </w:p>
    <w:p w:rsidR="00E53BB3" w:rsidRPr="00133B2E" w:rsidRDefault="00E53BB3" w:rsidP="00E53BB3">
      <w:pPr>
        <w:tabs>
          <w:tab w:val="left" w:pos="720"/>
        </w:tabs>
        <w:autoSpaceDE w:val="0"/>
        <w:autoSpaceDN w:val="0"/>
        <w:adjustRightInd w:val="0"/>
        <w:ind w:right="18"/>
        <w:rPr>
          <w:rFonts w:ascii="Arial" w:hAnsi="Arial" w:cs="Arial"/>
          <w:lang w:val="es-ES"/>
        </w:rPr>
      </w:pPr>
    </w:p>
    <w:p w:rsidR="00E53BB3" w:rsidRPr="00133B2E" w:rsidRDefault="00E53BB3" w:rsidP="00E53BB3">
      <w:pPr>
        <w:tabs>
          <w:tab w:val="left" w:pos="720"/>
        </w:tabs>
        <w:autoSpaceDE w:val="0"/>
        <w:autoSpaceDN w:val="0"/>
        <w:adjustRightInd w:val="0"/>
        <w:ind w:right="18"/>
        <w:rPr>
          <w:rFonts w:ascii="Arial" w:hAnsi="Arial" w:cs="Arial"/>
          <w:lang w:val="es-ES"/>
        </w:rPr>
      </w:pPr>
    </w:p>
    <w:p w:rsidR="00E53BB3" w:rsidRDefault="00E53BB3" w:rsidP="00E53BB3">
      <w:pPr>
        <w:rPr>
          <w:rFonts w:ascii="Arial" w:hAnsi="Arial" w:cs="Arial"/>
        </w:rPr>
      </w:pPr>
    </w:p>
    <w:p w:rsidR="00E53BB3" w:rsidRDefault="00E53BB3" w:rsidP="00E53BB3">
      <w:pPr>
        <w:rPr>
          <w:rFonts w:ascii="Arial" w:hAnsi="Arial" w:cs="Arial"/>
        </w:rPr>
      </w:pPr>
    </w:p>
    <w:p w:rsidR="00E53BB3" w:rsidRDefault="00E53BB3" w:rsidP="00E53BB3">
      <w:pPr>
        <w:rPr>
          <w:rFonts w:ascii="Arial" w:hAnsi="Arial" w:cs="Arial"/>
        </w:rPr>
      </w:pPr>
    </w:p>
    <w:p w:rsidR="00E53BB3" w:rsidRDefault="00E53BB3" w:rsidP="00E53BB3">
      <w:pPr>
        <w:rPr>
          <w:rFonts w:ascii="Arial" w:hAnsi="Arial" w:cs="Arial"/>
        </w:rPr>
      </w:pPr>
    </w:p>
    <w:p w:rsidR="00E53BB3" w:rsidRDefault="00E53BB3" w:rsidP="00E53BB3">
      <w:pPr>
        <w:rPr>
          <w:rFonts w:ascii="Arial" w:hAnsi="Arial" w:cs="Arial"/>
        </w:rPr>
      </w:pPr>
    </w:p>
    <w:p w:rsidR="00E53BB3" w:rsidRDefault="00E53BB3" w:rsidP="00E53BB3">
      <w:pPr>
        <w:rPr>
          <w:rFonts w:ascii="Arial" w:hAnsi="Arial" w:cs="Arial"/>
        </w:rPr>
      </w:pPr>
    </w:p>
    <w:p w:rsidR="00E53BB3" w:rsidRDefault="00E53BB3" w:rsidP="00E53BB3">
      <w:pPr>
        <w:rPr>
          <w:rFonts w:ascii="Arial" w:hAnsi="Arial" w:cs="Arial"/>
        </w:rPr>
      </w:pPr>
    </w:p>
    <w:p w:rsidR="00E53BB3" w:rsidRDefault="00E53BB3" w:rsidP="00E53BB3">
      <w:pPr>
        <w:rPr>
          <w:rFonts w:ascii="Arial" w:hAnsi="Arial" w:cs="Arial"/>
        </w:rPr>
      </w:pPr>
    </w:p>
    <w:p w:rsidR="00E53BB3" w:rsidRDefault="00E53BB3" w:rsidP="00E53BB3">
      <w:pPr>
        <w:rPr>
          <w:rFonts w:ascii="Arial" w:hAnsi="Arial" w:cs="Arial"/>
        </w:rPr>
      </w:pPr>
    </w:p>
    <w:p w:rsidR="00E53BB3" w:rsidRDefault="00E53BB3" w:rsidP="00E53BB3">
      <w:pPr>
        <w:rPr>
          <w:rFonts w:ascii="Arial" w:hAnsi="Arial" w:cs="Arial"/>
        </w:rPr>
      </w:pPr>
    </w:p>
    <w:p w:rsidR="00E53BB3" w:rsidRDefault="00E53BB3" w:rsidP="00E53BB3">
      <w:pPr>
        <w:rPr>
          <w:rFonts w:ascii="Arial" w:hAnsi="Arial" w:cs="Arial"/>
        </w:rPr>
      </w:pPr>
    </w:p>
    <w:p w:rsidR="00E53BB3" w:rsidRDefault="00E53BB3" w:rsidP="00E53BB3">
      <w:pPr>
        <w:rPr>
          <w:rFonts w:ascii="Arial" w:hAnsi="Arial" w:cs="Arial"/>
        </w:rPr>
      </w:pPr>
    </w:p>
    <w:p w:rsidR="00E53BB3" w:rsidRDefault="00E53BB3" w:rsidP="00E53BB3">
      <w:pPr>
        <w:rPr>
          <w:rFonts w:ascii="Arial" w:hAnsi="Arial" w:cs="Arial"/>
        </w:rPr>
      </w:pPr>
    </w:p>
    <w:p w:rsidR="00E53BB3" w:rsidRDefault="00E53BB3" w:rsidP="00E53BB3">
      <w:pPr>
        <w:rPr>
          <w:rFonts w:ascii="Arial" w:hAnsi="Arial" w:cs="Arial"/>
        </w:rPr>
      </w:pPr>
    </w:p>
    <w:p w:rsidR="00E53BB3" w:rsidRDefault="00E53BB3" w:rsidP="00E53BB3">
      <w:pPr>
        <w:rPr>
          <w:rFonts w:ascii="Arial" w:hAnsi="Arial" w:cs="Arial"/>
        </w:rPr>
      </w:pPr>
    </w:p>
    <w:p w:rsidR="00E53BB3" w:rsidRDefault="00E53BB3" w:rsidP="00E53BB3">
      <w:pPr>
        <w:rPr>
          <w:rFonts w:ascii="Arial" w:hAnsi="Arial" w:cs="Arial"/>
        </w:rPr>
      </w:pPr>
    </w:p>
    <w:p w:rsidR="00E53BB3" w:rsidRDefault="00E53BB3" w:rsidP="00E53BB3">
      <w:pPr>
        <w:rPr>
          <w:rFonts w:ascii="Arial" w:hAnsi="Arial" w:cs="Arial"/>
        </w:rPr>
      </w:pPr>
    </w:p>
    <w:p w:rsidR="00E53BB3" w:rsidRDefault="00E53BB3" w:rsidP="00E53BB3">
      <w:pPr>
        <w:rPr>
          <w:rFonts w:ascii="Arial" w:hAnsi="Arial" w:cs="Arial"/>
        </w:rPr>
      </w:pPr>
    </w:p>
    <w:p w:rsidR="00E53BB3" w:rsidRDefault="00E53BB3" w:rsidP="00E53BB3">
      <w:pPr>
        <w:rPr>
          <w:rFonts w:ascii="Arial" w:hAnsi="Arial" w:cs="Arial"/>
        </w:rPr>
      </w:pPr>
    </w:p>
    <w:p w:rsidR="00E53BB3" w:rsidRDefault="00E53BB3" w:rsidP="00E53BB3">
      <w:pPr>
        <w:rPr>
          <w:rFonts w:ascii="Arial" w:hAnsi="Arial" w:cs="Arial"/>
        </w:rPr>
      </w:pPr>
    </w:p>
    <w:p w:rsidR="00E53BB3" w:rsidRDefault="00E53BB3" w:rsidP="00E53BB3">
      <w:pPr>
        <w:rPr>
          <w:rFonts w:ascii="Arial" w:hAnsi="Arial" w:cs="Arial"/>
        </w:rPr>
      </w:pPr>
    </w:p>
    <w:p w:rsidR="00E53BB3" w:rsidRDefault="00E53BB3" w:rsidP="00E53BB3">
      <w:pPr>
        <w:rPr>
          <w:rFonts w:ascii="Arial" w:hAnsi="Arial" w:cs="Arial"/>
        </w:rPr>
      </w:pPr>
    </w:p>
    <w:p w:rsidR="00E53BB3" w:rsidRDefault="00E53BB3" w:rsidP="00E53BB3">
      <w:pPr>
        <w:rPr>
          <w:rFonts w:ascii="Arial" w:hAnsi="Arial" w:cs="Arial"/>
        </w:rPr>
      </w:pPr>
    </w:p>
    <w:p w:rsidR="00E53BB3" w:rsidRDefault="00E53BB3" w:rsidP="00E53BB3">
      <w:pPr>
        <w:rPr>
          <w:rFonts w:ascii="Arial" w:hAnsi="Arial" w:cs="Arial"/>
        </w:rPr>
      </w:pPr>
    </w:p>
    <w:p w:rsidR="00E53BB3" w:rsidRDefault="00E53BB3" w:rsidP="00E53BB3">
      <w:pPr>
        <w:rPr>
          <w:rFonts w:ascii="Arial" w:hAnsi="Arial" w:cs="Arial"/>
        </w:rPr>
      </w:pPr>
    </w:p>
    <w:p w:rsidR="00E53BB3" w:rsidRDefault="00E53BB3" w:rsidP="00E53BB3">
      <w:pPr>
        <w:rPr>
          <w:rFonts w:ascii="Arial" w:hAnsi="Arial" w:cs="Arial"/>
        </w:rPr>
      </w:pPr>
    </w:p>
    <w:p w:rsidR="00E53BB3" w:rsidRDefault="00E53BB3" w:rsidP="00E53BB3">
      <w:pPr>
        <w:rPr>
          <w:rFonts w:ascii="Arial" w:hAnsi="Arial" w:cs="Arial"/>
        </w:rPr>
      </w:pPr>
    </w:p>
    <w:p w:rsidR="00E53BB3" w:rsidRDefault="00E53BB3" w:rsidP="00E53BB3">
      <w:pPr>
        <w:rPr>
          <w:rFonts w:ascii="Arial" w:hAnsi="Arial" w:cs="Arial"/>
        </w:rPr>
      </w:pPr>
    </w:p>
    <w:p w:rsidR="00E53BB3" w:rsidRDefault="00E53BB3" w:rsidP="00E53BB3">
      <w:pPr>
        <w:rPr>
          <w:rFonts w:ascii="Arial" w:hAnsi="Arial" w:cs="Arial"/>
        </w:rPr>
      </w:pPr>
    </w:p>
    <w:p w:rsidR="00E53BB3" w:rsidRDefault="00E53BB3" w:rsidP="00E53BB3">
      <w:pPr>
        <w:rPr>
          <w:rFonts w:ascii="Arial" w:hAnsi="Arial" w:cs="Arial"/>
        </w:rPr>
      </w:pPr>
    </w:p>
    <w:p w:rsidR="00E53BB3" w:rsidRDefault="00E53BB3" w:rsidP="00E53BB3">
      <w:pPr>
        <w:rPr>
          <w:rFonts w:ascii="Arial" w:hAnsi="Arial" w:cs="Arial"/>
        </w:rPr>
      </w:pPr>
    </w:p>
    <w:p w:rsidR="00E53BB3" w:rsidRDefault="00E53BB3" w:rsidP="00E53BB3">
      <w:pPr>
        <w:rPr>
          <w:rFonts w:ascii="Arial" w:hAnsi="Arial" w:cs="Arial"/>
        </w:rPr>
      </w:pPr>
    </w:p>
    <w:p w:rsidR="00E53BB3" w:rsidRDefault="00E53BB3" w:rsidP="00E53BB3">
      <w:pPr>
        <w:rPr>
          <w:rFonts w:ascii="Arial" w:hAnsi="Arial" w:cs="Arial"/>
        </w:rPr>
      </w:pPr>
    </w:p>
    <w:p w:rsidR="00E53BB3" w:rsidRDefault="00E53BB3" w:rsidP="00E53BB3">
      <w:pPr>
        <w:rPr>
          <w:rFonts w:ascii="Arial" w:hAnsi="Arial" w:cs="Arial"/>
        </w:rPr>
      </w:pPr>
    </w:p>
    <w:p w:rsidR="00E53BB3" w:rsidRDefault="00E53BB3" w:rsidP="00E53BB3">
      <w:pPr>
        <w:rPr>
          <w:rFonts w:ascii="Arial" w:hAnsi="Arial" w:cs="Arial"/>
        </w:rPr>
      </w:pPr>
    </w:p>
    <w:p w:rsidR="00E53BB3" w:rsidRDefault="00E53BB3" w:rsidP="00E53BB3">
      <w:pPr>
        <w:rPr>
          <w:rFonts w:ascii="Arial" w:hAnsi="Arial" w:cs="Arial"/>
        </w:rPr>
      </w:pPr>
    </w:p>
    <w:p w:rsidR="00E53BB3" w:rsidRDefault="00E53BB3" w:rsidP="00E53BB3">
      <w:pPr>
        <w:rPr>
          <w:rFonts w:ascii="Arial" w:hAnsi="Arial" w:cs="Arial"/>
        </w:rPr>
      </w:pPr>
    </w:p>
    <w:p w:rsidR="00E53BB3" w:rsidRDefault="00E53BB3" w:rsidP="00E53BB3">
      <w:pPr>
        <w:rPr>
          <w:rFonts w:ascii="Arial" w:hAnsi="Arial" w:cs="Arial"/>
        </w:rPr>
      </w:pPr>
    </w:p>
    <w:p w:rsidR="00E53BB3" w:rsidRDefault="00E53BB3" w:rsidP="00E53BB3">
      <w:pPr>
        <w:rPr>
          <w:rFonts w:ascii="Arial" w:hAnsi="Arial" w:cs="Arial"/>
        </w:rPr>
      </w:pPr>
    </w:p>
    <w:p w:rsidR="00E53BB3" w:rsidRDefault="00E53BB3" w:rsidP="00E53BB3">
      <w:pPr>
        <w:rPr>
          <w:rFonts w:ascii="Arial" w:hAnsi="Arial" w:cs="Arial"/>
        </w:rPr>
      </w:pPr>
    </w:p>
    <w:p w:rsidR="00E53BB3" w:rsidRDefault="00E53BB3" w:rsidP="00E53BB3">
      <w:pPr>
        <w:rPr>
          <w:rFonts w:ascii="Arial" w:hAnsi="Arial" w:cs="Arial"/>
        </w:rPr>
      </w:pPr>
    </w:p>
    <w:p w:rsidR="00E53BB3" w:rsidRDefault="00E53BB3" w:rsidP="00E53BB3">
      <w:pPr>
        <w:rPr>
          <w:rFonts w:ascii="Arial" w:hAnsi="Arial" w:cs="Arial"/>
        </w:rPr>
      </w:pPr>
    </w:p>
    <w:p w:rsidR="00E53BB3" w:rsidRDefault="00E53BB3" w:rsidP="00E53BB3">
      <w:pPr>
        <w:rPr>
          <w:rFonts w:ascii="Arial" w:hAnsi="Arial" w:cs="Arial"/>
        </w:rPr>
      </w:pPr>
    </w:p>
    <w:p w:rsidR="00E53BB3" w:rsidRPr="00E53BB3" w:rsidRDefault="00E53BB3" w:rsidP="00E53BB3">
      <w:pPr>
        <w:rPr>
          <w:rFonts w:ascii="Arial" w:hAnsi="Arial" w:cs="Arial"/>
        </w:rPr>
        <w:sectPr w:rsidR="00E53BB3" w:rsidRPr="00E53BB3" w:rsidSect="003A23CB">
          <w:type w:val="continuous"/>
          <w:pgSz w:w="12240" w:h="15840"/>
          <w:pgMar w:top="1417" w:right="1701" w:bottom="1417" w:left="1701" w:header="708" w:footer="708" w:gutter="0"/>
          <w:cols w:num="2" w:space="708"/>
          <w:docGrid w:linePitch="360"/>
        </w:sectPr>
      </w:pPr>
    </w:p>
    <w:p w:rsidR="003A23CB" w:rsidRPr="00DE0086" w:rsidRDefault="003A23CB" w:rsidP="00DE0086">
      <w:pPr>
        <w:spacing w:line="360" w:lineRule="auto"/>
        <w:rPr>
          <w:rFonts w:ascii="Arial" w:hAnsi="Arial" w:cs="Arial"/>
        </w:rPr>
        <w:sectPr w:rsidR="003A23CB" w:rsidRPr="00DE0086" w:rsidSect="003A23CB">
          <w:footnotePr>
            <w:pos w:val="beneathText"/>
          </w:footnotePr>
          <w:pgSz w:w="11905" w:h="16837" w:code="9"/>
          <w:pgMar w:top="1418" w:right="992" w:bottom="1985" w:left="2268" w:header="720" w:footer="720" w:gutter="0"/>
          <w:pgNumType w:fmt="lowerRoman"/>
          <w:cols w:space="720"/>
          <w:titlePg/>
          <w:docGrid w:linePitch="360"/>
        </w:sectPr>
      </w:pPr>
    </w:p>
    <w:p w:rsidR="00183163" w:rsidRPr="00FF0934" w:rsidRDefault="00183163" w:rsidP="00FF0934">
      <w:pPr>
        <w:rPr>
          <w:rFonts w:ascii="Arial" w:hAnsi="Arial" w:cs="Arial"/>
          <w:lang w:val="es-ES"/>
        </w:rPr>
      </w:pPr>
    </w:p>
    <w:sectPr w:rsidR="00183163" w:rsidRPr="00FF0934" w:rsidSect="0086238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23CB" w:rsidRDefault="003A23CB" w:rsidP="00A84507">
      <w:r>
        <w:separator/>
      </w:r>
    </w:p>
  </w:endnote>
  <w:endnote w:type="continuationSeparator" w:id="0">
    <w:p w:rsidR="003A23CB" w:rsidRDefault="003A23CB" w:rsidP="00A845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UB-Times">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8924675"/>
      <w:docPartObj>
        <w:docPartGallery w:val="Page Numbers (Bottom of Page)"/>
        <w:docPartUnique/>
      </w:docPartObj>
    </w:sdtPr>
    <w:sdtContent>
      <w:p w:rsidR="000B0655" w:rsidRDefault="000B0655">
        <w:pPr>
          <w:pStyle w:val="Piedepgina"/>
          <w:jc w:val="right"/>
        </w:pPr>
        <w:r>
          <w:fldChar w:fldCharType="begin"/>
        </w:r>
        <w:r>
          <w:instrText>PAGE   \* MERGEFORMAT</w:instrText>
        </w:r>
        <w:r>
          <w:fldChar w:fldCharType="separate"/>
        </w:r>
        <w:r w:rsidRPr="000B0655">
          <w:rPr>
            <w:noProof/>
            <w:lang w:val="es-ES"/>
          </w:rPr>
          <w:t>1</w:t>
        </w:r>
        <w:r>
          <w:fldChar w:fldCharType="end"/>
        </w:r>
      </w:p>
    </w:sdtContent>
  </w:sdt>
  <w:p w:rsidR="002B2FA6" w:rsidRDefault="002B2FA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23CB" w:rsidRDefault="003A23CB" w:rsidP="00A84507">
      <w:r>
        <w:separator/>
      </w:r>
    </w:p>
  </w:footnote>
  <w:footnote w:type="continuationSeparator" w:id="0">
    <w:p w:rsidR="003A23CB" w:rsidRDefault="003A23CB" w:rsidP="00A8450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art5CA"/>
      </v:shape>
    </w:pict>
  </w:numPicBullet>
  <w:abstractNum w:abstractNumId="0">
    <w:nsid w:val="005B4D4D"/>
    <w:multiLevelType w:val="hybridMultilevel"/>
    <w:tmpl w:val="A692CA74"/>
    <w:lvl w:ilvl="0" w:tplc="CF684432">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8C232E7"/>
    <w:multiLevelType w:val="hybridMultilevel"/>
    <w:tmpl w:val="1382E314"/>
    <w:lvl w:ilvl="0" w:tplc="77020202">
      <w:start w:val="6"/>
      <w:numFmt w:val="bullet"/>
      <w:lvlText w:val="□"/>
      <w:lvlJc w:val="left"/>
      <w:pPr>
        <w:ind w:left="720" w:hanging="360"/>
      </w:pPr>
      <w:rPr>
        <w:rFonts w:ascii="Arial" w:eastAsia="Times New Roman" w:hAnsi="Arial" w:hint="default"/>
        <w:sz w:val="52"/>
        <w:szCs w:val="52"/>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
    <w:nsid w:val="0A4C4036"/>
    <w:multiLevelType w:val="hybridMultilevel"/>
    <w:tmpl w:val="44B8BE6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0C97379C"/>
    <w:multiLevelType w:val="hybridMultilevel"/>
    <w:tmpl w:val="54B88984"/>
    <w:lvl w:ilvl="0" w:tplc="9228895C">
      <w:numFmt w:val="bullet"/>
      <w:lvlText w:val="-"/>
      <w:lvlJc w:val="left"/>
      <w:pPr>
        <w:ind w:left="720" w:hanging="360"/>
      </w:pPr>
      <w:rPr>
        <w:rFonts w:ascii="Arial" w:eastAsia="Calibri" w:hAnsi="Arial" w:cs="Aria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4">
    <w:nsid w:val="111B5D1D"/>
    <w:multiLevelType w:val="hybridMultilevel"/>
    <w:tmpl w:val="BD8E6040"/>
    <w:lvl w:ilvl="0" w:tplc="77020202">
      <w:start w:val="6"/>
      <w:numFmt w:val="bullet"/>
      <w:lvlText w:val="□"/>
      <w:lvlJc w:val="left"/>
      <w:pPr>
        <w:ind w:left="720" w:hanging="360"/>
      </w:pPr>
      <w:rPr>
        <w:rFonts w:ascii="Arial" w:eastAsia="Times New Roman" w:hAnsi="Arial" w:hint="default"/>
        <w:sz w:val="52"/>
        <w:szCs w:val="5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12625B8B"/>
    <w:multiLevelType w:val="hybridMultilevel"/>
    <w:tmpl w:val="47807EDE"/>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6">
    <w:nsid w:val="137119B6"/>
    <w:multiLevelType w:val="hybridMultilevel"/>
    <w:tmpl w:val="F7565428"/>
    <w:lvl w:ilvl="0" w:tplc="B1024622">
      <w:start w:val="4"/>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7">
    <w:nsid w:val="15F45CA0"/>
    <w:multiLevelType w:val="hybridMultilevel"/>
    <w:tmpl w:val="8224373E"/>
    <w:lvl w:ilvl="0" w:tplc="282695D8">
      <w:start w:val="6"/>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177B038B"/>
    <w:multiLevelType w:val="hybridMultilevel"/>
    <w:tmpl w:val="2AE28780"/>
    <w:lvl w:ilvl="0" w:tplc="282695D8">
      <w:start w:val="6"/>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18E257B8"/>
    <w:multiLevelType w:val="hybridMultilevel"/>
    <w:tmpl w:val="5BB2547C"/>
    <w:lvl w:ilvl="0" w:tplc="74A4118E">
      <w:start w:val="6"/>
      <w:numFmt w:val="bullet"/>
      <w:lvlText w:val="□"/>
      <w:lvlJc w:val="left"/>
      <w:pPr>
        <w:ind w:left="720" w:hanging="360"/>
      </w:pPr>
      <w:rPr>
        <w:rFonts w:ascii="Arial" w:eastAsia="Times New Roman" w:hAnsi="Arial" w:hint="default"/>
        <w:sz w:val="52"/>
        <w:szCs w:val="5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1AFB4D92"/>
    <w:multiLevelType w:val="hybridMultilevel"/>
    <w:tmpl w:val="1F38F5B0"/>
    <w:lvl w:ilvl="0" w:tplc="77020202">
      <w:start w:val="6"/>
      <w:numFmt w:val="bullet"/>
      <w:lvlText w:val="□"/>
      <w:lvlJc w:val="left"/>
      <w:pPr>
        <w:ind w:left="720" w:hanging="360"/>
      </w:pPr>
      <w:rPr>
        <w:rFonts w:ascii="Arial" w:eastAsia="Times New Roman" w:hAnsi="Arial" w:hint="default"/>
        <w:sz w:val="52"/>
        <w:szCs w:val="5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1CE5279C"/>
    <w:multiLevelType w:val="hybridMultilevel"/>
    <w:tmpl w:val="67C2E018"/>
    <w:lvl w:ilvl="0" w:tplc="282695D8">
      <w:start w:val="6"/>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1CFE6543"/>
    <w:multiLevelType w:val="hybridMultilevel"/>
    <w:tmpl w:val="1E10B8A0"/>
    <w:lvl w:ilvl="0" w:tplc="5AB2B092">
      <w:start w:val="1"/>
      <w:numFmt w:val="bullet"/>
      <w:lvlText w:val=""/>
      <w:lvlPicBulletId w:val="0"/>
      <w:lvlJc w:val="left"/>
      <w:pPr>
        <w:tabs>
          <w:tab w:val="num" w:pos="720"/>
        </w:tabs>
        <w:ind w:left="720" w:hanging="360"/>
      </w:pPr>
      <w:rPr>
        <w:rFonts w:ascii="Symbol" w:hAnsi="Symbol" w:hint="default"/>
      </w:rPr>
    </w:lvl>
    <w:lvl w:ilvl="1" w:tplc="411E9E0A" w:tentative="1">
      <w:start w:val="1"/>
      <w:numFmt w:val="bullet"/>
      <w:lvlText w:val=""/>
      <w:lvlPicBulletId w:val="0"/>
      <w:lvlJc w:val="left"/>
      <w:pPr>
        <w:tabs>
          <w:tab w:val="num" w:pos="1440"/>
        </w:tabs>
        <w:ind w:left="1440" w:hanging="360"/>
      </w:pPr>
      <w:rPr>
        <w:rFonts w:ascii="Symbol" w:hAnsi="Symbol" w:hint="default"/>
      </w:rPr>
    </w:lvl>
    <w:lvl w:ilvl="2" w:tplc="885CCBC6" w:tentative="1">
      <w:start w:val="1"/>
      <w:numFmt w:val="bullet"/>
      <w:lvlText w:val=""/>
      <w:lvlPicBulletId w:val="0"/>
      <w:lvlJc w:val="left"/>
      <w:pPr>
        <w:tabs>
          <w:tab w:val="num" w:pos="2160"/>
        </w:tabs>
        <w:ind w:left="2160" w:hanging="360"/>
      </w:pPr>
      <w:rPr>
        <w:rFonts w:ascii="Symbol" w:hAnsi="Symbol" w:hint="default"/>
      </w:rPr>
    </w:lvl>
    <w:lvl w:ilvl="3" w:tplc="ED42C6D6" w:tentative="1">
      <w:start w:val="1"/>
      <w:numFmt w:val="bullet"/>
      <w:lvlText w:val=""/>
      <w:lvlPicBulletId w:val="0"/>
      <w:lvlJc w:val="left"/>
      <w:pPr>
        <w:tabs>
          <w:tab w:val="num" w:pos="2880"/>
        </w:tabs>
        <w:ind w:left="2880" w:hanging="360"/>
      </w:pPr>
      <w:rPr>
        <w:rFonts w:ascii="Symbol" w:hAnsi="Symbol" w:hint="default"/>
      </w:rPr>
    </w:lvl>
    <w:lvl w:ilvl="4" w:tplc="9F866CA0" w:tentative="1">
      <w:start w:val="1"/>
      <w:numFmt w:val="bullet"/>
      <w:lvlText w:val=""/>
      <w:lvlPicBulletId w:val="0"/>
      <w:lvlJc w:val="left"/>
      <w:pPr>
        <w:tabs>
          <w:tab w:val="num" w:pos="3600"/>
        </w:tabs>
        <w:ind w:left="3600" w:hanging="360"/>
      </w:pPr>
      <w:rPr>
        <w:rFonts w:ascii="Symbol" w:hAnsi="Symbol" w:hint="default"/>
      </w:rPr>
    </w:lvl>
    <w:lvl w:ilvl="5" w:tplc="C79056A0" w:tentative="1">
      <w:start w:val="1"/>
      <w:numFmt w:val="bullet"/>
      <w:lvlText w:val=""/>
      <w:lvlPicBulletId w:val="0"/>
      <w:lvlJc w:val="left"/>
      <w:pPr>
        <w:tabs>
          <w:tab w:val="num" w:pos="4320"/>
        </w:tabs>
        <w:ind w:left="4320" w:hanging="360"/>
      </w:pPr>
      <w:rPr>
        <w:rFonts w:ascii="Symbol" w:hAnsi="Symbol" w:hint="default"/>
      </w:rPr>
    </w:lvl>
    <w:lvl w:ilvl="6" w:tplc="973C7CC8" w:tentative="1">
      <w:start w:val="1"/>
      <w:numFmt w:val="bullet"/>
      <w:lvlText w:val=""/>
      <w:lvlPicBulletId w:val="0"/>
      <w:lvlJc w:val="left"/>
      <w:pPr>
        <w:tabs>
          <w:tab w:val="num" w:pos="5040"/>
        </w:tabs>
        <w:ind w:left="5040" w:hanging="360"/>
      </w:pPr>
      <w:rPr>
        <w:rFonts w:ascii="Symbol" w:hAnsi="Symbol" w:hint="default"/>
      </w:rPr>
    </w:lvl>
    <w:lvl w:ilvl="7" w:tplc="92541B2E" w:tentative="1">
      <w:start w:val="1"/>
      <w:numFmt w:val="bullet"/>
      <w:lvlText w:val=""/>
      <w:lvlPicBulletId w:val="0"/>
      <w:lvlJc w:val="left"/>
      <w:pPr>
        <w:tabs>
          <w:tab w:val="num" w:pos="5760"/>
        </w:tabs>
        <w:ind w:left="5760" w:hanging="360"/>
      </w:pPr>
      <w:rPr>
        <w:rFonts w:ascii="Symbol" w:hAnsi="Symbol" w:hint="default"/>
      </w:rPr>
    </w:lvl>
    <w:lvl w:ilvl="8" w:tplc="2E027B7A" w:tentative="1">
      <w:start w:val="1"/>
      <w:numFmt w:val="bullet"/>
      <w:lvlText w:val=""/>
      <w:lvlPicBulletId w:val="0"/>
      <w:lvlJc w:val="left"/>
      <w:pPr>
        <w:tabs>
          <w:tab w:val="num" w:pos="6480"/>
        </w:tabs>
        <w:ind w:left="6480" w:hanging="360"/>
      </w:pPr>
      <w:rPr>
        <w:rFonts w:ascii="Symbol" w:hAnsi="Symbol" w:hint="default"/>
      </w:rPr>
    </w:lvl>
  </w:abstractNum>
  <w:abstractNum w:abstractNumId="13">
    <w:nsid w:val="22107871"/>
    <w:multiLevelType w:val="multilevel"/>
    <w:tmpl w:val="CF6C016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2926C58"/>
    <w:multiLevelType w:val="hybridMultilevel"/>
    <w:tmpl w:val="3D8C77C0"/>
    <w:lvl w:ilvl="0" w:tplc="EEB2D59C">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5">
    <w:nsid w:val="22F675B1"/>
    <w:multiLevelType w:val="hybridMultilevel"/>
    <w:tmpl w:val="BF46890C"/>
    <w:lvl w:ilvl="0" w:tplc="282695D8">
      <w:start w:val="6"/>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253B069F"/>
    <w:multiLevelType w:val="multilevel"/>
    <w:tmpl w:val="FB0A57C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nsid w:val="265A15EE"/>
    <w:multiLevelType w:val="hybridMultilevel"/>
    <w:tmpl w:val="D7765E12"/>
    <w:lvl w:ilvl="0" w:tplc="06FC4686">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2889599E"/>
    <w:multiLevelType w:val="hybridMultilevel"/>
    <w:tmpl w:val="BA4C9ACA"/>
    <w:lvl w:ilvl="0" w:tplc="282695D8">
      <w:start w:val="6"/>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308937BA"/>
    <w:multiLevelType w:val="hybridMultilevel"/>
    <w:tmpl w:val="19AC23F8"/>
    <w:lvl w:ilvl="0" w:tplc="282695D8">
      <w:start w:val="6"/>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30D352F4"/>
    <w:multiLevelType w:val="hybridMultilevel"/>
    <w:tmpl w:val="60F056C4"/>
    <w:lvl w:ilvl="0" w:tplc="CF684432">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nsid w:val="35913797"/>
    <w:multiLevelType w:val="hybridMultilevel"/>
    <w:tmpl w:val="C23E40D0"/>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2">
    <w:nsid w:val="37E641F3"/>
    <w:multiLevelType w:val="hybridMultilevel"/>
    <w:tmpl w:val="A2508396"/>
    <w:lvl w:ilvl="0" w:tplc="A4F4A780">
      <w:start w:val="1"/>
      <w:numFmt w:val="bullet"/>
      <w:lvlText w:val=""/>
      <w:lvlPicBulletId w:val="0"/>
      <w:lvlJc w:val="left"/>
      <w:pPr>
        <w:tabs>
          <w:tab w:val="num" w:pos="720"/>
        </w:tabs>
        <w:ind w:left="720" w:hanging="360"/>
      </w:pPr>
      <w:rPr>
        <w:rFonts w:ascii="Symbol" w:hAnsi="Symbol" w:hint="default"/>
      </w:rPr>
    </w:lvl>
    <w:lvl w:ilvl="1" w:tplc="82102352" w:tentative="1">
      <w:start w:val="1"/>
      <w:numFmt w:val="bullet"/>
      <w:lvlText w:val=""/>
      <w:lvlPicBulletId w:val="0"/>
      <w:lvlJc w:val="left"/>
      <w:pPr>
        <w:tabs>
          <w:tab w:val="num" w:pos="1440"/>
        </w:tabs>
        <w:ind w:left="1440" w:hanging="360"/>
      </w:pPr>
      <w:rPr>
        <w:rFonts w:ascii="Symbol" w:hAnsi="Symbol" w:hint="default"/>
      </w:rPr>
    </w:lvl>
    <w:lvl w:ilvl="2" w:tplc="4EFEC556" w:tentative="1">
      <w:start w:val="1"/>
      <w:numFmt w:val="bullet"/>
      <w:lvlText w:val=""/>
      <w:lvlPicBulletId w:val="0"/>
      <w:lvlJc w:val="left"/>
      <w:pPr>
        <w:tabs>
          <w:tab w:val="num" w:pos="2160"/>
        </w:tabs>
        <w:ind w:left="2160" w:hanging="360"/>
      </w:pPr>
      <w:rPr>
        <w:rFonts w:ascii="Symbol" w:hAnsi="Symbol" w:hint="default"/>
      </w:rPr>
    </w:lvl>
    <w:lvl w:ilvl="3" w:tplc="30465026" w:tentative="1">
      <w:start w:val="1"/>
      <w:numFmt w:val="bullet"/>
      <w:lvlText w:val=""/>
      <w:lvlPicBulletId w:val="0"/>
      <w:lvlJc w:val="left"/>
      <w:pPr>
        <w:tabs>
          <w:tab w:val="num" w:pos="2880"/>
        </w:tabs>
        <w:ind w:left="2880" w:hanging="360"/>
      </w:pPr>
      <w:rPr>
        <w:rFonts w:ascii="Symbol" w:hAnsi="Symbol" w:hint="default"/>
      </w:rPr>
    </w:lvl>
    <w:lvl w:ilvl="4" w:tplc="14660B16" w:tentative="1">
      <w:start w:val="1"/>
      <w:numFmt w:val="bullet"/>
      <w:lvlText w:val=""/>
      <w:lvlPicBulletId w:val="0"/>
      <w:lvlJc w:val="left"/>
      <w:pPr>
        <w:tabs>
          <w:tab w:val="num" w:pos="3600"/>
        </w:tabs>
        <w:ind w:left="3600" w:hanging="360"/>
      </w:pPr>
      <w:rPr>
        <w:rFonts w:ascii="Symbol" w:hAnsi="Symbol" w:hint="default"/>
      </w:rPr>
    </w:lvl>
    <w:lvl w:ilvl="5" w:tplc="AA808BAC" w:tentative="1">
      <w:start w:val="1"/>
      <w:numFmt w:val="bullet"/>
      <w:lvlText w:val=""/>
      <w:lvlPicBulletId w:val="0"/>
      <w:lvlJc w:val="left"/>
      <w:pPr>
        <w:tabs>
          <w:tab w:val="num" w:pos="4320"/>
        </w:tabs>
        <w:ind w:left="4320" w:hanging="360"/>
      </w:pPr>
      <w:rPr>
        <w:rFonts w:ascii="Symbol" w:hAnsi="Symbol" w:hint="default"/>
      </w:rPr>
    </w:lvl>
    <w:lvl w:ilvl="6" w:tplc="A6DA80DA" w:tentative="1">
      <w:start w:val="1"/>
      <w:numFmt w:val="bullet"/>
      <w:lvlText w:val=""/>
      <w:lvlPicBulletId w:val="0"/>
      <w:lvlJc w:val="left"/>
      <w:pPr>
        <w:tabs>
          <w:tab w:val="num" w:pos="5040"/>
        </w:tabs>
        <w:ind w:left="5040" w:hanging="360"/>
      </w:pPr>
      <w:rPr>
        <w:rFonts w:ascii="Symbol" w:hAnsi="Symbol" w:hint="default"/>
      </w:rPr>
    </w:lvl>
    <w:lvl w:ilvl="7" w:tplc="AB6869E4" w:tentative="1">
      <w:start w:val="1"/>
      <w:numFmt w:val="bullet"/>
      <w:lvlText w:val=""/>
      <w:lvlPicBulletId w:val="0"/>
      <w:lvlJc w:val="left"/>
      <w:pPr>
        <w:tabs>
          <w:tab w:val="num" w:pos="5760"/>
        </w:tabs>
        <w:ind w:left="5760" w:hanging="360"/>
      </w:pPr>
      <w:rPr>
        <w:rFonts w:ascii="Symbol" w:hAnsi="Symbol" w:hint="default"/>
      </w:rPr>
    </w:lvl>
    <w:lvl w:ilvl="8" w:tplc="A9886A4A" w:tentative="1">
      <w:start w:val="1"/>
      <w:numFmt w:val="bullet"/>
      <w:lvlText w:val=""/>
      <w:lvlPicBulletId w:val="0"/>
      <w:lvlJc w:val="left"/>
      <w:pPr>
        <w:tabs>
          <w:tab w:val="num" w:pos="6480"/>
        </w:tabs>
        <w:ind w:left="6480" w:hanging="360"/>
      </w:pPr>
      <w:rPr>
        <w:rFonts w:ascii="Symbol" w:hAnsi="Symbol" w:hint="default"/>
      </w:rPr>
    </w:lvl>
  </w:abstractNum>
  <w:abstractNum w:abstractNumId="23">
    <w:nsid w:val="3B365728"/>
    <w:multiLevelType w:val="hybridMultilevel"/>
    <w:tmpl w:val="AE9892FC"/>
    <w:lvl w:ilvl="0" w:tplc="77020202">
      <w:start w:val="6"/>
      <w:numFmt w:val="bullet"/>
      <w:lvlText w:val="□"/>
      <w:lvlJc w:val="left"/>
      <w:pPr>
        <w:ind w:left="644" w:hanging="360"/>
      </w:pPr>
      <w:rPr>
        <w:rFonts w:ascii="Arial" w:eastAsia="Times New Roman" w:hAnsi="Arial" w:hint="default"/>
        <w:sz w:val="52"/>
        <w:szCs w:val="52"/>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24">
    <w:nsid w:val="42DD5684"/>
    <w:multiLevelType w:val="hybridMultilevel"/>
    <w:tmpl w:val="8A6CD780"/>
    <w:lvl w:ilvl="0" w:tplc="77020202">
      <w:start w:val="6"/>
      <w:numFmt w:val="bullet"/>
      <w:lvlText w:val="□"/>
      <w:lvlJc w:val="left"/>
      <w:pPr>
        <w:ind w:left="1440" w:hanging="360"/>
      </w:pPr>
      <w:rPr>
        <w:rFonts w:ascii="Arial" w:eastAsia="Times New Roman" w:hAnsi="Arial" w:hint="default"/>
        <w:sz w:val="52"/>
        <w:szCs w:val="52"/>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5">
    <w:nsid w:val="46D34688"/>
    <w:multiLevelType w:val="hybridMultilevel"/>
    <w:tmpl w:val="3BE4FF34"/>
    <w:lvl w:ilvl="0" w:tplc="77020202">
      <w:start w:val="6"/>
      <w:numFmt w:val="bullet"/>
      <w:lvlText w:val="□"/>
      <w:lvlJc w:val="left"/>
      <w:pPr>
        <w:ind w:left="720" w:hanging="360"/>
      </w:pPr>
      <w:rPr>
        <w:rFonts w:ascii="Arial" w:eastAsia="Times New Roman" w:hAnsi="Arial" w:hint="default"/>
        <w:sz w:val="52"/>
        <w:szCs w:val="5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nsid w:val="49602A38"/>
    <w:multiLevelType w:val="hybridMultilevel"/>
    <w:tmpl w:val="B490815C"/>
    <w:lvl w:ilvl="0" w:tplc="282695D8">
      <w:start w:val="6"/>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4AA27A02"/>
    <w:multiLevelType w:val="hybridMultilevel"/>
    <w:tmpl w:val="35FA3304"/>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nsid w:val="4CC86483"/>
    <w:multiLevelType w:val="hybridMultilevel"/>
    <w:tmpl w:val="2F4AA7C2"/>
    <w:lvl w:ilvl="0" w:tplc="4A0879CE">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nsid w:val="55C77A3B"/>
    <w:multiLevelType w:val="hybridMultilevel"/>
    <w:tmpl w:val="093C991E"/>
    <w:lvl w:ilvl="0" w:tplc="B33EE6CC">
      <w:start w:val="1"/>
      <w:numFmt w:val="bullet"/>
      <w:lvlText w:val=""/>
      <w:lvlPicBulletId w:val="0"/>
      <w:lvlJc w:val="left"/>
      <w:pPr>
        <w:tabs>
          <w:tab w:val="num" w:pos="720"/>
        </w:tabs>
        <w:ind w:left="720" w:hanging="360"/>
      </w:pPr>
      <w:rPr>
        <w:rFonts w:ascii="Symbol" w:hAnsi="Symbol" w:hint="default"/>
      </w:rPr>
    </w:lvl>
    <w:lvl w:ilvl="1" w:tplc="B3567BDC" w:tentative="1">
      <w:start w:val="1"/>
      <w:numFmt w:val="bullet"/>
      <w:lvlText w:val=""/>
      <w:lvlPicBulletId w:val="0"/>
      <w:lvlJc w:val="left"/>
      <w:pPr>
        <w:tabs>
          <w:tab w:val="num" w:pos="1440"/>
        </w:tabs>
        <w:ind w:left="1440" w:hanging="360"/>
      </w:pPr>
      <w:rPr>
        <w:rFonts w:ascii="Symbol" w:hAnsi="Symbol" w:hint="default"/>
      </w:rPr>
    </w:lvl>
    <w:lvl w:ilvl="2" w:tplc="2EB8C90A" w:tentative="1">
      <w:start w:val="1"/>
      <w:numFmt w:val="bullet"/>
      <w:lvlText w:val=""/>
      <w:lvlPicBulletId w:val="0"/>
      <w:lvlJc w:val="left"/>
      <w:pPr>
        <w:tabs>
          <w:tab w:val="num" w:pos="2160"/>
        </w:tabs>
        <w:ind w:left="2160" w:hanging="360"/>
      </w:pPr>
      <w:rPr>
        <w:rFonts w:ascii="Symbol" w:hAnsi="Symbol" w:hint="default"/>
      </w:rPr>
    </w:lvl>
    <w:lvl w:ilvl="3" w:tplc="2162F320" w:tentative="1">
      <w:start w:val="1"/>
      <w:numFmt w:val="bullet"/>
      <w:lvlText w:val=""/>
      <w:lvlPicBulletId w:val="0"/>
      <w:lvlJc w:val="left"/>
      <w:pPr>
        <w:tabs>
          <w:tab w:val="num" w:pos="2880"/>
        </w:tabs>
        <w:ind w:left="2880" w:hanging="360"/>
      </w:pPr>
      <w:rPr>
        <w:rFonts w:ascii="Symbol" w:hAnsi="Symbol" w:hint="default"/>
      </w:rPr>
    </w:lvl>
    <w:lvl w:ilvl="4" w:tplc="A9D6172E" w:tentative="1">
      <w:start w:val="1"/>
      <w:numFmt w:val="bullet"/>
      <w:lvlText w:val=""/>
      <w:lvlPicBulletId w:val="0"/>
      <w:lvlJc w:val="left"/>
      <w:pPr>
        <w:tabs>
          <w:tab w:val="num" w:pos="3600"/>
        </w:tabs>
        <w:ind w:left="3600" w:hanging="360"/>
      </w:pPr>
      <w:rPr>
        <w:rFonts w:ascii="Symbol" w:hAnsi="Symbol" w:hint="default"/>
      </w:rPr>
    </w:lvl>
    <w:lvl w:ilvl="5" w:tplc="AD647240" w:tentative="1">
      <w:start w:val="1"/>
      <w:numFmt w:val="bullet"/>
      <w:lvlText w:val=""/>
      <w:lvlPicBulletId w:val="0"/>
      <w:lvlJc w:val="left"/>
      <w:pPr>
        <w:tabs>
          <w:tab w:val="num" w:pos="4320"/>
        </w:tabs>
        <w:ind w:left="4320" w:hanging="360"/>
      </w:pPr>
      <w:rPr>
        <w:rFonts w:ascii="Symbol" w:hAnsi="Symbol" w:hint="default"/>
      </w:rPr>
    </w:lvl>
    <w:lvl w:ilvl="6" w:tplc="6C9AC686" w:tentative="1">
      <w:start w:val="1"/>
      <w:numFmt w:val="bullet"/>
      <w:lvlText w:val=""/>
      <w:lvlPicBulletId w:val="0"/>
      <w:lvlJc w:val="left"/>
      <w:pPr>
        <w:tabs>
          <w:tab w:val="num" w:pos="5040"/>
        </w:tabs>
        <w:ind w:left="5040" w:hanging="360"/>
      </w:pPr>
      <w:rPr>
        <w:rFonts w:ascii="Symbol" w:hAnsi="Symbol" w:hint="default"/>
      </w:rPr>
    </w:lvl>
    <w:lvl w:ilvl="7" w:tplc="B79C67BA" w:tentative="1">
      <w:start w:val="1"/>
      <w:numFmt w:val="bullet"/>
      <w:lvlText w:val=""/>
      <w:lvlPicBulletId w:val="0"/>
      <w:lvlJc w:val="left"/>
      <w:pPr>
        <w:tabs>
          <w:tab w:val="num" w:pos="5760"/>
        </w:tabs>
        <w:ind w:left="5760" w:hanging="360"/>
      </w:pPr>
      <w:rPr>
        <w:rFonts w:ascii="Symbol" w:hAnsi="Symbol" w:hint="default"/>
      </w:rPr>
    </w:lvl>
    <w:lvl w:ilvl="8" w:tplc="A6BE51F6" w:tentative="1">
      <w:start w:val="1"/>
      <w:numFmt w:val="bullet"/>
      <w:lvlText w:val=""/>
      <w:lvlPicBulletId w:val="0"/>
      <w:lvlJc w:val="left"/>
      <w:pPr>
        <w:tabs>
          <w:tab w:val="num" w:pos="6480"/>
        </w:tabs>
        <w:ind w:left="6480" w:hanging="360"/>
      </w:pPr>
      <w:rPr>
        <w:rFonts w:ascii="Symbol" w:hAnsi="Symbol" w:hint="default"/>
      </w:rPr>
    </w:lvl>
  </w:abstractNum>
  <w:abstractNum w:abstractNumId="30">
    <w:nsid w:val="55EB4FBF"/>
    <w:multiLevelType w:val="hybridMultilevel"/>
    <w:tmpl w:val="21E4937E"/>
    <w:lvl w:ilvl="0" w:tplc="D410E4C4">
      <w:start w:val="1"/>
      <w:numFmt w:val="bullet"/>
      <w:lvlText w:val=""/>
      <w:lvlPicBulletId w:val="0"/>
      <w:lvlJc w:val="left"/>
      <w:pPr>
        <w:tabs>
          <w:tab w:val="num" w:pos="720"/>
        </w:tabs>
        <w:ind w:left="720" w:hanging="360"/>
      </w:pPr>
      <w:rPr>
        <w:rFonts w:ascii="Symbol" w:hAnsi="Symbol" w:hint="default"/>
      </w:rPr>
    </w:lvl>
    <w:lvl w:ilvl="1" w:tplc="E10E605C" w:tentative="1">
      <w:start w:val="1"/>
      <w:numFmt w:val="bullet"/>
      <w:lvlText w:val=""/>
      <w:lvlPicBulletId w:val="0"/>
      <w:lvlJc w:val="left"/>
      <w:pPr>
        <w:tabs>
          <w:tab w:val="num" w:pos="1440"/>
        </w:tabs>
        <w:ind w:left="1440" w:hanging="360"/>
      </w:pPr>
      <w:rPr>
        <w:rFonts w:ascii="Symbol" w:hAnsi="Symbol" w:hint="default"/>
      </w:rPr>
    </w:lvl>
    <w:lvl w:ilvl="2" w:tplc="38C6722C" w:tentative="1">
      <w:start w:val="1"/>
      <w:numFmt w:val="bullet"/>
      <w:lvlText w:val=""/>
      <w:lvlPicBulletId w:val="0"/>
      <w:lvlJc w:val="left"/>
      <w:pPr>
        <w:tabs>
          <w:tab w:val="num" w:pos="2160"/>
        </w:tabs>
        <w:ind w:left="2160" w:hanging="360"/>
      </w:pPr>
      <w:rPr>
        <w:rFonts w:ascii="Symbol" w:hAnsi="Symbol" w:hint="default"/>
      </w:rPr>
    </w:lvl>
    <w:lvl w:ilvl="3" w:tplc="8AE4C5E0" w:tentative="1">
      <w:start w:val="1"/>
      <w:numFmt w:val="bullet"/>
      <w:lvlText w:val=""/>
      <w:lvlPicBulletId w:val="0"/>
      <w:lvlJc w:val="left"/>
      <w:pPr>
        <w:tabs>
          <w:tab w:val="num" w:pos="2880"/>
        </w:tabs>
        <w:ind w:left="2880" w:hanging="360"/>
      </w:pPr>
      <w:rPr>
        <w:rFonts w:ascii="Symbol" w:hAnsi="Symbol" w:hint="default"/>
      </w:rPr>
    </w:lvl>
    <w:lvl w:ilvl="4" w:tplc="CE08C848" w:tentative="1">
      <w:start w:val="1"/>
      <w:numFmt w:val="bullet"/>
      <w:lvlText w:val=""/>
      <w:lvlPicBulletId w:val="0"/>
      <w:lvlJc w:val="left"/>
      <w:pPr>
        <w:tabs>
          <w:tab w:val="num" w:pos="3600"/>
        </w:tabs>
        <w:ind w:left="3600" w:hanging="360"/>
      </w:pPr>
      <w:rPr>
        <w:rFonts w:ascii="Symbol" w:hAnsi="Symbol" w:hint="default"/>
      </w:rPr>
    </w:lvl>
    <w:lvl w:ilvl="5" w:tplc="19482706" w:tentative="1">
      <w:start w:val="1"/>
      <w:numFmt w:val="bullet"/>
      <w:lvlText w:val=""/>
      <w:lvlPicBulletId w:val="0"/>
      <w:lvlJc w:val="left"/>
      <w:pPr>
        <w:tabs>
          <w:tab w:val="num" w:pos="4320"/>
        </w:tabs>
        <w:ind w:left="4320" w:hanging="360"/>
      </w:pPr>
      <w:rPr>
        <w:rFonts w:ascii="Symbol" w:hAnsi="Symbol" w:hint="default"/>
      </w:rPr>
    </w:lvl>
    <w:lvl w:ilvl="6" w:tplc="93246B1E" w:tentative="1">
      <w:start w:val="1"/>
      <w:numFmt w:val="bullet"/>
      <w:lvlText w:val=""/>
      <w:lvlPicBulletId w:val="0"/>
      <w:lvlJc w:val="left"/>
      <w:pPr>
        <w:tabs>
          <w:tab w:val="num" w:pos="5040"/>
        </w:tabs>
        <w:ind w:left="5040" w:hanging="360"/>
      </w:pPr>
      <w:rPr>
        <w:rFonts w:ascii="Symbol" w:hAnsi="Symbol" w:hint="default"/>
      </w:rPr>
    </w:lvl>
    <w:lvl w:ilvl="7" w:tplc="FA9CF77E" w:tentative="1">
      <w:start w:val="1"/>
      <w:numFmt w:val="bullet"/>
      <w:lvlText w:val=""/>
      <w:lvlPicBulletId w:val="0"/>
      <w:lvlJc w:val="left"/>
      <w:pPr>
        <w:tabs>
          <w:tab w:val="num" w:pos="5760"/>
        </w:tabs>
        <w:ind w:left="5760" w:hanging="360"/>
      </w:pPr>
      <w:rPr>
        <w:rFonts w:ascii="Symbol" w:hAnsi="Symbol" w:hint="default"/>
      </w:rPr>
    </w:lvl>
    <w:lvl w:ilvl="8" w:tplc="409033AE" w:tentative="1">
      <w:start w:val="1"/>
      <w:numFmt w:val="bullet"/>
      <w:lvlText w:val=""/>
      <w:lvlPicBulletId w:val="0"/>
      <w:lvlJc w:val="left"/>
      <w:pPr>
        <w:tabs>
          <w:tab w:val="num" w:pos="6480"/>
        </w:tabs>
        <w:ind w:left="6480" w:hanging="360"/>
      </w:pPr>
      <w:rPr>
        <w:rFonts w:ascii="Symbol" w:hAnsi="Symbol" w:hint="default"/>
      </w:rPr>
    </w:lvl>
  </w:abstractNum>
  <w:abstractNum w:abstractNumId="31">
    <w:nsid w:val="56F54642"/>
    <w:multiLevelType w:val="hybridMultilevel"/>
    <w:tmpl w:val="3A9E447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nsid w:val="5A6F0DCA"/>
    <w:multiLevelType w:val="hybridMultilevel"/>
    <w:tmpl w:val="5410478A"/>
    <w:lvl w:ilvl="0" w:tplc="74A4118E">
      <w:start w:val="6"/>
      <w:numFmt w:val="bullet"/>
      <w:lvlText w:val="□"/>
      <w:lvlJc w:val="left"/>
      <w:pPr>
        <w:ind w:left="720" w:hanging="360"/>
      </w:pPr>
      <w:rPr>
        <w:rFonts w:ascii="Arial" w:eastAsia="Times New Roman" w:hAnsi="Arial" w:hint="default"/>
        <w:sz w:val="52"/>
        <w:szCs w:val="5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nsid w:val="5ADB3E13"/>
    <w:multiLevelType w:val="multilevel"/>
    <w:tmpl w:val="3D8EEE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5EC27B3D"/>
    <w:multiLevelType w:val="hybridMultilevel"/>
    <w:tmpl w:val="3118B7C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nsid w:val="64381314"/>
    <w:multiLevelType w:val="hybridMultilevel"/>
    <w:tmpl w:val="A282E3B0"/>
    <w:lvl w:ilvl="0" w:tplc="9976F2FE">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6">
    <w:nsid w:val="6449070D"/>
    <w:multiLevelType w:val="hybridMultilevel"/>
    <w:tmpl w:val="613CD31E"/>
    <w:lvl w:ilvl="0" w:tplc="77020202">
      <w:start w:val="6"/>
      <w:numFmt w:val="bullet"/>
      <w:lvlText w:val="□"/>
      <w:lvlJc w:val="left"/>
      <w:pPr>
        <w:ind w:left="5039" w:hanging="360"/>
      </w:pPr>
      <w:rPr>
        <w:rFonts w:ascii="Arial" w:eastAsia="Times New Roman" w:hAnsi="Arial" w:hint="default"/>
        <w:sz w:val="52"/>
        <w:szCs w:val="52"/>
      </w:rPr>
    </w:lvl>
    <w:lvl w:ilvl="1" w:tplc="440A0003" w:tentative="1">
      <w:start w:val="1"/>
      <w:numFmt w:val="bullet"/>
      <w:lvlText w:val="o"/>
      <w:lvlJc w:val="left"/>
      <w:pPr>
        <w:ind w:left="5759" w:hanging="360"/>
      </w:pPr>
      <w:rPr>
        <w:rFonts w:ascii="Courier New" w:hAnsi="Courier New" w:cs="Courier New" w:hint="default"/>
      </w:rPr>
    </w:lvl>
    <w:lvl w:ilvl="2" w:tplc="440A0005" w:tentative="1">
      <w:start w:val="1"/>
      <w:numFmt w:val="bullet"/>
      <w:lvlText w:val=""/>
      <w:lvlJc w:val="left"/>
      <w:pPr>
        <w:ind w:left="6479" w:hanging="360"/>
      </w:pPr>
      <w:rPr>
        <w:rFonts w:ascii="Wingdings" w:hAnsi="Wingdings" w:hint="default"/>
      </w:rPr>
    </w:lvl>
    <w:lvl w:ilvl="3" w:tplc="440A0001" w:tentative="1">
      <w:start w:val="1"/>
      <w:numFmt w:val="bullet"/>
      <w:lvlText w:val=""/>
      <w:lvlJc w:val="left"/>
      <w:pPr>
        <w:ind w:left="7199" w:hanging="360"/>
      </w:pPr>
      <w:rPr>
        <w:rFonts w:ascii="Symbol" w:hAnsi="Symbol" w:hint="default"/>
      </w:rPr>
    </w:lvl>
    <w:lvl w:ilvl="4" w:tplc="440A0003" w:tentative="1">
      <w:start w:val="1"/>
      <w:numFmt w:val="bullet"/>
      <w:lvlText w:val="o"/>
      <w:lvlJc w:val="left"/>
      <w:pPr>
        <w:ind w:left="7919" w:hanging="360"/>
      </w:pPr>
      <w:rPr>
        <w:rFonts w:ascii="Courier New" w:hAnsi="Courier New" w:cs="Courier New" w:hint="default"/>
      </w:rPr>
    </w:lvl>
    <w:lvl w:ilvl="5" w:tplc="440A0005" w:tentative="1">
      <w:start w:val="1"/>
      <w:numFmt w:val="bullet"/>
      <w:lvlText w:val=""/>
      <w:lvlJc w:val="left"/>
      <w:pPr>
        <w:ind w:left="8639" w:hanging="360"/>
      </w:pPr>
      <w:rPr>
        <w:rFonts w:ascii="Wingdings" w:hAnsi="Wingdings" w:hint="default"/>
      </w:rPr>
    </w:lvl>
    <w:lvl w:ilvl="6" w:tplc="440A0001" w:tentative="1">
      <w:start w:val="1"/>
      <w:numFmt w:val="bullet"/>
      <w:lvlText w:val=""/>
      <w:lvlJc w:val="left"/>
      <w:pPr>
        <w:ind w:left="9359" w:hanging="360"/>
      </w:pPr>
      <w:rPr>
        <w:rFonts w:ascii="Symbol" w:hAnsi="Symbol" w:hint="default"/>
      </w:rPr>
    </w:lvl>
    <w:lvl w:ilvl="7" w:tplc="440A0003" w:tentative="1">
      <w:start w:val="1"/>
      <w:numFmt w:val="bullet"/>
      <w:lvlText w:val="o"/>
      <w:lvlJc w:val="left"/>
      <w:pPr>
        <w:ind w:left="10079" w:hanging="360"/>
      </w:pPr>
      <w:rPr>
        <w:rFonts w:ascii="Courier New" w:hAnsi="Courier New" w:cs="Courier New" w:hint="default"/>
      </w:rPr>
    </w:lvl>
    <w:lvl w:ilvl="8" w:tplc="440A0005" w:tentative="1">
      <w:start w:val="1"/>
      <w:numFmt w:val="bullet"/>
      <w:lvlText w:val=""/>
      <w:lvlJc w:val="left"/>
      <w:pPr>
        <w:ind w:left="10799" w:hanging="360"/>
      </w:pPr>
      <w:rPr>
        <w:rFonts w:ascii="Wingdings" w:hAnsi="Wingdings" w:hint="default"/>
      </w:rPr>
    </w:lvl>
  </w:abstractNum>
  <w:abstractNum w:abstractNumId="37">
    <w:nsid w:val="6A6449AE"/>
    <w:multiLevelType w:val="hybridMultilevel"/>
    <w:tmpl w:val="B364A8C8"/>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38">
    <w:nsid w:val="6B1E3AB6"/>
    <w:multiLevelType w:val="hybridMultilevel"/>
    <w:tmpl w:val="C346D094"/>
    <w:lvl w:ilvl="0" w:tplc="77020202">
      <w:start w:val="6"/>
      <w:numFmt w:val="bullet"/>
      <w:lvlText w:val="□"/>
      <w:lvlJc w:val="left"/>
      <w:pPr>
        <w:ind w:left="720" w:hanging="360"/>
      </w:pPr>
      <w:rPr>
        <w:rFonts w:ascii="Arial" w:eastAsia="Times New Roman" w:hAnsi="Arial" w:hint="default"/>
        <w:sz w:val="52"/>
        <w:szCs w:val="5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nsid w:val="70F95541"/>
    <w:multiLevelType w:val="hybridMultilevel"/>
    <w:tmpl w:val="85929B68"/>
    <w:lvl w:ilvl="0" w:tplc="A5484138">
      <w:start w:val="7"/>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0">
    <w:nsid w:val="75051CF1"/>
    <w:multiLevelType w:val="hybridMultilevel"/>
    <w:tmpl w:val="32BEF264"/>
    <w:lvl w:ilvl="0" w:tplc="1A743D54">
      <w:start w:val="7"/>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1">
    <w:nsid w:val="779E2F17"/>
    <w:multiLevelType w:val="hybridMultilevel"/>
    <w:tmpl w:val="8402AD10"/>
    <w:lvl w:ilvl="0" w:tplc="77020202">
      <w:start w:val="6"/>
      <w:numFmt w:val="bullet"/>
      <w:lvlText w:val="□"/>
      <w:lvlJc w:val="left"/>
      <w:pPr>
        <w:ind w:left="502" w:hanging="360"/>
      </w:pPr>
      <w:rPr>
        <w:rFonts w:ascii="Arial" w:eastAsia="Times New Roman" w:hAnsi="Arial" w:hint="default"/>
        <w:sz w:val="52"/>
        <w:szCs w:val="52"/>
      </w:rPr>
    </w:lvl>
    <w:lvl w:ilvl="1" w:tplc="0C0A0003" w:tentative="1">
      <w:start w:val="1"/>
      <w:numFmt w:val="bullet"/>
      <w:lvlText w:val="o"/>
      <w:lvlJc w:val="left"/>
      <w:pPr>
        <w:ind w:left="1222" w:hanging="360"/>
      </w:pPr>
      <w:rPr>
        <w:rFonts w:ascii="Courier New" w:hAnsi="Courier New" w:cs="Courier New" w:hint="default"/>
      </w:rPr>
    </w:lvl>
    <w:lvl w:ilvl="2" w:tplc="0C0A0005" w:tentative="1">
      <w:start w:val="1"/>
      <w:numFmt w:val="bullet"/>
      <w:lvlText w:val=""/>
      <w:lvlJc w:val="left"/>
      <w:pPr>
        <w:ind w:left="1942" w:hanging="360"/>
      </w:pPr>
      <w:rPr>
        <w:rFonts w:ascii="Wingdings" w:hAnsi="Wingdings" w:hint="default"/>
      </w:rPr>
    </w:lvl>
    <w:lvl w:ilvl="3" w:tplc="0C0A0001" w:tentative="1">
      <w:start w:val="1"/>
      <w:numFmt w:val="bullet"/>
      <w:lvlText w:val=""/>
      <w:lvlJc w:val="left"/>
      <w:pPr>
        <w:ind w:left="2662" w:hanging="360"/>
      </w:pPr>
      <w:rPr>
        <w:rFonts w:ascii="Symbol" w:hAnsi="Symbol" w:hint="default"/>
      </w:rPr>
    </w:lvl>
    <w:lvl w:ilvl="4" w:tplc="0C0A0003" w:tentative="1">
      <w:start w:val="1"/>
      <w:numFmt w:val="bullet"/>
      <w:lvlText w:val="o"/>
      <w:lvlJc w:val="left"/>
      <w:pPr>
        <w:ind w:left="3382" w:hanging="360"/>
      </w:pPr>
      <w:rPr>
        <w:rFonts w:ascii="Courier New" w:hAnsi="Courier New" w:cs="Courier New" w:hint="default"/>
      </w:rPr>
    </w:lvl>
    <w:lvl w:ilvl="5" w:tplc="0C0A0005" w:tentative="1">
      <w:start w:val="1"/>
      <w:numFmt w:val="bullet"/>
      <w:lvlText w:val=""/>
      <w:lvlJc w:val="left"/>
      <w:pPr>
        <w:ind w:left="4102" w:hanging="360"/>
      </w:pPr>
      <w:rPr>
        <w:rFonts w:ascii="Wingdings" w:hAnsi="Wingdings" w:hint="default"/>
      </w:rPr>
    </w:lvl>
    <w:lvl w:ilvl="6" w:tplc="0C0A0001" w:tentative="1">
      <w:start w:val="1"/>
      <w:numFmt w:val="bullet"/>
      <w:lvlText w:val=""/>
      <w:lvlJc w:val="left"/>
      <w:pPr>
        <w:ind w:left="4822" w:hanging="360"/>
      </w:pPr>
      <w:rPr>
        <w:rFonts w:ascii="Symbol" w:hAnsi="Symbol" w:hint="default"/>
      </w:rPr>
    </w:lvl>
    <w:lvl w:ilvl="7" w:tplc="0C0A0003" w:tentative="1">
      <w:start w:val="1"/>
      <w:numFmt w:val="bullet"/>
      <w:lvlText w:val="o"/>
      <w:lvlJc w:val="left"/>
      <w:pPr>
        <w:ind w:left="5542" w:hanging="360"/>
      </w:pPr>
      <w:rPr>
        <w:rFonts w:ascii="Courier New" w:hAnsi="Courier New" w:cs="Courier New" w:hint="default"/>
      </w:rPr>
    </w:lvl>
    <w:lvl w:ilvl="8" w:tplc="0C0A0005" w:tentative="1">
      <w:start w:val="1"/>
      <w:numFmt w:val="bullet"/>
      <w:lvlText w:val=""/>
      <w:lvlJc w:val="left"/>
      <w:pPr>
        <w:ind w:left="6262" w:hanging="360"/>
      </w:pPr>
      <w:rPr>
        <w:rFonts w:ascii="Wingdings" w:hAnsi="Wingdings" w:hint="default"/>
      </w:rPr>
    </w:lvl>
  </w:abstractNum>
  <w:abstractNum w:abstractNumId="42">
    <w:nsid w:val="7A710B2B"/>
    <w:multiLevelType w:val="multilevel"/>
    <w:tmpl w:val="4B9896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7D4E6C4C"/>
    <w:multiLevelType w:val="hybridMultilevel"/>
    <w:tmpl w:val="2D28E1CE"/>
    <w:lvl w:ilvl="0" w:tplc="282695D8">
      <w:start w:val="6"/>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4">
    <w:nsid w:val="7E125DD7"/>
    <w:multiLevelType w:val="hybridMultilevel"/>
    <w:tmpl w:val="84B0D114"/>
    <w:lvl w:ilvl="0" w:tplc="77020202">
      <w:start w:val="6"/>
      <w:numFmt w:val="bullet"/>
      <w:lvlText w:val="□"/>
      <w:lvlJc w:val="left"/>
      <w:pPr>
        <w:ind w:left="720" w:hanging="360"/>
      </w:pPr>
      <w:rPr>
        <w:rFonts w:ascii="Arial" w:eastAsia="Times New Roman" w:hAnsi="Arial" w:hint="default"/>
        <w:sz w:val="52"/>
        <w:szCs w:val="52"/>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45">
    <w:nsid w:val="7F357194"/>
    <w:multiLevelType w:val="hybridMultilevel"/>
    <w:tmpl w:val="0DE45B68"/>
    <w:lvl w:ilvl="0" w:tplc="77020202">
      <w:start w:val="6"/>
      <w:numFmt w:val="bullet"/>
      <w:lvlText w:val="□"/>
      <w:lvlJc w:val="left"/>
      <w:pPr>
        <w:ind w:left="720" w:hanging="360"/>
      </w:pPr>
      <w:rPr>
        <w:rFonts w:ascii="Arial" w:eastAsia="Times New Roman" w:hAnsi="Arial" w:hint="default"/>
        <w:sz w:val="52"/>
        <w:szCs w:val="5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4"/>
  </w:num>
  <w:num w:numId="2">
    <w:abstractNumId w:val="6"/>
  </w:num>
  <w:num w:numId="3">
    <w:abstractNumId w:val="40"/>
  </w:num>
  <w:num w:numId="4">
    <w:abstractNumId w:val="39"/>
  </w:num>
  <w:num w:numId="5">
    <w:abstractNumId w:val="20"/>
  </w:num>
  <w:num w:numId="6">
    <w:abstractNumId w:val="0"/>
  </w:num>
  <w:num w:numId="7">
    <w:abstractNumId w:val="3"/>
  </w:num>
  <w:num w:numId="8">
    <w:abstractNumId w:val="35"/>
  </w:num>
  <w:num w:numId="9">
    <w:abstractNumId w:val="34"/>
  </w:num>
  <w:num w:numId="10">
    <w:abstractNumId w:val="43"/>
  </w:num>
  <w:num w:numId="11">
    <w:abstractNumId w:val="28"/>
  </w:num>
  <w:num w:numId="12">
    <w:abstractNumId w:val="7"/>
  </w:num>
  <w:num w:numId="13">
    <w:abstractNumId w:val="26"/>
  </w:num>
  <w:num w:numId="14">
    <w:abstractNumId w:val="30"/>
  </w:num>
  <w:num w:numId="15">
    <w:abstractNumId w:val="12"/>
  </w:num>
  <w:num w:numId="16">
    <w:abstractNumId w:val="22"/>
  </w:num>
  <w:num w:numId="17">
    <w:abstractNumId w:val="29"/>
  </w:num>
  <w:num w:numId="18">
    <w:abstractNumId w:val="33"/>
  </w:num>
  <w:num w:numId="19">
    <w:abstractNumId w:val="42"/>
  </w:num>
  <w:num w:numId="20">
    <w:abstractNumId w:val="13"/>
  </w:num>
  <w:num w:numId="21">
    <w:abstractNumId w:val="27"/>
  </w:num>
  <w:num w:numId="22">
    <w:abstractNumId w:val="2"/>
  </w:num>
  <w:num w:numId="23">
    <w:abstractNumId w:val="18"/>
  </w:num>
  <w:num w:numId="24">
    <w:abstractNumId w:val="8"/>
  </w:num>
  <w:num w:numId="25">
    <w:abstractNumId w:val="19"/>
  </w:num>
  <w:num w:numId="26">
    <w:abstractNumId w:val="15"/>
  </w:num>
  <w:num w:numId="27">
    <w:abstractNumId w:val="38"/>
  </w:num>
  <w:num w:numId="28">
    <w:abstractNumId w:val="45"/>
  </w:num>
  <w:num w:numId="29">
    <w:abstractNumId w:val="4"/>
  </w:num>
  <w:num w:numId="30">
    <w:abstractNumId w:val="24"/>
  </w:num>
  <w:num w:numId="31">
    <w:abstractNumId w:val="10"/>
  </w:num>
  <w:num w:numId="32">
    <w:abstractNumId w:val="11"/>
  </w:num>
  <w:num w:numId="33">
    <w:abstractNumId w:val="41"/>
  </w:num>
  <w:num w:numId="34">
    <w:abstractNumId w:val="25"/>
  </w:num>
  <w:num w:numId="35">
    <w:abstractNumId w:val="23"/>
  </w:num>
  <w:num w:numId="36">
    <w:abstractNumId w:val="31"/>
  </w:num>
  <w:num w:numId="37">
    <w:abstractNumId w:val="9"/>
  </w:num>
  <w:num w:numId="38">
    <w:abstractNumId w:val="32"/>
  </w:num>
  <w:num w:numId="39">
    <w:abstractNumId w:val="17"/>
  </w:num>
  <w:num w:numId="40">
    <w:abstractNumId w:val="37"/>
  </w:num>
  <w:num w:numId="41">
    <w:abstractNumId w:val="1"/>
  </w:num>
  <w:num w:numId="42">
    <w:abstractNumId w:val="44"/>
  </w:num>
  <w:num w:numId="43">
    <w:abstractNumId w:val="16"/>
  </w:num>
  <w:num w:numId="44">
    <w:abstractNumId w:val="36"/>
  </w:num>
  <w:num w:numId="45">
    <w:abstractNumId w:val="21"/>
  </w:num>
  <w:num w:numId="4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0951"/>
    <w:rsid w:val="000B0655"/>
    <w:rsid w:val="00123328"/>
    <w:rsid w:val="00166E01"/>
    <w:rsid w:val="00183163"/>
    <w:rsid w:val="00240E1F"/>
    <w:rsid w:val="002660DB"/>
    <w:rsid w:val="002B2FA6"/>
    <w:rsid w:val="002B3B98"/>
    <w:rsid w:val="002D3A1C"/>
    <w:rsid w:val="003462F9"/>
    <w:rsid w:val="00352906"/>
    <w:rsid w:val="003A23CB"/>
    <w:rsid w:val="004318B6"/>
    <w:rsid w:val="00490795"/>
    <w:rsid w:val="004C43DA"/>
    <w:rsid w:val="005D2189"/>
    <w:rsid w:val="00802DAD"/>
    <w:rsid w:val="008121B6"/>
    <w:rsid w:val="00814D85"/>
    <w:rsid w:val="00815DC0"/>
    <w:rsid w:val="00862386"/>
    <w:rsid w:val="00870CAB"/>
    <w:rsid w:val="008D4C62"/>
    <w:rsid w:val="00917A4B"/>
    <w:rsid w:val="009F1C15"/>
    <w:rsid w:val="00A0710C"/>
    <w:rsid w:val="00A72EFB"/>
    <w:rsid w:val="00A84507"/>
    <w:rsid w:val="00AE323F"/>
    <w:rsid w:val="00B32604"/>
    <w:rsid w:val="00B93C8A"/>
    <w:rsid w:val="00C20951"/>
    <w:rsid w:val="00C85A8C"/>
    <w:rsid w:val="00CC615E"/>
    <w:rsid w:val="00D24255"/>
    <w:rsid w:val="00DB7814"/>
    <w:rsid w:val="00DD1131"/>
    <w:rsid w:val="00DE0086"/>
    <w:rsid w:val="00DF3089"/>
    <w:rsid w:val="00E53BB3"/>
    <w:rsid w:val="00E96864"/>
    <w:rsid w:val="00FF093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0951"/>
    <w:pPr>
      <w:spacing w:after="0" w:line="240" w:lineRule="auto"/>
    </w:pPr>
    <w:rPr>
      <w:rFonts w:ascii="Times New Roman" w:eastAsia="Times New Roman" w:hAnsi="Times New Roman" w:cs="Times New Roman"/>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qFormat/>
    <w:rsid w:val="00C20951"/>
    <w:pPr>
      <w:jc w:val="center"/>
    </w:pPr>
    <w:rPr>
      <w:b/>
      <w:bCs/>
      <w:sz w:val="32"/>
      <w:u w:val="single"/>
      <w:lang w:val="es-ES" w:eastAsia="es-ES"/>
    </w:rPr>
  </w:style>
  <w:style w:type="character" w:customStyle="1" w:styleId="TtuloCar">
    <w:name w:val="Título Car"/>
    <w:basedOn w:val="Fuentedeprrafopredeter"/>
    <w:link w:val="Ttulo"/>
    <w:rsid w:val="00C20951"/>
    <w:rPr>
      <w:rFonts w:ascii="Times New Roman" w:eastAsia="Times New Roman" w:hAnsi="Times New Roman" w:cs="Times New Roman"/>
      <w:b/>
      <w:bCs/>
      <w:sz w:val="32"/>
      <w:szCs w:val="24"/>
      <w:u w:val="single"/>
      <w:lang w:eastAsia="es-ES"/>
    </w:rPr>
  </w:style>
  <w:style w:type="paragraph" w:styleId="Textodeglobo">
    <w:name w:val="Balloon Text"/>
    <w:basedOn w:val="Normal"/>
    <w:link w:val="TextodegloboCar"/>
    <w:uiPriority w:val="99"/>
    <w:semiHidden/>
    <w:unhideWhenUsed/>
    <w:rsid w:val="00C20951"/>
    <w:rPr>
      <w:rFonts w:ascii="Tahoma" w:hAnsi="Tahoma" w:cs="Tahoma"/>
      <w:sz w:val="16"/>
      <w:szCs w:val="16"/>
    </w:rPr>
  </w:style>
  <w:style w:type="character" w:customStyle="1" w:styleId="TextodegloboCar">
    <w:name w:val="Texto de globo Car"/>
    <w:basedOn w:val="Fuentedeprrafopredeter"/>
    <w:link w:val="Textodeglobo"/>
    <w:uiPriority w:val="99"/>
    <w:semiHidden/>
    <w:rsid w:val="00C20951"/>
    <w:rPr>
      <w:rFonts w:ascii="Tahoma" w:eastAsia="Times New Roman" w:hAnsi="Tahoma" w:cs="Tahoma"/>
      <w:sz w:val="16"/>
      <w:szCs w:val="16"/>
      <w:lang w:val="es-ES_tradnl" w:eastAsia="es-ES_tradnl"/>
    </w:rPr>
  </w:style>
  <w:style w:type="paragraph" w:styleId="Prrafodelista">
    <w:name w:val="List Paragraph"/>
    <w:basedOn w:val="Normal"/>
    <w:uiPriority w:val="34"/>
    <w:qFormat/>
    <w:rsid w:val="00183163"/>
    <w:pPr>
      <w:spacing w:after="200" w:line="276" w:lineRule="auto"/>
      <w:ind w:left="720"/>
      <w:contextualSpacing/>
    </w:pPr>
    <w:rPr>
      <w:rFonts w:ascii="Calibri" w:eastAsia="Calibri" w:hAnsi="Calibri"/>
      <w:sz w:val="22"/>
      <w:szCs w:val="22"/>
      <w:lang w:val="es-ES" w:eastAsia="en-US"/>
    </w:rPr>
  </w:style>
  <w:style w:type="paragraph" w:styleId="NormalWeb">
    <w:name w:val="Normal (Web)"/>
    <w:basedOn w:val="Normal"/>
    <w:uiPriority w:val="99"/>
    <w:rsid w:val="005D2189"/>
    <w:pPr>
      <w:spacing w:before="100" w:beforeAutospacing="1" w:after="100" w:afterAutospacing="1"/>
    </w:pPr>
    <w:rPr>
      <w:color w:val="000000"/>
    </w:rPr>
  </w:style>
  <w:style w:type="character" w:styleId="Textoennegrita">
    <w:name w:val="Strong"/>
    <w:basedOn w:val="Fuentedeprrafopredeter"/>
    <w:uiPriority w:val="22"/>
    <w:qFormat/>
    <w:rsid w:val="005D2189"/>
    <w:rPr>
      <w:b/>
      <w:bCs/>
    </w:rPr>
  </w:style>
  <w:style w:type="character" w:styleId="Hipervnculo">
    <w:name w:val="Hyperlink"/>
    <w:basedOn w:val="Fuentedeprrafopredeter"/>
    <w:uiPriority w:val="99"/>
    <w:semiHidden/>
    <w:unhideWhenUsed/>
    <w:rsid w:val="003A23CB"/>
    <w:rPr>
      <w:color w:val="0000FF"/>
      <w:u w:val="single"/>
    </w:rPr>
  </w:style>
  <w:style w:type="table" w:styleId="Tablaconcuadrcula">
    <w:name w:val="Table Grid"/>
    <w:basedOn w:val="Tablanormal"/>
    <w:uiPriority w:val="59"/>
    <w:rsid w:val="003A23CB"/>
    <w:pPr>
      <w:spacing w:after="0" w:line="240" w:lineRule="auto"/>
    </w:pPr>
    <w:rPr>
      <w:rFonts w:ascii="Calibri" w:eastAsia="Calibri" w:hAnsi="Calibri" w:cs="Times New Roman"/>
      <w:sz w:val="20"/>
      <w:szCs w:val="20"/>
      <w:lang w:val="es-SV" w:eastAsia="es-SV"/>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converted-space">
    <w:name w:val="apple-converted-space"/>
    <w:basedOn w:val="Fuentedeprrafopredeter"/>
    <w:rsid w:val="003A23CB"/>
  </w:style>
  <w:style w:type="paragraph" w:customStyle="1" w:styleId="conftexto">
    <w:name w:val="conftexto"/>
    <w:basedOn w:val="Normal"/>
    <w:rsid w:val="003A23CB"/>
    <w:pPr>
      <w:spacing w:before="100" w:beforeAutospacing="1" w:after="100" w:afterAutospacing="1"/>
    </w:pPr>
    <w:rPr>
      <w:lang w:val="es-ES" w:eastAsia="es-ES"/>
    </w:rPr>
  </w:style>
  <w:style w:type="paragraph" w:styleId="Encabezado">
    <w:name w:val="header"/>
    <w:basedOn w:val="Normal"/>
    <w:link w:val="EncabezadoCar"/>
    <w:uiPriority w:val="99"/>
    <w:unhideWhenUsed/>
    <w:rsid w:val="003A23CB"/>
    <w:pPr>
      <w:tabs>
        <w:tab w:val="center" w:pos="4252"/>
        <w:tab w:val="right" w:pos="8504"/>
      </w:tabs>
    </w:pPr>
  </w:style>
  <w:style w:type="character" w:customStyle="1" w:styleId="EncabezadoCar">
    <w:name w:val="Encabezado Car"/>
    <w:basedOn w:val="Fuentedeprrafopredeter"/>
    <w:link w:val="Encabezado"/>
    <w:uiPriority w:val="99"/>
    <w:rsid w:val="003A23CB"/>
    <w:rPr>
      <w:rFonts w:ascii="Times New Roman" w:eastAsia="Times New Roman" w:hAnsi="Times New Roman" w:cs="Times New Roman"/>
      <w:sz w:val="24"/>
      <w:szCs w:val="24"/>
      <w:lang w:val="es-ES_tradnl" w:eastAsia="es-ES_tradnl"/>
    </w:rPr>
  </w:style>
  <w:style w:type="paragraph" w:styleId="Piedepgina">
    <w:name w:val="footer"/>
    <w:basedOn w:val="Normal"/>
    <w:link w:val="PiedepginaCar"/>
    <w:uiPriority w:val="99"/>
    <w:unhideWhenUsed/>
    <w:rsid w:val="003A23CB"/>
    <w:pPr>
      <w:tabs>
        <w:tab w:val="center" w:pos="4252"/>
        <w:tab w:val="right" w:pos="8504"/>
      </w:tabs>
    </w:pPr>
  </w:style>
  <w:style w:type="character" w:customStyle="1" w:styleId="PiedepginaCar">
    <w:name w:val="Pie de página Car"/>
    <w:basedOn w:val="Fuentedeprrafopredeter"/>
    <w:link w:val="Piedepgina"/>
    <w:uiPriority w:val="99"/>
    <w:rsid w:val="003A23CB"/>
    <w:rPr>
      <w:rFonts w:ascii="Times New Roman" w:eastAsia="Times New Roman" w:hAnsi="Times New Roman" w:cs="Times New Roman"/>
      <w:sz w:val="24"/>
      <w:szCs w:val="24"/>
      <w:lang w:val="es-ES_tradnl" w:eastAsia="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0951"/>
    <w:pPr>
      <w:spacing w:after="0" w:line="240" w:lineRule="auto"/>
    </w:pPr>
    <w:rPr>
      <w:rFonts w:ascii="Times New Roman" w:eastAsia="Times New Roman" w:hAnsi="Times New Roman" w:cs="Times New Roman"/>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qFormat/>
    <w:rsid w:val="00C20951"/>
    <w:pPr>
      <w:jc w:val="center"/>
    </w:pPr>
    <w:rPr>
      <w:b/>
      <w:bCs/>
      <w:sz w:val="32"/>
      <w:u w:val="single"/>
      <w:lang w:val="es-ES" w:eastAsia="es-ES"/>
    </w:rPr>
  </w:style>
  <w:style w:type="character" w:customStyle="1" w:styleId="TtuloCar">
    <w:name w:val="Título Car"/>
    <w:basedOn w:val="Fuentedeprrafopredeter"/>
    <w:link w:val="Ttulo"/>
    <w:rsid w:val="00C20951"/>
    <w:rPr>
      <w:rFonts w:ascii="Times New Roman" w:eastAsia="Times New Roman" w:hAnsi="Times New Roman" w:cs="Times New Roman"/>
      <w:b/>
      <w:bCs/>
      <w:sz w:val="32"/>
      <w:szCs w:val="24"/>
      <w:u w:val="single"/>
      <w:lang w:eastAsia="es-ES"/>
    </w:rPr>
  </w:style>
  <w:style w:type="paragraph" w:styleId="Textodeglobo">
    <w:name w:val="Balloon Text"/>
    <w:basedOn w:val="Normal"/>
    <w:link w:val="TextodegloboCar"/>
    <w:uiPriority w:val="99"/>
    <w:semiHidden/>
    <w:unhideWhenUsed/>
    <w:rsid w:val="00C20951"/>
    <w:rPr>
      <w:rFonts w:ascii="Tahoma" w:hAnsi="Tahoma" w:cs="Tahoma"/>
      <w:sz w:val="16"/>
      <w:szCs w:val="16"/>
    </w:rPr>
  </w:style>
  <w:style w:type="character" w:customStyle="1" w:styleId="TextodegloboCar">
    <w:name w:val="Texto de globo Car"/>
    <w:basedOn w:val="Fuentedeprrafopredeter"/>
    <w:link w:val="Textodeglobo"/>
    <w:uiPriority w:val="99"/>
    <w:semiHidden/>
    <w:rsid w:val="00C20951"/>
    <w:rPr>
      <w:rFonts w:ascii="Tahoma" w:eastAsia="Times New Roman" w:hAnsi="Tahoma" w:cs="Tahoma"/>
      <w:sz w:val="16"/>
      <w:szCs w:val="16"/>
      <w:lang w:val="es-ES_tradnl" w:eastAsia="es-ES_tradnl"/>
    </w:rPr>
  </w:style>
  <w:style w:type="paragraph" w:styleId="Prrafodelista">
    <w:name w:val="List Paragraph"/>
    <w:basedOn w:val="Normal"/>
    <w:uiPriority w:val="34"/>
    <w:qFormat/>
    <w:rsid w:val="00183163"/>
    <w:pPr>
      <w:spacing w:after="200" w:line="276" w:lineRule="auto"/>
      <w:ind w:left="720"/>
      <w:contextualSpacing/>
    </w:pPr>
    <w:rPr>
      <w:rFonts w:ascii="Calibri" w:eastAsia="Calibri" w:hAnsi="Calibri"/>
      <w:sz w:val="22"/>
      <w:szCs w:val="22"/>
      <w:lang w:val="es-ES" w:eastAsia="en-US"/>
    </w:rPr>
  </w:style>
  <w:style w:type="paragraph" w:styleId="NormalWeb">
    <w:name w:val="Normal (Web)"/>
    <w:basedOn w:val="Normal"/>
    <w:uiPriority w:val="99"/>
    <w:rsid w:val="005D2189"/>
    <w:pPr>
      <w:spacing w:before="100" w:beforeAutospacing="1" w:after="100" w:afterAutospacing="1"/>
    </w:pPr>
    <w:rPr>
      <w:color w:val="000000"/>
    </w:rPr>
  </w:style>
  <w:style w:type="character" w:styleId="Textoennegrita">
    <w:name w:val="Strong"/>
    <w:basedOn w:val="Fuentedeprrafopredeter"/>
    <w:uiPriority w:val="22"/>
    <w:qFormat/>
    <w:rsid w:val="005D2189"/>
    <w:rPr>
      <w:b/>
      <w:bCs/>
    </w:rPr>
  </w:style>
  <w:style w:type="character" w:styleId="Hipervnculo">
    <w:name w:val="Hyperlink"/>
    <w:basedOn w:val="Fuentedeprrafopredeter"/>
    <w:uiPriority w:val="99"/>
    <w:semiHidden/>
    <w:unhideWhenUsed/>
    <w:rsid w:val="003A23CB"/>
    <w:rPr>
      <w:color w:val="0000FF"/>
      <w:u w:val="single"/>
    </w:rPr>
  </w:style>
  <w:style w:type="table" w:styleId="Tablaconcuadrcula">
    <w:name w:val="Table Grid"/>
    <w:basedOn w:val="Tablanormal"/>
    <w:uiPriority w:val="59"/>
    <w:rsid w:val="003A23CB"/>
    <w:pPr>
      <w:spacing w:after="0" w:line="240" w:lineRule="auto"/>
    </w:pPr>
    <w:rPr>
      <w:rFonts w:ascii="Calibri" w:eastAsia="Calibri" w:hAnsi="Calibri" w:cs="Times New Roman"/>
      <w:sz w:val="20"/>
      <w:szCs w:val="20"/>
      <w:lang w:val="es-SV" w:eastAsia="es-SV"/>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converted-space">
    <w:name w:val="apple-converted-space"/>
    <w:basedOn w:val="Fuentedeprrafopredeter"/>
    <w:rsid w:val="003A23CB"/>
  </w:style>
  <w:style w:type="paragraph" w:customStyle="1" w:styleId="conftexto">
    <w:name w:val="conftexto"/>
    <w:basedOn w:val="Normal"/>
    <w:rsid w:val="003A23CB"/>
    <w:pPr>
      <w:spacing w:before="100" w:beforeAutospacing="1" w:after="100" w:afterAutospacing="1"/>
    </w:pPr>
    <w:rPr>
      <w:lang w:val="es-ES" w:eastAsia="es-ES"/>
    </w:rPr>
  </w:style>
  <w:style w:type="paragraph" w:styleId="Encabezado">
    <w:name w:val="header"/>
    <w:basedOn w:val="Normal"/>
    <w:link w:val="EncabezadoCar"/>
    <w:uiPriority w:val="99"/>
    <w:unhideWhenUsed/>
    <w:rsid w:val="003A23CB"/>
    <w:pPr>
      <w:tabs>
        <w:tab w:val="center" w:pos="4252"/>
        <w:tab w:val="right" w:pos="8504"/>
      </w:tabs>
    </w:pPr>
  </w:style>
  <w:style w:type="character" w:customStyle="1" w:styleId="EncabezadoCar">
    <w:name w:val="Encabezado Car"/>
    <w:basedOn w:val="Fuentedeprrafopredeter"/>
    <w:link w:val="Encabezado"/>
    <w:uiPriority w:val="99"/>
    <w:rsid w:val="003A23CB"/>
    <w:rPr>
      <w:rFonts w:ascii="Times New Roman" w:eastAsia="Times New Roman" w:hAnsi="Times New Roman" w:cs="Times New Roman"/>
      <w:sz w:val="24"/>
      <w:szCs w:val="24"/>
      <w:lang w:val="es-ES_tradnl" w:eastAsia="es-ES_tradnl"/>
    </w:rPr>
  </w:style>
  <w:style w:type="paragraph" w:styleId="Piedepgina">
    <w:name w:val="footer"/>
    <w:basedOn w:val="Normal"/>
    <w:link w:val="PiedepginaCar"/>
    <w:uiPriority w:val="99"/>
    <w:unhideWhenUsed/>
    <w:rsid w:val="003A23CB"/>
    <w:pPr>
      <w:tabs>
        <w:tab w:val="center" w:pos="4252"/>
        <w:tab w:val="right" w:pos="8504"/>
      </w:tabs>
    </w:pPr>
  </w:style>
  <w:style w:type="character" w:customStyle="1" w:styleId="PiedepginaCar">
    <w:name w:val="Pie de página Car"/>
    <w:basedOn w:val="Fuentedeprrafopredeter"/>
    <w:link w:val="Piedepgina"/>
    <w:uiPriority w:val="99"/>
    <w:rsid w:val="003A23CB"/>
    <w:rPr>
      <w:rFonts w:ascii="Times New Roman" w:eastAsia="Times New Roman" w:hAnsi="Times New Roman" w:cs="Times New Roman"/>
      <w:sz w:val="24"/>
      <w:szCs w:val="24"/>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7135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es.wikipedia.org/wiki/Metabolismo" TargetMode="External"/><Relationship Id="rId18" Type="http://schemas.openxmlformats.org/officeDocument/2006/relationships/hyperlink" Target="http://es.wikipedia.org/wiki/Arteria" TargetMode="External"/><Relationship Id="rId26" Type="http://schemas.openxmlformats.org/officeDocument/2006/relationships/hyperlink" Target="http://es.wikipedia.org/wiki/Cord%C3%B3n_umbilical" TargetMode="External"/><Relationship Id="rId39" Type="http://schemas.openxmlformats.org/officeDocument/2006/relationships/chart" Target="charts/chart3.xml"/><Relationship Id="rId3" Type="http://schemas.microsoft.com/office/2007/relationships/stylesWithEffects" Target="stylesWithEffects.xml"/><Relationship Id="rId21" Type="http://schemas.openxmlformats.org/officeDocument/2006/relationships/hyperlink" Target="http://es.wikipedia.org/wiki/Vena" TargetMode="External"/><Relationship Id="rId34" Type="http://schemas.openxmlformats.org/officeDocument/2006/relationships/hyperlink" Target="http://es.wikipedia.org/wiki/Hipoxia" TargetMode="External"/><Relationship Id="rId42" Type="http://schemas.openxmlformats.org/officeDocument/2006/relationships/chart" Target="charts/chart6.xml"/><Relationship Id="rId47" Type="http://schemas.openxmlformats.org/officeDocument/2006/relationships/image" Target="media/image3.png"/><Relationship Id="rId7" Type="http://schemas.openxmlformats.org/officeDocument/2006/relationships/endnotes" Target="endnotes.xml"/><Relationship Id="rId12" Type="http://schemas.openxmlformats.org/officeDocument/2006/relationships/hyperlink" Target="http://es.wikipedia.org/wiki/Coraz%C3%B3n" TargetMode="External"/><Relationship Id="rId17" Type="http://schemas.openxmlformats.org/officeDocument/2006/relationships/hyperlink" Target="http://es.wikipedia.org/wiki/Pulmones" TargetMode="External"/><Relationship Id="rId25" Type="http://schemas.openxmlformats.org/officeDocument/2006/relationships/hyperlink" Target="http://es.wikipedia.org/wiki/Feto" TargetMode="External"/><Relationship Id="rId33" Type="http://schemas.openxmlformats.org/officeDocument/2006/relationships/hyperlink" Target="http://es.wikipedia.org/wiki/Hipercapnia" TargetMode="External"/><Relationship Id="rId38" Type="http://schemas.openxmlformats.org/officeDocument/2006/relationships/chart" Target="charts/chart2.xml"/><Relationship Id="rId46" Type="http://schemas.openxmlformats.org/officeDocument/2006/relationships/chart" Target="charts/chart10.xml"/><Relationship Id="rId2" Type="http://schemas.openxmlformats.org/officeDocument/2006/relationships/styles" Target="styles.xml"/><Relationship Id="rId16" Type="http://schemas.openxmlformats.org/officeDocument/2006/relationships/hyperlink" Target="http://es.wikipedia.org/wiki/Ritmo_card%C3%ADaco" TargetMode="External"/><Relationship Id="rId20" Type="http://schemas.openxmlformats.org/officeDocument/2006/relationships/hyperlink" Target="http://es.wikipedia.org/wiki/Trombo" TargetMode="External"/><Relationship Id="rId29" Type="http://schemas.openxmlformats.org/officeDocument/2006/relationships/hyperlink" Target="http://es.wikipedia.org/wiki/S%C3%ADndrome" TargetMode="External"/><Relationship Id="rId41" Type="http://schemas.openxmlformats.org/officeDocument/2006/relationships/chart" Target="charts/chart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es.wikipedia.org/wiki/Enfermedad_hereditaria" TargetMode="External"/><Relationship Id="rId24" Type="http://schemas.openxmlformats.org/officeDocument/2006/relationships/hyperlink" Target="http://es.wikipedia.org/wiki/Homeostasis" TargetMode="External"/><Relationship Id="rId32" Type="http://schemas.openxmlformats.org/officeDocument/2006/relationships/hyperlink" Target="http://es.wikipedia.org/wiki/Hipoxemia" TargetMode="External"/><Relationship Id="rId37" Type="http://schemas.openxmlformats.org/officeDocument/2006/relationships/chart" Target="charts/chart1.xml"/><Relationship Id="rId40" Type="http://schemas.openxmlformats.org/officeDocument/2006/relationships/chart" Target="charts/chart4.xml"/><Relationship Id="rId45" Type="http://schemas.openxmlformats.org/officeDocument/2006/relationships/chart" Target="charts/chart9.xml"/><Relationship Id="rId5" Type="http://schemas.openxmlformats.org/officeDocument/2006/relationships/webSettings" Target="webSettings.xml"/><Relationship Id="rId15" Type="http://schemas.openxmlformats.org/officeDocument/2006/relationships/hyperlink" Target="http://es.wikipedia.org/wiki/Sistema_de_conducci%C3%B3n_el%C3%A9ctrica_del_coraz%C3%B3n" TargetMode="External"/><Relationship Id="rId23" Type="http://schemas.openxmlformats.org/officeDocument/2006/relationships/hyperlink" Target="http://es.wikipedia.org/wiki/Endocardio" TargetMode="External"/><Relationship Id="rId28" Type="http://schemas.openxmlformats.org/officeDocument/2006/relationships/hyperlink" Target="http://es.wikipedia.org/wiki/Hemorragia" TargetMode="External"/><Relationship Id="rId36" Type="http://schemas.openxmlformats.org/officeDocument/2006/relationships/hyperlink" Target="http://es.wikipedia.org/w/index.php?title=Desarrollo_gestacional&amp;action=edit&amp;redlink=1" TargetMode="External"/><Relationship Id="rId49" Type="http://schemas.openxmlformats.org/officeDocument/2006/relationships/theme" Target="theme/theme1.xml"/><Relationship Id="rId10" Type="http://schemas.openxmlformats.org/officeDocument/2006/relationships/hyperlink" Target="http://es.wikipedia.org/wiki/Embarazo" TargetMode="External"/><Relationship Id="rId19" Type="http://schemas.openxmlformats.org/officeDocument/2006/relationships/hyperlink" Target="http://es.wikipedia.org/wiki/Pulm%C3%B3n" TargetMode="External"/><Relationship Id="rId31" Type="http://schemas.openxmlformats.org/officeDocument/2006/relationships/hyperlink" Target="http://es.wikipedia.org/wiki/Pulm%C3%B3n" TargetMode="External"/><Relationship Id="rId44" Type="http://schemas.openxmlformats.org/officeDocument/2006/relationships/chart" Target="charts/chart8.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es.wikipedia.org/wiki/Frecuencia_card%C3%ADaca" TargetMode="External"/><Relationship Id="rId22" Type="http://schemas.openxmlformats.org/officeDocument/2006/relationships/hyperlink" Target="http://es.wikipedia.org/wiki/Inflamaci%C3%B3n" TargetMode="External"/><Relationship Id="rId27" Type="http://schemas.openxmlformats.org/officeDocument/2006/relationships/hyperlink" Target="http://es.wikipedia.org/wiki/Sepsis" TargetMode="External"/><Relationship Id="rId30" Type="http://schemas.openxmlformats.org/officeDocument/2006/relationships/hyperlink" Target="http://es.wikipedia.org/wiki/Placenta" TargetMode="External"/><Relationship Id="rId35" Type="http://schemas.openxmlformats.org/officeDocument/2006/relationships/hyperlink" Target="http://es.wikipedia.org/wiki/Acidosis_metab%C3%B3lica" TargetMode="External"/><Relationship Id="rId43" Type="http://schemas.openxmlformats.org/officeDocument/2006/relationships/chart" Target="charts/chart7.xml"/><Relationship Id="rId48" Type="http://schemas.openxmlformats.org/officeDocument/2006/relationships/fontTable" Target="fontTable.xml"/><Relationship Id="rId8"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Usuario\Desktop\Sandoval_Base%20-%20copia\TEsis%2021.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Users\Usuario\Desktop\Sandoval_Base%20-%20copia\TEsis%2021.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Usuario\Desktop\Sandoval_Base%20-%20copia\TEsis%2021.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Libro1"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Libro1"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Libro1"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Libro1"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Libro1"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Libro1"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Usuario\Desktop\Sandoval_Base%20-%20copia\TEsis%202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SV"/>
  <c:roundedCorners val="0"/>
  <mc:AlternateContent xmlns:mc="http://schemas.openxmlformats.org/markup-compatibility/2006">
    <mc:Choice xmlns:c14="http://schemas.microsoft.com/office/drawing/2007/8/2/chart" Requires="c14">
      <c14:style val="126"/>
    </mc:Choice>
    <mc:Fallback>
      <c:style val="26"/>
    </mc:Fallback>
  </mc:AlternateContent>
  <c:chart>
    <c:title>
      <c:tx>
        <c:rich>
          <a:bodyPr/>
          <a:lstStyle/>
          <a:p>
            <a:pPr>
              <a:defRPr/>
            </a:pPr>
            <a:r>
              <a:rPr lang="en-US" sz="1200"/>
              <a:t>Grafica N° 1  Edades de pacientes con </a:t>
            </a:r>
            <a:r>
              <a:rPr lang="es-ES_tradnl" sz="1200"/>
              <a:t>cardiopatia valvular no corregida que consultan en el hospital nacional de maternidad durante el periodo de 2011 a 2012</a:t>
            </a:r>
            <a:endParaRPr lang="es-SV" sz="1200"/>
          </a:p>
          <a:p>
            <a:pPr>
              <a:defRPr/>
            </a:pPr>
            <a:endParaRPr lang="en-US"/>
          </a:p>
        </c:rich>
      </c:tx>
      <c:overlay val="0"/>
    </c:title>
    <c:autoTitleDeleted val="0"/>
    <c:plotArea>
      <c:layout/>
      <c:pieChart>
        <c:varyColors val="1"/>
        <c:ser>
          <c:idx val="0"/>
          <c:order val="0"/>
          <c:tx>
            <c:strRef>
              <c:f>Recopilacion!$C$49</c:f>
              <c:strCache>
                <c:ptCount val="1"/>
                <c:pt idx="0">
                  <c:v>Frecuencia</c:v>
                </c:pt>
              </c:strCache>
            </c:strRef>
          </c:tx>
          <c:dLbls>
            <c:showLegendKey val="0"/>
            <c:showVal val="1"/>
            <c:showCatName val="0"/>
            <c:showSerName val="0"/>
            <c:showPercent val="0"/>
            <c:showBubbleSize val="0"/>
            <c:showLeaderLines val="1"/>
          </c:dLbls>
          <c:cat>
            <c:strRef>
              <c:f>Recopilacion!$B$50:$B$52</c:f>
              <c:strCache>
                <c:ptCount val="3"/>
                <c:pt idx="0">
                  <c:v>menor o igual a 19 años</c:v>
                </c:pt>
                <c:pt idx="1">
                  <c:v>de 20 a 35 años</c:v>
                </c:pt>
                <c:pt idx="2">
                  <c:v>mayor de 35 años</c:v>
                </c:pt>
              </c:strCache>
            </c:strRef>
          </c:cat>
          <c:val>
            <c:numRef>
              <c:f>Recopilacion!$C$50:$C$52</c:f>
              <c:numCache>
                <c:formatCode>General</c:formatCode>
                <c:ptCount val="3"/>
                <c:pt idx="0">
                  <c:v>7</c:v>
                </c:pt>
                <c:pt idx="1">
                  <c:v>18</c:v>
                </c:pt>
                <c:pt idx="2">
                  <c:v>7</c:v>
                </c:pt>
              </c:numCache>
            </c:numRef>
          </c:val>
        </c:ser>
        <c:dLbls>
          <c:showLegendKey val="0"/>
          <c:showVal val="0"/>
          <c:showCatName val="0"/>
          <c:showSerName val="0"/>
          <c:showPercent val="1"/>
          <c:showBubbleSize val="0"/>
          <c:showLeaderLines val="1"/>
        </c:dLbls>
        <c:firstSliceAng val="0"/>
      </c:pieChart>
    </c:plotArea>
    <c:legend>
      <c:legendPos val="r"/>
      <c:overlay val="0"/>
    </c:legend>
    <c:plotVisOnly val="1"/>
    <c:dispBlanksAs val="gap"/>
    <c:showDLblsOverMax val="0"/>
  </c:chart>
  <c:externalData r:id="rId1">
    <c:autoUpdate val="0"/>
  </c:externalData>
  <c:userShapes r:id="rId2"/>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s-SV"/>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000"/>
              <a:t>Grafica</a:t>
            </a:r>
            <a:r>
              <a:rPr lang="en-US" sz="1000" baseline="0"/>
              <a:t> </a:t>
            </a:r>
            <a:r>
              <a:rPr lang="es-ES_tradnl" sz="1000" b="1" i="0" u="none" strike="noStrike" baseline="0">
                <a:effectLst/>
              </a:rPr>
              <a:t>N°9 Complicaciones neonatales </a:t>
            </a:r>
            <a:r>
              <a:rPr lang="es-SV" sz="1000" b="1" i="0" u="none" strike="noStrike" baseline="0">
                <a:effectLst/>
              </a:rPr>
              <a:t>en pacientes con cardiopatias valvulares </a:t>
            </a:r>
            <a:r>
              <a:rPr lang="es-ES_tradnl" sz="1000" b="1" i="0" u="none" strike="noStrike" baseline="0">
                <a:effectLst/>
              </a:rPr>
              <a:t>no corregida que consultan en el hospital nacional de maternidad durante el periodo de 2011 a 2012</a:t>
            </a:r>
            <a:endParaRPr lang="en-US" sz="1000"/>
          </a:p>
        </c:rich>
      </c:tx>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Hoja1!$B$179</c:f>
              <c:strCache>
                <c:ptCount val="1"/>
                <c:pt idx="0">
                  <c:v>Frecuencia</c:v>
                </c:pt>
              </c:strCache>
            </c:strRef>
          </c:tx>
          <c:spPr>
            <a:solidFill>
              <a:srgbClr val="F81657"/>
            </a:solidFill>
          </c:spPr>
          <c:invertIfNegative val="0"/>
          <c:dLbls>
            <c:showLegendKey val="0"/>
            <c:showVal val="1"/>
            <c:showCatName val="0"/>
            <c:showSerName val="0"/>
            <c:showPercent val="0"/>
            <c:showBubbleSize val="0"/>
            <c:showLeaderLines val="0"/>
          </c:dLbls>
          <c:cat>
            <c:strRef>
              <c:f>Hoja1!$A$180:$A$185</c:f>
              <c:strCache>
                <c:ptCount val="5"/>
                <c:pt idx="0">
                  <c:v>Bajo peso al  nacer</c:v>
                </c:pt>
                <c:pt idx="1">
                  <c:v>SDR</c:v>
                </c:pt>
                <c:pt idx="2">
                  <c:v>Asfixia neonatal </c:v>
                </c:pt>
                <c:pt idx="3">
                  <c:v>otras </c:v>
                </c:pt>
                <c:pt idx="4">
                  <c:v>ninguna</c:v>
                </c:pt>
              </c:strCache>
            </c:strRef>
          </c:cat>
          <c:val>
            <c:numRef>
              <c:f>Hoja1!$B$180:$B$185</c:f>
              <c:numCache>
                <c:formatCode>General</c:formatCode>
                <c:ptCount val="6"/>
                <c:pt idx="0">
                  <c:v>7</c:v>
                </c:pt>
                <c:pt idx="1">
                  <c:v>11</c:v>
                </c:pt>
                <c:pt idx="2">
                  <c:v>0</c:v>
                </c:pt>
                <c:pt idx="3">
                  <c:v>1</c:v>
                </c:pt>
                <c:pt idx="4">
                  <c:v>13</c:v>
                </c:pt>
              </c:numCache>
            </c:numRef>
          </c:val>
        </c:ser>
        <c:dLbls>
          <c:showLegendKey val="0"/>
          <c:showVal val="0"/>
          <c:showCatName val="0"/>
          <c:showSerName val="0"/>
          <c:showPercent val="0"/>
          <c:showBubbleSize val="0"/>
        </c:dLbls>
        <c:gapWidth val="150"/>
        <c:shape val="cylinder"/>
        <c:axId val="41085184"/>
        <c:axId val="41099264"/>
        <c:axId val="0"/>
      </c:bar3DChart>
      <c:catAx>
        <c:axId val="41085184"/>
        <c:scaling>
          <c:orientation val="minMax"/>
        </c:scaling>
        <c:delete val="0"/>
        <c:axPos val="b"/>
        <c:majorTickMark val="out"/>
        <c:minorTickMark val="none"/>
        <c:tickLblPos val="nextTo"/>
        <c:crossAx val="41099264"/>
        <c:crosses val="autoZero"/>
        <c:auto val="1"/>
        <c:lblAlgn val="ctr"/>
        <c:lblOffset val="100"/>
        <c:noMultiLvlLbl val="0"/>
      </c:catAx>
      <c:valAx>
        <c:axId val="41099264"/>
        <c:scaling>
          <c:orientation val="minMax"/>
        </c:scaling>
        <c:delete val="0"/>
        <c:axPos val="l"/>
        <c:majorGridlines/>
        <c:numFmt formatCode="General" sourceLinked="1"/>
        <c:majorTickMark val="out"/>
        <c:minorTickMark val="none"/>
        <c:tickLblPos val="nextTo"/>
        <c:crossAx val="41085184"/>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SV"/>
  <c:roundedCorners val="0"/>
  <mc:AlternateContent xmlns:mc="http://schemas.openxmlformats.org/markup-compatibility/2006">
    <mc:Choice xmlns:c14="http://schemas.microsoft.com/office/drawing/2007/8/2/chart" Requires="c14">
      <c14:style val="104"/>
    </mc:Choice>
    <mc:Fallback>
      <c:style val="4"/>
    </mc:Fallback>
  </mc:AlternateContent>
  <c:chart>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solidFill>
                <a:latin typeface="+mn-lt"/>
                <a:ea typeface="+mn-ea"/>
                <a:cs typeface="+mn-cs"/>
              </a:defRPr>
            </a:pPr>
            <a:r>
              <a:rPr lang="es-SV" sz="1100"/>
              <a:t>Grafica</a:t>
            </a:r>
            <a:r>
              <a:rPr lang="es-SV" sz="1100" baseline="0"/>
              <a:t> N° 2 Lugar de residencia de las </a:t>
            </a:r>
            <a:r>
              <a:rPr lang="en-US" sz="1100" b="1" i="0" baseline="0">
                <a:effectLst/>
              </a:rPr>
              <a:t>pacientes embarazadas con </a:t>
            </a:r>
            <a:r>
              <a:rPr lang="es-ES_tradnl" sz="1100" b="1" i="0" baseline="0">
                <a:effectLst/>
              </a:rPr>
              <a:t>cardiopatia valvular no corregida que consultan en el hospital nacional de maternidad durante el periodo de 2011 a 2012</a:t>
            </a:r>
            <a:endParaRPr lang="es-SV" sz="1100">
              <a:effectLst/>
            </a:endParaRPr>
          </a:p>
          <a:p>
            <a:pPr marL="0" marR="0" indent="0" algn="ctr"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solidFill>
                <a:latin typeface="+mn-lt"/>
                <a:ea typeface="+mn-ea"/>
                <a:cs typeface="+mn-cs"/>
              </a:defRPr>
            </a:pPr>
            <a:endParaRPr lang="es-SV"/>
          </a:p>
        </c:rich>
      </c:tx>
      <c:overlay val="0"/>
    </c:title>
    <c:autoTitleDeleted val="0"/>
    <c:plotArea>
      <c:layout/>
      <c:barChart>
        <c:barDir val="col"/>
        <c:grouping val="clustered"/>
        <c:varyColors val="0"/>
        <c:ser>
          <c:idx val="0"/>
          <c:order val="0"/>
          <c:tx>
            <c:strRef>
              <c:f>Hoja1!$C$4</c:f>
              <c:strCache>
                <c:ptCount val="1"/>
                <c:pt idx="0">
                  <c:v>Zona Rural</c:v>
                </c:pt>
              </c:strCache>
            </c:strRef>
          </c:tx>
          <c:invertIfNegative val="0"/>
          <c:dLbls>
            <c:showLegendKey val="0"/>
            <c:showVal val="1"/>
            <c:showCatName val="0"/>
            <c:showSerName val="0"/>
            <c:showPercent val="0"/>
            <c:showBubbleSize val="0"/>
            <c:showLeaderLines val="0"/>
          </c:dLbls>
          <c:cat>
            <c:strRef>
              <c:f>Hoja1!$B$5:$B$19</c:f>
              <c:strCache>
                <c:ptCount val="15"/>
                <c:pt idx="0">
                  <c:v>Ahuachapan</c:v>
                </c:pt>
                <c:pt idx="1">
                  <c:v>Santa Ana</c:v>
                </c:pt>
                <c:pt idx="2">
                  <c:v>Sonsonate</c:v>
                </c:pt>
                <c:pt idx="3">
                  <c:v>Chalatenango</c:v>
                </c:pt>
                <c:pt idx="4">
                  <c:v>La Libertad</c:v>
                </c:pt>
                <c:pt idx="5">
                  <c:v>San Salvador</c:v>
                </c:pt>
                <c:pt idx="6">
                  <c:v>Cuscatlan</c:v>
                </c:pt>
                <c:pt idx="7">
                  <c:v>Cabañas</c:v>
                </c:pt>
                <c:pt idx="8">
                  <c:v>San Vicente</c:v>
                </c:pt>
                <c:pt idx="9">
                  <c:v>usulutan</c:v>
                </c:pt>
                <c:pt idx="10">
                  <c:v>Morazan</c:v>
                </c:pt>
                <c:pt idx="11">
                  <c:v>San Miguel</c:v>
                </c:pt>
                <c:pt idx="12">
                  <c:v>La Union</c:v>
                </c:pt>
                <c:pt idx="13">
                  <c:v>la Paz</c:v>
                </c:pt>
                <c:pt idx="14">
                  <c:v>Otros paises</c:v>
                </c:pt>
              </c:strCache>
            </c:strRef>
          </c:cat>
          <c:val>
            <c:numRef>
              <c:f>Hoja1!$C$5:$C$19</c:f>
              <c:numCache>
                <c:formatCode>General</c:formatCode>
                <c:ptCount val="15"/>
                <c:pt idx="0">
                  <c:v>0</c:v>
                </c:pt>
                <c:pt idx="1">
                  <c:v>3</c:v>
                </c:pt>
                <c:pt idx="2">
                  <c:v>2</c:v>
                </c:pt>
                <c:pt idx="3">
                  <c:v>5</c:v>
                </c:pt>
                <c:pt idx="4">
                  <c:v>2</c:v>
                </c:pt>
                <c:pt idx="5">
                  <c:v>2</c:v>
                </c:pt>
                <c:pt idx="6">
                  <c:v>0</c:v>
                </c:pt>
                <c:pt idx="7">
                  <c:v>1</c:v>
                </c:pt>
                <c:pt idx="8">
                  <c:v>1</c:v>
                </c:pt>
                <c:pt idx="9">
                  <c:v>0</c:v>
                </c:pt>
                <c:pt idx="10">
                  <c:v>0</c:v>
                </c:pt>
                <c:pt idx="11">
                  <c:v>0</c:v>
                </c:pt>
                <c:pt idx="12">
                  <c:v>1</c:v>
                </c:pt>
                <c:pt idx="13">
                  <c:v>3</c:v>
                </c:pt>
                <c:pt idx="14">
                  <c:v>1</c:v>
                </c:pt>
              </c:numCache>
            </c:numRef>
          </c:val>
        </c:ser>
        <c:ser>
          <c:idx val="1"/>
          <c:order val="1"/>
          <c:tx>
            <c:strRef>
              <c:f>Hoja1!$D$4</c:f>
              <c:strCache>
                <c:ptCount val="1"/>
                <c:pt idx="0">
                  <c:v>Zona urbana</c:v>
                </c:pt>
              </c:strCache>
            </c:strRef>
          </c:tx>
          <c:invertIfNegative val="0"/>
          <c:dLbls>
            <c:showLegendKey val="0"/>
            <c:showVal val="1"/>
            <c:showCatName val="0"/>
            <c:showSerName val="0"/>
            <c:showPercent val="0"/>
            <c:showBubbleSize val="0"/>
            <c:showLeaderLines val="0"/>
          </c:dLbls>
          <c:cat>
            <c:strRef>
              <c:f>Hoja1!$B$5:$B$19</c:f>
              <c:strCache>
                <c:ptCount val="15"/>
                <c:pt idx="0">
                  <c:v>Ahuachapan</c:v>
                </c:pt>
                <c:pt idx="1">
                  <c:v>Santa Ana</c:v>
                </c:pt>
                <c:pt idx="2">
                  <c:v>Sonsonate</c:v>
                </c:pt>
                <c:pt idx="3">
                  <c:v>Chalatenango</c:v>
                </c:pt>
                <c:pt idx="4">
                  <c:v>La Libertad</c:v>
                </c:pt>
                <c:pt idx="5">
                  <c:v>San Salvador</c:v>
                </c:pt>
                <c:pt idx="6">
                  <c:v>Cuscatlan</c:v>
                </c:pt>
                <c:pt idx="7">
                  <c:v>Cabañas</c:v>
                </c:pt>
                <c:pt idx="8">
                  <c:v>San Vicente</c:v>
                </c:pt>
                <c:pt idx="9">
                  <c:v>usulutan</c:v>
                </c:pt>
                <c:pt idx="10">
                  <c:v>Morazan</c:v>
                </c:pt>
                <c:pt idx="11">
                  <c:v>San Miguel</c:v>
                </c:pt>
                <c:pt idx="12">
                  <c:v>La Union</c:v>
                </c:pt>
                <c:pt idx="13">
                  <c:v>la Paz</c:v>
                </c:pt>
                <c:pt idx="14">
                  <c:v>Otros paises</c:v>
                </c:pt>
              </c:strCache>
            </c:strRef>
          </c:cat>
          <c:val>
            <c:numRef>
              <c:f>Hoja1!$D$5:$D$19</c:f>
              <c:numCache>
                <c:formatCode>General</c:formatCode>
                <c:ptCount val="15"/>
                <c:pt idx="0">
                  <c:v>0</c:v>
                </c:pt>
                <c:pt idx="1">
                  <c:v>1</c:v>
                </c:pt>
                <c:pt idx="2">
                  <c:v>1</c:v>
                </c:pt>
                <c:pt idx="3">
                  <c:v>0</c:v>
                </c:pt>
                <c:pt idx="4">
                  <c:v>0</c:v>
                </c:pt>
                <c:pt idx="5">
                  <c:v>4</c:v>
                </c:pt>
                <c:pt idx="6">
                  <c:v>0</c:v>
                </c:pt>
                <c:pt idx="7">
                  <c:v>0</c:v>
                </c:pt>
                <c:pt idx="8">
                  <c:v>0</c:v>
                </c:pt>
                <c:pt idx="9">
                  <c:v>2</c:v>
                </c:pt>
                <c:pt idx="10">
                  <c:v>0</c:v>
                </c:pt>
                <c:pt idx="11">
                  <c:v>2</c:v>
                </c:pt>
                <c:pt idx="12">
                  <c:v>0</c:v>
                </c:pt>
                <c:pt idx="13">
                  <c:v>1</c:v>
                </c:pt>
                <c:pt idx="14">
                  <c:v>0</c:v>
                </c:pt>
              </c:numCache>
            </c:numRef>
          </c:val>
        </c:ser>
        <c:dLbls>
          <c:showLegendKey val="0"/>
          <c:showVal val="0"/>
          <c:showCatName val="0"/>
          <c:showSerName val="0"/>
          <c:showPercent val="0"/>
          <c:showBubbleSize val="0"/>
        </c:dLbls>
        <c:gapWidth val="150"/>
        <c:axId val="68918656"/>
        <c:axId val="68932736"/>
      </c:barChart>
      <c:catAx>
        <c:axId val="68918656"/>
        <c:scaling>
          <c:orientation val="minMax"/>
        </c:scaling>
        <c:delete val="0"/>
        <c:axPos val="b"/>
        <c:majorTickMark val="out"/>
        <c:minorTickMark val="none"/>
        <c:tickLblPos val="nextTo"/>
        <c:crossAx val="68932736"/>
        <c:crosses val="autoZero"/>
        <c:auto val="1"/>
        <c:lblAlgn val="ctr"/>
        <c:lblOffset val="100"/>
        <c:noMultiLvlLbl val="0"/>
      </c:catAx>
      <c:valAx>
        <c:axId val="68932736"/>
        <c:scaling>
          <c:orientation val="minMax"/>
        </c:scaling>
        <c:delete val="0"/>
        <c:axPos val="l"/>
        <c:majorGridlines/>
        <c:numFmt formatCode="General" sourceLinked="1"/>
        <c:majorTickMark val="out"/>
        <c:minorTickMark val="none"/>
        <c:tickLblPos val="nextTo"/>
        <c:crossAx val="68918656"/>
        <c:crosses val="autoZero"/>
        <c:crossBetween val="between"/>
      </c:valAx>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s-SV"/>
  <c:roundedCorners val="0"/>
  <mc:AlternateContent xmlns:mc="http://schemas.openxmlformats.org/markup-compatibility/2006">
    <mc:Choice xmlns:c14="http://schemas.microsoft.com/office/drawing/2007/8/2/chart" Requires="c14">
      <c14:style val="108"/>
    </mc:Choice>
    <mc:Fallback>
      <c:style val="8"/>
    </mc:Fallback>
  </mc:AlternateContent>
  <c:chart>
    <c:title>
      <c:tx>
        <c:rich>
          <a:bodyPr/>
          <a:lstStyle/>
          <a:p>
            <a:pPr>
              <a:defRPr sz="1000"/>
            </a:pPr>
            <a:r>
              <a:rPr lang="es-SV" sz="1000" b="1" i="0" u="none" strike="noStrike" baseline="0">
                <a:effectLst/>
              </a:rPr>
              <a:t>Gráfico N°3 </a:t>
            </a:r>
            <a:r>
              <a:rPr lang="es-ES_tradnl" sz="1000" b="1" i="0" u="none" strike="noStrike" baseline="0">
                <a:effectLst/>
              </a:rPr>
              <a:t>Estado civil de las pacientes </a:t>
            </a:r>
            <a:r>
              <a:rPr lang="es-SV" sz="1000" b="1" i="0" u="none" strike="noStrike" baseline="0">
                <a:effectLst/>
              </a:rPr>
              <a:t>embarazadas con </a:t>
            </a:r>
            <a:r>
              <a:rPr lang="es-ES_tradnl" sz="1000" b="1" i="0" u="none" strike="noStrike" baseline="0">
                <a:effectLst/>
              </a:rPr>
              <a:t>cardiopatia valvular no corregida que consultan en el hospital nacional de maternidad durante el periodo de 2011 a 2012</a:t>
            </a:r>
            <a:endParaRPr lang="en-US" sz="1000"/>
          </a:p>
        </c:rich>
      </c:tx>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Hoja1!$B$6</c:f>
              <c:strCache>
                <c:ptCount val="1"/>
                <c:pt idx="0">
                  <c:v>Frecuencia</c:v>
                </c:pt>
              </c:strCache>
            </c:strRef>
          </c:tx>
          <c:invertIfNegative val="0"/>
          <c:dLbls>
            <c:showLegendKey val="0"/>
            <c:showVal val="1"/>
            <c:showCatName val="0"/>
            <c:showSerName val="0"/>
            <c:showPercent val="0"/>
            <c:showBubbleSize val="0"/>
            <c:showLeaderLines val="0"/>
          </c:dLbls>
          <c:cat>
            <c:strRef>
              <c:f>Hoja1!$A$7:$A$9</c:f>
              <c:strCache>
                <c:ptCount val="3"/>
                <c:pt idx="0">
                  <c:v>Soltera</c:v>
                </c:pt>
                <c:pt idx="1">
                  <c:v>Acompañada</c:v>
                </c:pt>
                <c:pt idx="2">
                  <c:v>Casada</c:v>
                </c:pt>
              </c:strCache>
            </c:strRef>
          </c:cat>
          <c:val>
            <c:numRef>
              <c:f>Hoja1!$B$7:$B$9</c:f>
              <c:numCache>
                <c:formatCode>General</c:formatCode>
                <c:ptCount val="3"/>
                <c:pt idx="0">
                  <c:v>2</c:v>
                </c:pt>
                <c:pt idx="1">
                  <c:v>7</c:v>
                </c:pt>
                <c:pt idx="2">
                  <c:v>23</c:v>
                </c:pt>
              </c:numCache>
            </c:numRef>
          </c:val>
        </c:ser>
        <c:dLbls>
          <c:showLegendKey val="0"/>
          <c:showVal val="0"/>
          <c:showCatName val="0"/>
          <c:showSerName val="0"/>
          <c:showPercent val="0"/>
          <c:showBubbleSize val="0"/>
        </c:dLbls>
        <c:gapWidth val="150"/>
        <c:shape val="box"/>
        <c:axId val="68946176"/>
        <c:axId val="68964352"/>
        <c:axId val="0"/>
      </c:bar3DChart>
      <c:catAx>
        <c:axId val="68946176"/>
        <c:scaling>
          <c:orientation val="minMax"/>
        </c:scaling>
        <c:delete val="0"/>
        <c:axPos val="b"/>
        <c:majorTickMark val="out"/>
        <c:minorTickMark val="none"/>
        <c:tickLblPos val="nextTo"/>
        <c:crossAx val="68964352"/>
        <c:crosses val="autoZero"/>
        <c:auto val="1"/>
        <c:lblAlgn val="ctr"/>
        <c:lblOffset val="100"/>
        <c:noMultiLvlLbl val="0"/>
      </c:catAx>
      <c:valAx>
        <c:axId val="68964352"/>
        <c:scaling>
          <c:orientation val="minMax"/>
        </c:scaling>
        <c:delete val="0"/>
        <c:axPos val="l"/>
        <c:majorGridlines/>
        <c:numFmt formatCode="General" sourceLinked="1"/>
        <c:majorTickMark val="out"/>
        <c:minorTickMark val="none"/>
        <c:tickLblPos val="nextTo"/>
        <c:crossAx val="68946176"/>
        <c:crosses val="autoZero"/>
        <c:crossBetween val="between"/>
      </c:valAx>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s-SV"/>
  <c:roundedCorners val="0"/>
  <mc:AlternateContent xmlns:mc="http://schemas.openxmlformats.org/markup-compatibility/2006">
    <mc:Choice xmlns:c14="http://schemas.microsoft.com/office/drawing/2007/8/2/chart" Requires="c14">
      <c14:style val="104"/>
    </mc:Choice>
    <mc:Fallback>
      <c:style val="4"/>
    </mc:Fallback>
  </mc:AlternateContent>
  <c:chart>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solidFill>
                <a:latin typeface="+mn-lt"/>
                <a:ea typeface="+mn-ea"/>
                <a:cs typeface="+mn-cs"/>
              </a:defRPr>
            </a:pPr>
            <a:r>
              <a:rPr lang="es-SV" sz="1000" b="1" i="0" baseline="0">
                <a:effectLst/>
              </a:rPr>
              <a:t>Grafico N°4 </a:t>
            </a:r>
            <a:r>
              <a:rPr lang="es-ES_tradnl" sz="1000" b="1" i="0" baseline="0">
                <a:effectLst/>
              </a:rPr>
              <a:t>Escolaridad de las pacientes </a:t>
            </a:r>
            <a:r>
              <a:rPr lang="es-SV" sz="1000" b="1" i="0" baseline="0">
                <a:effectLst/>
              </a:rPr>
              <a:t>embarazadas con </a:t>
            </a:r>
            <a:r>
              <a:rPr lang="es-ES_tradnl" sz="1000" b="1" i="0" baseline="0">
                <a:effectLst/>
              </a:rPr>
              <a:t>cardiopatia valvular no corregida que consultan en el hospital nacional de maternidad durante el periodo de 2011 a 2012</a:t>
            </a:r>
            <a:endParaRPr lang="es-SV" sz="1000">
              <a:effectLst/>
            </a:endParaRPr>
          </a:p>
          <a:p>
            <a:pPr marL="0" marR="0" indent="0" algn="ctr"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solidFill>
                <a:latin typeface="+mn-lt"/>
                <a:ea typeface="+mn-ea"/>
                <a:cs typeface="+mn-cs"/>
              </a:defRPr>
            </a:pPr>
            <a:endParaRPr lang="es-SV"/>
          </a:p>
        </c:rich>
      </c:tx>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Hoja1!$B$21</c:f>
              <c:strCache>
                <c:ptCount val="1"/>
                <c:pt idx="0">
                  <c:v>frecuencia</c:v>
                </c:pt>
              </c:strCache>
            </c:strRef>
          </c:tx>
          <c:invertIfNegative val="0"/>
          <c:dLbls>
            <c:showLegendKey val="0"/>
            <c:showVal val="1"/>
            <c:showCatName val="0"/>
            <c:showSerName val="0"/>
            <c:showPercent val="0"/>
            <c:showBubbleSize val="0"/>
            <c:showLeaderLines val="0"/>
          </c:dLbls>
          <c:cat>
            <c:strRef>
              <c:f>Hoja1!$A$22:$A$25</c:f>
              <c:strCache>
                <c:ptCount val="4"/>
                <c:pt idx="0">
                  <c:v>Primaria</c:v>
                </c:pt>
                <c:pt idx="1">
                  <c:v>secundaria </c:v>
                </c:pt>
                <c:pt idx="2">
                  <c:v>Universidad</c:v>
                </c:pt>
                <c:pt idx="3">
                  <c:v>ninguna</c:v>
                </c:pt>
              </c:strCache>
            </c:strRef>
          </c:cat>
          <c:val>
            <c:numRef>
              <c:f>Hoja1!$B$22:$B$25</c:f>
              <c:numCache>
                <c:formatCode>General</c:formatCode>
                <c:ptCount val="4"/>
                <c:pt idx="0">
                  <c:v>11</c:v>
                </c:pt>
                <c:pt idx="1">
                  <c:v>14</c:v>
                </c:pt>
                <c:pt idx="2">
                  <c:v>5</c:v>
                </c:pt>
                <c:pt idx="3">
                  <c:v>2</c:v>
                </c:pt>
              </c:numCache>
            </c:numRef>
          </c:val>
        </c:ser>
        <c:dLbls>
          <c:showLegendKey val="0"/>
          <c:showVal val="0"/>
          <c:showCatName val="0"/>
          <c:showSerName val="0"/>
          <c:showPercent val="0"/>
          <c:showBubbleSize val="0"/>
        </c:dLbls>
        <c:gapWidth val="150"/>
        <c:shape val="cylinder"/>
        <c:axId val="68989696"/>
        <c:axId val="68991232"/>
        <c:axId val="0"/>
      </c:bar3DChart>
      <c:catAx>
        <c:axId val="68989696"/>
        <c:scaling>
          <c:orientation val="minMax"/>
        </c:scaling>
        <c:delete val="0"/>
        <c:axPos val="b"/>
        <c:majorTickMark val="out"/>
        <c:minorTickMark val="none"/>
        <c:tickLblPos val="nextTo"/>
        <c:crossAx val="68991232"/>
        <c:crosses val="autoZero"/>
        <c:auto val="1"/>
        <c:lblAlgn val="ctr"/>
        <c:lblOffset val="100"/>
        <c:noMultiLvlLbl val="0"/>
      </c:catAx>
      <c:valAx>
        <c:axId val="68991232"/>
        <c:scaling>
          <c:orientation val="minMax"/>
        </c:scaling>
        <c:delete val="0"/>
        <c:axPos val="l"/>
        <c:majorGridlines/>
        <c:numFmt formatCode="General" sourceLinked="1"/>
        <c:majorTickMark val="out"/>
        <c:minorTickMark val="none"/>
        <c:tickLblPos val="nextTo"/>
        <c:crossAx val="68989696"/>
        <c:crosses val="autoZero"/>
        <c:crossBetween val="between"/>
      </c:valAx>
    </c:plotArea>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s-SV"/>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solidFill>
                <a:latin typeface="+mn-lt"/>
                <a:ea typeface="+mn-ea"/>
                <a:cs typeface="+mn-cs"/>
              </a:defRPr>
            </a:pPr>
            <a:r>
              <a:rPr lang="es-ES_tradnl" sz="1000" b="1" i="0" baseline="0">
                <a:effectLst/>
              </a:rPr>
              <a:t>Gráfica N 4. Clase de valvulopatia en las pacientes con cardiopatía  valvular congénita no corregida que consultan en el hospital nacional de maternidad durante el periodo de 2011 a 2012</a:t>
            </a:r>
            <a:endParaRPr lang="es-SV" sz="1000">
              <a:effectLst/>
            </a:endParaRPr>
          </a:p>
          <a:p>
            <a:pPr marL="0" marR="0" indent="0" algn="ctr"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solidFill>
                <a:latin typeface="+mn-lt"/>
                <a:ea typeface="+mn-ea"/>
                <a:cs typeface="+mn-cs"/>
              </a:defRPr>
            </a:pPr>
            <a:endParaRPr lang="es-SV"/>
          </a:p>
        </c:rich>
      </c:tx>
      <c:overlay val="0"/>
    </c:title>
    <c:autoTitleDeleted val="0"/>
    <c:view3D>
      <c:rotX val="15"/>
      <c:rotY val="20"/>
      <c:rAngAx val="1"/>
    </c:view3D>
    <c:floor>
      <c:thickness val="0"/>
    </c:floor>
    <c:sideWall>
      <c:thickness val="0"/>
    </c:sideWall>
    <c:backWall>
      <c:thickness val="0"/>
    </c:backWall>
    <c:plotArea>
      <c:layout>
        <c:manualLayout>
          <c:layoutTarget val="inner"/>
          <c:xMode val="edge"/>
          <c:yMode val="edge"/>
          <c:x val="9.5951881014873147E-2"/>
          <c:y val="0.28098388743073782"/>
          <c:w val="0.87349256342957127"/>
          <c:h val="0.32286490230387871"/>
        </c:manualLayout>
      </c:layout>
      <c:bar3DChart>
        <c:barDir val="col"/>
        <c:grouping val="clustered"/>
        <c:varyColors val="0"/>
        <c:ser>
          <c:idx val="0"/>
          <c:order val="0"/>
          <c:tx>
            <c:strRef>
              <c:f>Hoja1!$B$31</c:f>
              <c:strCache>
                <c:ptCount val="1"/>
                <c:pt idx="0">
                  <c:v>Frecuencia</c:v>
                </c:pt>
              </c:strCache>
            </c:strRef>
          </c:tx>
          <c:invertIfNegative val="0"/>
          <c:dLbls>
            <c:showLegendKey val="0"/>
            <c:showVal val="1"/>
            <c:showCatName val="0"/>
            <c:showSerName val="0"/>
            <c:showPercent val="0"/>
            <c:showBubbleSize val="0"/>
            <c:showLeaderLines val="0"/>
          </c:dLbls>
          <c:cat>
            <c:strRef>
              <c:f>Hoja1!$A$32:$A$39</c:f>
              <c:strCache>
                <c:ptCount val="8"/>
                <c:pt idx="0">
                  <c:v>Estenosis mitral</c:v>
                </c:pt>
                <c:pt idx="1">
                  <c:v>Insuficiencia mitral</c:v>
                </c:pt>
                <c:pt idx="2">
                  <c:v>Estenosis aortica</c:v>
                </c:pt>
                <c:pt idx="3">
                  <c:v>Insuficiencia aortica</c:v>
                </c:pt>
                <c:pt idx="4">
                  <c:v>Estenosis pulmonar</c:v>
                </c:pt>
                <c:pt idx="5">
                  <c:v>Insuficiencia pulmonar</c:v>
                </c:pt>
                <c:pt idx="6">
                  <c:v>Estenosis tricuspidea</c:v>
                </c:pt>
                <c:pt idx="7">
                  <c:v>Insuficiencia tricuspidea</c:v>
                </c:pt>
              </c:strCache>
            </c:strRef>
          </c:cat>
          <c:val>
            <c:numRef>
              <c:f>Hoja1!$B$32:$B$39</c:f>
              <c:numCache>
                <c:formatCode>General</c:formatCode>
                <c:ptCount val="8"/>
                <c:pt idx="0">
                  <c:v>0</c:v>
                </c:pt>
                <c:pt idx="1">
                  <c:v>6</c:v>
                </c:pt>
                <c:pt idx="2">
                  <c:v>9</c:v>
                </c:pt>
                <c:pt idx="3">
                  <c:v>4</c:v>
                </c:pt>
                <c:pt idx="4">
                  <c:v>7</c:v>
                </c:pt>
                <c:pt idx="5">
                  <c:v>1</c:v>
                </c:pt>
                <c:pt idx="6">
                  <c:v>0</c:v>
                </c:pt>
                <c:pt idx="7">
                  <c:v>4</c:v>
                </c:pt>
              </c:numCache>
            </c:numRef>
          </c:val>
        </c:ser>
        <c:dLbls>
          <c:showLegendKey val="0"/>
          <c:showVal val="0"/>
          <c:showCatName val="0"/>
          <c:showSerName val="0"/>
          <c:showPercent val="0"/>
          <c:showBubbleSize val="0"/>
        </c:dLbls>
        <c:gapWidth val="150"/>
        <c:shape val="box"/>
        <c:axId val="71847936"/>
        <c:axId val="71849472"/>
        <c:axId val="0"/>
      </c:bar3DChart>
      <c:catAx>
        <c:axId val="71847936"/>
        <c:scaling>
          <c:orientation val="minMax"/>
        </c:scaling>
        <c:delete val="0"/>
        <c:axPos val="b"/>
        <c:majorTickMark val="out"/>
        <c:minorTickMark val="none"/>
        <c:tickLblPos val="nextTo"/>
        <c:txPr>
          <a:bodyPr/>
          <a:lstStyle/>
          <a:p>
            <a:pPr>
              <a:defRPr sz="800" baseline="0"/>
            </a:pPr>
            <a:endParaRPr lang="es-SV"/>
          </a:p>
        </c:txPr>
        <c:crossAx val="71849472"/>
        <c:crosses val="autoZero"/>
        <c:auto val="1"/>
        <c:lblAlgn val="ctr"/>
        <c:lblOffset val="100"/>
        <c:noMultiLvlLbl val="0"/>
      </c:catAx>
      <c:valAx>
        <c:axId val="71849472"/>
        <c:scaling>
          <c:orientation val="minMax"/>
        </c:scaling>
        <c:delete val="0"/>
        <c:axPos val="l"/>
        <c:majorGridlines/>
        <c:numFmt formatCode="General" sourceLinked="1"/>
        <c:majorTickMark val="out"/>
        <c:minorTickMark val="none"/>
        <c:tickLblPos val="nextTo"/>
        <c:crossAx val="71847936"/>
        <c:crosses val="autoZero"/>
        <c:crossBetween val="between"/>
      </c:valAx>
    </c:plotArea>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s-SV"/>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solidFill>
                <a:latin typeface="+mn-lt"/>
                <a:ea typeface="+mn-ea"/>
                <a:cs typeface="+mn-cs"/>
              </a:defRPr>
            </a:pPr>
            <a:r>
              <a:rPr lang="es-SV" sz="1000" b="1" i="0" baseline="0">
                <a:effectLst/>
              </a:rPr>
              <a:t>Gráfica N°5</a:t>
            </a:r>
            <a:r>
              <a:rPr lang="es-ES_tradnl" sz="1000" b="1" i="0" baseline="0">
                <a:effectLst/>
              </a:rPr>
              <a:t> Clase de valvulopatia en las pacientes con cardiopatía  valvular adquiridas no corregida que consultan en el hospital nacional de maternidad durante el periodo de 2011 a 2012</a:t>
            </a:r>
            <a:endParaRPr lang="es-SV" sz="1000">
              <a:effectLst/>
            </a:endParaRPr>
          </a:p>
          <a:p>
            <a:pPr marL="0" marR="0" indent="0" algn="ctr"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solidFill>
                <a:latin typeface="+mn-lt"/>
                <a:ea typeface="+mn-ea"/>
                <a:cs typeface="+mn-cs"/>
              </a:defRPr>
            </a:pPr>
            <a:endParaRPr lang="en-US"/>
          </a:p>
        </c:rich>
      </c:tx>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Hoja1!$B$48</c:f>
              <c:strCache>
                <c:ptCount val="1"/>
                <c:pt idx="0">
                  <c:v>Frecuencia</c:v>
                </c:pt>
              </c:strCache>
            </c:strRef>
          </c:tx>
          <c:spPr>
            <a:solidFill>
              <a:schemeClr val="accent4">
                <a:lumMod val="40000"/>
                <a:lumOff val="60000"/>
              </a:schemeClr>
            </a:solidFill>
          </c:spPr>
          <c:invertIfNegative val="0"/>
          <c:dLbls>
            <c:showLegendKey val="0"/>
            <c:showVal val="1"/>
            <c:showCatName val="0"/>
            <c:showSerName val="0"/>
            <c:showPercent val="0"/>
            <c:showBubbleSize val="0"/>
            <c:showLeaderLines val="0"/>
          </c:dLbls>
          <c:cat>
            <c:strRef>
              <c:f>Hoja1!$A$49:$A$56</c:f>
              <c:strCache>
                <c:ptCount val="8"/>
                <c:pt idx="0">
                  <c:v>Estenosis mitral</c:v>
                </c:pt>
                <c:pt idx="1">
                  <c:v>Insuficiencia mitral</c:v>
                </c:pt>
                <c:pt idx="2">
                  <c:v>Estenosis aortica</c:v>
                </c:pt>
                <c:pt idx="3">
                  <c:v>Insuficiencia aortica</c:v>
                </c:pt>
                <c:pt idx="4">
                  <c:v>Estenosis pulmonar</c:v>
                </c:pt>
                <c:pt idx="5">
                  <c:v>Insuficiencia pulmonar</c:v>
                </c:pt>
                <c:pt idx="6">
                  <c:v>Estenosis tricuspidea</c:v>
                </c:pt>
                <c:pt idx="7">
                  <c:v>Insuficiencia tricuspidea</c:v>
                </c:pt>
              </c:strCache>
            </c:strRef>
          </c:cat>
          <c:val>
            <c:numRef>
              <c:f>Hoja1!$B$49:$B$56</c:f>
              <c:numCache>
                <c:formatCode>General</c:formatCode>
                <c:ptCount val="8"/>
                <c:pt idx="0">
                  <c:v>1</c:v>
                </c:pt>
                <c:pt idx="1">
                  <c:v>4</c:v>
                </c:pt>
                <c:pt idx="2">
                  <c:v>0</c:v>
                </c:pt>
                <c:pt idx="3">
                  <c:v>0</c:v>
                </c:pt>
                <c:pt idx="4">
                  <c:v>0</c:v>
                </c:pt>
                <c:pt idx="5">
                  <c:v>0</c:v>
                </c:pt>
                <c:pt idx="6">
                  <c:v>0</c:v>
                </c:pt>
                <c:pt idx="7">
                  <c:v>1</c:v>
                </c:pt>
              </c:numCache>
            </c:numRef>
          </c:val>
        </c:ser>
        <c:dLbls>
          <c:showLegendKey val="0"/>
          <c:showVal val="0"/>
          <c:showCatName val="0"/>
          <c:showSerName val="0"/>
          <c:showPercent val="0"/>
          <c:showBubbleSize val="0"/>
        </c:dLbls>
        <c:gapWidth val="150"/>
        <c:shape val="cylinder"/>
        <c:axId val="71882624"/>
        <c:axId val="71884160"/>
        <c:axId val="0"/>
      </c:bar3DChart>
      <c:catAx>
        <c:axId val="71882624"/>
        <c:scaling>
          <c:orientation val="minMax"/>
        </c:scaling>
        <c:delete val="0"/>
        <c:axPos val="b"/>
        <c:majorTickMark val="out"/>
        <c:minorTickMark val="none"/>
        <c:tickLblPos val="nextTo"/>
        <c:txPr>
          <a:bodyPr/>
          <a:lstStyle/>
          <a:p>
            <a:pPr>
              <a:defRPr sz="800"/>
            </a:pPr>
            <a:endParaRPr lang="es-SV"/>
          </a:p>
        </c:txPr>
        <c:crossAx val="71884160"/>
        <c:crosses val="autoZero"/>
        <c:auto val="1"/>
        <c:lblAlgn val="ctr"/>
        <c:lblOffset val="100"/>
        <c:noMultiLvlLbl val="0"/>
      </c:catAx>
      <c:valAx>
        <c:axId val="71884160"/>
        <c:scaling>
          <c:orientation val="minMax"/>
        </c:scaling>
        <c:delete val="0"/>
        <c:axPos val="l"/>
        <c:majorGridlines/>
        <c:numFmt formatCode="General" sourceLinked="1"/>
        <c:majorTickMark val="out"/>
        <c:minorTickMark val="none"/>
        <c:tickLblPos val="nextTo"/>
        <c:crossAx val="71882624"/>
        <c:crosses val="autoZero"/>
        <c:crossBetween val="between"/>
      </c:valAx>
    </c:plotArea>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s-SV"/>
  <c:roundedCorners val="0"/>
  <mc:AlternateContent xmlns:mc="http://schemas.openxmlformats.org/markup-compatibility/2006">
    <mc:Choice xmlns:c14="http://schemas.microsoft.com/office/drawing/2007/8/2/chart" Requires="c14">
      <c14:style val="105"/>
    </mc:Choice>
    <mc:Fallback>
      <c:style val="5"/>
    </mc:Fallback>
  </mc:AlternateContent>
  <c:chart>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solidFill>
                <a:latin typeface="+mn-lt"/>
                <a:ea typeface="+mn-ea"/>
                <a:cs typeface="+mn-cs"/>
              </a:defRPr>
            </a:pPr>
            <a:r>
              <a:rPr lang="es-ES_tradnl" sz="1000" b="1" i="0" baseline="0">
                <a:effectLst/>
              </a:rPr>
              <a:t>Gráfica N° 6</a:t>
            </a:r>
            <a:r>
              <a:rPr lang="es-SV" sz="1000" b="1" i="0" baseline="0">
                <a:effectLst/>
              </a:rPr>
              <a:t> Morbilidad y mortalidad materna en pacientes con cardiopatias valvulares </a:t>
            </a:r>
            <a:r>
              <a:rPr lang="es-ES_tradnl" sz="1000" b="1" i="0" baseline="0">
                <a:effectLst/>
              </a:rPr>
              <a:t>no corregida que consultan en el hospital nacional de maternidad durante el periodo de 2011 a 2012</a:t>
            </a:r>
            <a:endParaRPr lang="es-SV" sz="1000">
              <a:effectLst/>
            </a:endParaRPr>
          </a:p>
          <a:p>
            <a:pPr marL="0" marR="0" indent="0" algn="ctr"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solidFill>
                <a:latin typeface="+mn-lt"/>
                <a:ea typeface="+mn-ea"/>
                <a:cs typeface="+mn-cs"/>
              </a:defRPr>
            </a:pPr>
            <a:endParaRPr lang="es-SV" sz="1000"/>
          </a:p>
        </c:rich>
      </c:tx>
      <c:overlay val="0"/>
    </c:title>
    <c:autoTitleDeleted val="0"/>
    <c:plotArea>
      <c:layout/>
      <c:barChart>
        <c:barDir val="col"/>
        <c:grouping val="clustered"/>
        <c:varyColors val="0"/>
        <c:ser>
          <c:idx val="0"/>
          <c:order val="0"/>
          <c:tx>
            <c:strRef>
              <c:f>Hoja1!$B$63</c:f>
              <c:strCache>
                <c:ptCount val="1"/>
                <c:pt idx="0">
                  <c:v>Frecuencia</c:v>
                </c:pt>
              </c:strCache>
            </c:strRef>
          </c:tx>
          <c:invertIfNegative val="0"/>
          <c:dLbls>
            <c:showLegendKey val="0"/>
            <c:showVal val="1"/>
            <c:showCatName val="0"/>
            <c:showSerName val="0"/>
            <c:showPercent val="0"/>
            <c:showBubbleSize val="0"/>
            <c:showLeaderLines val="0"/>
          </c:dLbls>
          <c:cat>
            <c:strRef>
              <c:f>Hoja1!$A$64:$A$71</c:f>
              <c:strCache>
                <c:ptCount val="8"/>
                <c:pt idx="0">
                  <c:v>icc</c:v>
                </c:pt>
                <c:pt idx="1">
                  <c:v>TEP</c:v>
                </c:pt>
                <c:pt idx="2">
                  <c:v>Fibrilación auricular</c:v>
                </c:pt>
                <c:pt idx="3">
                  <c:v>Arritmia</c:v>
                </c:pt>
                <c:pt idx="4">
                  <c:v>Edema pulmonar</c:v>
                </c:pt>
                <c:pt idx="5">
                  <c:v>Endocarditis bacteriana</c:v>
                </c:pt>
                <c:pt idx="6">
                  <c:v>Muerte</c:v>
                </c:pt>
                <c:pt idx="7">
                  <c:v>ninguna</c:v>
                </c:pt>
              </c:strCache>
            </c:strRef>
          </c:cat>
          <c:val>
            <c:numRef>
              <c:f>Hoja1!$B$64:$B$71</c:f>
              <c:numCache>
                <c:formatCode>General</c:formatCode>
                <c:ptCount val="8"/>
                <c:pt idx="0">
                  <c:v>2</c:v>
                </c:pt>
                <c:pt idx="1">
                  <c:v>1</c:v>
                </c:pt>
                <c:pt idx="2">
                  <c:v>1</c:v>
                </c:pt>
                <c:pt idx="3">
                  <c:v>1</c:v>
                </c:pt>
                <c:pt idx="4">
                  <c:v>1</c:v>
                </c:pt>
                <c:pt idx="5">
                  <c:v>0</c:v>
                </c:pt>
                <c:pt idx="6">
                  <c:v>0</c:v>
                </c:pt>
                <c:pt idx="7">
                  <c:v>27</c:v>
                </c:pt>
              </c:numCache>
            </c:numRef>
          </c:val>
        </c:ser>
        <c:dLbls>
          <c:showLegendKey val="0"/>
          <c:showVal val="0"/>
          <c:showCatName val="0"/>
          <c:showSerName val="0"/>
          <c:showPercent val="0"/>
          <c:showBubbleSize val="0"/>
        </c:dLbls>
        <c:gapWidth val="150"/>
        <c:axId val="71777280"/>
        <c:axId val="71787264"/>
      </c:barChart>
      <c:catAx>
        <c:axId val="71777280"/>
        <c:scaling>
          <c:orientation val="minMax"/>
        </c:scaling>
        <c:delete val="0"/>
        <c:axPos val="b"/>
        <c:majorTickMark val="out"/>
        <c:minorTickMark val="none"/>
        <c:tickLblPos val="nextTo"/>
        <c:crossAx val="71787264"/>
        <c:crosses val="autoZero"/>
        <c:auto val="1"/>
        <c:lblAlgn val="ctr"/>
        <c:lblOffset val="100"/>
        <c:noMultiLvlLbl val="0"/>
      </c:catAx>
      <c:valAx>
        <c:axId val="71787264"/>
        <c:scaling>
          <c:orientation val="minMax"/>
        </c:scaling>
        <c:delete val="0"/>
        <c:axPos val="l"/>
        <c:majorGridlines/>
        <c:numFmt formatCode="General" sourceLinked="1"/>
        <c:majorTickMark val="out"/>
        <c:minorTickMark val="none"/>
        <c:tickLblPos val="nextTo"/>
        <c:crossAx val="71777280"/>
        <c:crosses val="autoZero"/>
        <c:crossBetween val="between"/>
      </c:valAx>
    </c:plotArea>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s-SV"/>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solidFill>
                <a:latin typeface="+mn-lt"/>
                <a:ea typeface="+mn-ea"/>
                <a:cs typeface="+mn-cs"/>
              </a:defRPr>
            </a:pPr>
            <a:r>
              <a:rPr lang="es-SV" sz="1000" b="1" i="0" baseline="0">
                <a:effectLst/>
              </a:rPr>
              <a:t>Gráfica </a:t>
            </a:r>
            <a:r>
              <a:rPr lang="es-ES_tradnl" sz="1000" b="1" i="0" baseline="0">
                <a:effectLst/>
              </a:rPr>
              <a:t>N°7. Complicaciones obstétricas </a:t>
            </a:r>
            <a:r>
              <a:rPr lang="es-SV" sz="1000" b="1" i="0" baseline="0">
                <a:effectLst/>
              </a:rPr>
              <a:t>en pacientes con cardiopatias valvulares </a:t>
            </a:r>
            <a:r>
              <a:rPr lang="es-ES_tradnl" sz="1000" b="1" i="0" baseline="0">
                <a:effectLst/>
              </a:rPr>
              <a:t>no corregida que consultan en el hospital nacional de maternidad durante el periodo de 2011 a 2012</a:t>
            </a:r>
            <a:endParaRPr lang="es-SV" sz="1000">
              <a:effectLst/>
            </a:endParaRPr>
          </a:p>
          <a:p>
            <a:pPr marL="0" marR="0" indent="0" algn="ctr"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solidFill>
                <a:latin typeface="+mn-lt"/>
                <a:ea typeface="+mn-ea"/>
                <a:cs typeface="+mn-cs"/>
              </a:defRPr>
            </a:pPr>
            <a:endParaRPr lang="es-SV"/>
          </a:p>
        </c:rich>
      </c:tx>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Hoja1!$B$76</c:f>
              <c:strCache>
                <c:ptCount val="1"/>
                <c:pt idx="0">
                  <c:v>Frecuencia</c:v>
                </c:pt>
              </c:strCache>
            </c:strRef>
          </c:tx>
          <c:spPr>
            <a:solidFill>
              <a:schemeClr val="accent1">
                <a:lumMod val="60000"/>
                <a:lumOff val="40000"/>
              </a:schemeClr>
            </a:solidFill>
          </c:spPr>
          <c:invertIfNegative val="0"/>
          <c:dLbls>
            <c:showLegendKey val="0"/>
            <c:showVal val="1"/>
            <c:showCatName val="0"/>
            <c:showSerName val="0"/>
            <c:showPercent val="0"/>
            <c:showBubbleSize val="0"/>
            <c:showLeaderLines val="0"/>
          </c:dLbls>
          <c:cat>
            <c:strRef>
              <c:f>Hoja1!$A$77:$A$81</c:f>
              <c:strCache>
                <c:ptCount val="5"/>
                <c:pt idx="0">
                  <c:v>Cesarea de emeregencia</c:v>
                </c:pt>
                <c:pt idx="1">
                  <c:v>APP</c:v>
                </c:pt>
                <c:pt idx="2">
                  <c:v>Parto prematuro</c:v>
                </c:pt>
                <c:pt idx="3">
                  <c:v>THE</c:v>
                </c:pt>
                <c:pt idx="4">
                  <c:v>otras</c:v>
                </c:pt>
              </c:strCache>
            </c:strRef>
          </c:cat>
          <c:val>
            <c:numRef>
              <c:f>Hoja1!$B$77:$B$81</c:f>
              <c:numCache>
                <c:formatCode>General</c:formatCode>
                <c:ptCount val="5"/>
                <c:pt idx="0">
                  <c:v>4</c:v>
                </c:pt>
                <c:pt idx="1">
                  <c:v>0</c:v>
                </c:pt>
                <c:pt idx="2">
                  <c:v>9</c:v>
                </c:pt>
                <c:pt idx="3">
                  <c:v>6</c:v>
                </c:pt>
                <c:pt idx="4">
                  <c:v>2</c:v>
                </c:pt>
              </c:numCache>
            </c:numRef>
          </c:val>
        </c:ser>
        <c:dLbls>
          <c:showLegendKey val="0"/>
          <c:showVal val="0"/>
          <c:showCatName val="0"/>
          <c:showSerName val="0"/>
          <c:showPercent val="0"/>
          <c:showBubbleSize val="0"/>
        </c:dLbls>
        <c:gapWidth val="150"/>
        <c:shape val="cylinder"/>
        <c:axId val="71816704"/>
        <c:axId val="71818240"/>
        <c:axId val="0"/>
      </c:bar3DChart>
      <c:catAx>
        <c:axId val="71816704"/>
        <c:scaling>
          <c:orientation val="minMax"/>
        </c:scaling>
        <c:delete val="0"/>
        <c:axPos val="b"/>
        <c:majorTickMark val="out"/>
        <c:minorTickMark val="none"/>
        <c:tickLblPos val="nextTo"/>
        <c:txPr>
          <a:bodyPr/>
          <a:lstStyle/>
          <a:p>
            <a:pPr>
              <a:defRPr sz="800"/>
            </a:pPr>
            <a:endParaRPr lang="es-SV"/>
          </a:p>
        </c:txPr>
        <c:crossAx val="71818240"/>
        <c:crosses val="autoZero"/>
        <c:auto val="1"/>
        <c:lblAlgn val="ctr"/>
        <c:lblOffset val="100"/>
        <c:noMultiLvlLbl val="0"/>
      </c:catAx>
      <c:valAx>
        <c:axId val="71818240"/>
        <c:scaling>
          <c:orientation val="minMax"/>
        </c:scaling>
        <c:delete val="0"/>
        <c:axPos val="l"/>
        <c:majorGridlines/>
        <c:numFmt formatCode="General" sourceLinked="1"/>
        <c:majorTickMark val="out"/>
        <c:minorTickMark val="none"/>
        <c:tickLblPos val="nextTo"/>
        <c:crossAx val="71816704"/>
        <c:crosses val="autoZero"/>
        <c:crossBetween val="between"/>
      </c:valAx>
    </c:plotArea>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s-SV"/>
  <c:roundedCorners val="0"/>
  <mc:AlternateContent xmlns:mc="http://schemas.openxmlformats.org/markup-compatibility/2006">
    <mc:Choice xmlns:c14="http://schemas.microsoft.com/office/drawing/2007/8/2/chart" Requires="c14">
      <c14:style val="107"/>
    </mc:Choice>
    <mc:Fallback>
      <c:style val="7"/>
    </mc:Fallback>
  </mc:AlternateContent>
  <c:chart>
    <c:title>
      <c:tx>
        <c:rich>
          <a:bodyPr/>
          <a:lstStyle/>
          <a:p>
            <a:pPr>
              <a:defRPr/>
            </a:pPr>
            <a:r>
              <a:rPr lang="es-ES_tradnl" sz="1000"/>
              <a:t>Gráfica</a:t>
            </a:r>
            <a:r>
              <a:rPr lang="es-ES_tradnl" sz="1000" baseline="0"/>
              <a:t> N°8 Complicaciones fetales </a:t>
            </a:r>
            <a:r>
              <a:rPr lang="es-ES_tradnl" sz="1000"/>
              <a:t>en pacientes embarazadas con cardiopatías valvulares que consultan en HNEM 2011 a 2012</a:t>
            </a:r>
            <a:endParaRPr lang="es-SV" sz="1000"/>
          </a:p>
          <a:p>
            <a:pPr>
              <a:defRPr/>
            </a:pPr>
            <a:endParaRPr lang="en-US"/>
          </a:p>
        </c:rich>
      </c:tx>
      <c:layout>
        <c:manualLayout>
          <c:xMode val="edge"/>
          <c:yMode val="edge"/>
          <c:x val="0.10198600174978127"/>
          <c:y val="0"/>
        </c:manualLayout>
      </c:layout>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Hoja1!$B$162</c:f>
              <c:strCache>
                <c:ptCount val="1"/>
                <c:pt idx="0">
                  <c:v>Frecuencia</c:v>
                </c:pt>
              </c:strCache>
            </c:strRef>
          </c:tx>
          <c:invertIfNegative val="0"/>
          <c:dLbls>
            <c:showLegendKey val="0"/>
            <c:showVal val="1"/>
            <c:showCatName val="0"/>
            <c:showSerName val="0"/>
            <c:showPercent val="0"/>
            <c:showBubbleSize val="0"/>
            <c:showLeaderLines val="0"/>
          </c:dLbls>
          <c:cat>
            <c:strRef>
              <c:f>Hoja1!$A$163:$A$168</c:f>
              <c:strCache>
                <c:ptCount val="6"/>
                <c:pt idx="0">
                  <c:v>prematurez</c:v>
                </c:pt>
                <c:pt idx="1">
                  <c:v>oligohidramnios</c:v>
                </c:pt>
                <c:pt idx="2">
                  <c:v>RCIU</c:v>
                </c:pt>
                <c:pt idx="3">
                  <c:v>SFC</c:v>
                </c:pt>
                <c:pt idx="4">
                  <c:v>SFA</c:v>
                </c:pt>
                <c:pt idx="5">
                  <c:v>ninguna</c:v>
                </c:pt>
              </c:strCache>
            </c:strRef>
          </c:cat>
          <c:val>
            <c:numRef>
              <c:f>Hoja1!$B$163:$B$168</c:f>
              <c:numCache>
                <c:formatCode>General</c:formatCode>
                <c:ptCount val="6"/>
                <c:pt idx="0">
                  <c:v>3</c:v>
                </c:pt>
                <c:pt idx="1">
                  <c:v>5</c:v>
                </c:pt>
                <c:pt idx="2">
                  <c:v>3</c:v>
                </c:pt>
                <c:pt idx="3">
                  <c:v>2</c:v>
                </c:pt>
                <c:pt idx="4">
                  <c:v>0</c:v>
                </c:pt>
                <c:pt idx="5">
                  <c:v>19</c:v>
                </c:pt>
              </c:numCache>
            </c:numRef>
          </c:val>
        </c:ser>
        <c:dLbls>
          <c:showLegendKey val="0"/>
          <c:showVal val="0"/>
          <c:showCatName val="0"/>
          <c:showSerName val="0"/>
          <c:showPercent val="0"/>
          <c:showBubbleSize val="0"/>
        </c:dLbls>
        <c:gapWidth val="150"/>
        <c:shape val="box"/>
        <c:axId val="41038208"/>
        <c:axId val="41039744"/>
        <c:axId val="0"/>
      </c:bar3DChart>
      <c:catAx>
        <c:axId val="41038208"/>
        <c:scaling>
          <c:orientation val="minMax"/>
        </c:scaling>
        <c:delete val="0"/>
        <c:axPos val="b"/>
        <c:majorTickMark val="out"/>
        <c:minorTickMark val="none"/>
        <c:tickLblPos val="nextTo"/>
        <c:crossAx val="41039744"/>
        <c:crosses val="autoZero"/>
        <c:auto val="1"/>
        <c:lblAlgn val="ctr"/>
        <c:lblOffset val="100"/>
        <c:noMultiLvlLbl val="0"/>
      </c:catAx>
      <c:valAx>
        <c:axId val="41039744"/>
        <c:scaling>
          <c:orientation val="minMax"/>
        </c:scaling>
        <c:delete val="0"/>
        <c:axPos val="l"/>
        <c:majorGridlines/>
        <c:numFmt formatCode="General" sourceLinked="1"/>
        <c:majorTickMark val="out"/>
        <c:minorTickMark val="none"/>
        <c:tickLblPos val="nextTo"/>
        <c:crossAx val="41038208"/>
        <c:crosses val="autoZero"/>
        <c:crossBetween val="between"/>
      </c:valAx>
    </c:plotArea>
    <c:plotVisOnly val="1"/>
    <c:dispBlanksAs val="gap"/>
    <c:showDLblsOverMax val="0"/>
  </c:chart>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0.02917</cdr:x>
      <cdr:y>0.93229</cdr:y>
    </cdr:from>
    <cdr:to>
      <cdr:x>0.98333</cdr:x>
      <cdr:y>0.99132</cdr:y>
    </cdr:to>
    <cdr:sp macro="" textlink="">
      <cdr:nvSpPr>
        <cdr:cNvPr id="2" name="1 CuadroTexto"/>
        <cdr:cNvSpPr txBox="1"/>
      </cdr:nvSpPr>
      <cdr:spPr>
        <a:xfrm xmlns:a="http://schemas.openxmlformats.org/drawingml/2006/main">
          <a:off x="133350" y="2557463"/>
          <a:ext cx="4362450" cy="16192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s-SV" sz="1100"/>
        </a:p>
      </cdr:txBody>
    </cdr:sp>
  </cdr:relSizeAnchor>
</c:userShape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49</Pages>
  <Words>10151</Words>
  <Characters>55831</Characters>
  <Application>Microsoft Office Word</Application>
  <DocSecurity>0</DocSecurity>
  <Lines>465</Lines>
  <Paragraphs>131</Paragraphs>
  <ScaleCrop>false</ScaleCrop>
  <HeadingPairs>
    <vt:vector size="2" baseType="variant">
      <vt:variant>
        <vt:lpstr>Título</vt:lpstr>
      </vt:variant>
      <vt:variant>
        <vt:i4>1</vt:i4>
      </vt:variant>
    </vt:vector>
  </HeadingPairs>
  <TitlesOfParts>
    <vt:vector size="1" baseType="lpstr">
      <vt:lpstr/>
    </vt:vector>
  </TitlesOfParts>
  <Company>Windows User</Company>
  <LinksUpToDate>false</LinksUpToDate>
  <CharactersWithSpaces>65851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Ambar</cp:lastModifiedBy>
  <cp:revision>3</cp:revision>
  <dcterms:created xsi:type="dcterms:W3CDTF">2014-02-20T03:50:00Z</dcterms:created>
  <dcterms:modified xsi:type="dcterms:W3CDTF">2014-02-24T19:12:00Z</dcterms:modified>
</cp:coreProperties>
</file>