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  <w:r w:rsidRPr="001E606A">
        <w:rPr>
          <w:rFonts w:ascii="Arial" w:hAnsi="Arial" w:cs="Arial"/>
          <w:sz w:val="24"/>
          <w:szCs w:val="24"/>
        </w:rPr>
        <w:t xml:space="preserve">Manual de procedimientos de control interno contable de las ventas a plazo para empresas que se dedican a la venta de muebles y electrodomésticos al crédito en la Ciudad </w:t>
      </w:r>
      <w:r>
        <w:rPr>
          <w:rFonts w:ascii="Arial" w:hAnsi="Arial" w:cs="Arial"/>
          <w:sz w:val="24"/>
          <w:szCs w:val="24"/>
        </w:rPr>
        <w:t>d</w:t>
      </w:r>
      <w:r w:rsidRPr="001E606A">
        <w:rPr>
          <w:rFonts w:ascii="Arial" w:hAnsi="Arial" w:cs="Arial"/>
          <w:sz w:val="24"/>
          <w:szCs w:val="24"/>
        </w:rPr>
        <w:t>e Santa Ana</w:t>
      </w:r>
    </w:p>
    <w:p w:rsid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</w:p>
    <w:p w:rsid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E606A">
        <w:rPr>
          <w:rFonts w:ascii="Arial" w:hAnsi="Arial" w:cs="Arial"/>
          <w:sz w:val="24"/>
          <w:szCs w:val="24"/>
        </w:rPr>
        <w:t>Montano Castillo, Álvaro</w:t>
      </w:r>
      <w:bookmarkEnd w:id="0"/>
      <w:r w:rsidRPr="001E606A">
        <w:rPr>
          <w:rFonts w:ascii="Arial" w:hAnsi="Arial" w:cs="Arial"/>
          <w:sz w:val="24"/>
          <w:szCs w:val="24"/>
        </w:rPr>
        <w:t xml:space="preserve"> Luis</w:t>
      </w:r>
    </w:p>
    <w:p w:rsid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  <w:r w:rsidRPr="001E606A">
        <w:rPr>
          <w:rFonts w:ascii="Arial" w:hAnsi="Arial" w:cs="Arial"/>
          <w:sz w:val="24"/>
          <w:szCs w:val="24"/>
        </w:rPr>
        <w:t>Umaña, Wilian Alberto Zaldaña</w:t>
      </w:r>
    </w:p>
    <w:p w:rsid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  <w:r w:rsidRPr="001E606A">
        <w:rPr>
          <w:rFonts w:ascii="Arial" w:hAnsi="Arial" w:cs="Arial"/>
          <w:sz w:val="24"/>
          <w:szCs w:val="24"/>
        </w:rPr>
        <w:t>Estrada, Edgardo Ernesto</w:t>
      </w:r>
    </w:p>
    <w:p w:rsid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</w:p>
    <w:p w:rsidR="00B936D3" w:rsidRP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  <w:r w:rsidRPr="001E606A">
        <w:rPr>
          <w:rFonts w:ascii="Arial" w:hAnsi="Arial" w:cs="Arial"/>
          <w:sz w:val="24"/>
          <w:szCs w:val="24"/>
        </w:rPr>
        <w:t>Carlos Mauricio Trigueros Quintanilla</w:t>
      </w:r>
    </w:p>
    <w:p w:rsidR="001E606A" w:rsidRP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</w:p>
    <w:p w:rsidR="001E606A" w:rsidRPr="001E606A" w:rsidRDefault="001E606A" w:rsidP="001E606A">
      <w:pPr>
        <w:jc w:val="both"/>
        <w:rPr>
          <w:rFonts w:ascii="Arial" w:hAnsi="Arial" w:cs="Arial"/>
          <w:sz w:val="24"/>
          <w:szCs w:val="24"/>
        </w:rPr>
      </w:pPr>
      <w:r w:rsidRPr="001E606A">
        <w:rPr>
          <w:rFonts w:ascii="Arial" w:hAnsi="Arial" w:cs="Arial"/>
          <w:sz w:val="24"/>
          <w:szCs w:val="24"/>
        </w:rPr>
        <w:t>La demanda de muebles y electrodomésticos ha aumentado considerablemente en los últimos años, debido a ello se ha dado el surgimiento de negocios dedicados a la venta de tales bienes en las principales ciudades del país. Este fenómeno se ha generado debido a la gran utilidad que los muebles y electrodomésticos brindan a la población, independientemente del estrato social al que pertenezcan las personas, y a la relativa facilidad con que pueden ser adquiridos. Esta demanda creciente ha propiciado el surgimiento de pequeñas y medianas empresas dedicadas exclusivamente a la comercialización de artículos tales como lavadoras eléctricas, refrigeradoras, televisores, aparatos de sonido, cocinas eléctricas y de gas propano, vajillas de porcelana, baterías de cocina, ventiladores, muebles de sala y de comedor, roperos, tocadores, máquinas de escribir, computadoras, muebles mil usos, bicicletas, etc.</w:t>
      </w:r>
    </w:p>
    <w:p w:rsidR="001E606A" w:rsidRDefault="001E606A" w:rsidP="001E606A"/>
    <w:p w:rsidR="001E606A" w:rsidRPr="0076692F" w:rsidRDefault="001E606A" w:rsidP="001E606A">
      <w:pPr>
        <w:jc w:val="both"/>
        <w:rPr>
          <w:rFonts w:ascii="Arial" w:hAnsi="Arial" w:cs="Arial"/>
          <w:sz w:val="24"/>
          <w:szCs w:val="24"/>
        </w:rPr>
      </w:pPr>
      <w:r w:rsidRPr="0076692F">
        <w:rPr>
          <w:rFonts w:ascii="Arial" w:hAnsi="Arial" w:cs="Arial"/>
          <w:sz w:val="24"/>
          <w:szCs w:val="24"/>
        </w:rPr>
        <w:t>Licenciatura en Contaduría Pública, 2009.</w:t>
      </w:r>
    </w:p>
    <w:p w:rsidR="001E606A" w:rsidRDefault="001E606A" w:rsidP="001E606A"/>
    <w:sectPr w:rsidR="001E6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A"/>
    <w:rsid w:val="001E606A"/>
    <w:rsid w:val="003066CC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32AE5"/>
  <w15:chartTrackingRefBased/>
  <w15:docId w15:val="{0C9EAE06-D0FB-4CEE-BBC7-C6CDDB6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2023-05-19T21:42:00Z</dcterms:created>
  <dcterms:modified xsi:type="dcterms:W3CDTF">2023-05-19T21:48:00Z</dcterms:modified>
</cp:coreProperties>
</file>