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56" w:rsidRPr="008563B9" w:rsidRDefault="008563B9" w:rsidP="008563B9">
      <w:pPr>
        <w:jc w:val="both"/>
        <w:rPr>
          <w:rFonts w:ascii="Arial" w:hAnsi="Arial" w:cs="Arial"/>
          <w:sz w:val="24"/>
          <w:szCs w:val="24"/>
        </w:rPr>
      </w:pPr>
      <w:r w:rsidRPr="008563B9">
        <w:rPr>
          <w:rFonts w:ascii="Arial" w:hAnsi="Arial" w:cs="Arial"/>
          <w:sz w:val="24"/>
          <w:szCs w:val="24"/>
        </w:rPr>
        <w:t xml:space="preserve">Guía metodológica para el mejoramiento de los procesos contables-financieros de las </w:t>
      </w:r>
      <w:r>
        <w:rPr>
          <w:rFonts w:ascii="Arial" w:hAnsi="Arial" w:cs="Arial"/>
          <w:sz w:val="24"/>
          <w:szCs w:val="24"/>
        </w:rPr>
        <w:tab/>
        <w:t>A</w:t>
      </w:r>
      <w:r w:rsidRPr="008563B9">
        <w:rPr>
          <w:rFonts w:ascii="Arial" w:hAnsi="Arial" w:cs="Arial"/>
          <w:sz w:val="24"/>
          <w:szCs w:val="24"/>
        </w:rPr>
        <w:t xml:space="preserve">sociaciones </w:t>
      </w:r>
      <w:r>
        <w:rPr>
          <w:rFonts w:ascii="Arial" w:hAnsi="Arial" w:cs="Arial"/>
          <w:sz w:val="24"/>
          <w:szCs w:val="24"/>
        </w:rPr>
        <w:t>C</w:t>
      </w:r>
      <w:r w:rsidRPr="008563B9">
        <w:rPr>
          <w:rFonts w:ascii="Arial" w:hAnsi="Arial" w:cs="Arial"/>
          <w:sz w:val="24"/>
          <w:szCs w:val="24"/>
        </w:rPr>
        <w:t xml:space="preserve">omunales para la </w:t>
      </w:r>
      <w:r>
        <w:rPr>
          <w:rFonts w:ascii="Arial" w:hAnsi="Arial" w:cs="Arial"/>
          <w:sz w:val="24"/>
          <w:szCs w:val="24"/>
        </w:rPr>
        <w:t>E</w:t>
      </w:r>
      <w:r w:rsidRPr="008563B9">
        <w:rPr>
          <w:rFonts w:ascii="Arial" w:hAnsi="Arial" w:cs="Arial"/>
          <w:sz w:val="24"/>
          <w:szCs w:val="24"/>
        </w:rPr>
        <w:t xml:space="preserve">ducación del </w:t>
      </w:r>
      <w:r>
        <w:rPr>
          <w:rFonts w:ascii="Arial" w:hAnsi="Arial" w:cs="Arial"/>
          <w:sz w:val="24"/>
          <w:szCs w:val="24"/>
        </w:rPr>
        <w:t>d</w:t>
      </w:r>
      <w:r w:rsidRPr="008563B9">
        <w:rPr>
          <w:rFonts w:ascii="Arial" w:hAnsi="Arial" w:cs="Arial"/>
          <w:sz w:val="24"/>
          <w:szCs w:val="24"/>
        </w:rPr>
        <w:t>epartamento</w:t>
      </w:r>
      <w:r w:rsidRPr="008563B9">
        <w:rPr>
          <w:rFonts w:ascii="Arial" w:hAnsi="Arial" w:cs="Arial"/>
          <w:sz w:val="24"/>
          <w:szCs w:val="24"/>
        </w:rPr>
        <w:t xml:space="preserve"> </w:t>
      </w:r>
      <w:r w:rsidRPr="008563B9">
        <w:rPr>
          <w:rFonts w:ascii="Arial" w:hAnsi="Arial" w:cs="Arial"/>
          <w:sz w:val="24"/>
          <w:szCs w:val="24"/>
        </w:rPr>
        <w:t>de</w:t>
      </w:r>
      <w:r w:rsidRPr="008563B9">
        <w:rPr>
          <w:rFonts w:ascii="Arial" w:hAnsi="Arial" w:cs="Arial"/>
          <w:sz w:val="24"/>
          <w:szCs w:val="24"/>
        </w:rPr>
        <w:t xml:space="preserve"> A</w:t>
      </w:r>
      <w:r w:rsidRPr="008563B9">
        <w:rPr>
          <w:rFonts w:ascii="Arial" w:hAnsi="Arial" w:cs="Arial"/>
          <w:sz w:val="24"/>
          <w:szCs w:val="24"/>
        </w:rPr>
        <w:t>huachapán</w:t>
      </w:r>
      <w:r>
        <w:rPr>
          <w:rFonts w:ascii="Arial" w:hAnsi="Arial" w:cs="Arial"/>
          <w:sz w:val="24"/>
          <w:szCs w:val="24"/>
        </w:rPr>
        <w:t>.</w:t>
      </w:r>
    </w:p>
    <w:p w:rsidR="008563B9" w:rsidRPr="008563B9" w:rsidRDefault="008563B9">
      <w:pPr>
        <w:rPr>
          <w:rFonts w:ascii="Arial" w:hAnsi="Arial" w:cs="Arial"/>
          <w:sz w:val="24"/>
          <w:szCs w:val="24"/>
        </w:rPr>
      </w:pPr>
    </w:p>
    <w:p w:rsidR="008563B9" w:rsidRPr="008563B9" w:rsidRDefault="008563B9" w:rsidP="008563B9">
      <w:pPr>
        <w:jc w:val="both"/>
        <w:rPr>
          <w:rFonts w:ascii="Arial" w:hAnsi="Arial" w:cs="Arial"/>
          <w:sz w:val="24"/>
          <w:szCs w:val="24"/>
        </w:rPr>
      </w:pPr>
      <w:r w:rsidRPr="008563B9">
        <w:rPr>
          <w:rFonts w:ascii="Arial" w:hAnsi="Arial" w:cs="Arial"/>
          <w:sz w:val="24"/>
          <w:szCs w:val="24"/>
        </w:rPr>
        <w:t>Debido a los cambios constantes de una economía globalizadora, la educación se ha convertido en la piedra angular del desarrollo de los países, donde los gobiernos buscan mejorar la calidad del sistema educativo, adoptando estrategias que contribuyan a un desarrollo humano integral. En ese sentido, el país a través del Ministerio de Educación, adoptó la estrategia de descentralizar los servicios al nivel local, logrando así, implementar programas educativos donde la comunidad participe y asuma la responsabilidad de administrar los recursos, tal es el caso del Programa EDUCO, con el cual se ha logrado mayor cobertura en las zonas rurales del país, reduciendo así el índice de analfabetización.</w:t>
      </w:r>
    </w:p>
    <w:p w:rsidR="008563B9" w:rsidRPr="008563B9" w:rsidRDefault="008563B9">
      <w:pPr>
        <w:rPr>
          <w:rFonts w:ascii="Arial" w:hAnsi="Arial" w:cs="Arial"/>
          <w:sz w:val="24"/>
          <w:szCs w:val="24"/>
        </w:rPr>
      </w:pPr>
    </w:p>
    <w:p w:rsidR="008563B9" w:rsidRPr="008563B9" w:rsidRDefault="008563B9" w:rsidP="008563B9">
      <w:pPr>
        <w:rPr>
          <w:rFonts w:ascii="Arial" w:hAnsi="Arial" w:cs="Arial"/>
          <w:sz w:val="24"/>
          <w:szCs w:val="24"/>
        </w:rPr>
      </w:pPr>
      <w:r w:rsidRPr="008563B9">
        <w:rPr>
          <w:rFonts w:ascii="Arial" w:hAnsi="Arial" w:cs="Arial"/>
          <w:sz w:val="24"/>
          <w:szCs w:val="24"/>
        </w:rPr>
        <w:t>Pérez Arévalo</w:t>
      </w:r>
      <w:r>
        <w:rPr>
          <w:rFonts w:ascii="Arial" w:hAnsi="Arial" w:cs="Arial"/>
          <w:sz w:val="24"/>
          <w:szCs w:val="24"/>
        </w:rPr>
        <w:t>,</w:t>
      </w:r>
      <w:r w:rsidRPr="008563B9">
        <w:rPr>
          <w:rFonts w:ascii="Arial" w:hAnsi="Arial" w:cs="Arial"/>
          <w:sz w:val="24"/>
          <w:szCs w:val="24"/>
        </w:rPr>
        <w:t xml:space="preserve"> </w:t>
      </w:r>
      <w:r w:rsidRPr="008563B9">
        <w:rPr>
          <w:rFonts w:ascii="Arial" w:hAnsi="Arial" w:cs="Arial"/>
          <w:sz w:val="24"/>
          <w:szCs w:val="24"/>
        </w:rPr>
        <w:t>Yessica Griselda</w:t>
      </w:r>
    </w:p>
    <w:p w:rsidR="008563B9" w:rsidRPr="008563B9" w:rsidRDefault="008563B9" w:rsidP="008563B9">
      <w:pPr>
        <w:rPr>
          <w:rFonts w:ascii="Arial" w:hAnsi="Arial" w:cs="Arial"/>
          <w:sz w:val="24"/>
          <w:szCs w:val="24"/>
        </w:rPr>
      </w:pPr>
      <w:r w:rsidRPr="008563B9">
        <w:rPr>
          <w:rFonts w:ascii="Arial" w:hAnsi="Arial" w:cs="Arial"/>
          <w:sz w:val="24"/>
          <w:szCs w:val="24"/>
        </w:rPr>
        <w:t xml:space="preserve"> Ramírez Vásquez</w:t>
      </w:r>
      <w:r>
        <w:rPr>
          <w:rFonts w:ascii="Arial" w:hAnsi="Arial" w:cs="Arial"/>
          <w:sz w:val="24"/>
          <w:szCs w:val="24"/>
        </w:rPr>
        <w:t>,</w:t>
      </w:r>
      <w:r w:rsidRPr="008563B9">
        <w:rPr>
          <w:rFonts w:ascii="Arial" w:hAnsi="Arial" w:cs="Arial"/>
          <w:sz w:val="24"/>
          <w:szCs w:val="24"/>
        </w:rPr>
        <w:t xml:space="preserve"> </w:t>
      </w:r>
      <w:r w:rsidRPr="008563B9">
        <w:rPr>
          <w:rFonts w:ascii="Arial" w:hAnsi="Arial" w:cs="Arial"/>
          <w:sz w:val="24"/>
          <w:szCs w:val="24"/>
        </w:rPr>
        <w:t>Karen Marlene</w:t>
      </w:r>
    </w:p>
    <w:p w:rsidR="008563B9" w:rsidRPr="008563B9" w:rsidRDefault="008563B9" w:rsidP="008563B9">
      <w:pPr>
        <w:rPr>
          <w:rFonts w:ascii="Arial" w:hAnsi="Arial" w:cs="Arial"/>
          <w:sz w:val="24"/>
          <w:szCs w:val="24"/>
        </w:rPr>
      </w:pPr>
      <w:r w:rsidRPr="008563B9">
        <w:rPr>
          <w:rFonts w:ascii="Arial" w:hAnsi="Arial" w:cs="Arial"/>
          <w:sz w:val="24"/>
          <w:szCs w:val="24"/>
        </w:rPr>
        <w:t xml:space="preserve">Licenciatura </w:t>
      </w:r>
      <w:r>
        <w:rPr>
          <w:rFonts w:ascii="Arial" w:hAnsi="Arial" w:cs="Arial"/>
          <w:sz w:val="24"/>
          <w:szCs w:val="24"/>
        </w:rPr>
        <w:t>e</w:t>
      </w:r>
      <w:r w:rsidRPr="008563B9">
        <w:rPr>
          <w:rFonts w:ascii="Arial" w:hAnsi="Arial" w:cs="Arial"/>
          <w:sz w:val="24"/>
          <w:szCs w:val="24"/>
        </w:rPr>
        <w:t>n Con</w:t>
      </w:r>
      <w:bookmarkStart w:id="0" w:name="_GoBack"/>
      <w:bookmarkEnd w:id="0"/>
      <w:r w:rsidRPr="008563B9">
        <w:rPr>
          <w:rFonts w:ascii="Arial" w:hAnsi="Arial" w:cs="Arial"/>
          <w:sz w:val="24"/>
          <w:szCs w:val="24"/>
        </w:rPr>
        <w:t>taduría Pública, 2006</w:t>
      </w:r>
    </w:p>
    <w:sectPr w:rsidR="008563B9" w:rsidRPr="008563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B9"/>
    <w:rsid w:val="008563B9"/>
    <w:rsid w:val="00E766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AB99"/>
  <w15:chartTrackingRefBased/>
  <w15:docId w15:val="{17EAE4A1-EC5B-49A0-A7D8-F5211243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2023-06-07T20:05:00Z</dcterms:created>
  <dcterms:modified xsi:type="dcterms:W3CDTF">2023-06-07T20:19:00Z</dcterms:modified>
</cp:coreProperties>
</file>