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BB30" w14:textId="20B23E16" w:rsidR="00132635" w:rsidRPr="00495D98" w:rsidRDefault="00495D98" w:rsidP="00495D98">
      <w:pPr>
        <w:jc w:val="both"/>
        <w:rPr>
          <w:rFonts w:ascii="Arial" w:hAnsi="Arial" w:cs="Arial"/>
          <w:sz w:val="24"/>
          <w:szCs w:val="24"/>
        </w:rPr>
      </w:pPr>
      <w:r w:rsidRPr="00495D98">
        <w:rPr>
          <w:rFonts w:ascii="Arial" w:hAnsi="Arial" w:cs="Arial"/>
          <w:sz w:val="24"/>
          <w:szCs w:val="24"/>
        </w:rPr>
        <w:t>Diseño, desarrollo e implementación de un sistema para el registro y control de activo fijo de la Facultad Multidisciplinaria de Occidente</w:t>
      </w:r>
      <w:r>
        <w:rPr>
          <w:rFonts w:ascii="Arial" w:hAnsi="Arial" w:cs="Arial"/>
          <w:sz w:val="24"/>
          <w:szCs w:val="24"/>
        </w:rPr>
        <w:t>.</w:t>
      </w:r>
    </w:p>
    <w:p w14:paraId="1F707D4D" w14:textId="2028FA9C" w:rsidR="00495D98" w:rsidRPr="00495D98" w:rsidRDefault="00495D98" w:rsidP="00495D98">
      <w:pPr>
        <w:jc w:val="both"/>
        <w:rPr>
          <w:rFonts w:ascii="Arial" w:hAnsi="Arial" w:cs="Arial"/>
          <w:sz w:val="24"/>
          <w:szCs w:val="24"/>
        </w:rPr>
      </w:pPr>
      <w:r w:rsidRPr="00495D98">
        <w:rPr>
          <w:rFonts w:ascii="Arial" w:hAnsi="Arial" w:cs="Arial"/>
          <w:sz w:val="24"/>
          <w:szCs w:val="24"/>
        </w:rPr>
        <w:t>El presente documento contiene el detalle del diseño desarrollo e implementación del sistema de manejo y control de inventarios (Activo Fijo) de la Facultad Multidisciplinaria de Occidente (FMOcc.) de la Universidad de El Salvador (UES); siendo esta la única institución de carácter público encargada de ofrecer formación profesional en la Zona Occidental de El Salvador, ésta necesita de mobiliario, equipo, tecnología y materiales adecuados para poder prestar un servicio de alta calidad. Por las mismas demandas estudiantiles, la Facultad Multidisciplinaria de Occidente está creciendo a un paso acelerado en cuanto a infraestructura, mobiliario y equipo tecnológico. Como consecuencia se está adquiriendo gran cantidad de mobiliario y equipo informático, y los departamentos y unidades administrativas van aumentado sus necesidades y exigiendo más equipo y recursos, por lo que la Facultad se ha visto en la necesidad de incrementar sus compras y de llevar un mejor control sobre la compra y distribución del mobiliario y equipo</w:t>
      </w:r>
    </w:p>
    <w:p w14:paraId="0B5E9266" w14:textId="46231883" w:rsidR="00495D98" w:rsidRPr="00495D98" w:rsidRDefault="00495D98" w:rsidP="00495D98">
      <w:pPr>
        <w:jc w:val="both"/>
        <w:rPr>
          <w:rFonts w:ascii="Arial" w:hAnsi="Arial" w:cs="Arial"/>
          <w:sz w:val="24"/>
          <w:szCs w:val="24"/>
        </w:rPr>
      </w:pPr>
    </w:p>
    <w:p w14:paraId="42CC35FF" w14:textId="14F867AF" w:rsidR="00495D98" w:rsidRPr="00495D98" w:rsidRDefault="005C43BD" w:rsidP="00495D98">
      <w:pPr>
        <w:jc w:val="both"/>
        <w:rPr>
          <w:rFonts w:ascii="Arial" w:hAnsi="Arial" w:cs="Arial"/>
          <w:sz w:val="24"/>
          <w:szCs w:val="24"/>
        </w:rPr>
      </w:pPr>
      <w:r w:rsidRPr="00495D98">
        <w:rPr>
          <w:rFonts w:ascii="Arial" w:hAnsi="Arial" w:cs="Arial"/>
          <w:sz w:val="24"/>
          <w:szCs w:val="24"/>
        </w:rPr>
        <w:t>Barrera Flores, Luis Alonso</w:t>
      </w:r>
    </w:p>
    <w:p w14:paraId="53A1CE8C" w14:textId="017DC501" w:rsidR="00495D98" w:rsidRPr="00495D98" w:rsidRDefault="00495D98" w:rsidP="00495D98">
      <w:pPr>
        <w:jc w:val="both"/>
        <w:rPr>
          <w:rFonts w:ascii="Arial" w:hAnsi="Arial" w:cs="Arial"/>
          <w:sz w:val="24"/>
          <w:szCs w:val="24"/>
        </w:rPr>
      </w:pPr>
    </w:p>
    <w:p w14:paraId="26286BBC" w14:textId="0018998D" w:rsidR="00495D98" w:rsidRPr="00495D98" w:rsidRDefault="00495D98" w:rsidP="00495D98">
      <w:pPr>
        <w:jc w:val="both"/>
        <w:rPr>
          <w:rFonts w:ascii="Arial" w:hAnsi="Arial" w:cs="Arial"/>
          <w:sz w:val="24"/>
          <w:szCs w:val="24"/>
        </w:rPr>
      </w:pPr>
      <w:r w:rsidRPr="00495D98">
        <w:rPr>
          <w:rFonts w:ascii="Arial" w:hAnsi="Arial" w:cs="Arial"/>
          <w:sz w:val="24"/>
          <w:szCs w:val="24"/>
        </w:rPr>
        <w:t>INGENIERO DE SISTEMAS INFORMÁTICOS</w:t>
      </w:r>
      <w:r w:rsidRPr="00495D98">
        <w:rPr>
          <w:rFonts w:ascii="Arial" w:hAnsi="Arial" w:cs="Arial"/>
          <w:sz w:val="24"/>
          <w:szCs w:val="24"/>
        </w:rPr>
        <w:t xml:space="preserve">, </w:t>
      </w:r>
      <w:r w:rsidRPr="00495D98">
        <w:rPr>
          <w:rFonts w:ascii="Arial" w:hAnsi="Arial" w:cs="Arial"/>
          <w:sz w:val="24"/>
          <w:szCs w:val="24"/>
        </w:rPr>
        <w:t>2008</w:t>
      </w:r>
    </w:p>
    <w:sectPr w:rsidR="00495D98" w:rsidRPr="00495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8"/>
    <w:rsid w:val="00132635"/>
    <w:rsid w:val="00495D98"/>
    <w:rsid w:val="005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21B"/>
  <w15:chartTrackingRefBased/>
  <w15:docId w15:val="{76E93958-86A8-4005-BBF3-DA8A9FB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2023-04-08T21:22:00Z</dcterms:created>
  <dcterms:modified xsi:type="dcterms:W3CDTF">2023-04-08T21:56:00Z</dcterms:modified>
</cp:coreProperties>
</file>