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040B" w14:textId="43CDC281" w:rsidR="00132635" w:rsidRPr="0073252B" w:rsidRDefault="0073252B" w:rsidP="0073252B">
      <w:pPr>
        <w:jc w:val="both"/>
        <w:rPr>
          <w:rFonts w:ascii="Arial" w:hAnsi="Arial" w:cs="Arial"/>
          <w:sz w:val="24"/>
          <w:szCs w:val="24"/>
        </w:rPr>
      </w:pPr>
      <w:r>
        <w:rPr>
          <w:rFonts w:ascii="Arial" w:hAnsi="Arial" w:cs="Arial"/>
          <w:sz w:val="24"/>
          <w:szCs w:val="24"/>
        </w:rPr>
        <w:t>E</w:t>
      </w:r>
      <w:r w:rsidRPr="0073252B">
        <w:rPr>
          <w:rFonts w:ascii="Arial" w:hAnsi="Arial" w:cs="Arial"/>
          <w:sz w:val="24"/>
          <w:szCs w:val="24"/>
        </w:rPr>
        <w:t>stabilización química de suelos cohesivos mediante la aplicación de un Aditivo Líquido, en El Salvador</w:t>
      </w:r>
    </w:p>
    <w:p w14:paraId="774E6D6C" w14:textId="16C8C1FF" w:rsidR="004D35EF" w:rsidRPr="0073252B" w:rsidRDefault="004D35EF" w:rsidP="0073252B">
      <w:pPr>
        <w:jc w:val="both"/>
        <w:rPr>
          <w:rFonts w:ascii="Arial" w:hAnsi="Arial" w:cs="Arial"/>
          <w:sz w:val="24"/>
          <w:szCs w:val="24"/>
        </w:rPr>
      </w:pPr>
    </w:p>
    <w:p w14:paraId="2EC70D8F" w14:textId="2A121882" w:rsidR="004D35EF" w:rsidRPr="0073252B" w:rsidRDefault="0073252B" w:rsidP="0073252B">
      <w:pPr>
        <w:jc w:val="both"/>
        <w:rPr>
          <w:rFonts w:ascii="Arial" w:hAnsi="Arial" w:cs="Arial"/>
          <w:sz w:val="24"/>
          <w:szCs w:val="24"/>
        </w:rPr>
      </w:pPr>
      <w:r w:rsidRPr="0073252B">
        <w:rPr>
          <w:rFonts w:ascii="Arial" w:hAnsi="Arial" w:cs="Arial"/>
          <w:sz w:val="24"/>
          <w:szCs w:val="24"/>
        </w:rPr>
        <w:t>Los países industrializados invierten muchísimo en el desarrollo de nuevas tecnologías, y la industria de la construcción no es la excepción la cual invierte en tecnologías nuevas o en el mejoramiento de las existentes, como materiales de construcción ya sean estos concretos, agregados, tipos de acero, aditivos, etc. Tales innovaciones son aplicables algunas veces solo en sus regiones de origen es por tal razón que si adoptamos una tecnología extranjera, no sabremos su comportamiento en nuestro país, es ahí donde se emplean métodos o estudios para adoptarlas y hacerlas funcionales en nuestro medio, es por eso que en el marco de estas investigaciones se estudiará la estabilización de suelos cohesivos aplicando a ellos un aditivo químico líquido impermeabilizador, el cual mejora suelos con características no deseadas hablando desde el punto de vista ingenieril; haciendo que los suelos tratados puedan obtener valores índices de sus propiedades adecuados para ser implementados en obras viales y en terraplenes, sin embargo hay que tener en cuenta, que muchas veces las dosificaciones para utilizar esta clase de productos han sido determinadas mediante estudios realizados en los países de origen</w:t>
      </w:r>
      <w:r>
        <w:rPr>
          <w:rFonts w:ascii="Arial" w:hAnsi="Arial" w:cs="Arial"/>
          <w:sz w:val="24"/>
          <w:szCs w:val="24"/>
        </w:rPr>
        <w:t>.</w:t>
      </w:r>
    </w:p>
    <w:p w14:paraId="43B86592" w14:textId="1342F158" w:rsidR="004D35EF" w:rsidRDefault="004D35EF" w:rsidP="0073252B">
      <w:pPr>
        <w:jc w:val="both"/>
        <w:rPr>
          <w:rFonts w:ascii="Arial" w:hAnsi="Arial" w:cs="Arial"/>
          <w:sz w:val="24"/>
          <w:szCs w:val="24"/>
        </w:rPr>
      </w:pPr>
    </w:p>
    <w:p w14:paraId="21A739B7" w14:textId="175CFDE4" w:rsidR="0073252B" w:rsidRDefault="0073252B" w:rsidP="0073252B">
      <w:pPr>
        <w:jc w:val="both"/>
        <w:rPr>
          <w:rFonts w:ascii="Arial" w:hAnsi="Arial" w:cs="Arial"/>
          <w:sz w:val="24"/>
          <w:szCs w:val="24"/>
        </w:rPr>
      </w:pPr>
      <w:r w:rsidRPr="0073252B">
        <w:rPr>
          <w:rFonts w:ascii="Arial" w:hAnsi="Arial" w:cs="Arial"/>
          <w:sz w:val="24"/>
          <w:szCs w:val="24"/>
        </w:rPr>
        <w:t>C</w:t>
      </w:r>
      <w:r w:rsidR="00E2070A" w:rsidRPr="0073252B">
        <w:rPr>
          <w:rFonts w:ascii="Arial" w:hAnsi="Arial" w:cs="Arial"/>
          <w:sz w:val="24"/>
          <w:szCs w:val="24"/>
        </w:rPr>
        <w:t>abrera</w:t>
      </w:r>
      <w:r w:rsidRPr="0073252B">
        <w:rPr>
          <w:rFonts w:ascii="Arial" w:hAnsi="Arial" w:cs="Arial"/>
          <w:sz w:val="24"/>
          <w:szCs w:val="24"/>
        </w:rPr>
        <w:t xml:space="preserve"> </w:t>
      </w:r>
      <w:r w:rsidR="00E2070A" w:rsidRPr="0073252B">
        <w:rPr>
          <w:rFonts w:ascii="Arial" w:hAnsi="Arial" w:cs="Arial"/>
          <w:sz w:val="24"/>
          <w:szCs w:val="24"/>
        </w:rPr>
        <w:t>Salazar. Jaime</w:t>
      </w:r>
      <w:r w:rsidR="004D35EF" w:rsidRPr="0073252B">
        <w:rPr>
          <w:rFonts w:ascii="Arial" w:hAnsi="Arial" w:cs="Arial"/>
          <w:sz w:val="24"/>
          <w:szCs w:val="24"/>
        </w:rPr>
        <w:t xml:space="preserve"> </w:t>
      </w:r>
      <w:r w:rsidR="00E2070A" w:rsidRPr="0073252B">
        <w:rPr>
          <w:rFonts w:ascii="Arial" w:hAnsi="Arial" w:cs="Arial"/>
          <w:sz w:val="24"/>
          <w:szCs w:val="24"/>
        </w:rPr>
        <w:t>Manuel</w:t>
      </w:r>
      <w:r w:rsidR="004D35EF" w:rsidRPr="0073252B">
        <w:rPr>
          <w:rFonts w:ascii="Arial" w:hAnsi="Arial" w:cs="Arial"/>
          <w:sz w:val="24"/>
          <w:szCs w:val="24"/>
        </w:rPr>
        <w:t xml:space="preserve"> </w:t>
      </w:r>
    </w:p>
    <w:p w14:paraId="5B1D8EDB" w14:textId="5D98BCEF" w:rsidR="0073252B" w:rsidRDefault="005C21EE" w:rsidP="0073252B">
      <w:pPr>
        <w:jc w:val="both"/>
        <w:rPr>
          <w:rFonts w:ascii="Arial" w:hAnsi="Arial" w:cs="Arial"/>
          <w:sz w:val="24"/>
          <w:szCs w:val="24"/>
        </w:rPr>
      </w:pPr>
      <w:r w:rsidRPr="005C21EE">
        <w:rPr>
          <w:rFonts w:ascii="Arial" w:hAnsi="Arial" w:cs="Arial"/>
          <w:sz w:val="24"/>
          <w:szCs w:val="24"/>
        </w:rPr>
        <w:t>R</w:t>
      </w:r>
      <w:r w:rsidRPr="005C21EE">
        <w:rPr>
          <w:rFonts w:ascii="Arial" w:hAnsi="Arial" w:cs="Arial"/>
          <w:sz w:val="24"/>
          <w:szCs w:val="24"/>
        </w:rPr>
        <w:t>amos</w:t>
      </w:r>
      <w:r w:rsidRPr="005C21EE">
        <w:rPr>
          <w:rFonts w:ascii="Arial" w:hAnsi="Arial" w:cs="Arial"/>
          <w:sz w:val="24"/>
          <w:szCs w:val="24"/>
        </w:rPr>
        <w:t xml:space="preserve"> B</w:t>
      </w:r>
      <w:r w:rsidRPr="005C21EE">
        <w:rPr>
          <w:rFonts w:ascii="Arial" w:hAnsi="Arial" w:cs="Arial"/>
          <w:sz w:val="24"/>
          <w:szCs w:val="24"/>
        </w:rPr>
        <w:t>arquero</w:t>
      </w:r>
      <w:r w:rsidR="00E2070A" w:rsidRPr="005C21EE">
        <w:rPr>
          <w:rFonts w:ascii="Arial" w:hAnsi="Arial" w:cs="Arial"/>
          <w:sz w:val="24"/>
          <w:szCs w:val="24"/>
        </w:rPr>
        <w:t>,</w:t>
      </w:r>
      <w:r w:rsidR="00E2070A" w:rsidRPr="0073252B">
        <w:rPr>
          <w:rFonts w:ascii="Arial" w:hAnsi="Arial" w:cs="Arial"/>
          <w:sz w:val="24"/>
          <w:szCs w:val="24"/>
        </w:rPr>
        <w:t xml:space="preserve"> Luis</w:t>
      </w:r>
      <w:r w:rsidR="004D35EF" w:rsidRPr="0073252B">
        <w:rPr>
          <w:rFonts w:ascii="Arial" w:hAnsi="Arial" w:cs="Arial"/>
          <w:sz w:val="24"/>
          <w:szCs w:val="24"/>
        </w:rPr>
        <w:t xml:space="preserve"> A</w:t>
      </w:r>
      <w:r w:rsidR="00E2070A" w:rsidRPr="0073252B">
        <w:rPr>
          <w:rFonts w:ascii="Arial" w:hAnsi="Arial" w:cs="Arial"/>
          <w:sz w:val="24"/>
          <w:szCs w:val="24"/>
        </w:rPr>
        <w:t>lejandro</w:t>
      </w:r>
      <w:r w:rsidR="004D35EF" w:rsidRPr="0073252B">
        <w:rPr>
          <w:rFonts w:ascii="Arial" w:hAnsi="Arial" w:cs="Arial"/>
          <w:sz w:val="24"/>
          <w:szCs w:val="24"/>
        </w:rPr>
        <w:t xml:space="preserve"> </w:t>
      </w:r>
    </w:p>
    <w:p w14:paraId="48D62242" w14:textId="3C699A2D" w:rsidR="004D35EF" w:rsidRPr="0073252B" w:rsidRDefault="00E2070A" w:rsidP="0073252B">
      <w:pPr>
        <w:jc w:val="both"/>
        <w:rPr>
          <w:rFonts w:ascii="Arial" w:hAnsi="Arial" w:cs="Arial"/>
          <w:sz w:val="24"/>
          <w:szCs w:val="24"/>
        </w:rPr>
      </w:pPr>
      <w:r w:rsidRPr="0073252B">
        <w:rPr>
          <w:rFonts w:ascii="Arial" w:hAnsi="Arial" w:cs="Arial"/>
          <w:sz w:val="24"/>
          <w:szCs w:val="24"/>
        </w:rPr>
        <w:t>R</w:t>
      </w:r>
      <w:r w:rsidRPr="0073252B">
        <w:rPr>
          <w:rFonts w:ascii="Arial" w:hAnsi="Arial" w:cs="Arial"/>
          <w:sz w:val="24"/>
          <w:szCs w:val="24"/>
        </w:rPr>
        <w:t>odríguez</w:t>
      </w:r>
      <w:r w:rsidRPr="0073252B">
        <w:rPr>
          <w:rFonts w:ascii="Arial" w:hAnsi="Arial" w:cs="Arial"/>
          <w:sz w:val="24"/>
          <w:szCs w:val="24"/>
        </w:rPr>
        <w:t xml:space="preserve"> P</w:t>
      </w:r>
      <w:r w:rsidRPr="0073252B">
        <w:rPr>
          <w:rFonts w:ascii="Arial" w:hAnsi="Arial" w:cs="Arial"/>
          <w:sz w:val="24"/>
          <w:szCs w:val="24"/>
        </w:rPr>
        <w:t>ineda</w:t>
      </w:r>
      <w:r>
        <w:rPr>
          <w:rFonts w:ascii="Arial" w:hAnsi="Arial" w:cs="Arial"/>
          <w:sz w:val="24"/>
          <w:szCs w:val="24"/>
        </w:rPr>
        <w:t>,</w:t>
      </w:r>
      <w:r w:rsidR="004D35EF" w:rsidRPr="0073252B">
        <w:rPr>
          <w:rFonts w:ascii="Arial" w:hAnsi="Arial" w:cs="Arial"/>
          <w:sz w:val="24"/>
          <w:szCs w:val="24"/>
        </w:rPr>
        <w:t xml:space="preserve"> W</w:t>
      </w:r>
      <w:r w:rsidRPr="0073252B">
        <w:rPr>
          <w:rFonts w:ascii="Arial" w:hAnsi="Arial" w:cs="Arial"/>
          <w:sz w:val="24"/>
          <w:szCs w:val="24"/>
        </w:rPr>
        <w:t>illiam</w:t>
      </w:r>
      <w:r w:rsidR="004D35EF" w:rsidRPr="0073252B">
        <w:rPr>
          <w:rFonts w:ascii="Arial" w:hAnsi="Arial" w:cs="Arial"/>
          <w:sz w:val="24"/>
          <w:szCs w:val="24"/>
        </w:rPr>
        <w:t xml:space="preserve"> S</w:t>
      </w:r>
      <w:r w:rsidRPr="0073252B">
        <w:rPr>
          <w:rFonts w:ascii="Arial" w:hAnsi="Arial" w:cs="Arial"/>
          <w:sz w:val="24"/>
          <w:szCs w:val="24"/>
        </w:rPr>
        <w:t xml:space="preserve">ecundino </w:t>
      </w:r>
    </w:p>
    <w:p w14:paraId="0DED3EC8" w14:textId="38DE82C9" w:rsidR="004D35EF" w:rsidRPr="0073252B" w:rsidRDefault="004D35EF">
      <w:pPr>
        <w:rPr>
          <w:rFonts w:ascii="Arial" w:hAnsi="Arial" w:cs="Arial"/>
          <w:sz w:val="24"/>
          <w:szCs w:val="24"/>
        </w:rPr>
      </w:pPr>
      <w:r w:rsidRPr="0073252B">
        <w:rPr>
          <w:rFonts w:ascii="Arial" w:hAnsi="Arial" w:cs="Arial"/>
          <w:sz w:val="24"/>
          <w:szCs w:val="24"/>
        </w:rPr>
        <w:t>INGENIERO CIVIL</w:t>
      </w:r>
      <w:r w:rsidRPr="0073252B">
        <w:rPr>
          <w:rFonts w:ascii="Arial" w:hAnsi="Arial" w:cs="Arial"/>
          <w:sz w:val="24"/>
          <w:szCs w:val="24"/>
        </w:rPr>
        <w:t xml:space="preserve">, </w:t>
      </w:r>
      <w:r w:rsidRPr="0073252B">
        <w:rPr>
          <w:rFonts w:ascii="Arial" w:hAnsi="Arial" w:cs="Arial"/>
          <w:sz w:val="24"/>
          <w:szCs w:val="24"/>
        </w:rPr>
        <w:t>2014</w:t>
      </w:r>
    </w:p>
    <w:sectPr w:rsidR="004D35EF" w:rsidRPr="007325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EF"/>
    <w:rsid w:val="00132635"/>
    <w:rsid w:val="004D35EF"/>
    <w:rsid w:val="005C21EE"/>
    <w:rsid w:val="0073252B"/>
    <w:rsid w:val="00E20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6E2FA"/>
  <w15:chartTrackingRefBased/>
  <w15:docId w15:val="{7BE5E096-F423-4FB0-A74F-0A958B3D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221</Words>
  <Characters>1216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marisol mendez romualdo</dc:creator>
  <cp:keywords/>
  <dc:description/>
  <cp:lastModifiedBy>delia marisol mendez romualdo</cp:lastModifiedBy>
  <cp:revision>1</cp:revision>
  <dcterms:created xsi:type="dcterms:W3CDTF">2023-02-07T23:13:00Z</dcterms:created>
  <dcterms:modified xsi:type="dcterms:W3CDTF">2023-02-07T23:40:00Z</dcterms:modified>
</cp:coreProperties>
</file>