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DB" w:rsidRDefault="00313ADB" w:rsidP="00313ADB">
      <w:pPr>
        <w:jc w:val="both"/>
        <w:rPr>
          <w:rFonts w:ascii="Arial" w:hAnsi="Arial" w:cs="Arial"/>
          <w:sz w:val="24"/>
          <w:szCs w:val="24"/>
        </w:rPr>
      </w:pPr>
      <w:r w:rsidRPr="00313ADB">
        <w:rPr>
          <w:rFonts w:ascii="Arial" w:hAnsi="Arial" w:cs="Arial"/>
          <w:sz w:val="24"/>
          <w:szCs w:val="24"/>
        </w:rPr>
        <w:t xml:space="preserve">La asistencia técnica pedagógica, en relación al funcionamiento de calidad de los Centros Escolares, </w:t>
      </w:r>
      <w:r>
        <w:rPr>
          <w:rFonts w:ascii="Arial" w:hAnsi="Arial" w:cs="Arial"/>
          <w:sz w:val="24"/>
          <w:szCs w:val="24"/>
        </w:rPr>
        <w:t>d</w:t>
      </w:r>
      <w:r w:rsidRPr="00313ADB">
        <w:rPr>
          <w:rFonts w:ascii="Arial" w:hAnsi="Arial" w:cs="Arial"/>
          <w:sz w:val="24"/>
          <w:szCs w:val="24"/>
        </w:rPr>
        <w:t xml:space="preserve">el Distrito 02-24 </w:t>
      </w:r>
      <w:r>
        <w:rPr>
          <w:rFonts w:ascii="Arial" w:hAnsi="Arial" w:cs="Arial"/>
          <w:sz w:val="24"/>
          <w:szCs w:val="24"/>
        </w:rPr>
        <w:t>d</w:t>
      </w:r>
      <w:r w:rsidRPr="00313ADB">
        <w:rPr>
          <w:rFonts w:ascii="Arial" w:hAnsi="Arial" w:cs="Arial"/>
          <w:sz w:val="24"/>
          <w:szCs w:val="24"/>
        </w:rPr>
        <w:t xml:space="preserve">el Municipio </w:t>
      </w:r>
      <w:r>
        <w:rPr>
          <w:rFonts w:ascii="Arial" w:hAnsi="Arial" w:cs="Arial"/>
          <w:sz w:val="24"/>
          <w:szCs w:val="24"/>
        </w:rPr>
        <w:t>d</w:t>
      </w:r>
      <w:r w:rsidRPr="00313ADB">
        <w:rPr>
          <w:rFonts w:ascii="Arial" w:hAnsi="Arial" w:cs="Arial"/>
          <w:sz w:val="24"/>
          <w:szCs w:val="24"/>
        </w:rPr>
        <w:t xml:space="preserve">e Metapán, Departamento </w:t>
      </w:r>
      <w:r>
        <w:rPr>
          <w:rFonts w:ascii="Arial" w:hAnsi="Arial" w:cs="Arial"/>
          <w:sz w:val="24"/>
          <w:szCs w:val="24"/>
        </w:rPr>
        <w:t>d</w:t>
      </w:r>
      <w:r w:rsidRPr="00313ADB">
        <w:rPr>
          <w:rFonts w:ascii="Arial" w:hAnsi="Arial" w:cs="Arial"/>
          <w:sz w:val="24"/>
          <w:szCs w:val="24"/>
        </w:rPr>
        <w:t>e Santa Ana 2016</w:t>
      </w:r>
    </w:p>
    <w:p w:rsidR="00313ADB" w:rsidRDefault="00313ADB" w:rsidP="00313ADB">
      <w:pPr>
        <w:jc w:val="both"/>
        <w:rPr>
          <w:rFonts w:ascii="Arial" w:hAnsi="Arial" w:cs="Arial"/>
          <w:sz w:val="24"/>
          <w:szCs w:val="24"/>
        </w:rPr>
      </w:pPr>
    </w:p>
    <w:p w:rsidR="00313ADB" w:rsidRDefault="00313ADB" w:rsidP="00313ADB">
      <w:pPr>
        <w:jc w:val="both"/>
        <w:rPr>
          <w:rFonts w:ascii="Arial" w:hAnsi="Arial" w:cs="Arial"/>
          <w:sz w:val="24"/>
          <w:szCs w:val="24"/>
        </w:rPr>
      </w:pPr>
      <w:bookmarkStart w:id="0" w:name="_GoBack"/>
      <w:r w:rsidRPr="00313ADB">
        <w:rPr>
          <w:rFonts w:ascii="Arial" w:hAnsi="Arial" w:cs="Arial"/>
          <w:sz w:val="24"/>
          <w:szCs w:val="24"/>
        </w:rPr>
        <w:t>García</w:t>
      </w:r>
      <w:r w:rsidRPr="00313ADB">
        <w:rPr>
          <w:rFonts w:ascii="Arial" w:hAnsi="Arial" w:cs="Arial"/>
          <w:sz w:val="24"/>
          <w:szCs w:val="24"/>
        </w:rPr>
        <w:t xml:space="preserve"> </w:t>
      </w:r>
      <w:r w:rsidRPr="00313ADB">
        <w:rPr>
          <w:rFonts w:ascii="Arial" w:hAnsi="Arial" w:cs="Arial"/>
          <w:sz w:val="24"/>
          <w:szCs w:val="24"/>
        </w:rPr>
        <w:t>Martínez</w:t>
      </w:r>
      <w:r>
        <w:rPr>
          <w:rFonts w:ascii="Arial" w:hAnsi="Arial" w:cs="Arial"/>
          <w:sz w:val="24"/>
          <w:szCs w:val="24"/>
        </w:rPr>
        <w:t>,</w:t>
      </w:r>
      <w:r w:rsidRPr="00313ADB">
        <w:rPr>
          <w:rFonts w:ascii="Arial" w:hAnsi="Arial" w:cs="Arial"/>
          <w:sz w:val="24"/>
          <w:szCs w:val="24"/>
        </w:rPr>
        <w:t xml:space="preserve"> Guillermo </w:t>
      </w:r>
      <w:bookmarkEnd w:id="0"/>
      <w:r w:rsidRPr="00313ADB">
        <w:rPr>
          <w:rFonts w:ascii="Arial" w:hAnsi="Arial" w:cs="Arial"/>
          <w:sz w:val="24"/>
          <w:szCs w:val="24"/>
        </w:rPr>
        <w:t>Antonio</w:t>
      </w:r>
    </w:p>
    <w:p w:rsidR="00313ADB" w:rsidRDefault="00313ADB" w:rsidP="00313ADB">
      <w:pPr>
        <w:jc w:val="both"/>
        <w:rPr>
          <w:rFonts w:ascii="Arial" w:hAnsi="Arial" w:cs="Arial"/>
          <w:sz w:val="24"/>
          <w:szCs w:val="24"/>
        </w:rPr>
      </w:pPr>
    </w:p>
    <w:p w:rsidR="00B936D3" w:rsidRDefault="00313ADB" w:rsidP="00313ADB">
      <w:pPr>
        <w:jc w:val="both"/>
        <w:rPr>
          <w:rFonts w:ascii="Arial" w:hAnsi="Arial" w:cs="Arial"/>
          <w:sz w:val="24"/>
          <w:szCs w:val="24"/>
        </w:rPr>
      </w:pPr>
      <w:r>
        <w:rPr>
          <w:rFonts w:ascii="Arial" w:hAnsi="Arial" w:cs="Arial"/>
          <w:sz w:val="24"/>
          <w:szCs w:val="24"/>
        </w:rPr>
        <w:t>V</w:t>
      </w:r>
      <w:r w:rsidRPr="00313ADB">
        <w:rPr>
          <w:rFonts w:ascii="Arial" w:hAnsi="Arial" w:cs="Arial"/>
          <w:sz w:val="24"/>
          <w:szCs w:val="24"/>
        </w:rPr>
        <w:t>isibilizar la diversidad de problemas que se dan en las diferentes instituciones e intentar darle una solución adecuada.</w:t>
      </w:r>
      <w:r>
        <w:rPr>
          <w:rFonts w:ascii="Arial" w:hAnsi="Arial" w:cs="Arial"/>
          <w:sz w:val="24"/>
          <w:szCs w:val="24"/>
        </w:rPr>
        <w:t xml:space="preserve"> L</w:t>
      </w:r>
      <w:r w:rsidRPr="00313ADB">
        <w:rPr>
          <w:rFonts w:ascii="Arial" w:hAnsi="Arial" w:cs="Arial"/>
          <w:sz w:val="24"/>
          <w:szCs w:val="24"/>
        </w:rPr>
        <w:t xml:space="preserve">as diferentes causas de la problemática y las condiciones que las generan. </w:t>
      </w:r>
      <w:r>
        <w:rPr>
          <w:rFonts w:ascii="Arial" w:hAnsi="Arial" w:cs="Arial"/>
          <w:sz w:val="24"/>
          <w:szCs w:val="24"/>
        </w:rPr>
        <w:t>S</w:t>
      </w:r>
      <w:r w:rsidRPr="00313ADB">
        <w:rPr>
          <w:rFonts w:ascii="Arial" w:hAnsi="Arial" w:cs="Arial"/>
          <w:sz w:val="24"/>
          <w:szCs w:val="24"/>
        </w:rPr>
        <w:t xml:space="preserve">e presenta algunas estrategias que pueden ayudar a superar las debilidades, a través de la asistencia técnica como el proceso de acompañamiento técnico pedagógico que se realiza a favor del personal docente y directivo de las instituciones educativas del país, que tiene por finalidad favorecer la cualificación del quehacer docente por medio del desarrollo de competencias profesionales que les permita mejorar su práctica educativa y directiva y por ende alcanzar mayores logros de aprendizaje entre el estudiantado. </w:t>
      </w:r>
    </w:p>
    <w:p w:rsidR="00313ADB" w:rsidRDefault="00313ADB" w:rsidP="00313ADB">
      <w:pPr>
        <w:jc w:val="both"/>
      </w:pPr>
    </w:p>
    <w:p w:rsidR="00313ADB" w:rsidRDefault="00313ADB">
      <w:r w:rsidRPr="00313ADB">
        <w:rPr>
          <w:rFonts w:ascii="Arial" w:hAnsi="Arial" w:cs="Arial"/>
          <w:sz w:val="24"/>
          <w:szCs w:val="24"/>
        </w:rPr>
        <w:t>Maestría En Métodos Y Técnicas De Investigación Social</w:t>
      </w:r>
      <w:r>
        <w:rPr>
          <w:rFonts w:ascii="Arial" w:hAnsi="Arial" w:cs="Arial"/>
          <w:sz w:val="24"/>
          <w:szCs w:val="24"/>
        </w:rPr>
        <w:t>, 2017.</w:t>
      </w:r>
    </w:p>
    <w:sectPr w:rsidR="00313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DB"/>
    <w:rsid w:val="003066CC"/>
    <w:rsid w:val="00313ADB"/>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B177"/>
  <w15:chartTrackingRefBased/>
  <w15:docId w15:val="{9746FEE3-F1D9-4AEB-998C-F8CE3518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DB"/>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2023-03-31T20:57:00Z</dcterms:created>
  <dcterms:modified xsi:type="dcterms:W3CDTF">2023-03-31T21:10:00Z</dcterms:modified>
</cp:coreProperties>
</file>