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EEF7" w14:textId="6637AAAF" w:rsidR="003A470F" w:rsidRPr="007A04F2" w:rsidRDefault="007A04F2">
      <w:pPr>
        <w:rPr>
          <w:rFonts w:ascii="Arial" w:hAnsi="Arial" w:cs="Arial"/>
          <w:sz w:val="24"/>
          <w:szCs w:val="24"/>
        </w:rPr>
      </w:pPr>
      <w:bookmarkStart w:id="0" w:name="_Hlk124439923"/>
      <w:r>
        <w:rPr>
          <w:rFonts w:ascii="Arial" w:hAnsi="Arial" w:cs="Arial"/>
          <w:sz w:val="24"/>
          <w:szCs w:val="24"/>
        </w:rPr>
        <w:t>D</w:t>
      </w:r>
      <w:r w:rsidRPr="007A04F2">
        <w:rPr>
          <w:rFonts w:ascii="Arial" w:hAnsi="Arial" w:cs="Arial"/>
          <w:sz w:val="24"/>
          <w:szCs w:val="24"/>
        </w:rPr>
        <w:t xml:space="preserve">iseño de un reactor electroquímico para la degradación de </w:t>
      </w:r>
      <w:r w:rsidRPr="007A04F2">
        <w:rPr>
          <w:rFonts w:ascii="Arial" w:hAnsi="Arial" w:cs="Arial"/>
          <w:sz w:val="24"/>
          <w:szCs w:val="24"/>
        </w:rPr>
        <w:t>A</w:t>
      </w:r>
      <w:r w:rsidRPr="007A04F2">
        <w:rPr>
          <w:rFonts w:ascii="Arial" w:hAnsi="Arial" w:cs="Arial"/>
          <w:sz w:val="24"/>
          <w:szCs w:val="24"/>
        </w:rPr>
        <w:t>ceite</w:t>
      </w:r>
      <w:r w:rsidRPr="007A04F2">
        <w:rPr>
          <w:rFonts w:ascii="Arial" w:hAnsi="Arial" w:cs="Arial"/>
          <w:sz w:val="24"/>
          <w:szCs w:val="24"/>
        </w:rPr>
        <w:t xml:space="preserve"> M</w:t>
      </w:r>
      <w:r w:rsidRPr="007A04F2">
        <w:rPr>
          <w:rFonts w:ascii="Arial" w:hAnsi="Arial" w:cs="Arial"/>
          <w:sz w:val="24"/>
          <w:szCs w:val="24"/>
        </w:rPr>
        <w:t>ineral</w:t>
      </w:r>
      <w:r w:rsidRPr="007A04F2">
        <w:rPr>
          <w:rFonts w:ascii="Arial" w:hAnsi="Arial" w:cs="Arial"/>
          <w:sz w:val="24"/>
          <w:szCs w:val="24"/>
        </w:rPr>
        <w:t xml:space="preserve"> (A</w:t>
      </w:r>
      <w:r w:rsidRPr="007A04F2">
        <w:rPr>
          <w:rFonts w:ascii="Arial" w:hAnsi="Arial" w:cs="Arial"/>
          <w:sz w:val="24"/>
          <w:szCs w:val="24"/>
        </w:rPr>
        <w:t>ceite</w:t>
      </w:r>
      <w:r w:rsidRPr="007A04F2">
        <w:rPr>
          <w:rFonts w:ascii="Arial" w:hAnsi="Arial" w:cs="Arial"/>
          <w:sz w:val="24"/>
          <w:szCs w:val="24"/>
        </w:rPr>
        <w:t xml:space="preserve"> </w:t>
      </w:r>
      <w:r w:rsidRPr="007A04F2">
        <w:rPr>
          <w:rFonts w:ascii="Arial" w:hAnsi="Arial" w:cs="Arial"/>
          <w:sz w:val="24"/>
          <w:szCs w:val="24"/>
        </w:rPr>
        <w:t>de</w:t>
      </w:r>
      <w:r w:rsidRPr="007A04F2">
        <w:rPr>
          <w:rFonts w:ascii="Arial" w:hAnsi="Arial" w:cs="Arial"/>
          <w:sz w:val="24"/>
          <w:szCs w:val="24"/>
        </w:rPr>
        <w:t xml:space="preserve"> M</w:t>
      </w:r>
      <w:r w:rsidRPr="007A04F2">
        <w:rPr>
          <w:rFonts w:ascii="Arial" w:hAnsi="Arial" w:cs="Arial"/>
          <w:sz w:val="24"/>
          <w:szCs w:val="24"/>
        </w:rPr>
        <w:t>otor</w:t>
      </w:r>
      <w:r w:rsidRPr="007A04F2">
        <w:rPr>
          <w:rFonts w:ascii="Arial" w:hAnsi="Arial" w:cs="Arial"/>
          <w:sz w:val="24"/>
          <w:szCs w:val="24"/>
        </w:rPr>
        <w:t>)</w:t>
      </w:r>
      <w:r w:rsidR="00B970E6">
        <w:rPr>
          <w:rFonts w:ascii="Arial" w:hAnsi="Arial" w:cs="Arial"/>
          <w:sz w:val="24"/>
          <w:szCs w:val="24"/>
        </w:rPr>
        <w:t>.</w:t>
      </w:r>
    </w:p>
    <w:p w14:paraId="6351493A" w14:textId="49D82E07" w:rsidR="007A04F2" w:rsidRDefault="007A04F2" w:rsidP="007A04F2">
      <w:pPr>
        <w:jc w:val="both"/>
        <w:rPr>
          <w:rFonts w:ascii="Arial" w:hAnsi="Arial" w:cs="Arial"/>
          <w:sz w:val="24"/>
          <w:szCs w:val="24"/>
        </w:rPr>
      </w:pPr>
      <w:r w:rsidRPr="007A04F2">
        <w:rPr>
          <w:rFonts w:ascii="Arial" w:hAnsi="Arial" w:cs="Arial"/>
          <w:sz w:val="24"/>
          <w:szCs w:val="24"/>
        </w:rPr>
        <w:t>El aceite mineral (aceite de motor) es utilizado para lubricar los motores de combustión interna, reduciendo así la fricción, además de limpiar e inhibir la corrosión reduciendo así la temperatura del motor. En la actualidad existen pocas alternativas para tratar los aceites que se desechan cuando estos terminan su vida útil para mantener el motor en óptimas condiciones. Esta investigación se centra en una nueva alternativa del tratamiento del aceite mineral (aceite de motor), como un aporte a la tecnología que tenga como objetivo la satisfacción de la degradación del aceite mineral a partir de un reactor electroquímico de manera que permita un cambio en la estructura química. Las piezas que conforman el reactor electroquímico para la degradación del aceite mineral fueron dibujadas mediante el programa AUTOCAD, siendo dibujadas un total de 7 piezas. En su totalidad las piezas diseñas fueron ensambladas exitosamente cumpliendo así cada una su funcionamiento</w:t>
      </w:r>
      <w:r w:rsidR="00B970E6">
        <w:rPr>
          <w:rFonts w:ascii="Arial" w:hAnsi="Arial" w:cs="Arial"/>
          <w:sz w:val="24"/>
          <w:szCs w:val="24"/>
        </w:rPr>
        <w:t>.</w:t>
      </w:r>
    </w:p>
    <w:p w14:paraId="056A9DE2" w14:textId="77777777" w:rsidR="00B970E6" w:rsidRPr="007A04F2" w:rsidRDefault="00B970E6" w:rsidP="007A04F2">
      <w:pPr>
        <w:jc w:val="both"/>
        <w:rPr>
          <w:rFonts w:ascii="Arial" w:hAnsi="Arial" w:cs="Arial"/>
          <w:sz w:val="24"/>
          <w:szCs w:val="24"/>
        </w:rPr>
      </w:pPr>
    </w:p>
    <w:p w14:paraId="623E0727" w14:textId="5F75F339" w:rsidR="007A04F2" w:rsidRDefault="007A04F2">
      <w:pPr>
        <w:rPr>
          <w:rFonts w:ascii="Arial" w:hAnsi="Arial" w:cs="Arial"/>
          <w:sz w:val="24"/>
          <w:szCs w:val="24"/>
        </w:rPr>
      </w:pPr>
      <w:r w:rsidRPr="007A04F2">
        <w:rPr>
          <w:rFonts w:ascii="Arial" w:hAnsi="Arial" w:cs="Arial"/>
          <w:sz w:val="24"/>
          <w:szCs w:val="24"/>
        </w:rPr>
        <w:t>A</w:t>
      </w:r>
      <w:r w:rsidRPr="007A04F2">
        <w:rPr>
          <w:rFonts w:ascii="Arial" w:hAnsi="Arial" w:cs="Arial"/>
          <w:sz w:val="24"/>
          <w:szCs w:val="24"/>
        </w:rPr>
        <w:t>révalo</w:t>
      </w:r>
      <w:r w:rsidRPr="007A04F2">
        <w:rPr>
          <w:rFonts w:ascii="Arial" w:hAnsi="Arial" w:cs="Arial"/>
          <w:sz w:val="24"/>
          <w:szCs w:val="24"/>
        </w:rPr>
        <w:t xml:space="preserve"> P</w:t>
      </w:r>
      <w:r w:rsidRPr="007A04F2">
        <w:rPr>
          <w:rFonts w:ascii="Arial" w:hAnsi="Arial" w:cs="Arial"/>
          <w:sz w:val="24"/>
          <w:szCs w:val="24"/>
        </w:rPr>
        <w:t>érez</w:t>
      </w:r>
      <w:r>
        <w:rPr>
          <w:rFonts w:ascii="Arial" w:hAnsi="Arial" w:cs="Arial"/>
          <w:sz w:val="24"/>
          <w:szCs w:val="24"/>
        </w:rPr>
        <w:t>,</w:t>
      </w:r>
      <w:r w:rsidRPr="007A04F2">
        <w:rPr>
          <w:rFonts w:ascii="Arial" w:hAnsi="Arial" w:cs="Arial"/>
          <w:sz w:val="24"/>
          <w:szCs w:val="24"/>
        </w:rPr>
        <w:t xml:space="preserve"> </w:t>
      </w:r>
      <w:r w:rsidRPr="007A04F2">
        <w:rPr>
          <w:rFonts w:ascii="Arial" w:hAnsi="Arial" w:cs="Arial"/>
          <w:sz w:val="24"/>
          <w:szCs w:val="24"/>
        </w:rPr>
        <w:t>N</w:t>
      </w:r>
      <w:r w:rsidRPr="007A04F2">
        <w:rPr>
          <w:rFonts w:ascii="Arial" w:hAnsi="Arial" w:cs="Arial"/>
          <w:sz w:val="24"/>
          <w:szCs w:val="24"/>
        </w:rPr>
        <w:t xml:space="preserve">atalia </w:t>
      </w:r>
      <w:r w:rsidRPr="007A04F2">
        <w:rPr>
          <w:rFonts w:ascii="Arial" w:hAnsi="Arial" w:cs="Arial"/>
          <w:sz w:val="24"/>
          <w:szCs w:val="24"/>
        </w:rPr>
        <w:t>M</w:t>
      </w:r>
      <w:r w:rsidRPr="007A04F2">
        <w:rPr>
          <w:rFonts w:ascii="Arial" w:hAnsi="Arial" w:cs="Arial"/>
          <w:sz w:val="24"/>
          <w:szCs w:val="24"/>
        </w:rPr>
        <w:t>argarita</w:t>
      </w:r>
      <w:r w:rsidRPr="007A04F2">
        <w:rPr>
          <w:rFonts w:ascii="Arial" w:hAnsi="Arial" w:cs="Arial"/>
          <w:sz w:val="24"/>
          <w:szCs w:val="24"/>
        </w:rPr>
        <w:t xml:space="preserve"> </w:t>
      </w:r>
    </w:p>
    <w:p w14:paraId="6837DEF7" w14:textId="69F2F8C8" w:rsidR="007A04F2" w:rsidRPr="007A04F2" w:rsidRDefault="007A04F2">
      <w:pPr>
        <w:rPr>
          <w:rFonts w:ascii="Arial" w:hAnsi="Arial" w:cs="Arial"/>
          <w:sz w:val="24"/>
          <w:szCs w:val="24"/>
        </w:rPr>
      </w:pPr>
      <w:r w:rsidRPr="007A04F2">
        <w:rPr>
          <w:rFonts w:ascii="Arial" w:hAnsi="Arial" w:cs="Arial"/>
          <w:sz w:val="24"/>
          <w:szCs w:val="24"/>
        </w:rPr>
        <w:t xml:space="preserve"> </w:t>
      </w:r>
      <w:r w:rsidRPr="007A04F2">
        <w:rPr>
          <w:rFonts w:ascii="Arial" w:hAnsi="Arial" w:cs="Arial"/>
          <w:sz w:val="24"/>
          <w:szCs w:val="24"/>
        </w:rPr>
        <w:t>Julián</w:t>
      </w:r>
      <w:r w:rsidRPr="007A04F2">
        <w:rPr>
          <w:rFonts w:ascii="Arial" w:hAnsi="Arial" w:cs="Arial"/>
          <w:sz w:val="24"/>
          <w:szCs w:val="24"/>
        </w:rPr>
        <w:t xml:space="preserve"> Z</w:t>
      </w:r>
      <w:r w:rsidRPr="007A04F2">
        <w:rPr>
          <w:rFonts w:ascii="Arial" w:hAnsi="Arial" w:cs="Arial"/>
          <w:sz w:val="24"/>
          <w:szCs w:val="24"/>
        </w:rPr>
        <w:t>arceño</w:t>
      </w:r>
      <w:r w:rsidRPr="007A04F2">
        <w:rPr>
          <w:rFonts w:ascii="Arial" w:hAnsi="Arial" w:cs="Arial"/>
          <w:sz w:val="24"/>
          <w:szCs w:val="24"/>
        </w:rPr>
        <w:t xml:space="preserve"> R</w:t>
      </w:r>
      <w:r w:rsidRPr="007A04F2">
        <w:rPr>
          <w:rFonts w:ascii="Arial" w:hAnsi="Arial" w:cs="Arial"/>
          <w:sz w:val="24"/>
          <w:szCs w:val="24"/>
        </w:rPr>
        <w:t xml:space="preserve">osa </w:t>
      </w:r>
      <w:r w:rsidRPr="007A04F2">
        <w:rPr>
          <w:rFonts w:ascii="Arial" w:hAnsi="Arial" w:cs="Arial"/>
          <w:sz w:val="24"/>
          <w:szCs w:val="24"/>
        </w:rPr>
        <w:t>A</w:t>
      </w:r>
      <w:r w:rsidRPr="007A04F2">
        <w:rPr>
          <w:rFonts w:ascii="Arial" w:hAnsi="Arial" w:cs="Arial"/>
          <w:sz w:val="24"/>
          <w:szCs w:val="24"/>
        </w:rPr>
        <w:t xml:space="preserve">rely </w:t>
      </w:r>
    </w:p>
    <w:p w14:paraId="18A19C73" w14:textId="242CF8D7" w:rsidR="007A04F2" w:rsidRPr="007A04F2" w:rsidRDefault="007A04F2">
      <w:pPr>
        <w:rPr>
          <w:rFonts w:ascii="Arial" w:hAnsi="Arial" w:cs="Arial"/>
          <w:sz w:val="24"/>
          <w:szCs w:val="24"/>
        </w:rPr>
      </w:pPr>
      <w:r w:rsidRPr="007A04F2">
        <w:rPr>
          <w:rFonts w:ascii="Arial" w:hAnsi="Arial" w:cs="Arial"/>
          <w:sz w:val="24"/>
          <w:szCs w:val="24"/>
        </w:rPr>
        <w:t>LICENCIADA EN CIENCIAS QUÍMICAS</w:t>
      </w:r>
      <w:r w:rsidRPr="007A04F2">
        <w:rPr>
          <w:rFonts w:ascii="Arial" w:hAnsi="Arial" w:cs="Arial"/>
          <w:sz w:val="24"/>
          <w:szCs w:val="24"/>
        </w:rPr>
        <w:t xml:space="preserve">, </w:t>
      </w:r>
      <w:r w:rsidRPr="007A04F2">
        <w:rPr>
          <w:rFonts w:ascii="Arial" w:hAnsi="Arial" w:cs="Arial"/>
          <w:sz w:val="24"/>
          <w:szCs w:val="24"/>
        </w:rPr>
        <w:t>2017</w:t>
      </w:r>
      <w:bookmarkEnd w:id="0"/>
    </w:p>
    <w:sectPr w:rsidR="007A04F2" w:rsidRPr="007A0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1B"/>
    <w:rsid w:val="00132635"/>
    <w:rsid w:val="001E4A4F"/>
    <w:rsid w:val="00383D64"/>
    <w:rsid w:val="003A470F"/>
    <w:rsid w:val="005D0302"/>
    <w:rsid w:val="007A04F2"/>
    <w:rsid w:val="008867B9"/>
    <w:rsid w:val="00A54F1B"/>
    <w:rsid w:val="00AE0D85"/>
    <w:rsid w:val="00B970E6"/>
    <w:rsid w:val="00B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65C1"/>
  <w15:chartTrackingRefBased/>
  <w15:docId w15:val="{E2BFB8B3-7178-4B37-9563-D533DB5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2023-01-13T00:23:00Z</dcterms:created>
  <dcterms:modified xsi:type="dcterms:W3CDTF">2023-01-13T00:23:00Z</dcterms:modified>
</cp:coreProperties>
</file>