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D8AF5" w14:textId="36446226" w:rsidR="001A5AD6" w:rsidRPr="00B46C74" w:rsidRDefault="00B46C74" w:rsidP="00B46C74">
      <w:pPr>
        <w:jc w:val="both"/>
        <w:rPr>
          <w:rFonts w:ascii="Arial" w:hAnsi="Arial" w:cs="Arial"/>
          <w:sz w:val="24"/>
          <w:szCs w:val="24"/>
        </w:rPr>
      </w:pPr>
      <w:bookmarkStart w:id="0" w:name="_Hlk125303632"/>
      <w:r w:rsidRPr="00B46C74">
        <w:rPr>
          <w:rFonts w:ascii="Arial" w:hAnsi="Arial" w:cs="Arial"/>
          <w:sz w:val="24"/>
          <w:szCs w:val="24"/>
        </w:rPr>
        <w:t>Aplicación del método de desempeño en el</w:t>
      </w:r>
      <w:r w:rsidRPr="00B46C74">
        <w:rPr>
          <w:rFonts w:ascii="Arial" w:hAnsi="Arial" w:cs="Arial"/>
          <w:sz w:val="24"/>
          <w:szCs w:val="24"/>
        </w:rPr>
        <w:t xml:space="preserve"> D</w:t>
      </w:r>
      <w:r w:rsidRPr="00B46C74">
        <w:rPr>
          <w:rFonts w:ascii="Arial" w:hAnsi="Arial" w:cs="Arial"/>
          <w:sz w:val="24"/>
          <w:szCs w:val="24"/>
        </w:rPr>
        <w:t>iseño</w:t>
      </w:r>
      <w:r w:rsidRPr="00B46C74">
        <w:rPr>
          <w:rFonts w:ascii="Arial" w:hAnsi="Arial" w:cs="Arial"/>
          <w:sz w:val="24"/>
          <w:szCs w:val="24"/>
        </w:rPr>
        <w:t xml:space="preserve"> S</w:t>
      </w:r>
      <w:r w:rsidRPr="00B46C74">
        <w:rPr>
          <w:rFonts w:ascii="Arial" w:hAnsi="Arial" w:cs="Arial"/>
          <w:sz w:val="24"/>
          <w:szCs w:val="24"/>
        </w:rPr>
        <w:t>ísmico</w:t>
      </w:r>
      <w:r w:rsidRPr="00B46C74">
        <w:rPr>
          <w:rFonts w:ascii="Arial" w:hAnsi="Arial" w:cs="Arial"/>
          <w:sz w:val="24"/>
          <w:szCs w:val="24"/>
        </w:rPr>
        <w:t xml:space="preserve"> </w:t>
      </w:r>
      <w:r w:rsidRPr="00B46C74">
        <w:rPr>
          <w:rFonts w:ascii="Arial" w:hAnsi="Arial" w:cs="Arial"/>
          <w:sz w:val="24"/>
          <w:szCs w:val="24"/>
        </w:rPr>
        <w:t>de un edificio de 3 niveles de concreto armado.</w:t>
      </w:r>
    </w:p>
    <w:p w14:paraId="146C2C24" w14:textId="083F7889" w:rsidR="00B46C74" w:rsidRPr="00B46C74" w:rsidRDefault="00144CA3" w:rsidP="00B46C74">
      <w:pPr>
        <w:jc w:val="both"/>
        <w:rPr>
          <w:rFonts w:ascii="Arial" w:hAnsi="Arial" w:cs="Arial"/>
          <w:sz w:val="24"/>
          <w:szCs w:val="24"/>
        </w:rPr>
      </w:pPr>
      <w:r>
        <w:rPr>
          <w:rFonts w:ascii="Arial" w:hAnsi="Arial" w:cs="Arial"/>
          <w:sz w:val="24"/>
          <w:szCs w:val="24"/>
        </w:rPr>
        <w:t>L</w:t>
      </w:r>
      <w:r w:rsidR="00B46C74" w:rsidRPr="00B46C74">
        <w:rPr>
          <w:rFonts w:ascii="Arial" w:hAnsi="Arial" w:cs="Arial"/>
          <w:sz w:val="24"/>
          <w:szCs w:val="24"/>
        </w:rPr>
        <w:t>a razón por la cual se realiza la investigación, comenzando por una breve introducción seguido de los antecedentes que buscan plantear un escenario de la evolución que ha tenido el diseño sismo resistente, luego, se plantea el problema a resolver para tener claridad de lo que se busca y se expresa la justificación que muestra la necesidad de realizar esta tesina, se plantean los objetivos y se limita con los alcances.</w:t>
      </w:r>
      <w:r w:rsidR="00B46C74" w:rsidRPr="00B46C74">
        <w:rPr>
          <w:rFonts w:ascii="Arial" w:hAnsi="Arial" w:cs="Arial"/>
          <w:sz w:val="24"/>
          <w:szCs w:val="24"/>
        </w:rPr>
        <w:t xml:space="preserve"> </w:t>
      </w:r>
      <w:r w:rsidR="00B46C74" w:rsidRPr="00B46C74">
        <w:rPr>
          <w:rFonts w:ascii="Arial" w:hAnsi="Arial" w:cs="Arial"/>
          <w:sz w:val="24"/>
          <w:szCs w:val="24"/>
        </w:rPr>
        <w:t>Se realiza el análisis</w:t>
      </w:r>
      <w:r>
        <w:rPr>
          <w:rFonts w:ascii="Arial" w:hAnsi="Arial" w:cs="Arial"/>
          <w:sz w:val="24"/>
          <w:szCs w:val="24"/>
        </w:rPr>
        <w:t>,</w:t>
      </w:r>
      <w:r w:rsidR="00B46C74" w:rsidRPr="00B46C74">
        <w:rPr>
          <w:rFonts w:ascii="Arial" w:hAnsi="Arial" w:cs="Arial"/>
          <w:sz w:val="24"/>
          <w:szCs w:val="24"/>
        </w:rPr>
        <w:t xml:space="preserve"> un análisis modal de respuesta espectral del edificio basándose en las propiedades físicas de los materiales y la geometría del edificio, para obtener los esfuerzos que deberán resistir los elementos estructurales, los cuales de diseñan basándose en las normas nacionales e internacionales del diseño de concreto armado</w:t>
      </w:r>
      <w:r w:rsidR="00B46C74">
        <w:rPr>
          <w:rFonts w:ascii="Arial" w:hAnsi="Arial" w:cs="Arial"/>
          <w:sz w:val="24"/>
          <w:szCs w:val="24"/>
        </w:rPr>
        <w:t xml:space="preserve"> </w:t>
      </w:r>
      <w:r w:rsidR="00B46C74" w:rsidRPr="00B46C74">
        <w:rPr>
          <w:rFonts w:ascii="Arial" w:hAnsi="Arial" w:cs="Arial"/>
          <w:sz w:val="24"/>
          <w:szCs w:val="24"/>
        </w:rPr>
        <w:t>.La teoría del desempeño muestra en forma general la capacidad estructural de las edificaciones, pero se introduce 52 específicamente a la ingeniería basada en el desempeño dictando el procedimiento para encontrar el punto de desempeño de la edificación en estudio.</w:t>
      </w:r>
    </w:p>
    <w:p w14:paraId="6A6FC727" w14:textId="3DA8FAEC" w:rsidR="00311A40" w:rsidRDefault="001A3366" w:rsidP="00B46C74">
      <w:pPr>
        <w:jc w:val="both"/>
        <w:rPr>
          <w:rFonts w:ascii="Arial" w:hAnsi="Arial" w:cs="Arial"/>
          <w:sz w:val="24"/>
          <w:szCs w:val="24"/>
        </w:rPr>
      </w:pPr>
      <w:r>
        <w:rPr>
          <w:rFonts w:ascii="Arial" w:hAnsi="Arial" w:cs="Arial"/>
          <w:sz w:val="24"/>
          <w:szCs w:val="24"/>
        </w:rPr>
        <w:t xml:space="preserve"> </w:t>
      </w:r>
      <w:r w:rsidR="00B46C74" w:rsidRPr="00B46C74">
        <w:rPr>
          <w:rFonts w:ascii="Arial" w:hAnsi="Arial" w:cs="Arial"/>
          <w:sz w:val="24"/>
          <w:szCs w:val="24"/>
        </w:rPr>
        <w:t>M</w:t>
      </w:r>
      <w:r w:rsidR="00311A40" w:rsidRPr="00B46C74">
        <w:rPr>
          <w:rFonts w:ascii="Arial" w:hAnsi="Arial" w:cs="Arial"/>
          <w:sz w:val="24"/>
          <w:szCs w:val="24"/>
        </w:rPr>
        <w:t>onzón</w:t>
      </w:r>
      <w:r w:rsidR="00B46C74" w:rsidRPr="00B46C74">
        <w:rPr>
          <w:rFonts w:ascii="Arial" w:hAnsi="Arial" w:cs="Arial"/>
          <w:sz w:val="24"/>
          <w:szCs w:val="24"/>
        </w:rPr>
        <w:t xml:space="preserve"> </w:t>
      </w:r>
      <w:proofErr w:type="spellStart"/>
      <w:r w:rsidR="00B46C74" w:rsidRPr="00B46C74">
        <w:rPr>
          <w:rFonts w:ascii="Arial" w:hAnsi="Arial" w:cs="Arial"/>
          <w:sz w:val="24"/>
          <w:szCs w:val="24"/>
        </w:rPr>
        <w:t>M</w:t>
      </w:r>
      <w:r w:rsidR="00311A40" w:rsidRPr="00B46C74">
        <w:rPr>
          <w:rFonts w:ascii="Arial" w:hAnsi="Arial" w:cs="Arial"/>
          <w:sz w:val="24"/>
          <w:szCs w:val="24"/>
        </w:rPr>
        <w:t>onzón</w:t>
      </w:r>
      <w:proofErr w:type="spellEnd"/>
      <w:r w:rsidR="00311A40">
        <w:rPr>
          <w:rFonts w:ascii="Arial" w:hAnsi="Arial" w:cs="Arial"/>
          <w:sz w:val="24"/>
          <w:szCs w:val="24"/>
        </w:rPr>
        <w:t>,</w:t>
      </w:r>
      <w:r w:rsidR="00144CA3" w:rsidRPr="00144CA3">
        <w:rPr>
          <w:rFonts w:ascii="Arial" w:hAnsi="Arial" w:cs="Arial"/>
          <w:sz w:val="24"/>
          <w:szCs w:val="24"/>
        </w:rPr>
        <w:t xml:space="preserve"> </w:t>
      </w:r>
      <w:r w:rsidR="00144CA3" w:rsidRPr="00B46C74">
        <w:rPr>
          <w:rFonts w:ascii="Arial" w:hAnsi="Arial" w:cs="Arial"/>
          <w:sz w:val="24"/>
          <w:szCs w:val="24"/>
        </w:rPr>
        <w:t>O</w:t>
      </w:r>
      <w:r w:rsidR="00311A40" w:rsidRPr="00B46C74">
        <w:rPr>
          <w:rFonts w:ascii="Arial" w:hAnsi="Arial" w:cs="Arial"/>
          <w:sz w:val="24"/>
          <w:szCs w:val="24"/>
        </w:rPr>
        <w:t>scar</w:t>
      </w:r>
      <w:r w:rsidR="00144CA3" w:rsidRPr="00B46C74">
        <w:rPr>
          <w:rFonts w:ascii="Arial" w:hAnsi="Arial" w:cs="Arial"/>
          <w:sz w:val="24"/>
          <w:szCs w:val="24"/>
        </w:rPr>
        <w:t xml:space="preserve"> </w:t>
      </w:r>
      <w:r w:rsidR="00311A40" w:rsidRPr="00B46C74">
        <w:rPr>
          <w:rFonts w:ascii="Arial" w:hAnsi="Arial" w:cs="Arial"/>
          <w:sz w:val="24"/>
          <w:szCs w:val="24"/>
        </w:rPr>
        <w:t>Rolando</w:t>
      </w:r>
    </w:p>
    <w:p w14:paraId="31064EEA" w14:textId="2C45CF95" w:rsidR="00311A40" w:rsidRDefault="00B46C74" w:rsidP="00B46C74">
      <w:pPr>
        <w:jc w:val="both"/>
        <w:rPr>
          <w:rFonts w:ascii="Arial" w:hAnsi="Arial" w:cs="Arial"/>
          <w:sz w:val="24"/>
          <w:szCs w:val="24"/>
        </w:rPr>
      </w:pPr>
      <w:r w:rsidRPr="00B46C74">
        <w:rPr>
          <w:rFonts w:ascii="Arial" w:hAnsi="Arial" w:cs="Arial"/>
          <w:sz w:val="24"/>
          <w:szCs w:val="24"/>
        </w:rPr>
        <w:t xml:space="preserve"> Q</w:t>
      </w:r>
      <w:r w:rsidR="00311A40" w:rsidRPr="00B46C74">
        <w:rPr>
          <w:rFonts w:ascii="Arial" w:hAnsi="Arial" w:cs="Arial"/>
          <w:sz w:val="24"/>
          <w:szCs w:val="24"/>
        </w:rPr>
        <w:t>uintero</w:t>
      </w:r>
      <w:r w:rsidRPr="00B46C74">
        <w:rPr>
          <w:rFonts w:ascii="Arial" w:hAnsi="Arial" w:cs="Arial"/>
          <w:sz w:val="24"/>
          <w:szCs w:val="24"/>
        </w:rPr>
        <w:t xml:space="preserve"> </w:t>
      </w:r>
      <w:r w:rsidR="00311A40">
        <w:rPr>
          <w:rFonts w:ascii="Arial" w:hAnsi="Arial" w:cs="Arial"/>
          <w:sz w:val="24"/>
          <w:szCs w:val="24"/>
        </w:rPr>
        <w:t xml:space="preserve">  </w:t>
      </w:r>
      <w:r w:rsidR="00311A40" w:rsidRPr="00B46C74">
        <w:rPr>
          <w:rFonts w:ascii="Arial" w:hAnsi="Arial" w:cs="Arial"/>
          <w:sz w:val="24"/>
          <w:szCs w:val="24"/>
        </w:rPr>
        <w:t>Hernández</w:t>
      </w:r>
      <w:r w:rsidR="00311A40" w:rsidRPr="00311A40">
        <w:rPr>
          <w:rFonts w:ascii="Arial" w:hAnsi="Arial" w:cs="Arial"/>
          <w:sz w:val="24"/>
          <w:szCs w:val="24"/>
        </w:rPr>
        <w:t>, Elvis</w:t>
      </w:r>
      <w:r w:rsidR="00311A40" w:rsidRPr="00B46C74">
        <w:rPr>
          <w:rFonts w:ascii="Arial" w:hAnsi="Arial" w:cs="Arial"/>
          <w:sz w:val="24"/>
          <w:szCs w:val="24"/>
        </w:rPr>
        <w:t xml:space="preserve"> E</w:t>
      </w:r>
      <w:r w:rsidR="00311A40" w:rsidRPr="00B46C74">
        <w:rPr>
          <w:rFonts w:ascii="Arial" w:hAnsi="Arial" w:cs="Arial"/>
          <w:sz w:val="24"/>
          <w:szCs w:val="24"/>
        </w:rPr>
        <w:t>duardo</w:t>
      </w:r>
    </w:p>
    <w:p w14:paraId="7089D3C4" w14:textId="37D97032" w:rsidR="00B46C74" w:rsidRPr="00B46C74" w:rsidRDefault="00B46C74" w:rsidP="00B46C74">
      <w:pPr>
        <w:jc w:val="both"/>
        <w:rPr>
          <w:rFonts w:ascii="Arial" w:hAnsi="Arial" w:cs="Arial"/>
          <w:sz w:val="24"/>
          <w:szCs w:val="24"/>
        </w:rPr>
      </w:pPr>
      <w:r w:rsidRPr="00B46C74">
        <w:rPr>
          <w:rFonts w:ascii="Arial" w:hAnsi="Arial" w:cs="Arial"/>
          <w:sz w:val="24"/>
          <w:szCs w:val="24"/>
        </w:rPr>
        <w:t xml:space="preserve"> M</w:t>
      </w:r>
      <w:r w:rsidR="00311A40" w:rsidRPr="00B46C74">
        <w:rPr>
          <w:rFonts w:ascii="Arial" w:hAnsi="Arial" w:cs="Arial"/>
          <w:sz w:val="24"/>
          <w:szCs w:val="24"/>
        </w:rPr>
        <w:t>artínez</w:t>
      </w:r>
      <w:r w:rsidRPr="00B46C74">
        <w:rPr>
          <w:rFonts w:ascii="Arial" w:hAnsi="Arial" w:cs="Arial"/>
          <w:sz w:val="24"/>
          <w:szCs w:val="24"/>
        </w:rPr>
        <w:t xml:space="preserve"> </w:t>
      </w:r>
      <w:r w:rsidR="00311A40" w:rsidRPr="00B46C74">
        <w:rPr>
          <w:rFonts w:ascii="Arial" w:hAnsi="Arial" w:cs="Arial"/>
          <w:sz w:val="24"/>
          <w:szCs w:val="24"/>
        </w:rPr>
        <w:t>Ramírez</w:t>
      </w:r>
      <w:r w:rsidR="00311A40">
        <w:rPr>
          <w:rFonts w:ascii="Arial" w:hAnsi="Arial" w:cs="Arial"/>
          <w:sz w:val="24"/>
          <w:szCs w:val="24"/>
        </w:rPr>
        <w:t>, Josué</w:t>
      </w:r>
      <w:r w:rsidR="00311A40" w:rsidRPr="00B46C74">
        <w:rPr>
          <w:rFonts w:ascii="Arial" w:hAnsi="Arial" w:cs="Arial"/>
          <w:sz w:val="24"/>
          <w:szCs w:val="24"/>
        </w:rPr>
        <w:t xml:space="preserve"> Daniel</w:t>
      </w:r>
    </w:p>
    <w:p w14:paraId="2AEE3BAF" w14:textId="441D33E9" w:rsidR="00B46C74" w:rsidRPr="00B46C74" w:rsidRDefault="00B46C74" w:rsidP="00B46C74">
      <w:pPr>
        <w:jc w:val="both"/>
        <w:rPr>
          <w:rFonts w:ascii="Arial" w:hAnsi="Arial" w:cs="Arial"/>
          <w:sz w:val="24"/>
          <w:szCs w:val="24"/>
        </w:rPr>
      </w:pPr>
      <w:r w:rsidRPr="00B46C74">
        <w:rPr>
          <w:rFonts w:ascii="Arial" w:hAnsi="Arial" w:cs="Arial"/>
          <w:sz w:val="24"/>
          <w:szCs w:val="24"/>
        </w:rPr>
        <w:t>INGENIERO CIVIL</w:t>
      </w:r>
      <w:r w:rsidRPr="00B46C74">
        <w:rPr>
          <w:rFonts w:ascii="Arial" w:hAnsi="Arial" w:cs="Arial"/>
          <w:sz w:val="24"/>
          <w:szCs w:val="24"/>
        </w:rPr>
        <w:t xml:space="preserve">, </w:t>
      </w:r>
      <w:r w:rsidRPr="00B46C74">
        <w:rPr>
          <w:rFonts w:ascii="Arial" w:hAnsi="Arial" w:cs="Arial"/>
          <w:sz w:val="24"/>
          <w:szCs w:val="24"/>
        </w:rPr>
        <w:t>2013</w:t>
      </w:r>
    </w:p>
    <w:bookmarkEnd w:id="0"/>
    <w:p w14:paraId="28B1C317" w14:textId="77777777" w:rsidR="00B46C74" w:rsidRPr="00B46C74" w:rsidRDefault="00B46C74">
      <w:pPr>
        <w:jc w:val="both"/>
        <w:rPr>
          <w:rFonts w:ascii="Arial" w:hAnsi="Arial" w:cs="Arial"/>
          <w:sz w:val="24"/>
          <w:szCs w:val="24"/>
        </w:rPr>
      </w:pPr>
    </w:p>
    <w:sectPr w:rsidR="00B46C74" w:rsidRPr="00B46C7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4A4"/>
    <w:rsid w:val="000F39CB"/>
    <w:rsid w:val="00132635"/>
    <w:rsid w:val="00144CA3"/>
    <w:rsid w:val="00184C88"/>
    <w:rsid w:val="001A3366"/>
    <w:rsid w:val="001A5AD6"/>
    <w:rsid w:val="00311A40"/>
    <w:rsid w:val="007F3D87"/>
    <w:rsid w:val="008D133B"/>
    <w:rsid w:val="009C74A4"/>
    <w:rsid w:val="00B46C74"/>
    <w:rsid w:val="00E56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9E538"/>
  <w15:chartTrackingRefBased/>
  <w15:docId w15:val="{38B92B45-1189-401B-8A71-AF47E6799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193</Words>
  <Characters>1066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delia marisol mendez romualdo</dc:creator>
  <cp:keywords/>
  <dc:description/>
  <cp:lastModifiedBy>delia marisol mendez romualdo</cp:lastModifiedBy>
  <cp:revision>2</cp:revision>
  <dcterms:created xsi:type="dcterms:W3CDTF">2023-01-23T00:15:00Z</dcterms:created>
  <dcterms:modified xsi:type="dcterms:W3CDTF">2023-01-23T00:15:00Z</dcterms:modified>
</cp:coreProperties>
</file>