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A8" w:rsidRPr="00EA664A" w:rsidRDefault="003C2BA8" w:rsidP="003C2BA8">
      <w:pPr>
        <w:jc w:val="both"/>
        <w:rPr>
          <w:rFonts w:ascii="Arial" w:hAnsi="Arial" w:cs="Arial"/>
          <w:sz w:val="24"/>
          <w:szCs w:val="24"/>
        </w:rPr>
      </w:pPr>
      <w:r w:rsidRPr="00EA664A">
        <w:rPr>
          <w:rFonts w:ascii="Arial" w:hAnsi="Arial" w:cs="Arial"/>
          <w:sz w:val="24"/>
          <w:szCs w:val="24"/>
        </w:rPr>
        <w:t xml:space="preserve">Susceptibilidad </w:t>
      </w:r>
      <w:r>
        <w:rPr>
          <w:rFonts w:ascii="Arial" w:hAnsi="Arial" w:cs="Arial"/>
          <w:sz w:val="24"/>
          <w:szCs w:val="24"/>
        </w:rPr>
        <w:t>t</w:t>
      </w:r>
      <w:r w:rsidRPr="00EA664A">
        <w:rPr>
          <w:rFonts w:ascii="Arial" w:hAnsi="Arial" w:cs="Arial"/>
          <w:sz w:val="24"/>
          <w:szCs w:val="24"/>
        </w:rPr>
        <w:t>érmica de los pavimentos asfalticos utilizados en El Salvador</w:t>
      </w:r>
    </w:p>
    <w:p w:rsidR="003C2BA8" w:rsidRPr="00EA664A" w:rsidRDefault="003C2BA8" w:rsidP="003C2BA8">
      <w:pPr>
        <w:jc w:val="both"/>
        <w:rPr>
          <w:rFonts w:ascii="Arial" w:hAnsi="Arial" w:cs="Arial"/>
          <w:sz w:val="24"/>
          <w:szCs w:val="24"/>
        </w:rPr>
      </w:pPr>
    </w:p>
    <w:p w:rsidR="003C2BA8" w:rsidRDefault="003C2BA8" w:rsidP="003C2BA8">
      <w:pPr>
        <w:jc w:val="both"/>
        <w:rPr>
          <w:rFonts w:ascii="Arial" w:hAnsi="Arial" w:cs="Arial"/>
          <w:sz w:val="24"/>
          <w:szCs w:val="24"/>
        </w:rPr>
      </w:pPr>
      <w:bookmarkStart w:id="0" w:name="_GoBack"/>
      <w:r w:rsidRPr="00EA664A">
        <w:rPr>
          <w:rFonts w:ascii="Arial" w:hAnsi="Arial" w:cs="Arial"/>
          <w:sz w:val="24"/>
          <w:szCs w:val="24"/>
        </w:rPr>
        <w:t>Albeño Cáceres, Hugo</w:t>
      </w:r>
      <w:bookmarkEnd w:id="0"/>
      <w:r w:rsidRPr="00EA664A">
        <w:rPr>
          <w:rFonts w:ascii="Arial" w:hAnsi="Arial" w:cs="Arial"/>
          <w:sz w:val="24"/>
          <w:szCs w:val="24"/>
        </w:rPr>
        <w:t xml:space="preserve"> Alonso</w:t>
      </w:r>
    </w:p>
    <w:p w:rsidR="003C2BA8" w:rsidRDefault="003C2BA8" w:rsidP="003C2BA8">
      <w:pPr>
        <w:jc w:val="both"/>
        <w:rPr>
          <w:rFonts w:ascii="Arial" w:hAnsi="Arial" w:cs="Arial"/>
          <w:sz w:val="24"/>
          <w:szCs w:val="24"/>
        </w:rPr>
      </w:pPr>
      <w:r w:rsidRPr="00EA664A">
        <w:rPr>
          <w:rFonts w:ascii="Arial" w:hAnsi="Arial" w:cs="Arial"/>
          <w:sz w:val="24"/>
          <w:szCs w:val="24"/>
        </w:rPr>
        <w:t xml:space="preserve">Molina Umaña, Verónica </w:t>
      </w:r>
      <w:r>
        <w:rPr>
          <w:rFonts w:ascii="Arial" w:hAnsi="Arial" w:cs="Arial"/>
          <w:sz w:val="24"/>
          <w:szCs w:val="24"/>
        </w:rPr>
        <w:t>d</w:t>
      </w:r>
      <w:r w:rsidRPr="00EA664A">
        <w:rPr>
          <w:rFonts w:ascii="Arial" w:hAnsi="Arial" w:cs="Arial"/>
          <w:sz w:val="24"/>
          <w:szCs w:val="24"/>
        </w:rPr>
        <w:t>el Carmen</w:t>
      </w:r>
    </w:p>
    <w:p w:rsidR="003C2BA8" w:rsidRPr="00EA664A" w:rsidRDefault="003C2BA8" w:rsidP="003C2BA8">
      <w:pPr>
        <w:jc w:val="both"/>
        <w:rPr>
          <w:rFonts w:ascii="Arial" w:hAnsi="Arial" w:cs="Arial"/>
          <w:sz w:val="24"/>
          <w:szCs w:val="24"/>
        </w:rPr>
      </w:pPr>
      <w:r w:rsidRPr="00EA664A">
        <w:rPr>
          <w:rFonts w:ascii="Arial" w:hAnsi="Arial" w:cs="Arial"/>
          <w:sz w:val="24"/>
          <w:szCs w:val="24"/>
        </w:rPr>
        <w:t>Reynosa Moran, Salvador Edmundo</w:t>
      </w:r>
    </w:p>
    <w:p w:rsidR="003C2BA8" w:rsidRPr="00EA664A" w:rsidRDefault="003C2BA8" w:rsidP="003C2BA8">
      <w:pPr>
        <w:jc w:val="both"/>
        <w:rPr>
          <w:rFonts w:ascii="Arial" w:hAnsi="Arial" w:cs="Arial"/>
          <w:sz w:val="24"/>
          <w:szCs w:val="24"/>
        </w:rPr>
      </w:pPr>
    </w:p>
    <w:p w:rsidR="003C2BA8" w:rsidRPr="00EA664A" w:rsidRDefault="003C2BA8" w:rsidP="003C2BA8">
      <w:pPr>
        <w:jc w:val="both"/>
        <w:rPr>
          <w:rFonts w:ascii="Arial" w:hAnsi="Arial" w:cs="Arial"/>
          <w:sz w:val="24"/>
          <w:szCs w:val="24"/>
        </w:rPr>
      </w:pPr>
      <w:r w:rsidRPr="003C2BA8">
        <w:rPr>
          <w:rFonts w:ascii="Arial" w:hAnsi="Arial" w:cs="Arial"/>
          <w:sz w:val="24"/>
          <w:szCs w:val="24"/>
        </w:rPr>
        <w:t>El análisis de la Susceptibilidad Térmica de los cementos asfálticos empleados</w:t>
      </w:r>
      <w:r>
        <w:rPr>
          <w:rFonts w:ascii="Arial" w:hAnsi="Arial" w:cs="Arial"/>
          <w:sz w:val="24"/>
          <w:szCs w:val="24"/>
        </w:rPr>
        <w:t xml:space="preserve"> </w:t>
      </w:r>
      <w:r w:rsidRPr="003C2BA8">
        <w:rPr>
          <w:rFonts w:ascii="Arial" w:hAnsi="Arial" w:cs="Arial"/>
          <w:sz w:val="24"/>
          <w:szCs w:val="24"/>
        </w:rPr>
        <w:t xml:space="preserve"> </w:t>
      </w:r>
      <w:r w:rsidRPr="003C2BA8">
        <w:rPr>
          <w:rFonts w:ascii="Arial" w:hAnsi="Arial" w:cs="Arial"/>
          <w:sz w:val="24"/>
          <w:szCs w:val="24"/>
        </w:rPr>
        <w:t xml:space="preserve"> </w:t>
      </w:r>
      <w:r w:rsidRPr="003C2BA8">
        <w:rPr>
          <w:rFonts w:ascii="Arial" w:hAnsi="Arial" w:cs="Arial"/>
          <w:sz w:val="24"/>
          <w:szCs w:val="24"/>
        </w:rPr>
        <w:t xml:space="preserve">para la elaboración de mezclas asfálticas en caliente es de gran importancia para el sostenimiento y vida útil de una carretera hecha a base de asfalto ya que el cemento asfáltico es un material termoplástico el cual reacciona de </w:t>
      </w:r>
      <w:proofErr w:type="gramStart"/>
      <w:r w:rsidRPr="003C2BA8">
        <w:rPr>
          <w:rFonts w:ascii="Arial" w:hAnsi="Arial" w:cs="Arial"/>
          <w:sz w:val="24"/>
          <w:szCs w:val="24"/>
        </w:rPr>
        <w:t xml:space="preserve">formas </w:t>
      </w:r>
      <w:r w:rsidRPr="003C2BA8">
        <w:rPr>
          <w:rFonts w:ascii="Arial" w:hAnsi="Arial" w:cs="Arial"/>
          <w:sz w:val="24"/>
          <w:szCs w:val="24"/>
        </w:rPr>
        <w:t xml:space="preserve"> </w:t>
      </w:r>
      <w:r w:rsidRPr="003C2BA8">
        <w:rPr>
          <w:rFonts w:ascii="Arial" w:hAnsi="Arial" w:cs="Arial"/>
          <w:sz w:val="24"/>
          <w:szCs w:val="24"/>
        </w:rPr>
        <w:t>distintas</w:t>
      </w:r>
      <w:proofErr w:type="gramEnd"/>
      <w:r w:rsidRPr="003C2BA8">
        <w:rPr>
          <w:rFonts w:ascii="Arial" w:hAnsi="Arial" w:cs="Arial"/>
          <w:sz w:val="24"/>
          <w:szCs w:val="24"/>
        </w:rPr>
        <w:t xml:space="preserve"> bajo las diversas variaciones de la temperatura a la cual es sometido a lo largo de toda su vida.  El Salvador por estar ubicado </w:t>
      </w:r>
      <w:r w:rsidRPr="00EA664A">
        <w:rPr>
          <w:rFonts w:ascii="Arial" w:hAnsi="Arial" w:cs="Arial"/>
          <w:sz w:val="24"/>
          <w:szCs w:val="24"/>
        </w:rPr>
        <w:t>en una zona considerada como tropical se caracteriza por contar de forma histórica con temperaturas ambientales relativamente altas en la mayor parte de su territorio, siendo esto un factor principal para llevar a cabo una investigación acerca de la susceptibilidad térmica de los distintos tipos de cementos asfalticos comúnmente empleados en el país para la elaboración de mezclas asfálticas.</w:t>
      </w:r>
    </w:p>
    <w:p w:rsidR="00B936D3" w:rsidRDefault="00CF0B3F"/>
    <w:p w:rsidR="003C2BA8" w:rsidRDefault="003C2BA8"/>
    <w:p w:rsidR="003C2BA8" w:rsidRPr="00EA664A" w:rsidRDefault="003C2BA8" w:rsidP="003C2BA8">
      <w:pPr>
        <w:jc w:val="both"/>
        <w:rPr>
          <w:rFonts w:ascii="Arial" w:hAnsi="Arial" w:cs="Arial"/>
          <w:sz w:val="24"/>
          <w:szCs w:val="24"/>
        </w:rPr>
      </w:pPr>
      <w:r w:rsidRPr="00EA664A">
        <w:rPr>
          <w:rFonts w:ascii="Arial" w:hAnsi="Arial" w:cs="Arial"/>
          <w:sz w:val="24"/>
          <w:szCs w:val="24"/>
        </w:rPr>
        <w:t>Ingeniero Civil</w:t>
      </w:r>
      <w:r>
        <w:rPr>
          <w:rFonts w:ascii="Arial" w:hAnsi="Arial" w:cs="Arial"/>
          <w:sz w:val="24"/>
          <w:szCs w:val="24"/>
        </w:rPr>
        <w:t>, 2012</w:t>
      </w:r>
      <w:r w:rsidRPr="00EA664A">
        <w:rPr>
          <w:rFonts w:ascii="Arial" w:hAnsi="Arial" w:cs="Arial"/>
          <w:sz w:val="24"/>
          <w:szCs w:val="24"/>
        </w:rPr>
        <w:t>.</w:t>
      </w:r>
    </w:p>
    <w:p w:rsidR="003C2BA8" w:rsidRDefault="003C2BA8"/>
    <w:sectPr w:rsidR="003C2B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A8"/>
    <w:rsid w:val="003066CC"/>
    <w:rsid w:val="003C2BA8"/>
    <w:rsid w:val="008F3485"/>
    <w:rsid w:val="00CF0B3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BC66"/>
  <w15:chartTrackingRefBased/>
  <w15:docId w15:val="{669A491C-73B1-4F2A-95EB-70229622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BA8"/>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162</Words>
  <Characters>892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2023-04-02T23:29:00Z</dcterms:created>
  <dcterms:modified xsi:type="dcterms:W3CDTF">2023-04-02T23:43:00Z</dcterms:modified>
</cp:coreProperties>
</file>