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BA" w:rsidRPr="00EA664A" w:rsidRDefault="00E169BA" w:rsidP="00E169BA">
      <w:pPr>
        <w:jc w:val="both"/>
        <w:rPr>
          <w:rFonts w:ascii="Arial" w:hAnsi="Arial" w:cs="Arial"/>
          <w:sz w:val="24"/>
          <w:szCs w:val="24"/>
        </w:rPr>
      </w:pPr>
      <w:r w:rsidRPr="00EA664A">
        <w:rPr>
          <w:rFonts w:ascii="Arial" w:hAnsi="Arial" w:cs="Arial"/>
          <w:sz w:val="24"/>
          <w:szCs w:val="24"/>
        </w:rPr>
        <w:t xml:space="preserve">Análisis del </w:t>
      </w:r>
      <w:r w:rsidR="006B5A79">
        <w:rPr>
          <w:rFonts w:ascii="Arial" w:hAnsi="Arial" w:cs="Arial"/>
          <w:sz w:val="24"/>
          <w:szCs w:val="24"/>
        </w:rPr>
        <w:t>e</w:t>
      </w:r>
      <w:r w:rsidRPr="00EA664A">
        <w:rPr>
          <w:rFonts w:ascii="Arial" w:hAnsi="Arial" w:cs="Arial"/>
          <w:sz w:val="24"/>
          <w:szCs w:val="24"/>
        </w:rPr>
        <w:t xml:space="preserve">ndeudamiento de </w:t>
      </w:r>
      <w:r w:rsidR="006B5A79">
        <w:rPr>
          <w:rFonts w:ascii="Arial" w:hAnsi="Arial" w:cs="Arial"/>
          <w:sz w:val="24"/>
          <w:szCs w:val="24"/>
        </w:rPr>
        <w:t>l</w:t>
      </w:r>
      <w:r w:rsidRPr="00EA664A">
        <w:rPr>
          <w:rFonts w:ascii="Arial" w:hAnsi="Arial" w:cs="Arial"/>
          <w:sz w:val="24"/>
          <w:szCs w:val="24"/>
        </w:rPr>
        <w:t xml:space="preserve">as </w:t>
      </w:r>
      <w:r w:rsidR="006B5A79">
        <w:rPr>
          <w:rFonts w:ascii="Arial" w:hAnsi="Arial" w:cs="Arial"/>
          <w:sz w:val="24"/>
          <w:szCs w:val="24"/>
        </w:rPr>
        <w:t>a</w:t>
      </w:r>
      <w:r w:rsidRPr="00EA664A">
        <w:rPr>
          <w:rFonts w:ascii="Arial" w:hAnsi="Arial" w:cs="Arial"/>
          <w:sz w:val="24"/>
          <w:szCs w:val="24"/>
        </w:rPr>
        <w:t xml:space="preserve">lcaldías de los </w:t>
      </w:r>
      <w:r w:rsidR="006B5A79">
        <w:rPr>
          <w:rFonts w:ascii="Arial" w:hAnsi="Arial" w:cs="Arial"/>
          <w:sz w:val="24"/>
          <w:szCs w:val="24"/>
        </w:rPr>
        <w:t>m</w:t>
      </w:r>
      <w:r w:rsidRPr="00EA664A">
        <w:rPr>
          <w:rFonts w:ascii="Arial" w:hAnsi="Arial" w:cs="Arial"/>
          <w:sz w:val="24"/>
          <w:szCs w:val="24"/>
        </w:rPr>
        <w:t xml:space="preserve">unicipios de Santa Ana, caso práctico: análisis de la gestión financiera de </w:t>
      </w:r>
      <w:r w:rsidR="006B5A79">
        <w:rPr>
          <w:rFonts w:ascii="Arial" w:hAnsi="Arial" w:cs="Arial"/>
          <w:sz w:val="24"/>
          <w:szCs w:val="24"/>
        </w:rPr>
        <w:t>l</w:t>
      </w:r>
      <w:r w:rsidRPr="00EA664A">
        <w:rPr>
          <w:rFonts w:ascii="Arial" w:hAnsi="Arial" w:cs="Arial"/>
          <w:sz w:val="24"/>
          <w:szCs w:val="24"/>
        </w:rPr>
        <w:t xml:space="preserve">a </w:t>
      </w:r>
      <w:r w:rsidR="006B5A79">
        <w:rPr>
          <w:rFonts w:ascii="Arial" w:hAnsi="Arial" w:cs="Arial"/>
          <w:sz w:val="24"/>
          <w:szCs w:val="24"/>
        </w:rPr>
        <w:t>a</w:t>
      </w:r>
      <w:r w:rsidRPr="00EA664A">
        <w:rPr>
          <w:rFonts w:ascii="Arial" w:hAnsi="Arial" w:cs="Arial"/>
          <w:sz w:val="24"/>
          <w:szCs w:val="24"/>
        </w:rPr>
        <w:t xml:space="preserve">lcaldía </w:t>
      </w:r>
      <w:r w:rsidR="006B5A79">
        <w:rPr>
          <w:rFonts w:ascii="Arial" w:hAnsi="Arial" w:cs="Arial"/>
          <w:sz w:val="24"/>
          <w:szCs w:val="24"/>
        </w:rPr>
        <w:t>m</w:t>
      </w:r>
      <w:r w:rsidRPr="00EA664A">
        <w:rPr>
          <w:rFonts w:ascii="Arial" w:hAnsi="Arial" w:cs="Arial"/>
          <w:sz w:val="24"/>
          <w:szCs w:val="24"/>
        </w:rPr>
        <w:t>unicipal de Chalchuapa</w:t>
      </w:r>
    </w:p>
    <w:p w:rsidR="00E169BA" w:rsidRDefault="00E169BA" w:rsidP="00E169BA">
      <w:pPr>
        <w:jc w:val="both"/>
        <w:rPr>
          <w:rFonts w:ascii="Arial" w:hAnsi="Arial" w:cs="Arial"/>
          <w:sz w:val="24"/>
          <w:szCs w:val="24"/>
        </w:rPr>
      </w:pPr>
    </w:p>
    <w:p w:rsidR="006B5A79" w:rsidRDefault="00E169BA" w:rsidP="00E169BA">
      <w:pPr>
        <w:jc w:val="both"/>
        <w:rPr>
          <w:rFonts w:ascii="Arial" w:hAnsi="Arial" w:cs="Arial"/>
          <w:sz w:val="24"/>
          <w:szCs w:val="24"/>
        </w:rPr>
      </w:pPr>
      <w:bookmarkStart w:id="0" w:name="_GoBack"/>
      <w:r w:rsidRPr="00EA664A">
        <w:rPr>
          <w:rFonts w:ascii="Arial" w:hAnsi="Arial" w:cs="Arial"/>
          <w:sz w:val="24"/>
          <w:szCs w:val="24"/>
        </w:rPr>
        <w:t>Flores Hércules, Karen</w:t>
      </w:r>
      <w:bookmarkEnd w:id="0"/>
      <w:r w:rsidRPr="00EA664A">
        <w:rPr>
          <w:rFonts w:ascii="Arial" w:hAnsi="Arial" w:cs="Arial"/>
          <w:sz w:val="24"/>
          <w:szCs w:val="24"/>
        </w:rPr>
        <w:t xml:space="preserve"> Beatriz Guadalupe</w:t>
      </w:r>
    </w:p>
    <w:p w:rsidR="00E169BA" w:rsidRPr="00EA664A" w:rsidRDefault="00E169BA" w:rsidP="00E169BA">
      <w:pPr>
        <w:jc w:val="both"/>
        <w:rPr>
          <w:rFonts w:ascii="Arial" w:hAnsi="Arial" w:cs="Arial"/>
          <w:sz w:val="24"/>
          <w:szCs w:val="24"/>
        </w:rPr>
      </w:pPr>
      <w:r w:rsidRPr="00EA664A">
        <w:rPr>
          <w:rFonts w:ascii="Arial" w:hAnsi="Arial" w:cs="Arial"/>
          <w:sz w:val="24"/>
          <w:szCs w:val="24"/>
        </w:rPr>
        <w:t xml:space="preserve">Pérez de Rendón, Damaris Lorena </w:t>
      </w:r>
    </w:p>
    <w:p w:rsidR="006B5A79" w:rsidRDefault="006B5A79" w:rsidP="00E169BA">
      <w:pPr>
        <w:jc w:val="both"/>
        <w:rPr>
          <w:rFonts w:ascii="Arial" w:hAnsi="Arial" w:cs="Arial"/>
          <w:sz w:val="24"/>
          <w:szCs w:val="24"/>
        </w:rPr>
      </w:pPr>
    </w:p>
    <w:p w:rsidR="00E169BA" w:rsidRPr="00EA664A" w:rsidRDefault="00E169BA" w:rsidP="00E169BA">
      <w:pPr>
        <w:jc w:val="both"/>
        <w:rPr>
          <w:rFonts w:ascii="Arial" w:hAnsi="Arial" w:cs="Arial"/>
          <w:sz w:val="24"/>
          <w:szCs w:val="24"/>
        </w:rPr>
      </w:pPr>
      <w:r w:rsidRPr="00EA664A">
        <w:rPr>
          <w:rFonts w:ascii="Arial" w:hAnsi="Arial" w:cs="Arial"/>
          <w:sz w:val="24"/>
          <w:szCs w:val="24"/>
        </w:rPr>
        <w:t>Carlos Leonel Ortiz Portillo</w:t>
      </w:r>
    </w:p>
    <w:p w:rsidR="006B5A79" w:rsidRDefault="006B5A79" w:rsidP="00E169BA">
      <w:pPr>
        <w:jc w:val="both"/>
        <w:rPr>
          <w:rFonts w:ascii="Arial" w:hAnsi="Arial" w:cs="Arial"/>
          <w:sz w:val="24"/>
          <w:szCs w:val="24"/>
        </w:rPr>
      </w:pPr>
    </w:p>
    <w:p w:rsidR="00E169BA" w:rsidRPr="00EA664A" w:rsidRDefault="00E169BA" w:rsidP="00E169BA">
      <w:pPr>
        <w:jc w:val="both"/>
        <w:rPr>
          <w:rFonts w:ascii="Arial" w:hAnsi="Arial" w:cs="Arial"/>
          <w:sz w:val="24"/>
          <w:szCs w:val="24"/>
        </w:rPr>
      </w:pPr>
      <w:r w:rsidRPr="00EA664A">
        <w:rPr>
          <w:rFonts w:ascii="Arial" w:hAnsi="Arial" w:cs="Arial"/>
          <w:sz w:val="24"/>
          <w:szCs w:val="24"/>
        </w:rPr>
        <w:t>En la actualidad el problema del endeudamiento de El Salvador se vuelve cada vez más evidente debido a que los ingresos generados no son suficientes para cubrir todas sus obligaciones, entre ellas la entrega del Fondo para el Desarrollo Económico y Social de las municipalidades de El Salvador (FODES) para la realización de proyectos de desarrollo local; por tal motivo se vuelve necesario la realización de un análisis de los niveles de endeudamiento de las municipalidades, centrando la investigación en el occidente del país, específicamente en el departamento de Santa Ana.</w:t>
      </w:r>
    </w:p>
    <w:p w:rsidR="00E169BA" w:rsidRDefault="00E169BA" w:rsidP="00E169BA">
      <w:pPr>
        <w:jc w:val="both"/>
        <w:rPr>
          <w:rFonts w:ascii="Arial" w:hAnsi="Arial" w:cs="Arial"/>
          <w:sz w:val="24"/>
          <w:szCs w:val="24"/>
        </w:rPr>
      </w:pPr>
    </w:p>
    <w:p w:rsidR="00E169BA" w:rsidRPr="00EA664A" w:rsidRDefault="00E169BA" w:rsidP="00E169BA">
      <w:pPr>
        <w:jc w:val="both"/>
        <w:rPr>
          <w:rFonts w:ascii="Arial" w:hAnsi="Arial" w:cs="Arial"/>
          <w:sz w:val="24"/>
          <w:szCs w:val="24"/>
        </w:rPr>
      </w:pPr>
      <w:r w:rsidRPr="00EA664A">
        <w:rPr>
          <w:rFonts w:ascii="Arial" w:hAnsi="Arial" w:cs="Arial"/>
          <w:sz w:val="24"/>
          <w:szCs w:val="24"/>
        </w:rPr>
        <w:t>Maestr</w:t>
      </w:r>
      <w:r>
        <w:rPr>
          <w:rFonts w:ascii="Arial" w:hAnsi="Arial" w:cs="Arial"/>
          <w:sz w:val="24"/>
          <w:szCs w:val="24"/>
        </w:rPr>
        <w:t xml:space="preserve">ía </w:t>
      </w:r>
      <w:r w:rsidRPr="00EA664A">
        <w:rPr>
          <w:rFonts w:ascii="Arial" w:hAnsi="Arial" w:cs="Arial"/>
          <w:sz w:val="24"/>
          <w:szCs w:val="24"/>
        </w:rPr>
        <w:t>en Administración Financiera</w:t>
      </w:r>
      <w:r>
        <w:rPr>
          <w:rFonts w:ascii="Arial" w:hAnsi="Arial" w:cs="Arial"/>
          <w:sz w:val="24"/>
          <w:szCs w:val="24"/>
        </w:rPr>
        <w:t>, 2017.</w:t>
      </w:r>
    </w:p>
    <w:p w:rsidR="00B936D3" w:rsidRDefault="006B5A79"/>
    <w:sectPr w:rsidR="00B93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BA"/>
    <w:rsid w:val="003066CC"/>
    <w:rsid w:val="006B5A79"/>
    <w:rsid w:val="008F3485"/>
    <w:rsid w:val="00E169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ECB7"/>
  <w15:chartTrackingRefBased/>
  <w15:docId w15:val="{A7546871-E995-44DB-B5BD-038CE16B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BA"/>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2023-04-26T22:43:00Z</dcterms:created>
  <dcterms:modified xsi:type="dcterms:W3CDTF">2023-04-26T23:02:00Z</dcterms:modified>
</cp:coreProperties>
</file>