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AE2" w:rsidRDefault="00C85AE2" w:rsidP="00C85AE2">
      <w:pPr>
        <w:jc w:val="both"/>
        <w:rPr>
          <w:rFonts w:ascii="Arial" w:hAnsi="Arial" w:cs="Arial"/>
          <w:sz w:val="24"/>
        </w:rPr>
      </w:pPr>
      <w:r w:rsidRPr="00BD6AF2">
        <w:rPr>
          <w:rFonts w:ascii="Arial" w:hAnsi="Arial" w:cs="Arial"/>
          <w:sz w:val="24"/>
        </w:rPr>
        <w:t xml:space="preserve">El </w:t>
      </w:r>
      <w:r>
        <w:rPr>
          <w:rFonts w:ascii="Arial" w:hAnsi="Arial" w:cs="Arial"/>
          <w:sz w:val="24"/>
        </w:rPr>
        <w:t>p</w:t>
      </w:r>
      <w:r w:rsidRPr="00BD6AF2">
        <w:rPr>
          <w:rFonts w:ascii="Arial" w:hAnsi="Arial" w:cs="Arial"/>
          <w:sz w:val="24"/>
        </w:rPr>
        <w:t xml:space="preserve">rincipio </w:t>
      </w:r>
      <w:r>
        <w:rPr>
          <w:rFonts w:ascii="Arial" w:hAnsi="Arial" w:cs="Arial"/>
          <w:sz w:val="24"/>
        </w:rPr>
        <w:t>d</w:t>
      </w:r>
      <w:r w:rsidRPr="00BD6AF2">
        <w:rPr>
          <w:rFonts w:ascii="Arial" w:hAnsi="Arial" w:cs="Arial"/>
          <w:sz w:val="24"/>
        </w:rPr>
        <w:t xml:space="preserve">e </w:t>
      </w:r>
      <w:r>
        <w:rPr>
          <w:rFonts w:ascii="Arial" w:hAnsi="Arial" w:cs="Arial"/>
          <w:sz w:val="24"/>
        </w:rPr>
        <w:t>c</w:t>
      </w:r>
      <w:r w:rsidRPr="00BD6AF2">
        <w:rPr>
          <w:rFonts w:ascii="Arial" w:hAnsi="Arial" w:cs="Arial"/>
          <w:sz w:val="24"/>
        </w:rPr>
        <w:t xml:space="preserve">omprensibilidad </w:t>
      </w:r>
      <w:r>
        <w:rPr>
          <w:rFonts w:ascii="Arial" w:hAnsi="Arial" w:cs="Arial"/>
          <w:sz w:val="24"/>
        </w:rPr>
        <w:t>d</w:t>
      </w:r>
      <w:r w:rsidRPr="00BD6AF2">
        <w:rPr>
          <w:rFonts w:ascii="Arial" w:hAnsi="Arial" w:cs="Arial"/>
          <w:sz w:val="24"/>
        </w:rPr>
        <w:t xml:space="preserve">entro </w:t>
      </w:r>
      <w:r>
        <w:rPr>
          <w:rFonts w:ascii="Arial" w:hAnsi="Arial" w:cs="Arial"/>
          <w:sz w:val="24"/>
        </w:rPr>
        <w:t>d</w:t>
      </w:r>
      <w:r w:rsidRPr="00BD6AF2">
        <w:rPr>
          <w:rFonts w:ascii="Arial" w:hAnsi="Arial" w:cs="Arial"/>
          <w:sz w:val="24"/>
        </w:rPr>
        <w:t xml:space="preserve">el </w:t>
      </w:r>
      <w:r>
        <w:rPr>
          <w:rFonts w:ascii="Arial" w:hAnsi="Arial" w:cs="Arial"/>
          <w:sz w:val="24"/>
        </w:rPr>
        <w:t>a</w:t>
      </w:r>
      <w:r w:rsidRPr="00BD6AF2">
        <w:rPr>
          <w:rFonts w:ascii="Arial" w:hAnsi="Arial" w:cs="Arial"/>
          <w:sz w:val="24"/>
        </w:rPr>
        <w:t xml:space="preserve">ula </w:t>
      </w:r>
      <w:r>
        <w:rPr>
          <w:rFonts w:ascii="Arial" w:hAnsi="Arial" w:cs="Arial"/>
          <w:sz w:val="24"/>
        </w:rPr>
        <w:t>y</w:t>
      </w:r>
      <w:r w:rsidRPr="00BD6AF2">
        <w:rPr>
          <w:rFonts w:ascii="Arial" w:hAnsi="Arial" w:cs="Arial"/>
          <w:sz w:val="24"/>
        </w:rPr>
        <w:t xml:space="preserve"> </w:t>
      </w:r>
      <w:r>
        <w:rPr>
          <w:rFonts w:ascii="Arial" w:hAnsi="Arial" w:cs="Arial"/>
          <w:sz w:val="24"/>
        </w:rPr>
        <w:t>s</w:t>
      </w:r>
      <w:r w:rsidRPr="00BD6AF2">
        <w:rPr>
          <w:rFonts w:ascii="Arial" w:hAnsi="Arial" w:cs="Arial"/>
          <w:sz w:val="24"/>
        </w:rPr>
        <w:t xml:space="preserve">u </w:t>
      </w:r>
      <w:r>
        <w:rPr>
          <w:rFonts w:ascii="Arial" w:hAnsi="Arial" w:cs="Arial"/>
          <w:sz w:val="24"/>
        </w:rPr>
        <w:t>r</w:t>
      </w:r>
      <w:r w:rsidRPr="00BD6AF2">
        <w:rPr>
          <w:rFonts w:ascii="Arial" w:hAnsi="Arial" w:cs="Arial"/>
          <w:sz w:val="24"/>
        </w:rPr>
        <w:t xml:space="preserve">elación </w:t>
      </w:r>
      <w:r>
        <w:rPr>
          <w:rFonts w:ascii="Arial" w:hAnsi="Arial" w:cs="Arial"/>
          <w:sz w:val="24"/>
        </w:rPr>
        <w:t>c</w:t>
      </w:r>
      <w:r w:rsidRPr="00BD6AF2">
        <w:rPr>
          <w:rFonts w:ascii="Arial" w:hAnsi="Arial" w:cs="Arial"/>
          <w:sz w:val="24"/>
        </w:rPr>
        <w:t xml:space="preserve">on </w:t>
      </w:r>
      <w:r>
        <w:rPr>
          <w:rFonts w:ascii="Arial" w:hAnsi="Arial" w:cs="Arial"/>
          <w:sz w:val="24"/>
        </w:rPr>
        <w:t>e</w:t>
      </w:r>
      <w:r w:rsidRPr="00BD6AF2">
        <w:rPr>
          <w:rFonts w:ascii="Arial" w:hAnsi="Arial" w:cs="Arial"/>
          <w:sz w:val="24"/>
        </w:rPr>
        <w:t xml:space="preserve">l </w:t>
      </w:r>
      <w:r>
        <w:rPr>
          <w:rFonts w:ascii="Arial" w:hAnsi="Arial" w:cs="Arial"/>
          <w:sz w:val="24"/>
        </w:rPr>
        <w:t>r</w:t>
      </w:r>
      <w:r w:rsidRPr="00BD6AF2">
        <w:rPr>
          <w:rFonts w:ascii="Arial" w:hAnsi="Arial" w:cs="Arial"/>
          <w:sz w:val="24"/>
        </w:rPr>
        <w:t xml:space="preserve">endimiento </w:t>
      </w:r>
      <w:r>
        <w:rPr>
          <w:rFonts w:ascii="Arial" w:hAnsi="Arial" w:cs="Arial"/>
          <w:sz w:val="24"/>
        </w:rPr>
        <w:t>a</w:t>
      </w:r>
      <w:r w:rsidRPr="00BD6AF2">
        <w:rPr>
          <w:rFonts w:ascii="Arial" w:hAnsi="Arial" w:cs="Arial"/>
          <w:sz w:val="24"/>
        </w:rPr>
        <w:t xml:space="preserve">cadémico </w:t>
      </w:r>
      <w:r>
        <w:rPr>
          <w:rFonts w:ascii="Arial" w:hAnsi="Arial" w:cs="Arial"/>
          <w:sz w:val="24"/>
        </w:rPr>
        <w:t>d</w:t>
      </w:r>
      <w:r w:rsidRPr="00BD6AF2">
        <w:rPr>
          <w:rFonts w:ascii="Arial" w:hAnsi="Arial" w:cs="Arial"/>
          <w:sz w:val="24"/>
        </w:rPr>
        <w:t xml:space="preserve">e </w:t>
      </w:r>
      <w:r>
        <w:rPr>
          <w:rFonts w:ascii="Arial" w:hAnsi="Arial" w:cs="Arial"/>
          <w:sz w:val="24"/>
        </w:rPr>
        <w:t>l</w:t>
      </w:r>
      <w:r w:rsidRPr="00BD6AF2">
        <w:rPr>
          <w:rFonts w:ascii="Arial" w:hAnsi="Arial" w:cs="Arial"/>
          <w:sz w:val="24"/>
        </w:rPr>
        <w:t xml:space="preserve">os </w:t>
      </w:r>
      <w:r>
        <w:rPr>
          <w:rFonts w:ascii="Arial" w:hAnsi="Arial" w:cs="Arial"/>
          <w:sz w:val="24"/>
        </w:rPr>
        <w:t>a</w:t>
      </w:r>
      <w:r w:rsidRPr="00BD6AF2">
        <w:rPr>
          <w:rFonts w:ascii="Arial" w:hAnsi="Arial" w:cs="Arial"/>
          <w:sz w:val="24"/>
        </w:rPr>
        <w:t xml:space="preserve">lumnos </w:t>
      </w:r>
      <w:r>
        <w:rPr>
          <w:rFonts w:ascii="Arial" w:hAnsi="Arial" w:cs="Arial"/>
          <w:sz w:val="24"/>
        </w:rPr>
        <w:t>d</w:t>
      </w:r>
      <w:r w:rsidRPr="00BD6AF2">
        <w:rPr>
          <w:rFonts w:ascii="Arial" w:hAnsi="Arial" w:cs="Arial"/>
          <w:sz w:val="24"/>
        </w:rPr>
        <w:t xml:space="preserve">e </w:t>
      </w:r>
      <w:r>
        <w:rPr>
          <w:rFonts w:ascii="Arial" w:hAnsi="Arial" w:cs="Arial"/>
          <w:sz w:val="24"/>
        </w:rPr>
        <w:t>c</w:t>
      </w:r>
      <w:r w:rsidRPr="00BD6AF2">
        <w:rPr>
          <w:rFonts w:ascii="Arial" w:hAnsi="Arial" w:cs="Arial"/>
          <w:sz w:val="24"/>
        </w:rPr>
        <w:t xml:space="preserve">uarto, </w:t>
      </w:r>
      <w:r>
        <w:rPr>
          <w:rFonts w:ascii="Arial" w:hAnsi="Arial" w:cs="Arial"/>
          <w:sz w:val="24"/>
        </w:rPr>
        <w:t>q</w:t>
      </w:r>
      <w:r w:rsidRPr="00BD6AF2">
        <w:rPr>
          <w:rFonts w:ascii="Arial" w:hAnsi="Arial" w:cs="Arial"/>
          <w:sz w:val="24"/>
        </w:rPr>
        <w:t xml:space="preserve">uinto </w:t>
      </w:r>
      <w:r>
        <w:rPr>
          <w:rFonts w:ascii="Arial" w:hAnsi="Arial" w:cs="Arial"/>
          <w:sz w:val="24"/>
        </w:rPr>
        <w:t>y</w:t>
      </w:r>
      <w:r w:rsidRPr="00BD6AF2">
        <w:rPr>
          <w:rFonts w:ascii="Arial" w:hAnsi="Arial" w:cs="Arial"/>
          <w:sz w:val="24"/>
        </w:rPr>
        <w:t xml:space="preserve"> </w:t>
      </w:r>
      <w:r>
        <w:rPr>
          <w:rFonts w:ascii="Arial" w:hAnsi="Arial" w:cs="Arial"/>
          <w:sz w:val="24"/>
        </w:rPr>
        <w:t>s</w:t>
      </w:r>
      <w:r w:rsidRPr="00BD6AF2">
        <w:rPr>
          <w:rFonts w:ascii="Arial" w:hAnsi="Arial" w:cs="Arial"/>
          <w:sz w:val="24"/>
        </w:rPr>
        <w:t xml:space="preserve">exto </w:t>
      </w:r>
      <w:r>
        <w:rPr>
          <w:rFonts w:ascii="Arial" w:hAnsi="Arial" w:cs="Arial"/>
          <w:sz w:val="24"/>
        </w:rPr>
        <w:t>g</w:t>
      </w:r>
      <w:r w:rsidRPr="00BD6AF2">
        <w:rPr>
          <w:rFonts w:ascii="Arial" w:hAnsi="Arial" w:cs="Arial"/>
          <w:sz w:val="24"/>
        </w:rPr>
        <w:t xml:space="preserve">rado </w:t>
      </w:r>
      <w:r>
        <w:rPr>
          <w:rFonts w:ascii="Arial" w:hAnsi="Arial" w:cs="Arial"/>
          <w:sz w:val="24"/>
        </w:rPr>
        <w:t>d</w:t>
      </w:r>
      <w:r w:rsidRPr="00BD6AF2">
        <w:rPr>
          <w:rFonts w:ascii="Arial" w:hAnsi="Arial" w:cs="Arial"/>
          <w:sz w:val="24"/>
        </w:rPr>
        <w:t xml:space="preserve">el Centro Escolar José Antonio Martínez, Municipio </w:t>
      </w:r>
      <w:r>
        <w:rPr>
          <w:rFonts w:ascii="Arial" w:hAnsi="Arial" w:cs="Arial"/>
          <w:sz w:val="24"/>
        </w:rPr>
        <w:t>d</w:t>
      </w:r>
      <w:r w:rsidRPr="00BD6AF2">
        <w:rPr>
          <w:rFonts w:ascii="Arial" w:hAnsi="Arial" w:cs="Arial"/>
          <w:sz w:val="24"/>
        </w:rPr>
        <w:t xml:space="preserve">e Santa Ana, </w:t>
      </w:r>
      <w:r>
        <w:rPr>
          <w:rFonts w:ascii="Arial" w:hAnsi="Arial" w:cs="Arial"/>
          <w:sz w:val="24"/>
        </w:rPr>
        <w:t>e</w:t>
      </w:r>
      <w:r w:rsidRPr="00BD6AF2">
        <w:rPr>
          <w:rFonts w:ascii="Arial" w:hAnsi="Arial" w:cs="Arial"/>
          <w:sz w:val="24"/>
        </w:rPr>
        <w:t xml:space="preserve">n </w:t>
      </w:r>
      <w:r>
        <w:rPr>
          <w:rFonts w:ascii="Arial" w:hAnsi="Arial" w:cs="Arial"/>
          <w:sz w:val="24"/>
        </w:rPr>
        <w:t>el</w:t>
      </w:r>
      <w:r w:rsidRPr="00BD6AF2">
        <w:rPr>
          <w:rFonts w:ascii="Arial" w:hAnsi="Arial" w:cs="Arial"/>
          <w:sz w:val="24"/>
        </w:rPr>
        <w:t xml:space="preserve"> 2018</w:t>
      </w:r>
    </w:p>
    <w:p w:rsidR="00C85AE2" w:rsidRDefault="00C85AE2" w:rsidP="00C85AE2">
      <w:pPr>
        <w:jc w:val="both"/>
        <w:rPr>
          <w:rFonts w:ascii="Arial" w:hAnsi="Arial" w:cs="Arial"/>
          <w:sz w:val="24"/>
        </w:rPr>
      </w:pPr>
    </w:p>
    <w:p w:rsidR="00C85AE2" w:rsidRDefault="00C85AE2" w:rsidP="00C85AE2">
      <w:pPr>
        <w:jc w:val="both"/>
        <w:rPr>
          <w:rFonts w:ascii="Arial" w:hAnsi="Arial" w:cs="Arial"/>
          <w:sz w:val="24"/>
        </w:rPr>
      </w:pPr>
      <w:bookmarkStart w:id="0" w:name="_GoBack"/>
      <w:r w:rsidRPr="00BD6AF2">
        <w:rPr>
          <w:rFonts w:ascii="Arial" w:hAnsi="Arial" w:cs="Arial"/>
          <w:sz w:val="24"/>
        </w:rPr>
        <w:t>Aguirre Reyes</w:t>
      </w:r>
      <w:r>
        <w:rPr>
          <w:rFonts w:ascii="Arial" w:hAnsi="Arial" w:cs="Arial"/>
          <w:sz w:val="24"/>
        </w:rPr>
        <w:t>,</w:t>
      </w:r>
      <w:r w:rsidRPr="00BD6AF2">
        <w:rPr>
          <w:rFonts w:ascii="Arial" w:hAnsi="Arial" w:cs="Arial"/>
          <w:sz w:val="24"/>
        </w:rPr>
        <w:t xml:space="preserve"> Jennifer</w:t>
      </w:r>
      <w:bookmarkEnd w:id="0"/>
      <w:r w:rsidRPr="00BD6AF2">
        <w:rPr>
          <w:rFonts w:ascii="Arial" w:hAnsi="Arial" w:cs="Arial"/>
          <w:sz w:val="24"/>
        </w:rPr>
        <w:t xml:space="preserve"> Susana</w:t>
      </w:r>
    </w:p>
    <w:p w:rsidR="00C85AE2" w:rsidRDefault="00C85AE2" w:rsidP="00C85AE2">
      <w:pPr>
        <w:jc w:val="both"/>
        <w:rPr>
          <w:rFonts w:ascii="Arial" w:hAnsi="Arial" w:cs="Arial"/>
          <w:sz w:val="24"/>
        </w:rPr>
      </w:pPr>
      <w:r w:rsidRPr="00BD6AF2">
        <w:rPr>
          <w:rFonts w:ascii="Arial" w:hAnsi="Arial" w:cs="Arial"/>
          <w:sz w:val="24"/>
        </w:rPr>
        <w:t>Barrera Gálvez</w:t>
      </w:r>
      <w:r>
        <w:rPr>
          <w:rFonts w:ascii="Arial" w:hAnsi="Arial" w:cs="Arial"/>
          <w:sz w:val="24"/>
        </w:rPr>
        <w:t>,</w:t>
      </w:r>
      <w:r w:rsidRPr="00BD6AF2">
        <w:rPr>
          <w:rFonts w:ascii="Arial" w:hAnsi="Arial" w:cs="Arial"/>
          <w:sz w:val="24"/>
        </w:rPr>
        <w:t xml:space="preserve"> Liliana Raquel</w:t>
      </w:r>
    </w:p>
    <w:p w:rsidR="00C85AE2" w:rsidRDefault="00C85AE2" w:rsidP="00C85AE2">
      <w:pPr>
        <w:jc w:val="both"/>
        <w:rPr>
          <w:rFonts w:ascii="Arial" w:hAnsi="Arial" w:cs="Arial"/>
          <w:sz w:val="24"/>
        </w:rPr>
      </w:pPr>
      <w:r w:rsidRPr="00BD6AF2">
        <w:rPr>
          <w:rFonts w:ascii="Arial" w:hAnsi="Arial" w:cs="Arial"/>
          <w:sz w:val="24"/>
        </w:rPr>
        <w:t>Hernández Hernández</w:t>
      </w:r>
      <w:r>
        <w:rPr>
          <w:rFonts w:ascii="Arial" w:hAnsi="Arial" w:cs="Arial"/>
          <w:sz w:val="24"/>
        </w:rPr>
        <w:t>,</w:t>
      </w:r>
      <w:r w:rsidRPr="00BD6AF2">
        <w:rPr>
          <w:rFonts w:ascii="Arial" w:hAnsi="Arial" w:cs="Arial"/>
          <w:sz w:val="24"/>
        </w:rPr>
        <w:t xml:space="preserve"> Alejandra María </w:t>
      </w:r>
    </w:p>
    <w:p w:rsidR="00C85AE2" w:rsidRDefault="00C85AE2" w:rsidP="00C85AE2">
      <w:pPr>
        <w:jc w:val="both"/>
        <w:rPr>
          <w:rFonts w:ascii="Arial" w:hAnsi="Arial" w:cs="Arial"/>
          <w:sz w:val="24"/>
        </w:rPr>
      </w:pPr>
    </w:p>
    <w:p w:rsidR="00C85AE2" w:rsidRPr="00BD6AF2" w:rsidRDefault="00C85AE2" w:rsidP="00C85AE2">
      <w:pPr>
        <w:jc w:val="both"/>
        <w:rPr>
          <w:rFonts w:ascii="Arial" w:hAnsi="Arial" w:cs="Arial"/>
          <w:sz w:val="24"/>
        </w:rPr>
      </w:pPr>
      <w:r w:rsidRPr="00BD6AF2">
        <w:rPr>
          <w:rFonts w:ascii="Arial" w:hAnsi="Arial" w:cs="Arial"/>
          <w:sz w:val="24"/>
        </w:rPr>
        <w:t>Juan Carlos Escobar Baños</w:t>
      </w:r>
    </w:p>
    <w:p w:rsidR="00C85AE2" w:rsidRDefault="00C85AE2" w:rsidP="00C85AE2">
      <w:pPr>
        <w:jc w:val="both"/>
        <w:rPr>
          <w:rFonts w:ascii="Arial" w:hAnsi="Arial" w:cs="Arial"/>
          <w:sz w:val="24"/>
          <w:szCs w:val="24"/>
        </w:rPr>
      </w:pPr>
    </w:p>
    <w:p w:rsidR="00C85AE2" w:rsidRPr="00C85AE2" w:rsidRDefault="00C85AE2" w:rsidP="00C85AE2">
      <w:pPr>
        <w:jc w:val="both"/>
        <w:rPr>
          <w:rFonts w:ascii="Arial" w:hAnsi="Arial" w:cs="Arial"/>
          <w:sz w:val="24"/>
          <w:szCs w:val="24"/>
        </w:rPr>
      </w:pPr>
      <w:r w:rsidRPr="00BD6AF2">
        <w:rPr>
          <w:rFonts w:ascii="Arial" w:hAnsi="Arial" w:cs="Arial"/>
          <w:sz w:val="24"/>
          <w:szCs w:val="24"/>
        </w:rPr>
        <w:t xml:space="preserve">El principio de comprensibilidad, más allá de plantear que debe organizarse dentro de la planificación didáctica, es un eje motor del desarrollo de los aprendizajes, con objetivos preestablecidos. Por lo tanto, para que el aprendizaje ocurra debe llevarse la planificación ordenada de cada clase, el proceso de aprendizaje va inmerso en el principio de comprensibilidad. </w:t>
      </w:r>
      <w:r>
        <w:rPr>
          <w:rFonts w:ascii="Arial" w:hAnsi="Arial" w:cs="Arial"/>
          <w:sz w:val="24"/>
          <w:szCs w:val="24"/>
        </w:rPr>
        <w:t>Se</w:t>
      </w:r>
      <w:r w:rsidRPr="00C85AE2">
        <w:rPr>
          <w:rFonts w:ascii="Arial" w:hAnsi="Arial" w:cs="Arial"/>
          <w:sz w:val="24"/>
          <w:szCs w:val="24"/>
        </w:rPr>
        <w:t xml:space="preserve"> desarrolla en el transcurso de siete capítulos, dentro de los cuales s</w:t>
      </w:r>
      <w:r>
        <w:rPr>
          <w:rFonts w:ascii="Arial" w:hAnsi="Arial" w:cs="Arial"/>
          <w:sz w:val="24"/>
          <w:szCs w:val="24"/>
        </w:rPr>
        <w:t>e</w:t>
      </w:r>
      <w:r w:rsidRPr="00C85AE2">
        <w:rPr>
          <w:rFonts w:ascii="Arial" w:hAnsi="Arial" w:cs="Arial"/>
          <w:sz w:val="24"/>
          <w:szCs w:val="24"/>
        </w:rPr>
        <w:t xml:space="preserve"> destaca la naturaleza de la investigación y la especificación del objeto de estudio donde se encontrará el preámbulo hacia las categorías y subcategorías en las que está dividido</w:t>
      </w:r>
      <w:r>
        <w:rPr>
          <w:rFonts w:ascii="Arial" w:hAnsi="Arial" w:cs="Arial"/>
          <w:sz w:val="24"/>
          <w:szCs w:val="24"/>
        </w:rPr>
        <w:t>.</w:t>
      </w:r>
    </w:p>
    <w:p w:rsidR="00B936D3" w:rsidRPr="00C85AE2" w:rsidRDefault="00C85AE2">
      <w:pPr>
        <w:rPr>
          <w:rFonts w:ascii="Arial" w:hAnsi="Arial" w:cs="Arial"/>
          <w:sz w:val="24"/>
          <w:szCs w:val="24"/>
        </w:rPr>
      </w:pPr>
    </w:p>
    <w:p w:rsidR="00C85AE2" w:rsidRDefault="00C85AE2" w:rsidP="00C85AE2">
      <w:pPr>
        <w:jc w:val="both"/>
        <w:rPr>
          <w:rFonts w:ascii="Arial" w:hAnsi="Arial" w:cs="Arial"/>
          <w:sz w:val="24"/>
        </w:rPr>
      </w:pPr>
      <w:r w:rsidRPr="00BD6AF2">
        <w:rPr>
          <w:rFonts w:ascii="Arial" w:hAnsi="Arial" w:cs="Arial"/>
          <w:sz w:val="24"/>
        </w:rPr>
        <w:t xml:space="preserve">Licenciada </w:t>
      </w:r>
      <w:r>
        <w:rPr>
          <w:rFonts w:ascii="Arial" w:hAnsi="Arial" w:cs="Arial"/>
          <w:sz w:val="24"/>
        </w:rPr>
        <w:t>e</w:t>
      </w:r>
      <w:r w:rsidRPr="00BD6AF2">
        <w:rPr>
          <w:rFonts w:ascii="Arial" w:hAnsi="Arial" w:cs="Arial"/>
          <w:sz w:val="24"/>
        </w:rPr>
        <w:t xml:space="preserve">n Ciencias </w:t>
      </w:r>
      <w:r>
        <w:rPr>
          <w:rFonts w:ascii="Arial" w:hAnsi="Arial" w:cs="Arial"/>
          <w:sz w:val="24"/>
        </w:rPr>
        <w:t>d</w:t>
      </w:r>
      <w:r w:rsidRPr="00BD6AF2">
        <w:rPr>
          <w:rFonts w:ascii="Arial" w:hAnsi="Arial" w:cs="Arial"/>
          <w:sz w:val="24"/>
        </w:rPr>
        <w:t xml:space="preserve">e </w:t>
      </w:r>
      <w:r>
        <w:rPr>
          <w:rFonts w:ascii="Arial" w:hAnsi="Arial" w:cs="Arial"/>
          <w:sz w:val="24"/>
        </w:rPr>
        <w:t>l</w:t>
      </w:r>
      <w:r w:rsidRPr="00BD6AF2">
        <w:rPr>
          <w:rFonts w:ascii="Arial" w:hAnsi="Arial" w:cs="Arial"/>
          <w:sz w:val="24"/>
        </w:rPr>
        <w:t>a Edu</w:t>
      </w:r>
      <w:r>
        <w:rPr>
          <w:rFonts w:ascii="Arial" w:hAnsi="Arial" w:cs="Arial"/>
          <w:sz w:val="24"/>
        </w:rPr>
        <w:t>c</w:t>
      </w:r>
      <w:r w:rsidRPr="00BD6AF2">
        <w:rPr>
          <w:rFonts w:ascii="Arial" w:hAnsi="Arial" w:cs="Arial"/>
          <w:sz w:val="24"/>
        </w:rPr>
        <w:t xml:space="preserve">ación </w:t>
      </w:r>
      <w:r>
        <w:rPr>
          <w:rFonts w:ascii="Arial" w:hAnsi="Arial" w:cs="Arial"/>
          <w:sz w:val="24"/>
        </w:rPr>
        <w:t>e</w:t>
      </w:r>
      <w:r w:rsidRPr="00BD6AF2">
        <w:rPr>
          <w:rFonts w:ascii="Arial" w:hAnsi="Arial" w:cs="Arial"/>
          <w:sz w:val="24"/>
        </w:rPr>
        <w:t xml:space="preserve">n </w:t>
      </w:r>
      <w:r>
        <w:rPr>
          <w:rFonts w:ascii="Arial" w:hAnsi="Arial" w:cs="Arial"/>
          <w:sz w:val="24"/>
        </w:rPr>
        <w:t>l</w:t>
      </w:r>
      <w:r w:rsidRPr="00BD6AF2">
        <w:rPr>
          <w:rFonts w:ascii="Arial" w:hAnsi="Arial" w:cs="Arial"/>
          <w:sz w:val="24"/>
        </w:rPr>
        <w:t xml:space="preserve">a Especialidad </w:t>
      </w:r>
      <w:r>
        <w:rPr>
          <w:rFonts w:ascii="Arial" w:hAnsi="Arial" w:cs="Arial"/>
          <w:sz w:val="24"/>
        </w:rPr>
        <w:t>d</w:t>
      </w:r>
      <w:r w:rsidRPr="00BD6AF2">
        <w:rPr>
          <w:rFonts w:ascii="Arial" w:hAnsi="Arial" w:cs="Arial"/>
          <w:sz w:val="24"/>
        </w:rPr>
        <w:t xml:space="preserve">e Primero </w:t>
      </w:r>
      <w:r>
        <w:rPr>
          <w:rFonts w:ascii="Arial" w:hAnsi="Arial" w:cs="Arial"/>
          <w:sz w:val="24"/>
        </w:rPr>
        <w:t>y</w:t>
      </w:r>
      <w:r w:rsidRPr="00BD6AF2">
        <w:rPr>
          <w:rFonts w:ascii="Arial" w:hAnsi="Arial" w:cs="Arial"/>
          <w:sz w:val="24"/>
        </w:rPr>
        <w:t xml:space="preserve"> Segundo Ciclo </w:t>
      </w:r>
      <w:r>
        <w:rPr>
          <w:rFonts w:ascii="Arial" w:hAnsi="Arial" w:cs="Arial"/>
          <w:sz w:val="24"/>
        </w:rPr>
        <w:t>d</w:t>
      </w:r>
      <w:r w:rsidRPr="00BD6AF2">
        <w:rPr>
          <w:rFonts w:ascii="Arial" w:hAnsi="Arial" w:cs="Arial"/>
          <w:sz w:val="24"/>
        </w:rPr>
        <w:t>e Educación Básica</w:t>
      </w:r>
      <w:r>
        <w:rPr>
          <w:rFonts w:ascii="Arial" w:hAnsi="Arial" w:cs="Arial"/>
          <w:sz w:val="24"/>
        </w:rPr>
        <w:t>, 2019.</w:t>
      </w:r>
    </w:p>
    <w:p w:rsidR="00C85AE2" w:rsidRDefault="00C85AE2"/>
    <w:sectPr w:rsidR="00C85A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E2"/>
    <w:rsid w:val="003066CC"/>
    <w:rsid w:val="008F3485"/>
    <w:rsid w:val="00C85AE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F343"/>
  <w15:chartTrackingRefBased/>
  <w15:docId w15:val="{6EBE39B4-A6FD-4481-8835-3F0E9769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AE2"/>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166</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2023-05-07T02:49:00Z</dcterms:created>
  <dcterms:modified xsi:type="dcterms:W3CDTF">2023-05-07T02:57:00Z</dcterms:modified>
</cp:coreProperties>
</file>