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37" w:rsidRDefault="00E26237" w:rsidP="007B2896">
      <w:pPr>
        <w:spacing w:after="0" w:line="218" w:lineRule="atLeast"/>
        <w:jc w:val="center"/>
        <w:rPr>
          <w:rFonts w:ascii="Times New Roman" w:eastAsia="Times New Roman" w:hAnsi="Times New Roman" w:cs="Times New Roman"/>
          <w:b/>
          <w:bCs/>
          <w:color w:val="000000"/>
          <w:sz w:val="24"/>
          <w:szCs w:val="24"/>
          <w:lang w:eastAsia="es-MX"/>
        </w:rPr>
      </w:pPr>
    </w:p>
    <w:p w:rsidR="00E26237" w:rsidRPr="00A520AA" w:rsidRDefault="00E26237" w:rsidP="00E26237">
      <w:pPr>
        <w:spacing w:line="240" w:lineRule="auto"/>
        <w:jc w:val="center"/>
        <w:rPr>
          <w:rFonts w:ascii="Times New Roman" w:hAnsi="Times New Roman" w:cs="Times New Roman"/>
          <w:b/>
          <w:sz w:val="24"/>
          <w:szCs w:val="24"/>
        </w:rPr>
      </w:pPr>
      <w:r w:rsidRPr="00A520AA">
        <w:rPr>
          <w:rFonts w:ascii="Times New Roman" w:hAnsi="Times New Roman" w:cs="Times New Roman"/>
          <w:b/>
          <w:sz w:val="24"/>
          <w:szCs w:val="24"/>
        </w:rPr>
        <w:t>UNIVERSIDAD DE EL SALVADOR</w:t>
      </w:r>
    </w:p>
    <w:p w:rsidR="00E26237" w:rsidRPr="00A520AA" w:rsidRDefault="00E26237" w:rsidP="00E26237">
      <w:pPr>
        <w:spacing w:line="240" w:lineRule="auto"/>
        <w:jc w:val="center"/>
        <w:rPr>
          <w:rFonts w:ascii="Times New Roman" w:hAnsi="Times New Roman" w:cs="Times New Roman"/>
          <w:b/>
          <w:sz w:val="24"/>
          <w:szCs w:val="24"/>
        </w:rPr>
      </w:pPr>
      <w:r w:rsidRPr="00A520AA">
        <w:rPr>
          <w:rFonts w:ascii="Times New Roman" w:hAnsi="Times New Roman" w:cs="Times New Roman"/>
          <w:b/>
          <w:sz w:val="24"/>
          <w:szCs w:val="24"/>
        </w:rPr>
        <w:t>FACULTAD DE CIENICIAS Y HUMANIDADES</w:t>
      </w:r>
    </w:p>
    <w:p w:rsidR="00E26237" w:rsidRPr="00A520AA" w:rsidRDefault="00E26237" w:rsidP="00E26237">
      <w:pPr>
        <w:spacing w:line="240" w:lineRule="auto"/>
        <w:jc w:val="center"/>
        <w:rPr>
          <w:rFonts w:ascii="Times New Roman" w:hAnsi="Times New Roman" w:cs="Times New Roman"/>
          <w:b/>
          <w:sz w:val="24"/>
          <w:szCs w:val="24"/>
        </w:rPr>
      </w:pPr>
      <w:r w:rsidRPr="00A520AA">
        <w:rPr>
          <w:rFonts w:ascii="Times New Roman" w:hAnsi="Times New Roman" w:cs="Times New Roman"/>
          <w:b/>
          <w:sz w:val="24"/>
          <w:szCs w:val="24"/>
        </w:rPr>
        <w:t>DEPARTAMENTO DE LETRAS Y BIBLIOTECOLOGIA</w:t>
      </w:r>
    </w:p>
    <w:p w:rsidR="00E26237" w:rsidRPr="00A520AA" w:rsidRDefault="00E26237" w:rsidP="00E2623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anchor distT="0" distB="0" distL="114300" distR="114300" simplePos="0" relativeHeight="251659264" behindDoc="0" locked="0" layoutInCell="1" allowOverlap="1">
            <wp:simplePos x="0" y="0"/>
            <wp:positionH relativeFrom="column">
              <wp:posOffset>1948815</wp:posOffset>
            </wp:positionH>
            <wp:positionV relativeFrom="paragraph">
              <wp:posOffset>193675</wp:posOffset>
            </wp:positionV>
            <wp:extent cx="1733550" cy="1714500"/>
            <wp:effectExtent l="19050" t="0" r="0" b="0"/>
            <wp:wrapSquare wrapText="bothSides"/>
            <wp:docPr id="4" name="Imagen 4" descr="http://ts2.mm.bing.net/images/thumbnail.aspx?q=1625385283037&amp;id=cf57c276d744e8d3f89fae4e30b8feae&amp;url=http%3a%2f%2freesca.csuca.org%2fsistema%2fimagenes%2fues-sv.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images/thumbnail.aspx?q=1625385283037&amp;id=cf57c276d744e8d3f89fae4e30b8feae&amp;url=http%3a%2f%2freesca.csuca.org%2fsistema%2fimagenes%2fues-sv.gif">
                      <a:hlinkClick r:id="rId7"/>
                    </pic:cNvPr>
                    <pic:cNvPicPr>
                      <a:picLocks noChangeAspect="1" noChangeArrowheads="1"/>
                    </pic:cNvPicPr>
                  </pic:nvPicPr>
                  <pic:blipFill>
                    <a:blip r:embed="rId8" cstate="print"/>
                    <a:srcRect/>
                    <a:stretch>
                      <a:fillRect/>
                    </a:stretch>
                  </pic:blipFill>
                  <pic:spPr bwMode="auto">
                    <a:xfrm>
                      <a:off x="0" y="0"/>
                      <a:ext cx="1733550" cy="1714500"/>
                    </a:xfrm>
                    <a:prstGeom prst="rect">
                      <a:avLst/>
                    </a:prstGeom>
                    <a:noFill/>
                    <a:ln w="9525">
                      <a:noFill/>
                      <a:miter lim="800000"/>
                      <a:headEnd/>
                      <a:tailEnd/>
                    </a:ln>
                  </pic:spPr>
                </pic:pic>
              </a:graphicData>
            </a:graphic>
          </wp:anchor>
        </w:drawing>
      </w:r>
    </w:p>
    <w:p w:rsidR="00E26237" w:rsidRPr="00A520AA" w:rsidRDefault="00E26237" w:rsidP="00E26237">
      <w:pPr>
        <w:spacing w:line="240" w:lineRule="auto"/>
        <w:jc w:val="center"/>
        <w:rPr>
          <w:rFonts w:ascii="Times New Roman" w:hAnsi="Times New Roman" w:cs="Times New Roman"/>
          <w:b/>
          <w:sz w:val="24"/>
          <w:szCs w:val="24"/>
        </w:rPr>
      </w:pPr>
    </w:p>
    <w:p w:rsidR="00E26237" w:rsidRPr="00A520AA" w:rsidRDefault="00E26237" w:rsidP="00E26237">
      <w:pPr>
        <w:spacing w:line="240" w:lineRule="auto"/>
        <w:jc w:val="center"/>
        <w:rPr>
          <w:rFonts w:ascii="Times New Roman" w:hAnsi="Times New Roman" w:cs="Times New Roman"/>
          <w:b/>
          <w:sz w:val="24"/>
          <w:szCs w:val="24"/>
        </w:rPr>
      </w:pPr>
    </w:p>
    <w:p w:rsidR="00E26237" w:rsidRPr="00A520AA" w:rsidRDefault="00E26237" w:rsidP="00E26237">
      <w:pPr>
        <w:spacing w:line="240" w:lineRule="auto"/>
        <w:jc w:val="center"/>
        <w:rPr>
          <w:rFonts w:ascii="Times New Roman" w:hAnsi="Times New Roman" w:cs="Times New Roman"/>
          <w:b/>
          <w:sz w:val="24"/>
          <w:szCs w:val="24"/>
        </w:rPr>
      </w:pPr>
    </w:p>
    <w:p w:rsidR="00E26237" w:rsidRPr="00A520AA" w:rsidRDefault="00E26237" w:rsidP="00E26237">
      <w:pPr>
        <w:spacing w:line="240" w:lineRule="auto"/>
        <w:jc w:val="center"/>
        <w:rPr>
          <w:rFonts w:ascii="Times New Roman" w:hAnsi="Times New Roman" w:cs="Times New Roman"/>
          <w:b/>
          <w:sz w:val="24"/>
          <w:szCs w:val="24"/>
        </w:rPr>
      </w:pPr>
    </w:p>
    <w:p w:rsidR="00E26237" w:rsidRPr="00A520AA" w:rsidRDefault="00E26237" w:rsidP="00E26237">
      <w:pPr>
        <w:spacing w:line="240" w:lineRule="auto"/>
        <w:jc w:val="center"/>
        <w:rPr>
          <w:rFonts w:ascii="Times New Roman" w:hAnsi="Times New Roman" w:cs="Times New Roman"/>
          <w:b/>
          <w:sz w:val="24"/>
          <w:szCs w:val="24"/>
        </w:rPr>
      </w:pPr>
    </w:p>
    <w:p w:rsidR="00E26237" w:rsidRPr="00A520AA" w:rsidRDefault="00E26237" w:rsidP="00E26237">
      <w:pPr>
        <w:spacing w:line="240" w:lineRule="auto"/>
        <w:jc w:val="center"/>
        <w:rPr>
          <w:rFonts w:ascii="Times New Roman" w:hAnsi="Times New Roman" w:cs="Times New Roman"/>
          <w:b/>
          <w:sz w:val="24"/>
          <w:szCs w:val="24"/>
        </w:rPr>
      </w:pPr>
    </w:p>
    <w:p w:rsidR="00E26237" w:rsidRPr="00A520AA" w:rsidRDefault="00E26237" w:rsidP="00E26237">
      <w:pPr>
        <w:spacing w:line="240" w:lineRule="auto"/>
        <w:jc w:val="center"/>
        <w:rPr>
          <w:rFonts w:ascii="Times New Roman" w:hAnsi="Times New Roman" w:cs="Times New Roman"/>
          <w:b/>
          <w:sz w:val="24"/>
          <w:szCs w:val="24"/>
        </w:rPr>
      </w:pPr>
    </w:p>
    <w:p w:rsidR="00140ABA" w:rsidRDefault="00140ABA" w:rsidP="00E262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TEMA DE TRABAJO DE GRADUACION</w:t>
      </w:r>
    </w:p>
    <w:p w:rsidR="00E26237" w:rsidRPr="005D2B1D" w:rsidRDefault="00140ABA" w:rsidP="00E26237">
      <w:pPr>
        <w:spacing w:line="240" w:lineRule="auto"/>
        <w:jc w:val="center"/>
        <w:rPr>
          <w:rFonts w:ascii="Times New Roman" w:hAnsi="Times New Roman" w:cs="Times New Roman"/>
          <w:sz w:val="28"/>
          <w:szCs w:val="28"/>
        </w:rPr>
      </w:pPr>
      <w:r w:rsidRPr="005D2B1D">
        <w:rPr>
          <w:rFonts w:ascii="Times New Roman" w:hAnsi="Times New Roman" w:cs="Times New Roman"/>
          <w:sz w:val="28"/>
          <w:szCs w:val="28"/>
        </w:rPr>
        <w:t xml:space="preserve"> </w:t>
      </w:r>
      <w:r w:rsidR="00E26237" w:rsidRPr="005D2B1D">
        <w:rPr>
          <w:rFonts w:ascii="Times New Roman" w:hAnsi="Times New Roman" w:cs="Times New Roman"/>
          <w:sz w:val="28"/>
          <w:szCs w:val="28"/>
        </w:rPr>
        <w:t xml:space="preserve">ANÁLISIS ESTÉTICO DE LA SÁTIRA EN LA NOVELA </w:t>
      </w:r>
      <w:r>
        <w:rPr>
          <w:rFonts w:ascii="Times New Roman" w:hAnsi="Times New Roman" w:cs="Times New Roman"/>
          <w:sz w:val="28"/>
          <w:szCs w:val="28"/>
        </w:rPr>
        <w:t>“</w:t>
      </w:r>
      <w:r w:rsidR="00E26237" w:rsidRPr="005D2B1D">
        <w:rPr>
          <w:rFonts w:ascii="Times New Roman" w:hAnsi="Times New Roman" w:cs="Times New Roman"/>
          <w:i/>
          <w:sz w:val="28"/>
          <w:szCs w:val="28"/>
        </w:rPr>
        <w:t>LA MUERTE DE LA TÓRTOLA</w:t>
      </w:r>
      <w:r>
        <w:rPr>
          <w:rFonts w:ascii="Times New Roman" w:hAnsi="Times New Roman" w:cs="Times New Roman"/>
          <w:i/>
          <w:sz w:val="28"/>
          <w:szCs w:val="28"/>
        </w:rPr>
        <w:t>”</w:t>
      </w:r>
      <w:r w:rsidR="00E26237">
        <w:rPr>
          <w:rFonts w:ascii="Times New Roman" w:hAnsi="Times New Roman" w:cs="Times New Roman"/>
          <w:sz w:val="28"/>
          <w:szCs w:val="28"/>
        </w:rPr>
        <w:t xml:space="preserve"> DE JOSÉ MARÍA PERALTA LAGOS</w:t>
      </w:r>
    </w:p>
    <w:p w:rsidR="00E26237" w:rsidRPr="00140ABA" w:rsidRDefault="00140ABA" w:rsidP="00E26237">
      <w:pPr>
        <w:spacing w:line="240" w:lineRule="auto"/>
        <w:jc w:val="center"/>
        <w:rPr>
          <w:rFonts w:ascii="Times New Roman" w:hAnsi="Times New Roman" w:cs="Times New Roman"/>
          <w:b/>
          <w:sz w:val="32"/>
          <w:szCs w:val="28"/>
        </w:rPr>
      </w:pPr>
      <w:r w:rsidRPr="00140ABA">
        <w:rPr>
          <w:rFonts w:ascii="Times New Roman" w:hAnsi="Times New Roman" w:cs="Times New Roman"/>
          <w:b/>
          <w:sz w:val="32"/>
          <w:szCs w:val="28"/>
        </w:rPr>
        <w:t>PRESENTADO  POR:</w:t>
      </w:r>
    </w:p>
    <w:p w:rsidR="00E26237" w:rsidRDefault="00E26237" w:rsidP="00E26237">
      <w:pPr>
        <w:spacing w:line="240" w:lineRule="auto"/>
        <w:jc w:val="center"/>
        <w:rPr>
          <w:rFonts w:ascii="Times New Roman" w:hAnsi="Times New Roman" w:cs="Times New Roman"/>
          <w:sz w:val="28"/>
          <w:szCs w:val="28"/>
        </w:rPr>
      </w:pPr>
      <w:r w:rsidRPr="005D2B1D">
        <w:rPr>
          <w:rFonts w:ascii="Times New Roman" w:hAnsi="Times New Roman" w:cs="Times New Roman"/>
          <w:sz w:val="28"/>
          <w:szCs w:val="28"/>
        </w:rPr>
        <w:t>Abigail Márquez Martínez</w:t>
      </w:r>
    </w:p>
    <w:p w:rsidR="00140ABA" w:rsidRDefault="00140ABA" w:rsidP="00E262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PARA OPTAR EL TITULO DE:</w:t>
      </w:r>
    </w:p>
    <w:p w:rsidR="00140ABA" w:rsidRPr="00140ABA" w:rsidRDefault="00140ABA" w:rsidP="00E26237">
      <w:pPr>
        <w:spacing w:line="240" w:lineRule="auto"/>
        <w:jc w:val="center"/>
        <w:rPr>
          <w:rFonts w:ascii="Times New Roman" w:hAnsi="Times New Roman" w:cs="Times New Roman"/>
          <w:sz w:val="28"/>
          <w:szCs w:val="28"/>
        </w:rPr>
      </w:pPr>
      <w:r w:rsidRPr="00140ABA">
        <w:rPr>
          <w:rFonts w:ascii="Times New Roman" w:hAnsi="Times New Roman" w:cs="Times New Roman"/>
          <w:sz w:val="28"/>
          <w:szCs w:val="28"/>
        </w:rPr>
        <w:t>Licenciatura</w:t>
      </w:r>
      <w:r>
        <w:rPr>
          <w:rFonts w:ascii="Times New Roman" w:hAnsi="Times New Roman" w:cs="Times New Roman"/>
          <w:sz w:val="28"/>
          <w:szCs w:val="28"/>
        </w:rPr>
        <w:t xml:space="preserve"> en L</w:t>
      </w:r>
      <w:r w:rsidRPr="00140ABA">
        <w:rPr>
          <w:rFonts w:ascii="Times New Roman" w:hAnsi="Times New Roman" w:cs="Times New Roman"/>
          <w:sz w:val="28"/>
          <w:szCs w:val="28"/>
        </w:rPr>
        <w:t>etras</w:t>
      </w:r>
    </w:p>
    <w:p w:rsidR="00140ABA" w:rsidRPr="00140ABA" w:rsidRDefault="00140ABA" w:rsidP="00E26237">
      <w:pPr>
        <w:spacing w:line="240" w:lineRule="auto"/>
        <w:jc w:val="center"/>
        <w:rPr>
          <w:rFonts w:ascii="Times New Roman" w:hAnsi="Times New Roman" w:cs="Times New Roman"/>
          <w:sz w:val="28"/>
          <w:szCs w:val="28"/>
        </w:rPr>
      </w:pPr>
    </w:p>
    <w:p w:rsidR="00E26237" w:rsidRPr="005D2B1D" w:rsidRDefault="00140ABA" w:rsidP="00E26237">
      <w:pPr>
        <w:spacing w:line="240" w:lineRule="auto"/>
        <w:jc w:val="center"/>
        <w:rPr>
          <w:rFonts w:ascii="Times New Roman" w:hAnsi="Times New Roman" w:cs="Times New Roman"/>
          <w:b/>
          <w:sz w:val="28"/>
          <w:szCs w:val="28"/>
        </w:rPr>
      </w:pPr>
      <w:r w:rsidRPr="005D2B1D">
        <w:rPr>
          <w:rFonts w:ascii="Times New Roman" w:hAnsi="Times New Roman" w:cs="Times New Roman"/>
          <w:b/>
          <w:sz w:val="28"/>
          <w:szCs w:val="28"/>
        </w:rPr>
        <w:t>ASESOR:</w:t>
      </w:r>
    </w:p>
    <w:p w:rsidR="00E26237" w:rsidRPr="005D2B1D" w:rsidRDefault="00E26237" w:rsidP="00E26237">
      <w:pPr>
        <w:spacing w:line="240" w:lineRule="auto"/>
        <w:jc w:val="center"/>
        <w:rPr>
          <w:rFonts w:ascii="Times New Roman" w:hAnsi="Times New Roman" w:cs="Times New Roman"/>
          <w:b/>
          <w:sz w:val="28"/>
          <w:szCs w:val="28"/>
        </w:rPr>
      </w:pPr>
      <w:r w:rsidRPr="005D2B1D">
        <w:rPr>
          <w:rFonts w:ascii="Times New Roman" w:hAnsi="Times New Roman" w:cs="Times New Roman"/>
          <w:sz w:val="28"/>
          <w:szCs w:val="28"/>
        </w:rPr>
        <w:t>Manuel Antonio  Ramírez Suárez</w:t>
      </w:r>
    </w:p>
    <w:p w:rsidR="00E26237" w:rsidRDefault="00E26237" w:rsidP="00E26237">
      <w:pPr>
        <w:spacing w:line="240" w:lineRule="auto"/>
        <w:jc w:val="center"/>
        <w:rPr>
          <w:rFonts w:ascii="Times New Roman" w:hAnsi="Times New Roman" w:cs="Times New Roman"/>
          <w:b/>
          <w:sz w:val="24"/>
          <w:szCs w:val="24"/>
        </w:rPr>
      </w:pPr>
    </w:p>
    <w:p w:rsidR="00E26237" w:rsidRDefault="00E26237" w:rsidP="00E26237">
      <w:pPr>
        <w:jc w:val="center"/>
        <w:rPr>
          <w:rFonts w:ascii="Times New Roman" w:hAnsi="Times New Roman" w:cs="Times New Roman"/>
          <w:b/>
          <w:sz w:val="24"/>
          <w:szCs w:val="24"/>
        </w:rPr>
      </w:pPr>
    </w:p>
    <w:p w:rsidR="00E26237" w:rsidRDefault="00E26237" w:rsidP="00140ABA">
      <w:pPr>
        <w:rPr>
          <w:rFonts w:ascii="Times New Roman" w:hAnsi="Times New Roman" w:cs="Times New Roman"/>
          <w:b/>
          <w:sz w:val="24"/>
          <w:szCs w:val="24"/>
        </w:rPr>
      </w:pPr>
    </w:p>
    <w:p w:rsidR="00E26237" w:rsidRDefault="00E26237" w:rsidP="00E26237">
      <w:pPr>
        <w:jc w:val="center"/>
        <w:rPr>
          <w:rFonts w:ascii="Times New Roman" w:hAnsi="Times New Roman" w:cs="Times New Roman"/>
          <w:b/>
          <w:sz w:val="24"/>
          <w:szCs w:val="24"/>
        </w:rPr>
      </w:pPr>
    </w:p>
    <w:p w:rsidR="00E26237" w:rsidRDefault="00140ABA" w:rsidP="00E26237">
      <w:pPr>
        <w:jc w:val="center"/>
      </w:pPr>
      <w:r>
        <w:rPr>
          <w:rFonts w:ascii="Times New Roman" w:hAnsi="Times New Roman" w:cs="Times New Roman"/>
          <w:b/>
          <w:sz w:val="24"/>
          <w:szCs w:val="24"/>
        </w:rPr>
        <w:t>San Salvador</w:t>
      </w:r>
      <w:r w:rsidR="00E26237" w:rsidRPr="00A520AA">
        <w:rPr>
          <w:rFonts w:ascii="Times New Roman" w:hAnsi="Times New Roman" w:cs="Times New Roman"/>
          <w:b/>
          <w:sz w:val="24"/>
          <w:szCs w:val="24"/>
        </w:rPr>
        <w:t>,</w:t>
      </w:r>
      <w:r>
        <w:rPr>
          <w:rFonts w:ascii="Times New Roman" w:hAnsi="Times New Roman" w:cs="Times New Roman"/>
          <w:b/>
          <w:sz w:val="24"/>
          <w:szCs w:val="24"/>
        </w:rPr>
        <w:t xml:space="preserve"> El Salvador, Centroamérica, </w:t>
      </w:r>
      <w:r w:rsidR="00E26237">
        <w:rPr>
          <w:rFonts w:ascii="Times New Roman" w:hAnsi="Times New Roman" w:cs="Times New Roman"/>
          <w:b/>
          <w:sz w:val="24"/>
          <w:szCs w:val="24"/>
        </w:rPr>
        <w:t>septiembre de 2012</w:t>
      </w:r>
    </w:p>
    <w:p w:rsidR="00E26237" w:rsidRDefault="00E26237" w:rsidP="00E26237">
      <w:pPr>
        <w:spacing w:after="0" w:line="218" w:lineRule="atLeast"/>
        <w:rPr>
          <w:rFonts w:ascii="Times New Roman" w:eastAsia="Times New Roman" w:hAnsi="Times New Roman" w:cs="Times New Roman"/>
          <w:b/>
          <w:bCs/>
          <w:color w:val="000000"/>
          <w:sz w:val="24"/>
          <w:szCs w:val="24"/>
          <w:lang w:eastAsia="es-MX"/>
        </w:rPr>
      </w:pPr>
    </w:p>
    <w:p w:rsidR="00E26237" w:rsidRDefault="00E26237" w:rsidP="007B2896">
      <w:pPr>
        <w:spacing w:after="0" w:line="218" w:lineRule="atLeast"/>
        <w:jc w:val="center"/>
        <w:rPr>
          <w:rFonts w:ascii="Times New Roman" w:eastAsia="Times New Roman" w:hAnsi="Times New Roman" w:cs="Times New Roman"/>
          <w:b/>
          <w:bCs/>
          <w:color w:val="000000"/>
          <w:sz w:val="24"/>
          <w:szCs w:val="24"/>
          <w:lang w:eastAsia="es-MX"/>
        </w:rPr>
      </w:pPr>
    </w:p>
    <w:p w:rsidR="007B2896" w:rsidRPr="007B2896" w:rsidRDefault="007B2896" w:rsidP="007B2896">
      <w:pPr>
        <w:spacing w:after="0" w:line="218" w:lineRule="atLeast"/>
        <w:jc w:val="center"/>
        <w:rPr>
          <w:rFonts w:ascii="Times New Roman" w:eastAsia="Times New Roman" w:hAnsi="Times New Roman" w:cs="Times New Roman"/>
          <w:b/>
          <w:bCs/>
          <w:color w:val="000000"/>
          <w:sz w:val="24"/>
          <w:szCs w:val="24"/>
          <w:lang w:eastAsia="es-MX"/>
        </w:rPr>
      </w:pPr>
      <w:r w:rsidRPr="007B2896">
        <w:rPr>
          <w:rFonts w:ascii="Times New Roman" w:eastAsia="Times New Roman" w:hAnsi="Times New Roman" w:cs="Times New Roman"/>
          <w:b/>
          <w:bCs/>
          <w:color w:val="000000"/>
          <w:sz w:val="24"/>
          <w:szCs w:val="24"/>
          <w:lang w:eastAsia="es-MX"/>
        </w:rPr>
        <w:t>AUTORIDADES DE LA UNIVERSIDAD DE EL SALVADOR</w:t>
      </w:r>
    </w:p>
    <w:p w:rsidR="007B2896" w:rsidRPr="007B2896" w:rsidRDefault="007B2896" w:rsidP="007B2896">
      <w:pPr>
        <w:spacing w:after="0" w:line="218" w:lineRule="atLeast"/>
        <w:jc w:val="center"/>
        <w:rPr>
          <w:rFonts w:ascii="Times New Roman" w:eastAsia="Times New Roman" w:hAnsi="Times New Roman" w:cs="Times New Roman"/>
          <w:b/>
          <w:bCs/>
          <w:color w:val="000000"/>
          <w:sz w:val="24"/>
          <w:szCs w:val="24"/>
          <w:lang w:eastAsia="es-MX"/>
        </w:rPr>
      </w:pP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r w:rsidRPr="007B2896">
        <w:rPr>
          <w:rFonts w:ascii="Times New Roman" w:eastAsia="Times New Roman" w:hAnsi="Times New Roman" w:cs="Times New Roman"/>
          <w:b/>
          <w:bCs/>
          <w:color w:val="000000"/>
          <w:sz w:val="24"/>
          <w:szCs w:val="24"/>
          <w:lang w:eastAsia="es-MX"/>
        </w:rPr>
        <w:t>RECTOR</w:t>
      </w: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r w:rsidRPr="007B2896">
        <w:rPr>
          <w:rFonts w:ascii="Times New Roman" w:eastAsia="Times New Roman" w:hAnsi="Times New Roman" w:cs="Times New Roman"/>
          <w:color w:val="000000"/>
          <w:sz w:val="24"/>
          <w:szCs w:val="24"/>
          <w:lang w:eastAsia="es-MX"/>
        </w:rPr>
        <w:t>ING. MARIO ROBERTO NIETO LOVO</w:t>
      </w: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p>
    <w:p w:rsidR="007B2896" w:rsidRPr="007B2896" w:rsidRDefault="007B2896" w:rsidP="007B2896">
      <w:pPr>
        <w:spacing w:after="0" w:line="218" w:lineRule="atLeast"/>
        <w:jc w:val="center"/>
        <w:rPr>
          <w:rFonts w:ascii="Times New Roman" w:eastAsia="Times New Roman" w:hAnsi="Times New Roman" w:cs="Times New Roman"/>
          <w:b/>
          <w:bCs/>
          <w:color w:val="000000"/>
          <w:sz w:val="24"/>
          <w:szCs w:val="24"/>
          <w:lang w:eastAsia="es-MX"/>
        </w:rPr>
      </w:pPr>
      <w:r w:rsidRPr="007B2896">
        <w:rPr>
          <w:rFonts w:ascii="Times New Roman" w:eastAsia="Times New Roman" w:hAnsi="Times New Roman" w:cs="Times New Roman"/>
          <w:b/>
          <w:bCs/>
          <w:color w:val="000000"/>
          <w:sz w:val="24"/>
          <w:szCs w:val="24"/>
          <w:lang w:eastAsia="es-MX"/>
        </w:rPr>
        <w:t>VICERRECTORA ACADÉMICA</w:t>
      </w: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r w:rsidRPr="007B2896">
        <w:rPr>
          <w:rFonts w:ascii="Times New Roman" w:eastAsia="Times New Roman" w:hAnsi="Times New Roman" w:cs="Times New Roman"/>
          <w:color w:val="000000"/>
          <w:sz w:val="24"/>
          <w:szCs w:val="24"/>
          <w:lang w:eastAsia="es-MX"/>
        </w:rPr>
        <w:t>MAESTRA ANA MARÍA GLOWER DE ALVARADO</w:t>
      </w: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p>
    <w:p w:rsidR="007B2896" w:rsidRPr="007B2896" w:rsidRDefault="007B2896" w:rsidP="007B2896">
      <w:pPr>
        <w:spacing w:after="0" w:line="218" w:lineRule="atLeast"/>
        <w:jc w:val="center"/>
        <w:rPr>
          <w:rFonts w:ascii="Times New Roman" w:eastAsia="Times New Roman" w:hAnsi="Times New Roman" w:cs="Times New Roman"/>
          <w:b/>
          <w:bCs/>
          <w:color w:val="000000"/>
          <w:sz w:val="24"/>
          <w:szCs w:val="24"/>
          <w:lang w:eastAsia="es-MX"/>
        </w:rPr>
      </w:pPr>
      <w:r w:rsidRPr="007B2896">
        <w:rPr>
          <w:rFonts w:ascii="Times New Roman" w:eastAsia="Times New Roman" w:hAnsi="Times New Roman" w:cs="Times New Roman"/>
          <w:b/>
          <w:bCs/>
          <w:color w:val="000000"/>
          <w:sz w:val="24"/>
          <w:szCs w:val="24"/>
          <w:lang w:eastAsia="es-MX"/>
        </w:rPr>
        <w:t>VICERRECTOR ADMINISTRATIVO</w:t>
      </w: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p>
    <w:p w:rsidR="00315D4A" w:rsidRDefault="00315D4A" w:rsidP="007B2896">
      <w:pPr>
        <w:spacing w:after="0" w:line="218" w:lineRule="atLeast"/>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PROCESO DE ELECCION</w:t>
      </w:r>
    </w:p>
    <w:p w:rsidR="00315D4A" w:rsidRDefault="00315D4A" w:rsidP="007B2896">
      <w:pPr>
        <w:spacing w:after="0" w:line="218" w:lineRule="atLeast"/>
        <w:jc w:val="center"/>
        <w:rPr>
          <w:rFonts w:ascii="Times New Roman" w:eastAsia="Times New Roman" w:hAnsi="Times New Roman" w:cs="Times New Roman"/>
          <w:color w:val="000000"/>
          <w:sz w:val="24"/>
          <w:szCs w:val="24"/>
          <w:lang w:eastAsia="es-MX"/>
        </w:rPr>
      </w:pPr>
      <w:bookmarkStart w:id="0" w:name="_GoBack"/>
      <w:bookmarkEnd w:id="0"/>
    </w:p>
    <w:p w:rsidR="007B2896" w:rsidRPr="007B2896" w:rsidRDefault="007B2896" w:rsidP="007B2896">
      <w:pPr>
        <w:spacing w:after="0" w:line="218" w:lineRule="atLeast"/>
        <w:jc w:val="center"/>
        <w:rPr>
          <w:rFonts w:ascii="Times New Roman" w:eastAsia="Times New Roman" w:hAnsi="Times New Roman" w:cs="Times New Roman"/>
          <w:b/>
          <w:bCs/>
          <w:color w:val="000000"/>
          <w:sz w:val="24"/>
          <w:szCs w:val="24"/>
          <w:lang w:eastAsia="es-MX"/>
        </w:rPr>
      </w:pPr>
      <w:r w:rsidRPr="007B2896">
        <w:rPr>
          <w:rFonts w:ascii="Times New Roman" w:eastAsia="Times New Roman" w:hAnsi="Times New Roman" w:cs="Times New Roman"/>
          <w:b/>
          <w:bCs/>
          <w:color w:val="000000"/>
          <w:sz w:val="24"/>
          <w:szCs w:val="24"/>
          <w:lang w:eastAsia="es-MX"/>
        </w:rPr>
        <w:t>SECRETARIA GENERAL</w:t>
      </w: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p>
    <w:p w:rsidR="007B2896" w:rsidRPr="007B2896" w:rsidRDefault="007B2896" w:rsidP="007B2896">
      <w:pPr>
        <w:spacing w:after="0" w:line="218" w:lineRule="atLeast"/>
        <w:jc w:val="center"/>
        <w:rPr>
          <w:rFonts w:ascii="Times New Roman" w:eastAsia="Times New Roman" w:hAnsi="Times New Roman" w:cs="Times New Roman"/>
          <w:color w:val="000000"/>
          <w:sz w:val="24"/>
          <w:szCs w:val="24"/>
          <w:lang w:eastAsia="es-MX"/>
        </w:rPr>
      </w:pPr>
      <w:r w:rsidRPr="007B2896">
        <w:rPr>
          <w:rFonts w:ascii="Times New Roman" w:eastAsia="Times New Roman" w:hAnsi="Times New Roman" w:cs="Times New Roman"/>
          <w:color w:val="000000"/>
          <w:sz w:val="24"/>
          <w:szCs w:val="24"/>
          <w:lang w:eastAsia="es-MX"/>
        </w:rPr>
        <w:t>DRA. ANA LETICIA DE AMAYA</w:t>
      </w:r>
    </w:p>
    <w:p w:rsidR="00140ABA" w:rsidRPr="007B2896" w:rsidRDefault="00140ABA" w:rsidP="007B2896">
      <w:pPr>
        <w:jc w:val="center"/>
        <w:rPr>
          <w:rFonts w:ascii="Times New Roman" w:hAnsi="Times New Roman" w:cs="Times New Roman"/>
          <w:sz w:val="24"/>
          <w:szCs w:val="24"/>
        </w:rPr>
      </w:pPr>
    </w:p>
    <w:p w:rsidR="007B2896" w:rsidRPr="00380061" w:rsidRDefault="007B2896" w:rsidP="00380061">
      <w:pPr>
        <w:jc w:val="center"/>
        <w:rPr>
          <w:rFonts w:ascii="Times New Roman" w:hAnsi="Times New Roman" w:cs="Times New Roman"/>
          <w:b/>
          <w:sz w:val="24"/>
          <w:szCs w:val="24"/>
        </w:rPr>
      </w:pPr>
      <w:r w:rsidRPr="007B2896">
        <w:rPr>
          <w:rFonts w:ascii="Times New Roman" w:hAnsi="Times New Roman" w:cs="Times New Roman"/>
          <w:b/>
          <w:sz w:val="24"/>
          <w:szCs w:val="24"/>
        </w:rPr>
        <w:t>AUTORIDADES DE LA FACULTAD DE CIENCIAS Y HUMANIDADES</w:t>
      </w:r>
      <w:r w:rsidRPr="007B2896">
        <w:rPr>
          <w:rFonts w:ascii="Times New Roman" w:eastAsia="Times New Roman" w:hAnsi="Times New Roman" w:cs="Times New Roman"/>
          <w:color w:val="000000"/>
          <w:sz w:val="24"/>
          <w:szCs w:val="24"/>
          <w:lang w:eastAsia="es-MX"/>
        </w:rPr>
        <w:br/>
      </w:r>
      <w:r w:rsidRPr="007B2896">
        <w:rPr>
          <w:rFonts w:ascii="Times New Roman" w:eastAsia="Times New Roman" w:hAnsi="Times New Roman" w:cs="Times New Roman"/>
          <w:b/>
          <w:color w:val="000000"/>
          <w:sz w:val="24"/>
          <w:szCs w:val="24"/>
          <w:lang w:eastAsia="es-MX"/>
        </w:rPr>
        <w:t>DECANO</w:t>
      </w:r>
    </w:p>
    <w:p w:rsidR="007B2896" w:rsidRPr="00380061" w:rsidRDefault="007B2896" w:rsidP="00380061">
      <w:pPr>
        <w:jc w:val="center"/>
        <w:rPr>
          <w:rFonts w:ascii="Times New Roman" w:eastAsia="Times New Roman" w:hAnsi="Times New Roman" w:cs="Times New Roman"/>
          <w:color w:val="000000"/>
          <w:sz w:val="24"/>
          <w:szCs w:val="24"/>
          <w:lang w:eastAsia="es-MX"/>
        </w:rPr>
      </w:pPr>
      <w:r w:rsidRPr="007B2896">
        <w:rPr>
          <w:rFonts w:ascii="Times New Roman" w:eastAsia="Times New Roman" w:hAnsi="Times New Roman" w:cs="Times New Roman"/>
          <w:color w:val="000000"/>
          <w:sz w:val="24"/>
          <w:szCs w:val="24"/>
          <w:lang w:eastAsia="es-MX"/>
        </w:rPr>
        <w:t xml:space="preserve">LIC. JOSÉ RAYMUNDO CALDERÓN MORAN </w:t>
      </w:r>
      <w:r w:rsidRPr="007B2896">
        <w:rPr>
          <w:rFonts w:ascii="Times New Roman" w:eastAsia="Times New Roman" w:hAnsi="Times New Roman" w:cs="Times New Roman"/>
          <w:b/>
          <w:color w:val="000000"/>
          <w:sz w:val="24"/>
          <w:szCs w:val="24"/>
          <w:lang w:eastAsia="es-MX"/>
        </w:rPr>
        <w:br/>
        <w:t>VICEDECANA</w:t>
      </w:r>
    </w:p>
    <w:p w:rsidR="007B2896" w:rsidRDefault="007B2896" w:rsidP="007B2896">
      <w:pPr>
        <w:jc w:val="center"/>
        <w:rPr>
          <w:rFonts w:ascii="Times New Roman" w:hAnsi="Times New Roman" w:cs="Times New Roman"/>
          <w:sz w:val="24"/>
          <w:szCs w:val="24"/>
        </w:rPr>
      </w:pPr>
      <w:r w:rsidRPr="007B2896">
        <w:rPr>
          <w:rFonts w:ascii="Times New Roman" w:eastAsia="Times New Roman" w:hAnsi="Times New Roman" w:cs="Times New Roman"/>
          <w:color w:val="000000"/>
          <w:sz w:val="24"/>
          <w:szCs w:val="24"/>
          <w:lang w:eastAsia="es-MX"/>
        </w:rPr>
        <w:t>LICDA. NORMA BLANDÓN DE CASTRO</w:t>
      </w:r>
      <w:r w:rsidRPr="007B2896">
        <w:rPr>
          <w:rFonts w:ascii="Times New Roman" w:eastAsia="Times New Roman" w:hAnsi="Times New Roman" w:cs="Times New Roman"/>
          <w:color w:val="000000"/>
          <w:sz w:val="24"/>
          <w:szCs w:val="24"/>
          <w:lang w:eastAsia="es-MX"/>
        </w:rPr>
        <w:br/>
      </w:r>
      <w:r w:rsidRPr="007B2896">
        <w:rPr>
          <w:rFonts w:ascii="Times New Roman" w:eastAsia="Times New Roman" w:hAnsi="Times New Roman" w:cs="Times New Roman"/>
          <w:color w:val="000000"/>
          <w:sz w:val="24"/>
          <w:szCs w:val="24"/>
          <w:lang w:eastAsia="es-MX"/>
        </w:rPr>
        <w:br/>
      </w:r>
      <w:r w:rsidRPr="007B2896">
        <w:rPr>
          <w:rFonts w:ascii="Times New Roman" w:hAnsi="Times New Roman" w:cs="Times New Roman"/>
          <w:b/>
          <w:sz w:val="24"/>
          <w:szCs w:val="24"/>
        </w:rPr>
        <w:t>SECRETARIO DE LA FACULTAD</w:t>
      </w:r>
    </w:p>
    <w:p w:rsidR="00380061" w:rsidRPr="007B2896" w:rsidRDefault="00380061" w:rsidP="007B2896">
      <w:pPr>
        <w:jc w:val="center"/>
        <w:rPr>
          <w:rFonts w:ascii="Times New Roman" w:hAnsi="Times New Roman" w:cs="Times New Roman"/>
          <w:sz w:val="24"/>
          <w:szCs w:val="24"/>
        </w:rPr>
      </w:pPr>
      <w:r>
        <w:rPr>
          <w:rFonts w:ascii="Times New Roman" w:hAnsi="Times New Roman" w:cs="Times New Roman"/>
          <w:sz w:val="24"/>
          <w:szCs w:val="24"/>
        </w:rPr>
        <w:t xml:space="preserve">Lic. Alfonso Mejía Rosales </w:t>
      </w:r>
    </w:p>
    <w:p w:rsidR="007B2896" w:rsidRPr="007B2896" w:rsidRDefault="007B2896" w:rsidP="007B2896">
      <w:pPr>
        <w:jc w:val="center"/>
        <w:rPr>
          <w:rFonts w:ascii="Times New Roman" w:hAnsi="Times New Roman" w:cs="Times New Roman"/>
          <w:b/>
          <w:sz w:val="24"/>
          <w:szCs w:val="24"/>
        </w:rPr>
      </w:pPr>
      <w:r w:rsidRPr="007B2896">
        <w:rPr>
          <w:rFonts w:ascii="Times New Roman" w:hAnsi="Times New Roman" w:cs="Times New Roman"/>
          <w:b/>
          <w:sz w:val="24"/>
          <w:szCs w:val="24"/>
        </w:rPr>
        <w:t xml:space="preserve">AUTORIDADES DEL DEPARTAMENTO DE LETRAS </w:t>
      </w:r>
    </w:p>
    <w:p w:rsidR="007B2896" w:rsidRPr="007B2896" w:rsidRDefault="007B2896" w:rsidP="007B2896">
      <w:pPr>
        <w:tabs>
          <w:tab w:val="left" w:pos="2795"/>
          <w:tab w:val="center" w:pos="4419"/>
        </w:tabs>
        <w:rPr>
          <w:rFonts w:ascii="Times New Roman" w:hAnsi="Times New Roman" w:cs="Times New Roman"/>
          <w:b/>
          <w:sz w:val="24"/>
          <w:szCs w:val="24"/>
        </w:rPr>
      </w:pPr>
      <w:r w:rsidRPr="007B2896">
        <w:rPr>
          <w:rFonts w:ascii="Times New Roman" w:hAnsi="Times New Roman" w:cs="Times New Roman"/>
          <w:b/>
          <w:sz w:val="24"/>
          <w:szCs w:val="24"/>
        </w:rPr>
        <w:tab/>
      </w:r>
      <w:r w:rsidRPr="007B2896">
        <w:rPr>
          <w:rFonts w:ascii="Times New Roman" w:hAnsi="Times New Roman" w:cs="Times New Roman"/>
          <w:b/>
          <w:sz w:val="24"/>
          <w:szCs w:val="24"/>
        </w:rPr>
        <w:tab/>
        <w:t xml:space="preserve">JEFE DEL DEPARTAMENTO </w:t>
      </w:r>
    </w:p>
    <w:p w:rsidR="007B2896" w:rsidRPr="007B2896" w:rsidRDefault="007B2896" w:rsidP="007B2896">
      <w:pPr>
        <w:jc w:val="center"/>
        <w:rPr>
          <w:rFonts w:ascii="Times New Roman" w:hAnsi="Times New Roman" w:cs="Times New Roman"/>
          <w:sz w:val="24"/>
          <w:szCs w:val="24"/>
        </w:rPr>
      </w:pPr>
      <w:r w:rsidRPr="007B2896">
        <w:rPr>
          <w:rFonts w:ascii="Times New Roman" w:hAnsi="Times New Roman" w:cs="Times New Roman"/>
          <w:sz w:val="24"/>
          <w:szCs w:val="24"/>
        </w:rPr>
        <w:t xml:space="preserve">DR. JOSÉ LUIS ESCAMILLA RIVERA </w:t>
      </w:r>
    </w:p>
    <w:p w:rsidR="007B2896" w:rsidRPr="007B2896" w:rsidRDefault="007B2896" w:rsidP="007B2896">
      <w:pPr>
        <w:jc w:val="center"/>
        <w:rPr>
          <w:rFonts w:ascii="Times New Roman" w:hAnsi="Times New Roman" w:cs="Times New Roman"/>
          <w:b/>
          <w:sz w:val="24"/>
          <w:szCs w:val="24"/>
        </w:rPr>
      </w:pPr>
      <w:r w:rsidRPr="007B2896">
        <w:rPr>
          <w:rFonts w:ascii="Times New Roman" w:hAnsi="Times New Roman" w:cs="Times New Roman"/>
          <w:b/>
          <w:sz w:val="24"/>
          <w:szCs w:val="24"/>
        </w:rPr>
        <w:t xml:space="preserve">COORDINADOR GENERAL DE LOS PROCESOS DE GRADO </w:t>
      </w:r>
    </w:p>
    <w:p w:rsidR="007B2896" w:rsidRPr="007B2896" w:rsidRDefault="007B2896" w:rsidP="007B2896">
      <w:pPr>
        <w:jc w:val="center"/>
        <w:rPr>
          <w:rFonts w:ascii="Times New Roman" w:hAnsi="Times New Roman" w:cs="Times New Roman"/>
          <w:sz w:val="24"/>
          <w:szCs w:val="24"/>
        </w:rPr>
      </w:pPr>
      <w:r w:rsidRPr="007B2896">
        <w:rPr>
          <w:rFonts w:ascii="Times New Roman" w:hAnsi="Times New Roman" w:cs="Times New Roman"/>
          <w:sz w:val="24"/>
          <w:szCs w:val="24"/>
        </w:rPr>
        <w:t xml:space="preserve">LIC. MANUEL RAMÍREZ SUAREZ </w:t>
      </w:r>
    </w:p>
    <w:p w:rsidR="007B2896" w:rsidRPr="007B2896" w:rsidRDefault="007B2896" w:rsidP="007B2896">
      <w:pPr>
        <w:jc w:val="center"/>
        <w:rPr>
          <w:rFonts w:ascii="Times New Roman" w:hAnsi="Times New Roman" w:cs="Times New Roman"/>
          <w:b/>
          <w:sz w:val="24"/>
          <w:szCs w:val="24"/>
        </w:rPr>
      </w:pPr>
      <w:r w:rsidRPr="007B2896">
        <w:rPr>
          <w:rFonts w:ascii="Times New Roman" w:hAnsi="Times New Roman" w:cs="Times New Roman"/>
          <w:b/>
          <w:sz w:val="24"/>
          <w:szCs w:val="24"/>
        </w:rPr>
        <w:t xml:space="preserve">DOCENTE DIRECTOR </w:t>
      </w:r>
    </w:p>
    <w:p w:rsidR="007B2896" w:rsidRDefault="007B2896" w:rsidP="007B2896">
      <w:pPr>
        <w:jc w:val="center"/>
        <w:rPr>
          <w:rFonts w:ascii="Times New Roman" w:hAnsi="Times New Roman" w:cs="Times New Roman"/>
          <w:sz w:val="24"/>
          <w:szCs w:val="24"/>
        </w:rPr>
      </w:pPr>
      <w:r w:rsidRPr="007B2896">
        <w:rPr>
          <w:rFonts w:ascii="Times New Roman" w:hAnsi="Times New Roman" w:cs="Times New Roman"/>
          <w:sz w:val="24"/>
          <w:szCs w:val="24"/>
        </w:rPr>
        <w:t xml:space="preserve">LIC. MANUEL RAMÍREZ SUAREZ </w:t>
      </w:r>
    </w:p>
    <w:p w:rsidR="000D442A" w:rsidRDefault="000D442A" w:rsidP="007B2896">
      <w:pPr>
        <w:jc w:val="center"/>
        <w:rPr>
          <w:rFonts w:ascii="Times New Roman" w:hAnsi="Times New Roman" w:cs="Times New Roman"/>
          <w:sz w:val="24"/>
          <w:szCs w:val="24"/>
        </w:rPr>
        <w:sectPr w:rsidR="000D442A" w:rsidSect="002D3603">
          <w:pgSz w:w="12240" w:h="15840"/>
          <w:pgMar w:top="1417" w:right="1701" w:bottom="1417" w:left="1701" w:header="708" w:footer="708" w:gutter="0"/>
          <w:cols w:space="708"/>
          <w:docGrid w:linePitch="360"/>
        </w:sectPr>
      </w:pPr>
    </w:p>
    <w:bookmarkStart w:id="1" w:name="_Toc326599610" w:displacedByCustomXml="next"/>
    <w:sdt>
      <w:sdtPr>
        <w:rPr>
          <w:rFonts w:asciiTheme="minorHAnsi" w:eastAsiaTheme="minorHAnsi" w:hAnsiTheme="minorHAnsi" w:cstheme="minorBidi"/>
          <w:b w:val="0"/>
          <w:bCs w:val="0"/>
          <w:color w:val="auto"/>
          <w:sz w:val="22"/>
          <w:szCs w:val="22"/>
          <w:lang w:val="es-MX"/>
        </w:rPr>
        <w:id w:val="2029839"/>
        <w:docPartObj>
          <w:docPartGallery w:val="Table of Contents"/>
          <w:docPartUnique/>
        </w:docPartObj>
      </w:sdtPr>
      <w:sdtContent>
        <w:p w:rsidR="000D442A" w:rsidRPr="002E2156" w:rsidRDefault="000D442A" w:rsidP="000D442A">
          <w:pPr>
            <w:pStyle w:val="TtulodeTDC"/>
            <w:tabs>
              <w:tab w:val="left" w:pos="5554"/>
            </w:tabs>
            <w:spacing w:line="360" w:lineRule="auto"/>
            <w:jc w:val="both"/>
            <w:rPr>
              <w:color w:val="auto"/>
            </w:rPr>
          </w:pPr>
          <w:r>
            <w:rPr>
              <w:color w:val="auto"/>
            </w:rPr>
            <w:t xml:space="preserve">Índice </w:t>
          </w:r>
          <w:r>
            <w:rPr>
              <w:color w:val="auto"/>
            </w:rPr>
            <w:tab/>
          </w:r>
        </w:p>
        <w:p w:rsidR="000D442A" w:rsidRDefault="00AB414C" w:rsidP="000D442A">
          <w:pPr>
            <w:pStyle w:val="TDC1"/>
            <w:tabs>
              <w:tab w:val="right" w:leader="dot" w:pos="8828"/>
            </w:tabs>
            <w:rPr>
              <w:rFonts w:eastAsiaTheme="minorEastAsia"/>
              <w:noProof/>
              <w:lang w:val="es-ES" w:eastAsia="es-ES"/>
            </w:rPr>
          </w:pPr>
          <w:r w:rsidRPr="002E2156">
            <w:rPr>
              <w:lang w:val="es-ES"/>
            </w:rPr>
            <w:fldChar w:fldCharType="begin"/>
          </w:r>
          <w:r w:rsidR="000D442A" w:rsidRPr="002E2156">
            <w:rPr>
              <w:lang w:val="es-ES"/>
            </w:rPr>
            <w:instrText xml:space="preserve"> TOC \o "1-3" \h \z \u </w:instrText>
          </w:r>
          <w:r w:rsidRPr="002E2156">
            <w:rPr>
              <w:lang w:val="es-ES"/>
            </w:rPr>
            <w:fldChar w:fldCharType="separate"/>
          </w:r>
          <w:hyperlink w:anchor="_Toc339870890" w:history="1">
            <w:r w:rsidR="000D442A" w:rsidRPr="007F4036">
              <w:rPr>
                <w:rStyle w:val="Hipervnculo"/>
                <w:rFonts w:ascii="Times New Roman" w:hAnsi="Times New Roman" w:cs="Times New Roman"/>
                <w:noProof/>
              </w:rPr>
              <w:t>Capitulo I</w:t>
            </w:r>
            <w:r w:rsidR="000D442A">
              <w:rPr>
                <w:noProof/>
                <w:webHidden/>
              </w:rPr>
              <w:tab/>
            </w:r>
            <w:r>
              <w:rPr>
                <w:noProof/>
                <w:webHidden/>
              </w:rPr>
              <w:fldChar w:fldCharType="begin"/>
            </w:r>
            <w:r w:rsidR="000D442A">
              <w:rPr>
                <w:noProof/>
                <w:webHidden/>
              </w:rPr>
              <w:instrText xml:space="preserve"> PAGEREF _Toc339870890 \h </w:instrText>
            </w:r>
            <w:r>
              <w:rPr>
                <w:noProof/>
                <w:webHidden/>
              </w:rPr>
            </w:r>
            <w:r>
              <w:rPr>
                <w:noProof/>
                <w:webHidden/>
              </w:rPr>
              <w:fldChar w:fldCharType="separate"/>
            </w:r>
            <w:r w:rsidR="00315D4A">
              <w:rPr>
                <w:noProof/>
                <w:webHidden/>
              </w:rPr>
              <w:t>1</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891" w:history="1">
            <w:r w:rsidR="000D442A" w:rsidRPr="007F4036">
              <w:rPr>
                <w:rStyle w:val="Hipervnculo"/>
                <w:noProof/>
              </w:rPr>
              <w:t>Tema:</w:t>
            </w:r>
            <w:r w:rsidR="000D442A">
              <w:rPr>
                <w:noProof/>
                <w:webHidden/>
              </w:rPr>
              <w:tab/>
            </w:r>
            <w:r>
              <w:rPr>
                <w:noProof/>
                <w:webHidden/>
              </w:rPr>
              <w:fldChar w:fldCharType="begin"/>
            </w:r>
            <w:r w:rsidR="000D442A">
              <w:rPr>
                <w:noProof/>
                <w:webHidden/>
              </w:rPr>
              <w:instrText xml:space="preserve"> PAGEREF _Toc339870891 \h </w:instrText>
            </w:r>
            <w:r>
              <w:rPr>
                <w:noProof/>
                <w:webHidden/>
              </w:rPr>
            </w:r>
            <w:r>
              <w:rPr>
                <w:noProof/>
                <w:webHidden/>
              </w:rPr>
              <w:fldChar w:fldCharType="separate"/>
            </w:r>
            <w:r w:rsidR="00315D4A">
              <w:rPr>
                <w:noProof/>
                <w:webHidden/>
              </w:rPr>
              <w:t>1</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892" w:history="1">
            <w:r w:rsidR="000D442A" w:rsidRPr="007F4036">
              <w:rPr>
                <w:rStyle w:val="Hipervnculo"/>
                <w:noProof/>
              </w:rPr>
              <w:t>Objetivos:</w:t>
            </w:r>
            <w:r w:rsidR="000D442A">
              <w:rPr>
                <w:noProof/>
                <w:webHidden/>
              </w:rPr>
              <w:tab/>
            </w:r>
            <w:r>
              <w:rPr>
                <w:noProof/>
                <w:webHidden/>
              </w:rPr>
              <w:fldChar w:fldCharType="begin"/>
            </w:r>
            <w:r w:rsidR="000D442A">
              <w:rPr>
                <w:noProof/>
                <w:webHidden/>
              </w:rPr>
              <w:instrText xml:space="preserve"> PAGEREF _Toc339870892 \h </w:instrText>
            </w:r>
            <w:r>
              <w:rPr>
                <w:noProof/>
                <w:webHidden/>
              </w:rPr>
            </w:r>
            <w:r>
              <w:rPr>
                <w:noProof/>
                <w:webHidden/>
              </w:rPr>
              <w:fldChar w:fldCharType="separate"/>
            </w:r>
            <w:r w:rsidR="00315D4A">
              <w:rPr>
                <w:noProof/>
                <w:webHidden/>
              </w:rPr>
              <w:t>1</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893" w:history="1">
            <w:r w:rsidR="000D442A" w:rsidRPr="007F4036">
              <w:rPr>
                <w:rStyle w:val="Hipervnculo"/>
                <w:noProof/>
              </w:rPr>
              <w:t>General</w:t>
            </w:r>
            <w:r w:rsidR="000D442A">
              <w:rPr>
                <w:noProof/>
                <w:webHidden/>
              </w:rPr>
              <w:tab/>
            </w:r>
            <w:r>
              <w:rPr>
                <w:noProof/>
                <w:webHidden/>
              </w:rPr>
              <w:fldChar w:fldCharType="begin"/>
            </w:r>
            <w:r w:rsidR="000D442A">
              <w:rPr>
                <w:noProof/>
                <w:webHidden/>
              </w:rPr>
              <w:instrText xml:space="preserve"> PAGEREF _Toc339870893 \h </w:instrText>
            </w:r>
            <w:r>
              <w:rPr>
                <w:noProof/>
                <w:webHidden/>
              </w:rPr>
            </w:r>
            <w:r>
              <w:rPr>
                <w:noProof/>
                <w:webHidden/>
              </w:rPr>
              <w:fldChar w:fldCharType="separate"/>
            </w:r>
            <w:r w:rsidR="00315D4A">
              <w:rPr>
                <w:noProof/>
                <w:webHidden/>
              </w:rPr>
              <w:t>1</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894" w:history="1">
            <w:r w:rsidR="000D442A" w:rsidRPr="007F4036">
              <w:rPr>
                <w:rStyle w:val="Hipervnculo"/>
                <w:noProof/>
              </w:rPr>
              <w:t>Específico</w:t>
            </w:r>
            <w:r w:rsidR="000D442A">
              <w:rPr>
                <w:noProof/>
                <w:webHidden/>
              </w:rPr>
              <w:tab/>
            </w:r>
            <w:r>
              <w:rPr>
                <w:noProof/>
                <w:webHidden/>
              </w:rPr>
              <w:fldChar w:fldCharType="begin"/>
            </w:r>
            <w:r w:rsidR="000D442A">
              <w:rPr>
                <w:noProof/>
                <w:webHidden/>
              </w:rPr>
              <w:instrText xml:space="preserve"> PAGEREF _Toc339870894 \h </w:instrText>
            </w:r>
            <w:r>
              <w:rPr>
                <w:noProof/>
                <w:webHidden/>
              </w:rPr>
            </w:r>
            <w:r>
              <w:rPr>
                <w:noProof/>
                <w:webHidden/>
              </w:rPr>
              <w:fldChar w:fldCharType="separate"/>
            </w:r>
            <w:r w:rsidR="00315D4A">
              <w:rPr>
                <w:noProof/>
                <w:webHidden/>
              </w:rPr>
              <w:t>1</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895" w:history="1">
            <w:r w:rsidR="000D442A" w:rsidRPr="007F4036">
              <w:rPr>
                <w:rStyle w:val="Hipervnculo"/>
                <w:noProof/>
              </w:rPr>
              <w:t>Justificación</w:t>
            </w:r>
            <w:r w:rsidR="000D442A">
              <w:rPr>
                <w:noProof/>
                <w:webHidden/>
              </w:rPr>
              <w:tab/>
            </w:r>
            <w:r>
              <w:rPr>
                <w:noProof/>
                <w:webHidden/>
              </w:rPr>
              <w:fldChar w:fldCharType="begin"/>
            </w:r>
            <w:r w:rsidR="000D442A">
              <w:rPr>
                <w:noProof/>
                <w:webHidden/>
              </w:rPr>
              <w:instrText xml:space="preserve"> PAGEREF _Toc339870895 \h </w:instrText>
            </w:r>
            <w:r>
              <w:rPr>
                <w:noProof/>
                <w:webHidden/>
              </w:rPr>
            </w:r>
            <w:r>
              <w:rPr>
                <w:noProof/>
                <w:webHidden/>
              </w:rPr>
              <w:fldChar w:fldCharType="separate"/>
            </w:r>
            <w:r w:rsidR="00315D4A">
              <w:rPr>
                <w:noProof/>
                <w:webHidden/>
              </w:rPr>
              <w:t>2</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896" w:history="1">
            <w:r w:rsidR="000D442A" w:rsidRPr="007F4036">
              <w:rPr>
                <w:rStyle w:val="Hipervnculo"/>
                <w:noProof/>
              </w:rPr>
              <w:t>Planteamiento del problema</w:t>
            </w:r>
            <w:r w:rsidR="000D442A">
              <w:rPr>
                <w:noProof/>
                <w:webHidden/>
              </w:rPr>
              <w:tab/>
            </w:r>
            <w:r>
              <w:rPr>
                <w:noProof/>
                <w:webHidden/>
              </w:rPr>
              <w:fldChar w:fldCharType="begin"/>
            </w:r>
            <w:r w:rsidR="000D442A">
              <w:rPr>
                <w:noProof/>
                <w:webHidden/>
              </w:rPr>
              <w:instrText xml:space="preserve"> PAGEREF _Toc339870896 \h </w:instrText>
            </w:r>
            <w:r>
              <w:rPr>
                <w:noProof/>
                <w:webHidden/>
              </w:rPr>
            </w:r>
            <w:r>
              <w:rPr>
                <w:noProof/>
                <w:webHidden/>
              </w:rPr>
              <w:fldChar w:fldCharType="separate"/>
            </w:r>
            <w:r w:rsidR="00315D4A">
              <w:rPr>
                <w:noProof/>
                <w:webHidden/>
              </w:rPr>
              <w:t>3</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897" w:history="1">
            <w:r w:rsidR="000D442A" w:rsidRPr="007F4036">
              <w:rPr>
                <w:rStyle w:val="Hipervnculo"/>
                <w:noProof/>
              </w:rPr>
              <w:t>Metodología</w:t>
            </w:r>
            <w:r w:rsidR="000D442A">
              <w:rPr>
                <w:noProof/>
                <w:webHidden/>
              </w:rPr>
              <w:tab/>
            </w:r>
            <w:r>
              <w:rPr>
                <w:noProof/>
                <w:webHidden/>
              </w:rPr>
              <w:fldChar w:fldCharType="begin"/>
            </w:r>
            <w:r w:rsidR="000D442A">
              <w:rPr>
                <w:noProof/>
                <w:webHidden/>
              </w:rPr>
              <w:instrText xml:space="preserve"> PAGEREF _Toc339870897 \h </w:instrText>
            </w:r>
            <w:r>
              <w:rPr>
                <w:noProof/>
                <w:webHidden/>
              </w:rPr>
            </w:r>
            <w:r>
              <w:rPr>
                <w:noProof/>
                <w:webHidden/>
              </w:rPr>
              <w:fldChar w:fldCharType="separate"/>
            </w:r>
            <w:r w:rsidR="00315D4A">
              <w:rPr>
                <w:noProof/>
                <w:webHidden/>
              </w:rPr>
              <w:t>4</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898" w:history="1">
            <w:r w:rsidR="000D442A" w:rsidRPr="007F4036">
              <w:rPr>
                <w:rStyle w:val="Hipervnculo"/>
                <w:noProof/>
              </w:rPr>
              <w:t>Capítulo II</w:t>
            </w:r>
            <w:r w:rsidR="000D442A">
              <w:rPr>
                <w:noProof/>
                <w:webHidden/>
              </w:rPr>
              <w:tab/>
            </w:r>
            <w:r>
              <w:rPr>
                <w:noProof/>
                <w:webHidden/>
              </w:rPr>
              <w:fldChar w:fldCharType="begin"/>
            </w:r>
            <w:r w:rsidR="000D442A">
              <w:rPr>
                <w:noProof/>
                <w:webHidden/>
              </w:rPr>
              <w:instrText xml:space="preserve"> PAGEREF _Toc339870898 \h </w:instrText>
            </w:r>
            <w:r>
              <w:rPr>
                <w:noProof/>
                <w:webHidden/>
              </w:rPr>
            </w:r>
            <w:r>
              <w:rPr>
                <w:noProof/>
                <w:webHidden/>
              </w:rPr>
              <w:fldChar w:fldCharType="separate"/>
            </w:r>
            <w:r w:rsidR="00315D4A">
              <w:rPr>
                <w:noProof/>
                <w:webHidden/>
              </w:rPr>
              <w:t>5</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899" w:history="1">
            <w:r w:rsidR="000D442A" w:rsidRPr="007F4036">
              <w:rPr>
                <w:rStyle w:val="Hipervnculo"/>
                <w:noProof/>
              </w:rPr>
              <w:t>Marco histórico</w:t>
            </w:r>
            <w:r w:rsidR="000D442A">
              <w:rPr>
                <w:noProof/>
                <w:webHidden/>
              </w:rPr>
              <w:tab/>
            </w:r>
            <w:r>
              <w:rPr>
                <w:noProof/>
                <w:webHidden/>
              </w:rPr>
              <w:fldChar w:fldCharType="begin"/>
            </w:r>
            <w:r w:rsidR="000D442A">
              <w:rPr>
                <w:noProof/>
                <w:webHidden/>
              </w:rPr>
              <w:instrText xml:space="preserve"> PAGEREF _Toc339870899 \h </w:instrText>
            </w:r>
            <w:r>
              <w:rPr>
                <w:noProof/>
                <w:webHidden/>
              </w:rPr>
            </w:r>
            <w:r>
              <w:rPr>
                <w:noProof/>
                <w:webHidden/>
              </w:rPr>
              <w:fldChar w:fldCharType="separate"/>
            </w:r>
            <w:r w:rsidR="00315D4A">
              <w:rPr>
                <w:noProof/>
                <w:webHidden/>
              </w:rPr>
              <w:t>5</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00" w:history="1">
            <w:r w:rsidR="000D442A" w:rsidRPr="007F4036">
              <w:rPr>
                <w:rStyle w:val="Hipervnculo"/>
                <w:noProof/>
              </w:rPr>
              <w:t>Antecedentes del gobierno de Martínez: la crisis del 29</w:t>
            </w:r>
            <w:r w:rsidR="000D442A">
              <w:rPr>
                <w:noProof/>
                <w:webHidden/>
              </w:rPr>
              <w:tab/>
            </w:r>
            <w:r>
              <w:rPr>
                <w:noProof/>
                <w:webHidden/>
              </w:rPr>
              <w:fldChar w:fldCharType="begin"/>
            </w:r>
            <w:r w:rsidR="000D442A">
              <w:rPr>
                <w:noProof/>
                <w:webHidden/>
              </w:rPr>
              <w:instrText xml:space="preserve"> PAGEREF _Toc339870900 \h </w:instrText>
            </w:r>
            <w:r>
              <w:rPr>
                <w:noProof/>
                <w:webHidden/>
              </w:rPr>
            </w:r>
            <w:r>
              <w:rPr>
                <w:noProof/>
                <w:webHidden/>
              </w:rPr>
              <w:fldChar w:fldCharType="separate"/>
            </w:r>
            <w:r w:rsidR="00315D4A">
              <w:rPr>
                <w:noProof/>
                <w:webHidden/>
              </w:rPr>
              <w:t>5</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01" w:history="1">
            <w:r w:rsidR="000D442A" w:rsidRPr="007F4036">
              <w:rPr>
                <w:rStyle w:val="Hipervnculo"/>
                <w:noProof/>
              </w:rPr>
              <w:t>La Rebelión</w:t>
            </w:r>
            <w:r w:rsidR="000D442A">
              <w:rPr>
                <w:noProof/>
                <w:webHidden/>
              </w:rPr>
              <w:tab/>
            </w:r>
            <w:r>
              <w:rPr>
                <w:noProof/>
                <w:webHidden/>
              </w:rPr>
              <w:fldChar w:fldCharType="begin"/>
            </w:r>
            <w:r w:rsidR="000D442A">
              <w:rPr>
                <w:noProof/>
                <w:webHidden/>
              </w:rPr>
              <w:instrText xml:space="preserve"> PAGEREF _Toc339870901 \h </w:instrText>
            </w:r>
            <w:r>
              <w:rPr>
                <w:noProof/>
                <w:webHidden/>
              </w:rPr>
            </w:r>
            <w:r>
              <w:rPr>
                <w:noProof/>
                <w:webHidden/>
              </w:rPr>
              <w:fldChar w:fldCharType="separate"/>
            </w:r>
            <w:r w:rsidR="00315D4A">
              <w:rPr>
                <w:noProof/>
                <w:webHidden/>
              </w:rPr>
              <w:t>6</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02" w:history="1">
            <w:r w:rsidR="000D442A" w:rsidRPr="007F4036">
              <w:rPr>
                <w:rStyle w:val="Hipervnculo"/>
                <w:noProof/>
              </w:rPr>
              <w:t>Marco Teórico</w:t>
            </w:r>
            <w:r w:rsidR="000D442A">
              <w:rPr>
                <w:noProof/>
                <w:webHidden/>
              </w:rPr>
              <w:tab/>
            </w:r>
            <w:r>
              <w:rPr>
                <w:noProof/>
                <w:webHidden/>
              </w:rPr>
              <w:fldChar w:fldCharType="begin"/>
            </w:r>
            <w:r w:rsidR="000D442A">
              <w:rPr>
                <w:noProof/>
                <w:webHidden/>
              </w:rPr>
              <w:instrText xml:space="preserve"> PAGEREF _Toc339870902 \h </w:instrText>
            </w:r>
            <w:r>
              <w:rPr>
                <w:noProof/>
                <w:webHidden/>
              </w:rPr>
            </w:r>
            <w:r>
              <w:rPr>
                <w:noProof/>
                <w:webHidden/>
              </w:rPr>
              <w:fldChar w:fldCharType="separate"/>
            </w:r>
            <w:r w:rsidR="00315D4A">
              <w:rPr>
                <w:noProof/>
                <w:webHidden/>
              </w:rPr>
              <w:t>7</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03" w:history="1">
            <w:r w:rsidR="000D442A" w:rsidRPr="007F4036">
              <w:rPr>
                <w:rStyle w:val="Hipervnculo"/>
                <w:noProof/>
              </w:rPr>
              <w:t>La Risa y lo Cómico</w:t>
            </w:r>
            <w:r w:rsidR="000D442A">
              <w:rPr>
                <w:noProof/>
                <w:webHidden/>
              </w:rPr>
              <w:tab/>
            </w:r>
            <w:r>
              <w:rPr>
                <w:noProof/>
                <w:webHidden/>
              </w:rPr>
              <w:fldChar w:fldCharType="begin"/>
            </w:r>
            <w:r w:rsidR="000D442A">
              <w:rPr>
                <w:noProof/>
                <w:webHidden/>
              </w:rPr>
              <w:instrText xml:space="preserve"> PAGEREF _Toc339870903 \h </w:instrText>
            </w:r>
            <w:r>
              <w:rPr>
                <w:noProof/>
                <w:webHidden/>
              </w:rPr>
            </w:r>
            <w:r>
              <w:rPr>
                <w:noProof/>
                <w:webHidden/>
              </w:rPr>
              <w:fldChar w:fldCharType="separate"/>
            </w:r>
            <w:r w:rsidR="00315D4A">
              <w:rPr>
                <w:noProof/>
                <w:webHidden/>
              </w:rPr>
              <w:t>8</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04" w:history="1">
            <w:r w:rsidR="000D442A" w:rsidRPr="007F4036">
              <w:rPr>
                <w:rStyle w:val="Hipervnculo"/>
                <w:noProof/>
              </w:rPr>
              <w:t>La Sátira</w:t>
            </w:r>
            <w:r w:rsidR="000D442A">
              <w:rPr>
                <w:noProof/>
                <w:webHidden/>
              </w:rPr>
              <w:tab/>
            </w:r>
            <w:r>
              <w:rPr>
                <w:noProof/>
                <w:webHidden/>
              </w:rPr>
              <w:fldChar w:fldCharType="begin"/>
            </w:r>
            <w:r w:rsidR="000D442A">
              <w:rPr>
                <w:noProof/>
                <w:webHidden/>
              </w:rPr>
              <w:instrText xml:space="preserve"> PAGEREF _Toc339870904 \h </w:instrText>
            </w:r>
            <w:r>
              <w:rPr>
                <w:noProof/>
                <w:webHidden/>
              </w:rPr>
            </w:r>
            <w:r>
              <w:rPr>
                <w:noProof/>
                <w:webHidden/>
              </w:rPr>
              <w:fldChar w:fldCharType="separate"/>
            </w:r>
            <w:r w:rsidR="00315D4A">
              <w:rPr>
                <w:noProof/>
                <w:webHidden/>
              </w:rPr>
              <w:t>11</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05" w:history="1">
            <w:r w:rsidR="000D442A" w:rsidRPr="007F4036">
              <w:rPr>
                <w:rStyle w:val="Hipervnculo"/>
                <w:noProof/>
              </w:rPr>
              <w:t>Elementos que conforman la Sátira</w:t>
            </w:r>
            <w:r w:rsidR="000D442A">
              <w:rPr>
                <w:noProof/>
                <w:webHidden/>
              </w:rPr>
              <w:tab/>
            </w:r>
            <w:r>
              <w:rPr>
                <w:noProof/>
                <w:webHidden/>
              </w:rPr>
              <w:fldChar w:fldCharType="begin"/>
            </w:r>
            <w:r w:rsidR="000D442A">
              <w:rPr>
                <w:noProof/>
                <w:webHidden/>
              </w:rPr>
              <w:instrText xml:space="preserve"> PAGEREF _Toc339870905 \h </w:instrText>
            </w:r>
            <w:r>
              <w:rPr>
                <w:noProof/>
                <w:webHidden/>
              </w:rPr>
            </w:r>
            <w:r>
              <w:rPr>
                <w:noProof/>
                <w:webHidden/>
              </w:rPr>
              <w:fldChar w:fldCharType="separate"/>
            </w:r>
            <w:r w:rsidR="00315D4A">
              <w:rPr>
                <w:noProof/>
                <w:webHidden/>
              </w:rPr>
              <w:t>12</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06" w:history="1">
            <w:r w:rsidR="000D442A" w:rsidRPr="007F4036">
              <w:rPr>
                <w:rStyle w:val="Hipervnculo"/>
                <w:noProof/>
              </w:rPr>
              <w:t>Ironía</w:t>
            </w:r>
            <w:r w:rsidR="000D442A">
              <w:rPr>
                <w:noProof/>
                <w:webHidden/>
              </w:rPr>
              <w:tab/>
            </w:r>
            <w:r>
              <w:rPr>
                <w:noProof/>
                <w:webHidden/>
              </w:rPr>
              <w:fldChar w:fldCharType="begin"/>
            </w:r>
            <w:r w:rsidR="000D442A">
              <w:rPr>
                <w:noProof/>
                <w:webHidden/>
              </w:rPr>
              <w:instrText xml:space="preserve"> PAGEREF _Toc339870906 \h </w:instrText>
            </w:r>
            <w:r>
              <w:rPr>
                <w:noProof/>
                <w:webHidden/>
              </w:rPr>
            </w:r>
            <w:r>
              <w:rPr>
                <w:noProof/>
                <w:webHidden/>
              </w:rPr>
              <w:fldChar w:fldCharType="separate"/>
            </w:r>
            <w:r w:rsidR="00315D4A">
              <w:rPr>
                <w:noProof/>
                <w:webHidden/>
              </w:rPr>
              <w:t>12</w:t>
            </w:r>
            <w:r>
              <w:rPr>
                <w:noProof/>
                <w:webHidden/>
              </w:rPr>
              <w:fldChar w:fldCharType="end"/>
            </w:r>
          </w:hyperlink>
        </w:p>
        <w:p w:rsidR="000D442A" w:rsidRDefault="00AB414C" w:rsidP="000D442A">
          <w:pPr>
            <w:pStyle w:val="TDC3"/>
            <w:tabs>
              <w:tab w:val="right" w:leader="dot" w:pos="8828"/>
            </w:tabs>
            <w:rPr>
              <w:rFonts w:eastAsiaTheme="minorEastAsia"/>
              <w:noProof/>
              <w:lang w:val="es-ES" w:eastAsia="es-ES"/>
            </w:rPr>
          </w:pPr>
          <w:hyperlink w:anchor="_Toc339870907" w:history="1">
            <w:r w:rsidR="000D442A" w:rsidRPr="007F4036">
              <w:rPr>
                <w:rStyle w:val="Hipervnculo"/>
                <w:rFonts w:ascii="Times New Roman" w:hAnsi="Times New Roman" w:cs="Times New Roman"/>
                <w:noProof/>
              </w:rPr>
              <w:t>Tipos de Ironía</w:t>
            </w:r>
            <w:r w:rsidR="000D442A" w:rsidRPr="007F4036">
              <w:rPr>
                <w:rStyle w:val="Hipervnculo"/>
                <w:rFonts w:ascii="Times New Roman" w:hAnsi="Times New Roman" w:cs="Times New Roman"/>
                <w:noProof/>
                <w:shd w:val="clear" w:color="auto" w:fill="FFFFFF"/>
              </w:rPr>
              <w:t>:</w:t>
            </w:r>
            <w:r w:rsidR="000D442A">
              <w:rPr>
                <w:noProof/>
                <w:webHidden/>
              </w:rPr>
              <w:tab/>
            </w:r>
            <w:r>
              <w:rPr>
                <w:noProof/>
                <w:webHidden/>
              </w:rPr>
              <w:fldChar w:fldCharType="begin"/>
            </w:r>
            <w:r w:rsidR="000D442A">
              <w:rPr>
                <w:noProof/>
                <w:webHidden/>
              </w:rPr>
              <w:instrText xml:space="preserve"> PAGEREF _Toc339870907 \h </w:instrText>
            </w:r>
            <w:r>
              <w:rPr>
                <w:noProof/>
                <w:webHidden/>
              </w:rPr>
            </w:r>
            <w:r>
              <w:rPr>
                <w:noProof/>
                <w:webHidden/>
              </w:rPr>
              <w:fldChar w:fldCharType="separate"/>
            </w:r>
            <w:r w:rsidR="00315D4A">
              <w:rPr>
                <w:noProof/>
                <w:webHidden/>
              </w:rPr>
              <w:t>13</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08" w:history="1">
            <w:r w:rsidR="000D442A" w:rsidRPr="007F4036">
              <w:rPr>
                <w:rStyle w:val="Hipervnculo"/>
                <w:noProof/>
              </w:rPr>
              <w:t>Sarcasmo</w:t>
            </w:r>
            <w:r w:rsidR="000D442A">
              <w:rPr>
                <w:noProof/>
                <w:webHidden/>
              </w:rPr>
              <w:tab/>
            </w:r>
            <w:r>
              <w:rPr>
                <w:noProof/>
                <w:webHidden/>
              </w:rPr>
              <w:fldChar w:fldCharType="begin"/>
            </w:r>
            <w:r w:rsidR="000D442A">
              <w:rPr>
                <w:noProof/>
                <w:webHidden/>
              </w:rPr>
              <w:instrText xml:space="preserve"> PAGEREF _Toc339870908 \h </w:instrText>
            </w:r>
            <w:r>
              <w:rPr>
                <w:noProof/>
                <w:webHidden/>
              </w:rPr>
            </w:r>
            <w:r>
              <w:rPr>
                <w:noProof/>
                <w:webHidden/>
              </w:rPr>
              <w:fldChar w:fldCharType="separate"/>
            </w:r>
            <w:r w:rsidR="00315D4A">
              <w:rPr>
                <w:noProof/>
                <w:webHidden/>
              </w:rPr>
              <w:t>13</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09" w:history="1">
            <w:r w:rsidR="000D442A" w:rsidRPr="007F4036">
              <w:rPr>
                <w:rStyle w:val="Hipervnculo"/>
                <w:noProof/>
              </w:rPr>
              <w:t>Costumbrismo</w:t>
            </w:r>
            <w:r w:rsidR="000D442A">
              <w:rPr>
                <w:noProof/>
                <w:webHidden/>
              </w:rPr>
              <w:tab/>
            </w:r>
            <w:r>
              <w:rPr>
                <w:noProof/>
                <w:webHidden/>
              </w:rPr>
              <w:fldChar w:fldCharType="begin"/>
            </w:r>
            <w:r w:rsidR="000D442A">
              <w:rPr>
                <w:noProof/>
                <w:webHidden/>
              </w:rPr>
              <w:instrText xml:space="preserve"> PAGEREF _Toc339870909 \h </w:instrText>
            </w:r>
            <w:r>
              <w:rPr>
                <w:noProof/>
                <w:webHidden/>
              </w:rPr>
            </w:r>
            <w:r>
              <w:rPr>
                <w:noProof/>
                <w:webHidden/>
              </w:rPr>
              <w:fldChar w:fldCharType="separate"/>
            </w:r>
            <w:r w:rsidR="00315D4A">
              <w:rPr>
                <w:noProof/>
                <w:webHidden/>
              </w:rPr>
              <w:t>14</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10" w:history="1">
            <w:r w:rsidR="000D442A" w:rsidRPr="007F4036">
              <w:rPr>
                <w:rStyle w:val="Hipervnculo"/>
                <w:noProof/>
              </w:rPr>
              <w:t>Conceptos Operativos</w:t>
            </w:r>
            <w:r w:rsidR="000D442A">
              <w:rPr>
                <w:noProof/>
                <w:webHidden/>
              </w:rPr>
              <w:tab/>
            </w:r>
            <w:r>
              <w:rPr>
                <w:noProof/>
                <w:webHidden/>
              </w:rPr>
              <w:fldChar w:fldCharType="begin"/>
            </w:r>
            <w:r w:rsidR="000D442A">
              <w:rPr>
                <w:noProof/>
                <w:webHidden/>
              </w:rPr>
              <w:instrText xml:space="preserve"> PAGEREF _Toc339870910 \h </w:instrText>
            </w:r>
            <w:r>
              <w:rPr>
                <w:noProof/>
                <w:webHidden/>
              </w:rPr>
            </w:r>
            <w:r>
              <w:rPr>
                <w:noProof/>
                <w:webHidden/>
              </w:rPr>
              <w:fldChar w:fldCharType="separate"/>
            </w:r>
            <w:r w:rsidR="00315D4A">
              <w:rPr>
                <w:noProof/>
                <w:webHidden/>
              </w:rPr>
              <w:t>14</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1" w:history="1">
            <w:r w:rsidR="000D442A" w:rsidRPr="007F4036">
              <w:rPr>
                <w:rStyle w:val="Hipervnculo"/>
                <w:noProof/>
              </w:rPr>
              <w:t>Novela:</w:t>
            </w:r>
            <w:r w:rsidR="000D442A">
              <w:rPr>
                <w:noProof/>
                <w:webHidden/>
              </w:rPr>
              <w:tab/>
            </w:r>
            <w:r>
              <w:rPr>
                <w:noProof/>
                <w:webHidden/>
              </w:rPr>
              <w:fldChar w:fldCharType="begin"/>
            </w:r>
            <w:r w:rsidR="000D442A">
              <w:rPr>
                <w:noProof/>
                <w:webHidden/>
              </w:rPr>
              <w:instrText xml:space="preserve"> PAGEREF _Toc339870911 \h </w:instrText>
            </w:r>
            <w:r>
              <w:rPr>
                <w:noProof/>
                <w:webHidden/>
              </w:rPr>
            </w:r>
            <w:r>
              <w:rPr>
                <w:noProof/>
                <w:webHidden/>
              </w:rPr>
              <w:fldChar w:fldCharType="separate"/>
            </w:r>
            <w:r w:rsidR="00315D4A">
              <w:rPr>
                <w:noProof/>
                <w:webHidden/>
              </w:rPr>
              <w:t>14</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2" w:history="1">
            <w:r w:rsidR="000D442A" w:rsidRPr="007F4036">
              <w:rPr>
                <w:rStyle w:val="Hipervnculo"/>
                <w:noProof/>
              </w:rPr>
              <w:t>Novela costumbrista:</w:t>
            </w:r>
            <w:r w:rsidR="000D442A">
              <w:rPr>
                <w:noProof/>
                <w:webHidden/>
              </w:rPr>
              <w:tab/>
            </w:r>
            <w:r>
              <w:rPr>
                <w:noProof/>
                <w:webHidden/>
              </w:rPr>
              <w:fldChar w:fldCharType="begin"/>
            </w:r>
            <w:r w:rsidR="000D442A">
              <w:rPr>
                <w:noProof/>
                <w:webHidden/>
              </w:rPr>
              <w:instrText xml:space="preserve"> PAGEREF _Toc339870912 \h </w:instrText>
            </w:r>
            <w:r>
              <w:rPr>
                <w:noProof/>
                <w:webHidden/>
              </w:rPr>
            </w:r>
            <w:r>
              <w:rPr>
                <w:noProof/>
                <w:webHidden/>
              </w:rPr>
              <w:fldChar w:fldCharType="separate"/>
            </w:r>
            <w:r w:rsidR="00315D4A">
              <w:rPr>
                <w:noProof/>
                <w:webHidden/>
              </w:rPr>
              <w:t>14</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3" w:history="1">
            <w:r w:rsidR="000D442A" w:rsidRPr="007F4036">
              <w:rPr>
                <w:rStyle w:val="Hipervnculo"/>
                <w:noProof/>
              </w:rPr>
              <w:t>Crónica:</w:t>
            </w:r>
            <w:r w:rsidR="000D442A">
              <w:rPr>
                <w:noProof/>
                <w:webHidden/>
              </w:rPr>
              <w:tab/>
            </w:r>
            <w:r>
              <w:rPr>
                <w:noProof/>
                <w:webHidden/>
              </w:rPr>
              <w:fldChar w:fldCharType="begin"/>
            </w:r>
            <w:r w:rsidR="000D442A">
              <w:rPr>
                <w:noProof/>
                <w:webHidden/>
              </w:rPr>
              <w:instrText xml:space="preserve"> PAGEREF _Toc339870913 \h </w:instrText>
            </w:r>
            <w:r>
              <w:rPr>
                <w:noProof/>
                <w:webHidden/>
              </w:rPr>
            </w:r>
            <w:r>
              <w:rPr>
                <w:noProof/>
                <w:webHidden/>
              </w:rPr>
              <w:fldChar w:fldCharType="separate"/>
            </w:r>
            <w:r w:rsidR="00315D4A">
              <w:rPr>
                <w:noProof/>
                <w:webHidden/>
              </w:rPr>
              <w:t>15</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4" w:history="1">
            <w:r w:rsidR="000D442A" w:rsidRPr="007F4036">
              <w:rPr>
                <w:rStyle w:val="Hipervnculo"/>
                <w:rFonts w:ascii="Times New Roman" w:hAnsi="Times New Roman" w:cs="Times New Roman"/>
                <w:noProof/>
              </w:rPr>
              <w:t>Crónica Periodística:</w:t>
            </w:r>
            <w:r w:rsidR="000D442A">
              <w:rPr>
                <w:noProof/>
                <w:webHidden/>
              </w:rPr>
              <w:tab/>
            </w:r>
            <w:r>
              <w:rPr>
                <w:noProof/>
                <w:webHidden/>
              </w:rPr>
              <w:fldChar w:fldCharType="begin"/>
            </w:r>
            <w:r w:rsidR="000D442A">
              <w:rPr>
                <w:noProof/>
                <w:webHidden/>
              </w:rPr>
              <w:instrText xml:space="preserve"> PAGEREF _Toc339870914 \h </w:instrText>
            </w:r>
            <w:r>
              <w:rPr>
                <w:noProof/>
                <w:webHidden/>
              </w:rPr>
            </w:r>
            <w:r>
              <w:rPr>
                <w:noProof/>
                <w:webHidden/>
              </w:rPr>
              <w:fldChar w:fldCharType="separate"/>
            </w:r>
            <w:r w:rsidR="00315D4A">
              <w:rPr>
                <w:noProof/>
                <w:webHidden/>
              </w:rPr>
              <w:t>15</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5" w:history="1">
            <w:r w:rsidR="000D442A" w:rsidRPr="007F4036">
              <w:rPr>
                <w:rStyle w:val="Hipervnculo"/>
                <w:noProof/>
              </w:rPr>
              <w:t>Peripecia:</w:t>
            </w:r>
            <w:r w:rsidR="000D442A">
              <w:rPr>
                <w:noProof/>
                <w:webHidden/>
              </w:rPr>
              <w:tab/>
            </w:r>
            <w:r>
              <w:rPr>
                <w:noProof/>
                <w:webHidden/>
              </w:rPr>
              <w:fldChar w:fldCharType="begin"/>
            </w:r>
            <w:r w:rsidR="000D442A">
              <w:rPr>
                <w:noProof/>
                <w:webHidden/>
              </w:rPr>
              <w:instrText xml:space="preserve"> PAGEREF _Toc339870915 \h </w:instrText>
            </w:r>
            <w:r>
              <w:rPr>
                <w:noProof/>
                <w:webHidden/>
              </w:rPr>
            </w:r>
            <w:r>
              <w:rPr>
                <w:noProof/>
                <w:webHidden/>
              </w:rPr>
              <w:fldChar w:fldCharType="separate"/>
            </w:r>
            <w:r w:rsidR="00315D4A">
              <w:rPr>
                <w:noProof/>
                <w:webHidden/>
              </w:rPr>
              <w:t>15</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16" w:history="1">
            <w:r w:rsidR="000D442A" w:rsidRPr="007F4036">
              <w:rPr>
                <w:rStyle w:val="Hipervnculo"/>
                <w:rFonts w:ascii="Times New Roman" w:hAnsi="Times New Roman" w:cs="Times New Roman"/>
                <w:noProof/>
              </w:rPr>
              <w:t>Capítulo III</w:t>
            </w:r>
            <w:r w:rsidR="000D442A">
              <w:rPr>
                <w:noProof/>
                <w:webHidden/>
              </w:rPr>
              <w:tab/>
            </w:r>
            <w:r>
              <w:rPr>
                <w:noProof/>
                <w:webHidden/>
              </w:rPr>
              <w:fldChar w:fldCharType="begin"/>
            </w:r>
            <w:r w:rsidR="000D442A">
              <w:rPr>
                <w:noProof/>
                <w:webHidden/>
              </w:rPr>
              <w:instrText xml:space="preserve"> PAGEREF _Toc339870916 \h </w:instrText>
            </w:r>
            <w:r>
              <w:rPr>
                <w:noProof/>
                <w:webHidden/>
              </w:rPr>
            </w:r>
            <w:r>
              <w:rPr>
                <w:noProof/>
                <w:webHidden/>
              </w:rPr>
              <w:fldChar w:fldCharType="separate"/>
            </w:r>
            <w:r w:rsidR="00315D4A">
              <w:rPr>
                <w:noProof/>
                <w:webHidden/>
              </w:rPr>
              <w:t>16</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7" w:history="1">
            <w:r w:rsidR="000D442A" w:rsidRPr="007F4036">
              <w:rPr>
                <w:rStyle w:val="Hipervnculo"/>
                <w:rFonts w:ascii="Times New Roman" w:hAnsi="Times New Roman" w:cs="Times New Roman"/>
                <w:noProof/>
              </w:rPr>
              <w:t>Datos biográficos de José María Peralta Lagos</w:t>
            </w:r>
            <w:r w:rsidR="000D442A">
              <w:rPr>
                <w:noProof/>
                <w:webHidden/>
              </w:rPr>
              <w:tab/>
            </w:r>
            <w:r>
              <w:rPr>
                <w:noProof/>
                <w:webHidden/>
              </w:rPr>
              <w:fldChar w:fldCharType="begin"/>
            </w:r>
            <w:r w:rsidR="000D442A">
              <w:rPr>
                <w:noProof/>
                <w:webHidden/>
              </w:rPr>
              <w:instrText xml:space="preserve"> PAGEREF _Toc339870917 \h </w:instrText>
            </w:r>
            <w:r>
              <w:rPr>
                <w:noProof/>
                <w:webHidden/>
              </w:rPr>
            </w:r>
            <w:r>
              <w:rPr>
                <w:noProof/>
                <w:webHidden/>
              </w:rPr>
              <w:fldChar w:fldCharType="separate"/>
            </w:r>
            <w:r w:rsidR="00315D4A">
              <w:rPr>
                <w:noProof/>
                <w:webHidden/>
              </w:rPr>
              <w:t>16</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8" w:history="1">
            <w:r w:rsidR="000D442A" w:rsidRPr="007F4036">
              <w:rPr>
                <w:rStyle w:val="Hipervnculo"/>
                <w:noProof/>
              </w:rPr>
              <w:t>Su vida literaria</w:t>
            </w:r>
            <w:r w:rsidR="000D442A">
              <w:rPr>
                <w:noProof/>
                <w:webHidden/>
              </w:rPr>
              <w:tab/>
            </w:r>
            <w:r>
              <w:rPr>
                <w:noProof/>
                <w:webHidden/>
              </w:rPr>
              <w:fldChar w:fldCharType="begin"/>
            </w:r>
            <w:r w:rsidR="000D442A">
              <w:rPr>
                <w:noProof/>
                <w:webHidden/>
              </w:rPr>
              <w:instrText xml:space="preserve"> PAGEREF _Toc339870918 \h </w:instrText>
            </w:r>
            <w:r>
              <w:rPr>
                <w:noProof/>
                <w:webHidden/>
              </w:rPr>
            </w:r>
            <w:r>
              <w:rPr>
                <w:noProof/>
                <w:webHidden/>
              </w:rPr>
              <w:fldChar w:fldCharType="separate"/>
            </w:r>
            <w:r w:rsidR="00315D4A">
              <w:rPr>
                <w:noProof/>
                <w:webHidden/>
              </w:rPr>
              <w:t>18</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19" w:history="1">
            <w:r w:rsidR="000D442A" w:rsidRPr="007F4036">
              <w:rPr>
                <w:rStyle w:val="Hipervnculo"/>
                <w:noProof/>
              </w:rPr>
              <w:t>El Costumbrismo en El Salvador</w:t>
            </w:r>
            <w:r w:rsidR="000D442A">
              <w:rPr>
                <w:noProof/>
                <w:webHidden/>
              </w:rPr>
              <w:tab/>
            </w:r>
            <w:r>
              <w:rPr>
                <w:noProof/>
                <w:webHidden/>
              </w:rPr>
              <w:fldChar w:fldCharType="begin"/>
            </w:r>
            <w:r w:rsidR="000D442A">
              <w:rPr>
                <w:noProof/>
                <w:webHidden/>
              </w:rPr>
              <w:instrText xml:space="preserve"> PAGEREF _Toc339870919 \h </w:instrText>
            </w:r>
            <w:r>
              <w:rPr>
                <w:noProof/>
                <w:webHidden/>
              </w:rPr>
            </w:r>
            <w:r>
              <w:rPr>
                <w:noProof/>
                <w:webHidden/>
              </w:rPr>
              <w:fldChar w:fldCharType="separate"/>
            </w:r>
            <w:r w:rsidR="00315D4A">
              <w:rPr>
                <w:noProof/>
                <w:webHidden/>
              </w:rPr>
              <w:t>19</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20" w:history="1">
            <w:r w:rsidR="000D442A" w:rsidRPr="007F4036">
              <w:rPr>
                <w:rStyle w:val="Hipervnculo"/>
                <w:noProof/>
              </w:rPr>
              <w:t>La Sátira en El Salvador</w:t>
            </w:r>
            <w:r w:rsidR="000D442A">
              <w:rPr>
                <w:noProof/>
                <w:webHidden/>
              </w:rPr>
              <w:tab/>
            </w:r>
            <w:r>
              <w:rPr>
                <w:noProof/>
                <w:webHidden/>
              </w:rPr>
              <w:fldChar w:fldCharType="begin"/>
            </w:r>
            <w:r w:rsidR="000D442A">
              <w:rPr>
                <w:noProof/>
                <w:webHidden/>
              </w:rPr>
              <w:instrText xml:space="preserve"> PAGEREF _Toc339870920 \h </w:instrText>
            </w:r>
            <w:r>
              <w:rPr>
                <w:noProof/>
                <w:webHidden/>
              </w:rPr>
            </w:r>
            <w:r>
              <w:rPr>
                <w:noProof/>
                <w:webHidden/>
              </w:rPr>
              <w:fldChar w:fldCharType="separate"/>
            </w:r>
            <w:r w:rsidR="00315D4A">
              <w:rPr>
                <w:noProof/>
                <w:webHidden/>
              </w:rPr>
              <w:t>21</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21" w:history="1">
            <w:r w:rsidR="000D442A" w:rsidRPr="007F4036">
              <w:rPr>
                <w:rStyle w:val="Hipervnculo"/>
                <w:noProof/>
              </w:rPr>
              <w:t xml:space="preserve">Capítulo </w:t>
            </w:r>
            <w:r w:rsidR="000D442A" w:rsidRPr="007F4036">
              <w:rPr>
                <w:rStyle w:val="Hipervnculo"/>
                <w:rFonts w:ascii="Andalus" w:hAnsi="Andalus" w:cs="Andalus"/>
                <w:noProof/>
              </w:rPr>
              <w:t>IV</w:t>
            </w:r>
            <w:r w:rsidR="000D442A">
              <w:rPr>
                <w:noProof/>
                <w:webHidden/>
              </w:rPr>
              <w:tab/>
            </w:r>
            <w:r>
              <w:rPr>
                <w:noProof/>
                <w:webHidden/>
              </w:rPr>
              <w:fldChar w:fldCharType="begin"/>
            </w:r>
            <w:r w:rsidR="000D442A">
              <w:rPr>
                <w:noProof/>
                <w:webHidden/>
              </w:rPr>
              <w:instrText xml:space="preserve"> PAGEREF _Toc339870921 \h </w:instrText>
            </w:r>
            <w:r>
              <w:rPr>
                <w:noProof/>
                <w:webHidden/>
              </w:rPr>
            </w:r>
            <w:r>
              <w:rPr>
                <w:noProof/>
                <w:webHidden/>
              </w:rPr>
              <w:fldChar w:fldCharType="separate"/>
            </w:r>
            <w:r w:rsidR="00315D4A">
              <w:rPr>
                <w:noProof/>
                <w:webHidden/>
              </w:rPr>
              <w:t>22</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22" w:history="1">
            <w:r w:rsidR="000D442A" w:rsidRPr="007F4036">
              <w:rPr>
                <w:rStyle w:val="Hipervnculo"/>
                <w:noProof/>
              </w:rPr>
              <w:t>Aplicación de características de la Novela Costumbrista.</w:t>
            </w:r>
            <w:r w:rsidR="000D442A">
              <w:rPr>
                <w:noProof/>
                <w:webHidden/>
              </w:rPr>
              <w:tab/>
            </w:r>
            <w:r>
              <w:rPr>
                <w:noProof/>
                <w:webHidden/>
              </w:rPr>
              <w:fldChar w:fldCharType="begin"/>
            </w:r>
            <w:r w:rsidR="000D442A">
              <w:rPr>
                <w:noProof/>
                <w:webHidden/>
              </w:rPr>
              <w:instrText xml:space="preserve"> PAGEREF _Toc339870922 \h </w:instrText>
            </w:r>
            <w:r>
              <w:rPr>
                <w:noProof/>
                <w:webHidden/>
              </w:rPr>
            </w:r>
            <w:r>
              <w:rPr>
                <w:noProof/>
                <w:webHidden/>
              </w:rPr>
              <w:fldChar w:fldCharType="separate"/>
            </w:r>
            <w:r w:rsidR="00315D4A">
              <w:rPr>
                <w:noProof/>
                <w:webHidden/>
              </w:rPr>
              <w:t>22</w:t>
            </w:r>
            <w:r>
              <w:rPr>
                <w:noProof/>
                <w:webHidden/>
              </w:rPr>
              <w:fldChar w:fldCharType="end"/>
            </w:r>
          </w:hyperlink>
        </w:p>
        <w:p w:rsidR="000D442A" w:rsidRDefault="00AB414C" w:rsidP="000D442A">
          <w:pPr>
            <w:pStyle w:val="TDC3"/>
            <w:tabs>
              <w:tab w:val="right" w:leader="dot" w:pos="8828"/>
            </w:tabs>
            <w:rPr>
              <w:rFonts w:eastAsiaTheme="minorEastAsia"/>
              <w:noProof/>
              <w:lang w:val="es-ES" w:eastAsia="es-ES"/>
            </w:rPr>
          </w:pPr>
          <w:hyperlink w:anchor="_Toc339870923" w:history="1">
            <w:r w:rsidR="000D442A" w:rsidRPr="007F4036">
              <w:rPr>
                <w:rStyle w:val="Hipervnculo"/>
                <w:noProof/>
              </w:rPr>
              <w:t>Características</w:t>
            </w:r>
            <w:r w:rsidR="000D442A">
              <w:rPr>
                <w:noProof/>
                <w:webHidden/>
              </w:rPr>
              <w:tab/>
            </w:r>
            <w:r>
              <w:rPr>
                <w:noProof/>
                <w:webHidden/>
              </w:rPr>
              <w:fldChar w:fldCharType="begin"/>
            </w:r>
            <w:r w:rsidR="000D442A">
              <w:rPr>
                <w:noProof/>
                <w:webHidden/>
              </w:rPr>
              <w:instrText xml:space="preserve"> PAGEREF _Toc339870923 \h </w:instrText>
            </w:r>
            <w:r>
              <w:rPr>
                <w:noProof/>
                <w:webHidden/>
              </w:rPr>
            </w:r>
            <w:r>
              <w:rPr>
                <w:noProof/>
                <w:webHidden/>
              </w:rPr>
              <w:fldChar w:fldCharType="separate"/>
            </w:r>
            <w:r w:rsidR="00315D4A">
              <w:rPr>
                <w:noProof/>
                <w:webHidden/>
              </w:rPr>
              <w:t>23</w:t>
            </w:r>
            <w:r>
              <w:rPr>
                <w:noProof/>
                <w:webHidden/>
              </w:rPr>
              <w:fldChar w:fldCharType="end"/>
            </w:r>
          </w:hyperlink>
        </w:p>
        <w:p w:rsidR="000D442A" w:rsidRDefault="00AB414C" w:rsidP="000D442A">
          <w:pPr>
            <w:pStyle w:val="TDC3"/>
            <w:tabs>
              <w:tab w:val="right" w:leader="dot" w:pos="8828"/>
            </w:tabs>
            <w:rPr>
              <w:rFonts w:eastAsiaTheme="minorEastAsia"/>
              <w:noProof/>
              <w:lang w:val="es-ES" w:eastAsia="es-ES"/>
            </w:rPr>
          </w:pPr>
          <w:hyperlink w:anchor="_Toc339870924" w:history="1">
            <w:r w:rsidR="000D442A" w:rsidRPr="007F4036">
              <w:rPr>
                <w:rStyle w:val="Hipervnculo"/>
                <w:noProof/>
              </w:rPr>
              <w:t>Características y ejemplos</w:t>
            </w:r>
            <w:r w:rsidR="000D442A">
              <w:rPr>
                <w:noProof/>
                <w:webHidden/>
              </w:rPr>
              <w:tab/>
            </w:r>
            <w:r>
              <w:rPr>
                <w:noProof/>
                <w:webHidden/>
              </w:rPr>
              <w:fldChar w:fldCharType="begin"/>
            </w:r>
            <w:r w:rsidR="000D442A">
              <w:rPr>
                <w:noProof/>
                <w:webHidden/>
              </w:rPr>
              <w:instrText xml:space="preserve"> PAGEREF _Toc339870924 \h </w:instrText>
            </w:r>
            <w:r>
              <w:rPr>
                <w:noProof/>
                <w:webHidden/>
              </w:rPr>
            </w:r>
            <w:r>
              <w:rPr>
                <w:noProof/>
                <w:webHidden/>
              </w:rPr>
              <w:fldChar w:fldCharType="separate"/>
            </w:r>
            <w:r w:rsidR="00315D4A">
              <w:rPr>
                <w:noProof/>
                <w:webHidden/>
              </w:rPr>
              <w:t>23</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25" w:history="1">
            <w:r w:rsidR="000D442A" w:rsidRPr="007F4036">
              <w:rPr>
                <w:rStyle w:val="Hipervnculo"/>
                <w:noProof/>
              </w:rPr>
              <w:t>Análisis formal</w:t>
            </w:r>
            <w:r w:rsidR="000D442A">
              <w:rPr>
                <w:noProof/>
                <w:webHidden/>
              </w:rPr>
              <w:tab/>
            </w:r>
            <w:r>
              <w:rPr>
                <w:noProof/>
                <w:webHidden/>
              </w:rPr>
              <w:fldChar w:fldCharType="begin"/>
            </w:r>
            <w:r w:rsidR="000D442A">
              <w:rPr>
                <w:noProof/>
                <w:webHidden/>
              </w:rPr>
              <w:instrText xml:space="preserve"> PAGEREF _Toc339870925 \h </w:instrText>
            </w:r>
            <w:r>
              <w:rPr>
                <w:noProof/>
                <w:webHidden/>
              </w:rPr>
            </w:r>
            <w:r>
              <w:rPr>
                <w:noProof/>
                <w:webHidden/>
              </w:rPr>
              <w:fldChar w:fldCharType="separate"/>
            </w:r>
            <w:r w:rsidR="00315D4A">
              <w:rPr>
                <w:noProof/>
                <w:webHidden/>
              </w:rPr>
              <w:t>28</w:t>
            </w:r>
            <w:r>
              <w:rPr>
                <w:noProof/>
                <w:webHidden/>
              </w:rPr>
              <w:fldChar w:fldCharType="end"/>
            </w:r>
          </w:hyperlink>
        </w:p>
        <w:p w:rsidR="000D442A" w:rsidRDefault="00AB414C" w:rsidP="000D442A">
          <w:pPr>
            <w:pStyle w:val="TDC3"/>
            <w:tabs>
              <w:tab w:val="right" w:leader="dot" w:pos="8828"/>
            </w:tabs>
            <w:rPr>
              <w:rFonts w:eastAsiaTheme="minorEastAsia"/>
              <w:noProof/>
              <w:lang w:val="es-ES" w:eastAsia="es-ES"/>
            </w:rPr>
          </w:pPr>
          <w:hyperlink w:anchor="_Toc339870926" w:history="1">
            <w:r w:rsidR="000D442A" w:rsidRPr="007F4036">
              <w:rPr>
                <w:rStyle w:val="Hipervnculo"/>
                <w:rFonts w:ascii="Times New Roman" w:hAnsi="Times New Roman" w:cs="Times New Roman"/>
                <w:noProof/>
              </w:rPr>
              <w:t>Descripción del texto</w:t>
            </w:r>
            <w:r w:rsidR="000D442A">
              <w:rPr>
                <w:noProof/>
                <w:webHidden/>
              </w:rPr>
              <w:tab/>
            </w:r>
            <w:r>
              <w:rPr>
                <w:noProof/>
                <w:webHidden/>
              </w:rPr>
              <w:fldChar w:fldCharType="begin"/>
            </w:r>
            <w:r w:rsidR="000D442A">
              <w:rPr>
                <w:noProof/>
                <w:webHidden/>
              </w:rPr>
              <w:instrText xml:space="preserve"> PAGEREF _Toc339870926 \h </w:instrText>
            </w:r>
            <w:r>
              <w:rPr>
                <w:noProof/>
                <w:webHidden/>
              </w:rPr>
            </w:r>
            <w:r>
              <w:rPr>
                <w:noProof/>
                <w:webHidden/>
              </w:rPr>
              <w:fldChar w:fldCharType="separate"/>
            </w:r>
            <w:r w:rsidR="00315D4A">
              <w:rPr>
                <w:noProof/>
                <w:webHidden/>
              </w:rPr>
              <w:t>28</w:t>
            </w:r>
            <w:r>
              <w:rPr>
                <w:noProof/>
                <w:webHidden/>
              </w:rPr>
              <w:fldChar w:fldCharType="end"/>
            </w:r>
          </w:hyperlink>
        </w:p>
        <w:p w:rsidR="000D442A" w:rsidRDefault="00AB414C" w:rsidP="000D442A">
          <w:pPr>
            <w:pStyle w:val="TDC3"/>
            <w:tabs>
              <w:tab w:val="right" w:leader="dot" w:pos="8828"/>
            </w:tabs>
            <w:rPr>
              <w:rFonts w:eastAsiaTheme="minorEastAsia"/>
              <w:noProof/>
              <w:lang w:val="es-ES" w:eastAsia="es-ES"/>
            </w:rPr>
          </w:pPr>
          <w:hyperlink w:anchor="_Toc339870927" w:history="1">
            <w:r w:rsidR="000D442A" w:rsidRPr="007F4036">
              <w:rPr>
                <w:rStyle w:val="Hipervnculo"/>
                <w:rFonts w:ascii="Times New Roman" w:hAnsi="Times New Roman" w:cs="Times New Roman"/>
                <w:noProof/>
              </w:rPr>
              <w:t xml:space="preserve">Breve síntesis de </w:t>
            </w:r>
            <w:r w:rsidR="000D442A" w:rsidRPr="007F4036">
              <w:rPr>
                <w:rStyle w:val="Hipervnculo"/>
                <w:rFonts w:ascii="Times New Roman" w:hAnsi="Times New Roman" w:cs="Times New Roman"/>
                <w:i/>
                <w:noProof/>
              </w:rPr>
              <w:t>La Muerte de la Tórtola</w:t>
            </w:r>
            <w:r w:rsidR="000D442A">
              <w:rPr>
                <w:noProof/>
                <w:webHidden/>
              </w:rPr>
              <w:tab/>
            </w:r>
            <w:r>
              <w:rPr>
                <w:noProof/>
                <w:webHidden/>
              </w:rPr>
              <w:fldChar w:fldCharType="begin"/>
            </w:r>
            <w:r w:rsidR="000D442A">
              <w:rPr>
                <w:noProof/>
                <w:webHidden/>
              </w:rPr>
              <w:instrText xml:space="preserve"> PAGEREF _Toc339870927 \h </w:instrText>
            </w:r>
            <w:r>
              <w:rPr>
                <w:noProof/>
                <w:webHidden/>
              </w:rPr>
            </w:r>
            <w:r>
              <w:rPr>
                <w:noProof/>
                <w:webHidden/>
              </w:rPr>
              <w:fldChar w:fldCharType="separate"/>
            </w:r>
            <w:r w:rsidR="00315D4A">
              <w:rPr>
                <w:noProof/>
                <w:webHidden/>
              </w:rPr>
              <w:t>28</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28" w:history="1">
            <w:r w:rsidR="000D442A" w:rsidRPr="007F4036">
              <w:rPr>
                <w:rStyle w:val="Hipervnculo"/>
                <w:noProof/>
              </w:rPr>
              <w:t>Aspecto o Focalización</w:t>
            </w:r>
            <w:r w:rsidR="000D442A">
              <w:rPr>
                <w:noProof/>
                <w:webHidden/>
              </w:rPr>
              <w:tab/>
            </w:r>
            <w:r>
              <w:rPr>
                <w:noProof/>
                <w:webHidden/>
              </w:rPr>
              <w:fldChar w:fldCharType="begin"/>
            </w:r>
            <w:r w:rsidR="000D442A">
              <w:rPr>
                <w:noProof/>
                <w:webHidden/>
              </w:rPr>
              <w:instrText xml:space="preserve"> PAGEREF _Toc339870928 \h </w:instrText>
            </w:r>
            <w:r>
              <w:rPr>
                <w:noProof/>
                <w:webHidden/>
              </w:rPr>
            </w:r>
            <w:r>
              <w:rPr>
                <w:noProof/>
                <w:webHidden/>
              </w:rPr>
              <w:fldChar w:fldCharType="separate"/>
            </w:r>
            <w:r w:rsidR="00315D4A">
              <w:rPr>
                <w:noProof/>
                <w:webHidden/>
              </w:rPr>
              <w:t>29</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29" w:history="1">
            <w:r w:rsidR="000D442A" w:rsidRPr="007F4036">
              <w:rPr>
                <w:rStyle w:val="Hipervnculo"/>
                <w:noProof/>
              </w:rPr>
              <w:t>Voz y Niveles Narrativos</w:t>
            </w:r>
            <w:r w:rsidR="000D442A">
              <w:rPr>
                <w:noProof/>
                <w:webHidden/>
              </w:rPr>
              <w:tab/>
            </w:r>
            <w:r>
              <w:rPr>
                <w:noProof/>
                <w:webHidden/>
              </w:rPr>
              <w:fldChar w:fldCharType="begin"/>
            </w:r>
            <w:r w:rsidR="000D442A">
              <w:rPr>
                <w:noProof/>
                <w:webHidden/>
              </w:rPr>
              <w:instrText xml:space="preserve"> PAGEREF _Toc339870929 \h </w:instrText>
            </w:r>
            <w:r>
              <w:rPr>
                <w:noProof/>
                <w:webHidden/>
              </w:rPr>
            </w:r>
            <w:r>
              <w:rPr>
                <w:noProof/>
                <w:webHidden/>
              </w:rPr>
              <w:fldChar w:fldCharType="separate"/>
            </w:r>
            <w:r w:rsidR="00315D4A">
              <w:rPr>
                <w:noProof/>
                <w:webHidden/>
              </w:rPr>
              <w:t>30</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30" w:history="1">
            <w:r w:rsidR="000D442A" w:rsidRPr="007F4036">
              <w:rPr>
                <w:rStyle w:val="Hipervnculo"/>
                <w:noProof/>
              </w:rPr>
              <w:t>Modalidad del Discurso Narrativo</w:t>
            </w:r>
            <w:r w:rsidR="000D442A">
              <w:rPr>
                <w:noProof/>
                <w:webHidden/>
              </w:rPr>
              <w:tab/>
            </w:r>
            <w:r>
              <w:rPr>
                <w:noProof/>
                <w:webHidden/>
              </w:rPr>
              <w:fldChar w:fldCharType="begin"/>
            </w:r>
            <w:r w:rsidR="000D442A">
              <w:rPr>
                <w:noProof/>
                <w:webHidden/>
              </w:rPr>
              <w:instrText xml:space="preserve"> PAGEREF _Toc339870930 \h </w:instrText>
            </w:r>
            <w:r>
              <w:rPr>
                <w:noProof/>
                <w:webHidden/>
              </w:rPr>
            </w:r>
            <w:r>
              <w:rPr>
                <w:noProof/>
                <w:webHidden/>
              </w:rPr>
              <w:fldChar w:fldCharType="separate"/>
            </w:r>
            <w:r w:rsidR="00315D4A">
              <w:rPr>
                <w:noProof/>
                <w:webHidden/>
              </w:rPr>
              <w:t>31</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31" w:history="1">
            <w:r w:rsidR="000D442A" w:rsidRPr="007F4036">
              <w:rPr>
                <w:rStyle w:val="Hipervnculo"/>
                <w:noProof/>
              </w:rPr>
              <w:t>Temas presentados en la Novela</w:t>
            </w:r>
            <w:r w:rsidR="000D442A">
              <w:rPr>
                <w:noProof/>
                <w:webHidden/>
              </w:rPr>
              <w:tab/>
            </w:r>
            <w:r>
              <w:rPr>
                <w:noProof/>
                <w:webHidden/>
              </w:rPr>
              <w:fldChar w:fldCharType="begin"/>
            </w:r>
            <w:r w:rsidR="000D442A">
              <w:rPr>
                <w:noProof/>
                <w:webHidden/>
              </w:rPr>
              <w:instrText xml:space="preserve"> PAGEREF _Toc339870931 \h </w:instrText>
            </w:r>
            <w:r>
              <w:rPr>
                <w:noProof/>
                <w:webHidden/>
              </w:rPr>
            </w:r>
            <w:r>
              <w:rPr>
                <w:noProof/>
                <w:webHidden/>
              </w:rPr>
              <w:fldChar w:fldCharType="separate"/>
            </w:r>
            <w:r w:rsidR="00315D4A">
              <w:rPr>
                <w:noProof/>
                <w:webHidden/>
              </w:rPr>
              <w:t>31</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32" w:history="1">
            <w:r w:rsidR="000D442A" w:rsidRPr="007F4036">
              <w:rPr>
                <w:rStyle w:val="Hipervnculo"/>
                <w:noProof/>
              </w:rPr>
              <w:t>Los personajes</w:t>
            </w:r>
            <w:r w:rsidR="000D442A">
              <w:rPr>
                <w:noProof/>
                <w:webHidden/>
              </w:rPr>
              <w:tab/>
            </w:r>
            <w:r>
              <w:rPr>
                <w:noProof/>
                <w:webHidden/>
              </w:rPr>
              <w:fldChar w:fldCharType="begin"/>
            </w:r>
            <w:r w:rsidR="000D442A">
              <w:rPr>
                <w:noProof/>
                <w:webHidden/>
              </w:rPr>
              <w:instrText xml:space="preserve"> PAGEREF _Toc339870932 \h </w:instrText>
            </w:r>
            <w:r>
              <w:rPr>
                <w:noProof/>
                <w:webHidden/>
              </w:rPr>
            </w:r>
            <w:r>
              <w:rPr>
                <w:noProof/>
                <w:webHidden/>
              </w:rPr>
              <w:fldChar w:fldCharType="separate"/>
            </w:r>
            <w:r w:rsidR="00315D4A">
              <w:rPr>
                <w:noProof/>
                <w:webHidden/>
              </w:rPr>
              <w:t>32</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33" w:history="1">
            <w:r w:rsidR="000D442A" w:rsidRPr="007F4036">
              <w:rPr>
                <w:rStyle w:val="Hipervnculo"/>
                <w:noProof/>
                <w:lang w:val="es-ES_tradnl"/>
              </w:rPr>
              <w:t>La sátira y sus formas: la Ironía</w:t>
            </w:r>
            <w:r w:rsidR="000D442A">
              <w:rPr>
                <w:noProof/>
                <w:webHidden/>
              </w:rPr>
              <w:tab/>
            </w:r>
            <w:r>
              <w:rPr>
                <w:noProof/>
                <w:webHidden/>
              </w:rPr>
              <w:fldChar w:fldCharType="begin"/>
            </w:r>
            <w:r w:rsidR="000D442A">
              <w:rPr>
                <w:noProof/>
                <w:webHidden/>
              </w:rPr>
              <w:instrText xml:space="preserve"> PAGEREF _Toc339870933 \h </w:instrText>
            </w:r>
            <w:r>
              <w:rPr>
                <w:noProof/>
                <w:webHidden/>
              </w:rPr>
            </w:r>
            <w:r>
              <w:rPr>
                <w:noProof/>
                <w:webHidden/>
              </w:rPr>
              <w:fldChar w:fldCharType="separate"/>
            </w:r>
            <w:r w:rsidR="00315D4A">
              <w:rPr>
                <w:noProof/>
                <w:webHidden/>
              </w:rPr>
              <w:t>34</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34" w:history="1">
            <w:r w:rsidR="000D442A" w:rsidRPr="007F4036">
              <w:rPr>
                <w:rStyle w:val="Hipervnculo"/>
                <w:noProof/>
              </w:rPr>
              <w:t>La Sátira y sus formas: el Sarcasmo</w:t>
            </w:r>
            <w:r w:rsidR="000D442A">
              <w:rPr>
                <w:noProof/>
                <w:webHidden/>
              </w:rPr>
              <w:tab/>
            </w:r>
            <w:r>
              <w:rPr>
                <w:noProof/>
                <w:webHidden/>
              </w:rPr>
              <w:fldChar w:fldCharType="begin"/>
            </w:r>
            <w:r w:rsidR="000D442A">
              <w:rPr>
                <w:noProof/>
                <w:webHidden/>
              </w:rPr>
              <w:instrText xml:space="preserve"> PAGEREF _Toc339870934 \h </w:instrText>
            </w:r>
            <w:r>
              <w:rPr>
                <w:noProof/>
                <w:webHidden/>
              </w:rPr>
            </w:r>
            <w:r>
              <w:rPr>
                <w:noProof/>
                <w:webHidden/>
              </w:rPr>
              <w:fldChar w:fldCharType="separate"/>
            </w:r>
            <w:r w:rsidR="00315D4A">
              <w:rPr>
                <w:noProof/>
                <w:webHidden/>
              </w:rPr>
              <w:t>38</w:t>
            </w:r>
            <w:r>
              <w:rPr>
                <w:noProof/>
                <w:webHidden/>
              </w:rPr>
              <w:fldChar w:fldCharType="end"/>
            </w:r>
          </w:hyperlink>
        </w:p>
        <w:p w:rsidR="000D442A" w:rsidRDefault="00AB414C" w:rsidP="000D442A">
          <w:pPr>
            <w:pStyle w:val="TDC2"/>
            <w:tabs>
              <w:tab w:val="right" w:leader="dot" w:pos="8828"/>
            </w:tabs>
            <w:rPr>
              <w:rFonts w:eastAsiaTheme="minorEastAsia"/>
              <w:noProof/>
              <w:lang w:val="es-ES" w:eastAsia="es-ES"/>
            </w:rPr>
          </w:pPr>
          <w:hyperlink w:anchor="_Toc339870935" w:history="1">
            <w:r w:rsidR="000D442A" w:rsidRPr="007F4036">
              <w:rPr>
                <w:rStyle w:val="Hipervnculo"/>
                <w:noProof/>
              </w:rPr>
              <w:t>La Sátira y la Política en la Novela</w:t>
            </w:r>
            <w:r w:rsidR="000D442A">
              <w:rPr>
                <w:noProof/>
                <w:webHidden/>
              </w:rPr>
              <w:tab/>
            </w:r>
            <w:r>
              <w:rPr>
                <w:noProof/>
                <w:webHidden/>
              </w:rPr>
              <w:fldChar w:fldCharType="begin"/>
            </w:r>
            <w:r w:rsidR="000D442A">
              <w:rPr>
                <w:noProof/>
                <w:webHidden/>
              </w:rPr>
              <w:instrText xml:space="preserve"> PAGEREF _Toc339870935 \h </w:instrText>
            </w:r>
            <w:r>
              <w:rPr>
                <w:noProof/>
                <w:webHidden/>
              </w:rPr>
            </w:r>
            <w:r>
              <w:rPr>
                <w:noProof/>
                <w:webHidden/>
              </w:rPr>
              <w:fldChar w:fldCharType="separate"/>
            </w:r>
            <w:r w:rsidR="00315D4A">
              <w:rPr>
                <w:noProof/>
                <w:webHidden/>
              </w:rPr>
              <w:t>40</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36" w:history="1">
            <w:r w:rsidR="000D442A" w:rsidRPr="007F4036">
              <w:rPr>
                <w:rStyle w:val="Hipervnculo"/>
                <w:noProof/>
              </w:rPr>
              <w:t>Conclusiones</w:t>
            </w:r>
            <w:r w:rsidR="000D442A">
              <w:rPr>
                <w:noProof/>
                <w:webHidden/>
              </w:rPr>
              <w:tab/>
            </w:r>
            <w:r>
              <w:rPr>
                <w:noProof/>
                <w:webHidden/>
              </w:rPr>
              <w:fldChar w:fldCharType="begin"/>
            </w:r>
            <w:r w:rsidR="000D442A">
              <w:rPr>
                <w:noProof/>
                <w:webHidden/>
              </w:rPr>
              <w:instrText xml:space="preserve"> PAGEREF _Toc339870936 \h </w:instrText>
            </w:r>
            <w:r>
              <w:rPr>
                <w:noProof/>
                <w:webHidden/>
              </w:rPr>
            </w:r>
            <w:r>
              <w:rPr>
                <w:noProof/>
                <w:webHidden/>
              </w:rPr>
              <w:fldChar w:fldCharType="separate"/>
            </w:r>
            <w:r w:rsidR="00315D4A">
              <w:rPr>
                <w:noProof/>
                <w:webHidden/>
              </w:rPr>
              <w:t>42</w:t>
            </w:r>
            <w:r>
              <w:rPr>
                <w:noProof/>
                <w:webHidden/>
              </w:rPr>
              <w:fldChar w:fldCharType="end"/>
            </w:r>
          </w:hyperlink>
        </w:p>
        <w:p w:rsidR="000D442A" w:rsidRDefault="00AB414C" w:rsidP="000D442A">
          <w:pPr>
            <w:pStyle w:val="TDC1"/>
            <w:tabs>
              <w:tab w:val="right" w:leader="dot" w:pos="8828"/>
            </w:tabs>
            <w:rPr>
              <w:rFonts w:eastAsiaTheme="minorEastAsia"/>
              <w:noProof/>
              <w:lang w:val="es-ES" w:eastAsia="es-ES"/>
            </w:rPr>
          </w:pPr>
          <w:hyperlink w:anchor="_Toc339870937" w:history="1">
            <w:r w:rsidR="000D442A" w:rsidRPr="007F4036">
              <w:rPr>
                <w:rStyle w:val="Hipervnculo"/>
                <w:noProof/>
              </w:rPr>
              <w:t>Bibliografía</w:t>
            </w:r>
            <w:r w:rsidR="000D442A">
              <w:rPr>
                <w:noProof/>
                <w:webHidden/>
              </w:rPr>
              <w:tab/>
            </w:r>
            <w:r>
              <w:rPr>
                <w:noProof/>
                <w:webHidden/>
              </w:rPr>
              <w:fldChar w:fldCharType="begin"/>
            </w:r>
            <w:r w:rsidR="000D442A">
              <w:rPr>
                <w:noProof/>
                <w:webHidden/>
              </w:rPr>
              <w:instrText xml:space="preserve"> PAGEREF _Toc339870937 \h </w:instrText>
            </w:r>
            <w:r>
              <w:rPr>
                <w:noProof/>
                <w:webHidden/>
              </w:rPr>
            </w:r>
            <w:r>
              <w:rPr>
                <w:noProof/>
                <w:webHidden/>
              </w:rPr>
              <w:fldChar w:fldCharType="separate"/>
            </w:r>
            <w:r w:rsidR="00315D4A">
              <w:rPr>
                <w:noProof/>
                <w:webHidden/>
              </w:rPr>
              <w:t>45</w:t>
            </w:r>
            <w:r>
              <w:rPr>
                <w:noProof/>
                <w:webHidden/>
              </w:rPr>
              <w:fldChar w:fldCharType="end"/>
            </w:r>
          </w:hyperlink>
        </w:p>
        <w:p w:rsidR="000D442A" w:rsidRPr="007071F1" w:rsidRDefault="00AB414C" w:rsidP="000D442A">
          <w:pPr>
            <w:spacing w:line="360" w:lineRule="auto"/>
            <w:jc w:val="both"/>
            <w:rPr>
              <w:lang w:val="es-ES"/>
            </w:rPr>
            <w:sectPr w:rsidR="000D442A" w:rsidRPr="007071F1" w:rsidSect="00140ABA">
              <w:pgSz w:w="12240" w:h="15840"/>
              <w:pgMar w:top="1417" w:right="1701" w:bottom="1417" w:left="1701" w:header="708" w:footer="708" w:gutter="0"/>
              <w:cols w:space="708"/>
              <w:docGrid w:linePitch="360"/>
            </w:sectPr>
          </w:pPr>
          <w:r w:rsidRPr="002E2156">
            <w:rPr>
              <w:lang w:val="es-ES"/>
            </w:rPr>
            <w:fldChar w:fldCharType="end"/>
          </w:r>
        </w:p>
      </w:sdtContent>
    </w:sdt>
    <w:p w:rsidR="000D442A" w:rsidRPr="002E2156" w:rsidRDefault="000D442A" w:rsidP="000D442A">
      <w:pPr>
        <w:spacing w:line="360" w:lineRule="auto"/>
        <w:jc w:val="both"/>
      </w:pPr>
    </w:p>
    <w:p w:rsidR="000D442A" w:rsidRPr="00FE4CF3" w:rsidRDefault="000D442A" w:rsidP="000D442A">
      <w:pPr>
        <w:pStyle w:val="Ttulo1"/>
        <w:rPr>
          <w:rFonts w:ascii="Times New Roman" w:hAnsi="Times New Roman" w:cs="Times New Roman"/>
          <w:color w:val="auto"/>
          <w:sz w:val="24"/>
          <w:szCs w:val="24"/>
        </w:rPr>
      </w:pPr>
      <w:bookmarkStart w:id="2" w:name="_Toc339870890"/>
      <w:r w:rsidRPr="00FE4CF3">
        <w:rPr>
          <w:rFonts w:ascii="Times New Roman" w:hAnsi="Times New Roman" w:cs="Times New Roman"/>
          <w:color w:val="auto"/>
          <w:sz w:val="24"/>
          <w:szCs w:val="24"/>
        </w:rPr>
        <w:t>Capitulo I</w:t>
      </w:r>
      <w:bookmarkEnd w:id="2"/>
    </w:p>
    <w:p w:rsidR="000D442A" w:rsidRPr="002E2156" w:rsidRDefault="000D442A" w:rsidP="000D442A">
      <w:pPr>
        <w:pStyle w:val="Ttulo1"/>
        <w:spacing w:line="360" w:lineRule="auto"/>
        <w:jc w:val="both"/>
        <w:rPr>
          <w:color w:val="auto"/>
        </w:rPr>
      </w:pPr>
      <w:bookmarkStart w:id="3" w:name="_Toc339870891"/>
      <w:r w:rsidRPr="002E2156">
        <w:rPr>
          <w:color w:val="auto"/>
        </w:rPr>
        <w:t>Tema:</w:t>
      </w:r>
      <w:bookmarkEnd w:id="3"/>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 “Análisis estético de la sátira en la novela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xml:space="preserve"> de José María Peralta Lagos.”</w:t>
      </w:r>
    </w:p>
    <w:p w:rsidR="000D442A" w:rsidRPr="002E2156" w:rsidRDefault="000D442A" w:rsidP="000D442A">
      <w:pPr>
        <w:pStyle w:val="Ttulo1"/>
        <w:spacing w:line="360" w:lineRule="auto"/>
        <w:jc w:val="both"/>
        <w:rPr>
          <w:color w:val="auto"/>
        </w:rPr>
      </w:pPr>
      <w:bookmarkStart w:id="4" w:name="_Toc339870892"/>
      <w:r w:rsidRPr="002E2156">
        <w:rPr>
          <w:color w:val="auto"/>
        </w:rPr>
        <w:t>Objetivos:</w:t>
      </w:r>
      <w:bookmarkEnd w:id="4"/>
    </w:p>
    <w:p w:rsidR="000D442A" w:rsidRPr="002E2156" w:rsidRDefault="000D442A" w:rsidP="000D442A">
      <w:pPr>
        <w:pStyle w:val="Ttulo2"/>
        <w:spacing w:line="360" w:lineRule="auto"/>
        <w:jc w:val="both"/>
        <w:rPr>
          <w:color w:val="auto"/>
        </w:rPr>
      </w:pPr>
      <w:bookmarkStart w:id="5" w:name="_Toc339870893"/>
      <w:r w:rsidRPr="002E2156">
        <w:rPr>
          <w:color w:val="auto"/>
        </w:rPr>
        <w:t>General</w:t>
      </w:r>
      <w:bookmarkEnd w:id="5"/>
    </w:p>
    <w:p w:rsidR="000D442A" w:rsidRPr="002E2156" w:rsidRDefault="000D442A" w:rsidP="000D442A">
      <w:pPr>
        <w:pStyle w:val="Prrafodelista"/>
        <w:numPr>
          <w:ilvl w:val="0"/>
          <w:numId w:val="3"/>
        </w:num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Analizar el recurso de la sátira en la novela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xml:space="preserve"> de José María Peralta Lagos para determinar su utilidad como recurso estético y político.</w:t>
      </w:r>
    </w:p>
    <w:p w:rsidR="000D442A" w:rsidRPr="002E2156" w:rsidRDefault="000D442A" w:rsidP="000D442A">
      <w:pPr>
        <w:pStyle w:val="Ttulo2"/>
        <w:spacing w:line="360" w:lineRule="auto"/>
        <w:jc w:val="both"/>
        <w:rPr>
          <w:color w:val="auto"/>
        </w:rPr>
      </w:pPr>
      <w:bookmarkStart w:id="6" w:name="_Toc339870894"/>
      <w:r w:rsidRPr="002E2156">
        <w:rPr>
          <w:color w:val="auto"/>
        </w:rPr>
        <w:t>Específico</w:t>
      </w:r>
      <w:bookmarkEnd w:id="6"/>
    </w:p>
    <w:p w:rsidR="000D442A" w:rsidRPr="002E2156" w:rsidRDefault="000D442A" w:rsidP="000D442A">
      <w:pPr>
        <w:pStyle w:val="Prrafodelista"/>
        <w:numPr>
          <w:ilvl w:val="0"/>
          <w:numId w:val="4"/>
        </w:num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Aplicar las categorías de la estética de lo cómico en  la novela la muerte de la tórtola de José María Peralta Lagos para darle validez como obra satírica.</w:t>
      </w:r>
    </w:p>
    <w:p w:rsidR="000D442A" w:rsidRPr="002E2156" w:rsidRDefault="000D442A" w:rsidP="000D442A">
      <w:pPr>
        <w:pStyle w:val="Prrafodelista"/>
        <w:numPr>
          <w:ilvl w:val="0"/>
          <w:numId w:val="4"/>
        </w:num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Describir la función del discurso satírico en la novela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xml:space="preserve"> de José María Peralta Lagos como un elemento de la crítica sociopolítica a la sociedad salvadoreña.</w:t>
      </w:r>
    </w:p>
    <w:p w:rsidR="000D442A" w:rsidRPr="002E2156" w:rsidRDefault="000D442A" w:rsidP="000D442A">
      <w:pPr>
        <w:pStyle w:val="Ttulo1"/>
        <w:spacing w:line="360" w:lineRule="auto"/>
        <w:jc w:val="both"/>
        <w:rPr>
          <w:rFonts w:ascii="Times New Roman" w:hAnsi="Times New Roman" w:cs="Times New Roman"/>
          <w:color w:val="auto"/>
          <w:sz w:val="24"/>
          <w:szCs w:val="24"/>
        </w:rPr>
      </w:pPr>
    </w:p>
    <w:p w:rsidR="000D442A" w:rsidRPr="002E2156" w:rsidRDefault="000D442A" w:rsidP="000D442A">
      <w:pPr>
        <w:pStyle w:val="Ttulo1"/>
        <w:spacing w:line="360" w:lineRule="auto"/>
        <w:jc w:val="both"/>
        <w:rPr>
          <w:rFonts w:ascii="Times New Roman" w:hAnsi="Times New Roman" w:cs="Times New Roman"/>
          <w:color w:val="auto"/>
          <w:sz w:val="24"/>
          <w:szCs w:val="24"/>
        </w:rPr>
      </w:pPr>
    </w:p>
    <w:p w:rsidR="000D442A" w:rsidRPr="002E2156" w:rsidRDefault="000D442A" w:rsidP="000D442A">
      <w:pPr>
        <w:pStyle w:val="Ttulo1"/>
        <w:spacing w:line="360" w:lineRule="auto"/>
        <w:jc w:val="both"/>
        <w:rPr>
          <w:rFonts w:ascii="Times New Roman" w:hAnsi="Times New Roman" w:cs="Times New Roman"/>
          <w:color w:val="auto"/>
          <w:sz w:val="24"/>
          <w:szCs w:val="24"/>
        </w:rPr>
      </w:pPr>
    </w:p>
    <w:p w:rsidR="000D442A" w:rsidRPr="002E2156" w:rsidRDefault="000D442A" w:rsidP="000D442A">
      <w:pPr>
        <w:pStyle w:val="Ttulo1"/>
        <w:spacing w:line="360" w:lineRule="auto"/>
        <w:jc w:val="both"/>
        <w:rPr>
          <w:rFonts w:ascii="Times New Roman" w:hAnsi="Times New Roman" w:cs="Times New Roman"/>
          <w:color w:val="auto"/>
          <w:sz w:val="24"/>
          <w:szCs w:val="24"/>
        </w:rPr>
      </w:pPr>
    </w:p>
    <w:p w:rsidR="000D442A" w:rsidRPr="002E2156" w:rsidRDefault="000D442A" w:rsidP="000D442A">
      <w:pPr>
        <w:spacing w:line="360" w:lineRule="auto"/>
        <w:jc w:val="both"/>
        <w:rPr>
          <w:rFonts w:ascii="Times New Roman" w:hAnsi="Times New Roman" w:cs="Times New Roman"/>
          <w:sz w:val="24"/>
          <w:szCs w:val="24"/>
        </w:rPr>
      </w:pPr>
    </w:p>
    <w:p w:rsidR="000D442A" w:rsidRPr="002E2156" w:rsidRDefault="000D442A" w:rsidP="000D442A">
      <w:pPr>
        <w:spacing w:line="360" w:lineRule="auto"/>
        <w:jc w:val="both"/>
        <w:rPr>
          <w:rFonts w:ascii="Times New Roman" w:hAnsi="Times New Roman" w:cs="Times New Roman"/>
          <w:sz w:val="24"/>
          <w:szCs w:val="24"/>
        </w:rPr>
      </w:pPr>
    </w:p>
    <w:p w:rsidR="000D442A" w:rsidRPr="002E2156" w:rsidRDefault="000D442A" w:rsidP="000D442A">
      <w:pPr>
        <w:spacing w:line="360" w:lineRule="auto"/>
        <w:jc w:val="both"/>
        <w:rPr>
          <w:rFonts w:ascii="Times New Roman" w:hAnsi="Times New Roman" w:cs="Times New Roman"/>
          <w:sz w:val="24"/>
          <w:szCs w:val="24"/>
        </w:rPr>
      </w:pPr>
    </w:p>
    <w:p w:rsidR="000D442A" w:rsidRPr="002E2156" w:rsidRDefault="000D442A" w:rsidP="000D442A">
      <w:pPr>
        <w:pStyle w:val="Ttulo1"/>
        <w:spacing w:line="360" w:lineRule="auto"/>
        <w:jc w:val="both"/>
        <w:rPr>
          <w:rFonts w:ascii="Times New Roman" w:hAnsi="Times New Roman" w:cs="Times New Roman"/>
          <w:color w:val="auto"/>
          <w:sz w:val="24"/>
          <w:szCs w:val="24"/>
        </w:rPr>
      </w:pPr>
    </w:p>
    <w:p w:rsidR="000D442A" w:rsidRPr="002E2156" w:rsidRDefault="000D442A" w:rsidP="000D442A">
      <w:pPr>
        <w:pStyle w:val="Ttulo1"/>
        <w:spacing w:line="360" w:lineRule="auto"/>
        <w:jc w:val="both"/>
        <w:rPr>
          <w:color w:val="auto"/>
        </w:rPr>
      </w:pPr>
      <w:bookmarkStart w:id="7" w:name="_Toc339870895"/>
      <w:r w:rsidRPr="002E2156">
        <w:rPr>
          <w:color w:val="auto"/>
        </w:rPr>
        <w:t>Justificación</w:t>
      </w:r>
      <w:bookmarkEnd w:id="7"/>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El análisis de la sátira en la novela será una contribución al estudio literario de la narra</w:t>
      </w:r>
      <w:r>
        <w:rPr>
          <w:rFonts w:ascii="Times New Roman" w:hAnsi="Times New Roman" w:cs="Times New Roman"/>
          <w:sz w:val="24"/>
          <w:szCs w:val="24"/>
        </w:rPr>
        <w:t>tiva nacional. La sátira utiliza</w:t>
      </w:r>
      <w:r w:rsidRPr="002E2156">
        <w:rPr>
          <w:rFonts w:ascii="Times New Roman" w:hAnsi="Times New Roman" w:cs="Times New Roman"/>
          <w:sz w:val="24"/>
          <w:szCs w:val="24"/>
        </w:rPr>
        <w:t xml:space="preserve"> el humor como un medio de la historia o diégesis y el ingenio del autor, para ridiculizar y poner al descubierto defectos sociales y personales dando lugar a la crítica de los vicios, defectos morales y éticos. Es en esta parte donde un estudio de dicho elemento cobra valor dentro de los estudios literarios.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i/>
          <w:sz w:val="24"/>
          <w:szCs w:val="24"/>
        </w:rPr>
        <w:t xml:space="preserve">La muerte de </w:t>
      </w:r>
      <w:r>
        <w:rPr>
          <w:rFonts w:ascii="Times New Roman" w:hAnsi="Times New Roman" w:cs="Times New Roman"/>
          <w:i/>
          <w:sz w:val="24"/>
          <w:szCs w:val="24"/>
        </w:rPr>
        <w:t xml:space="preserve">la </w:t>
      </w:r>
      <w:r w:rsidRPr="002E2156">
        <w:rPr>
          <w:rFonts w:ascii="Times New Roman" w:hAnsi="Times New Roman" w:cs="Times New Roman"/>
          <w:i/>
          <w:sz w:val="24"/>
          <w:szCs w:val="24"/>
        </w:rPr>
        <w:t>Tórtola</w:t>
      </w:r>
      <w:r w:rsidRPr="002E2156">
        <w:rPr>
          <w:rFonts w:ascii="Times New Roman" w:hAnsi="Times New Roman" w:cs="Times New Roman"/>
          <w:sz w:val="24"/>
          <w:szCs w:val="24"/>
        </w:rPr>
        <w:t xml:space="preserve">  representa la literatura de inicios del siglo XX de El Salvador,  por lo cual, es un signo de la configuración de los primeros treinta años de la nacionalidad salvadoreña, expone de  manera satírica  la cultura, costumbres, ambientes y personas de la época. Expone estos aspectos de la </w:t>
      </w:r>
      <w:proofErr w:type="spellStart"/>
      <w:r w:rsidRPr="002E2156">
        <w:rPr>
          <w:rFonts w:ascii="Times New Roman" w:hAnsi="Times New Roman" w:cs="Times New Roman"/>
          <w:sz w:val="24"/>
          <w:szCs w:val="24"/>
        </w:rPr>
        <w:t>salvadoreñidad</w:t>
      </w:r>
      <w:proofErr w:type="spellEnd"/>
      <w:r w:rsidRPr="002E2156">
        <w:rPr>
          <w:rFonts w:ascii="Times New Roman" w:hAnsi="Times New Roman" w:cs="Times New Roman"/>
          <w:sz w:val="24"/>
          <w:szCs w:val="24"/>
        </w:rPr>
        <w:t xml:space="preserve"> a demás de ser una obra representativa del  humor y sátira salvadoreña. Se puede recurrir al texto como una fuente de crítica y visión de una época sin olvidar el aspecto literario que está presente en la obra.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La importancia del análisis estético de la sátira es describir cómo funciona el humor y sus diferentes elementos dentro del discurso literario y como a través de este es posible tener crítica social y no sólo se critica sino que por este medio se proponen soluciones a problemas serios. En la novela se encuentra con la sátira y el costumbrismo elementos que  permiten tener una visión de El Salvador de la década de 1930 y su actualización de los problemas presentados nos dará una visión  más clara de la cultura salvadoreña y los elementos estéticos que intervienen en la novela.</w:t>
      </w:r>
    </w:p>
    <w:p w:rsidR="000D442A" w:rsidRPr="002E2156" w:rsidRDefault="000D442A" w:rsidP="000D442A">
      <w:pPr>
        <w:pStyle w:val="Ttulo1"/>
        <w:spacing w:line="360" w:lineRule="auto"/>
        <w:jc w:val="both"/>
        <w:rPr>
          <w:color w:val="auto"/>
        </w:rPr>
      </w:pPr>
    </w:p>
    <w:p w:rsidR="000D442A" w:rsidRDefault="000D442A" w:rsidP="000D442A">
      <w:pPr>
        <w:pStyle w:val="Ttulo1"/>
        <w:spacing w:line="360" w:lineRule="auto"/>
        <w:jc w:val="both"/>
        <w:rPr>
          <w:color w:val="auto"/>
        </w:rPr>
      </w:pPr>
    </w:p>
    <w:p w:rsidR="000D442A" w:rsidRDefault="000D442A" w:rsidP="000D442A">
      <w:pPr>
        <w:spacing w:line="360" w:lineRule="auto"/>
        <w:jc w:val="both"/>
      </w:pPr>
    </w:p>
    <w:p w:rsidR="000D442A" w:rsidRPr="004F19EA" w:rsidRDefault="000D442A" w:rsidP="000D442A">
      <w:pPr>
        <w:spacing w:line="360" w:lineRule="auto"/>
        <w:jc w:val="both"/>
      </w:pPr>
    </w:p>
    <w:p w:rsidR="000D442A" w:rsidRPr="002E2156" w:rsidRDefault="000D442A" w:rsidP="000D442A">
      <w:pPr>
        <w:pStyle w:val="Ttulo1"/>
        <w:spacing w:line="360" w:lineRule="auto"/>
        <w:jc w:val="both"/>
        <w:rPr>
          <w:color w:val="auto"/>
        </w:rPr>
      </w:pPr>
      <w:bookmarkStart w:id="8" w:name="_Toc339870896"/>
      <w:r w:rsidRPr="002E2156">
        <w:rPr>
          <w:color w:val="auto"/>
        </w:rPr>
        <w:t>Planteamiento del problema</w:t>
      </w:r>
      <w:bookmarkEnd w:id="8"/>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xml:space="preserve"> es una novela satírica, por lo cual el  humor es imprescindible, este cuya fusión dentro del discurso es mostrar de manera amena las circunstancias poco agradables, si estas,  se dijeran de manera seria. Se maneja dentro de la novela el discurso humorístico y satírico que se manifiesta a través de las peripecias de  un corresponsal periodístico que viaja por la zona de San Vicente.</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Existe en la novela un ideal modernizador en contraste con la campiña y los recursos no aprovechados con los que cuenta El Salvador. Las circunstancias políticas y judiciales que se exponen contrastan con la mala suerte del corresponsal. La sátira se  da como un carnaval, es él estilo del escritor que presenta esta peculiaridad, lo festivo dentro de un mundo de injusticia, pobreza, muerte y persecución política etc. Es por esto que la sátira se torna con importancia dentro de la novela.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De ahí que lo graciosos se mescla con elementos comúnmente identificados con los males humanos como es la injusticia, la pobreza, etc. De este contraste surge la pregunta: </w:t>
      </w:r>
    </w:p>
    <w:p w:rsidR="000D442A" w:rsidRPr="002E2156" w:rsidRDefault="000D442A" w:rsidP="000D442A">
      <w:pPr>
        <w:spacing w:line="360" w:lineRule="auto"/>
        <w:jc w:val="both"/>
        <w:rPr>
          <w:rFonts w:ascii="Times New Roman" w:hAnsi="Times New Roman" w:cs="Times New Roman"/>
          <w:b/>
          <w:sz w:val="24"/>
          <w:szCs w:val="24"/>
        </w:rPr>
      </w:pPr>
      <w:r w:rsidRPr="002E2156">
        <w:rPr>
          <w:rFonts w:ascii="Times New Roman" w:hAnsi="Times New Roman" w:cs="Times New Roman"/>
          <w:sz w:val="24"/>
          <w:szCs w:val="24"/>
        </w:rPr>
        <w:t>¿</w:t>
      </w:r>
      <w:r w:rsidRPr="002E2156">
        <w:rPr>
          <w:rFonts w:ascii="Times New Roman" w:hAnsi="Times New Roman" w:cs="Times New Roman"/>
          <w:b/>
          <w:sz w:val="24"/>
          <w:szCs w:val="24"/>
        </w:rPr>
        <w:t xml:space="preserve">Es  la sátira un recurso estético en la novela </w:t>
      </w:r>
      <w:r w:rsidRPr="002E2156">
        <w:rPr>
          <w:rFonts w:ascii="Times New Roman" w:hAnsi="Times New Roman" w:cs="Times New Roman"/>
          <w:b/>
          <w:i/>
          <w:sz w:val="24"/>
          <w:szCs w:val="24"/>
        </w:rPr>
        <w:t xml:space="preserve">La muerte de la tórtola </w:t>
      </w:r>
      <w:r w:rsidRPr="002E2156">
        <w:rPr>
          <w:rFonts w:ascii="Times New Roman" w:hAnsi="Times New Roman" w:cs="Times New Roman"/>
          <w:b/>
          <w:sz w:val="24"/>
          <w:szCs w:val="24"/>
        </w:rPr>
        <w:t>de José María Peralta Lagos?</w:t>
      </w:r>
    </w:p>
    <w:p w:rsidR="000D442A" w:rsidRPr="002E2156" w:rsidRDefault="000D442A" w:rsidP="000D442A">
      <w:pPr>
        <w:spacing w:line="360" w:lineRule="auto"/>
        <w:jc w:val="both"/>
        <w:rPr>
          <w:rFonts w:ascii="Times New Roman" w:hAnsi="Times New Roman" w:cs="Times New Roman"/>
          <w:sz w:val="24"/>
          <w:szCs w:val="24"/>
        </w:rPr>
      </w:pPr>
    </w:p>
    <w:p w:rsidR="000D442A" w:rsidRPr="002E2156" w:rsidRDefault="000D442A" w:rsidP="000D442A">
      <w:pPr>
        <w:pStyle w:val="Ttulo1"/>
        <w:spacing w:line="360" w:lineRule="auto"/>
        <w:jc w:val="both"/>
        <w:rPr>
          <w:color w:val="auto"/>
        </w:rPr>
      </w:pPr>
    </w:p>
    <w:p w:rsidR="000D442A" w:rsidRPr="002E2156" w:rsidRDefault="000D442A" w:rsidP="000D442A">
      <w:pPr>
        <w:pStyle w:val="Ttulo1"/>
        <w:spacing w:line="360" w:lineRule="auto"/>
        <w:jc w:val="both"/>
        <w:rPr>
          <w:color w:val="auto"/>
        </w:rPr>
      </w:pPr>
    </w:p>
    <w:p w:rsidR="000D442A" w:rsidRDefault="000D442A" w:rsidP="000D442A">
      <w:pPr>
        <w:pStyle w:val="Ttulo1"/>
        <w:spacing w:line="360" w:lineRule="auto"/>
        <w:jc w:val="both"/>
        <w:rPr>
          <w:color w:val="auto"/>
        </w:rPr>
      </w:pPr>
    </w:p>
    <w:p w:rsidR="000D442A" w:rsidRPr="004F19EA" w:rsidRDefault="000D442A" w:rsidP="000D442A">
      <w:pPr>
        <w:spacing w:line="360" w:lineRule="auto"/>
        <w:jc w:val="both"/>
      </w:pPr>
    </w:p>
    <w:p w:rsidR="000D442A" w:rsidRPr="002E2156" w:rsidRDefault="000D442A" w:rsidP="000D442A">
      <w:pPr>
        <w:pStyle w:val="Ttulo1"/>
        <w:spacing w:line="360" w:lineRule="auto"/>
        <w:jc w:val="both"/>
        <w:rPr>
          <w:color w:val="auto"/>
        </w:rPr>
      </w:pPr>
      <w:bookmarkStart w:id="9" w:name="_Toc339870897"/>
      <w:r w:rsidRPr="002E2156">
        <w:rPr>
          <w:color w:val="auto"/>
        </w:rPr>
        <w:lastRenderedPageBreak/>
        <w:t>Metodología</w:t>
      </w:r>
      <w:bookmarkEnd w:id="9"/>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Este trabajo se hará  por medio de una investigación bibliográfica que tiene como objetivo realizar el </w:t>
      </w:r>
      <w:r>
        <w:rPr>
          <w:rFonts w:ascii="Times New Roman" w:hAnsi="Times New Roman" w:cs="Times New Roman"/>
          <w:i/>
          <w:sz w:val="24"/>
          <w:szCs w:val="24"/>
        </w:rPr>
        <w:t xml:space="preserve">Análisis de la sátira </w:t>
      </w:r>
      <w:r w:rsidRPr="002E2156">
        <w:rPr>
          <w:rFonts w:ascii="Times New Roman" w:hAnsi="Times New Roman" w:cs="Times New Roman"/>
          <w:i/>
          <w:sz w:val="24"/>
          <w:szCs w:val="24"/>
        </w:rPr>
        <w:t>en la novela La muerte de la Tórtola de José María Peralta Lagos.</w:t>
      </w:r>
      <w:r>
        <w:rPr>
          <w:rFonts w:ascii="Times New Roman" w:hAnsi="Times New Roman" w:cs="Times New Roman"/>
          <w:i/>
          <w:sz w:val="24"/>
          <w:szCs w:val="24"/>
        </w:rPr>
        <w:t xml:space="preserve"> </w:t>
      </w:r>
      <w:r>
        <w:rPr>
          <w:rFonts w:ascii="Times New Roman" w:hAnsi="Times New Roman" w:cs="Times New Roman"/>
          <w:sz w:val="24"/>
          <w:szCs w:val="24"/>
        </w:rPr>
        <w:t>Para ello se consultará</w:t>
      </w:r>
      <w:r w:rsidRPr="002E2156">
        <w:rPr>
          <w:rFonts w:ascii="Times New Roman" w:hAnsi="Times New Roman" w:cs="Times New Roman"/>
          <w:sz w:val="24"/>
          <w:szCs w:val="24"/>
        </w:rPr>
        <w:t xml:space="preserve"> documentación relacionada  tanto del contexto  en que fue escrita esta novela, como del autor.  El primer paso en la investigación será realizar un rastreo de información y verificar el estado de la cuestión, es decir, revisar y consultar investigaciones anteriores a esta relacionadas tanto con la novela como con la sátira y el humor en el país. En esta parte se pretende ir de lo general a lo particular que es la novela dentro del contexto de la época.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Posterior a este paso se hará el análisis estético de la </w:t>
      </w:r>
      <w:r>
        <w:rPr>
          <w:rFonts w:ascii="Times New Roman" w:hAnsi="Times New Roman" w:cs="Times New Roman"/>
          <w:sz w:val="24"/>
          <w:szCs w:val="24"/>
        </w:rPr>
        <w:t>sátira para lo cual se utilizará</w:t>
      </w:r>
      <w:r w:rsidRPr="002E2156">
        <w:rPr>
          <w:rFonts w:ascii="Times New Roman" w:hAnsi="Times New Roman" w:cs="Times New Roman"/>
          <w:sz w:val="24"/>
          <w:szCs w:val="24"/>
        </w:rPr>
        <w:t xml:space="preserve"> la categoría  estética de lo cómico apoyado en los postulados</w:t>
      </w:r>
      <w:r>
        <w:rPr>
          <w:rFonts w:ascii="Times New Roman" w:hAnsi="Times New Roman" w:cs="Times New Roman"/>
          <w:sz w:val="24"/>
          <w:szCs w:val="24"/>
        </w:rPr>
        <w:t xml:space="preserve"> de</w:t>
      </w:r>
      <w:r w:rsidRPr="002E2156">
        <w:rPr>
          <w:rFonts w:ascii="Times New Roman" w:hAnsi="Times New Roman" w:cs="Times New Roman"/>
          <w:sz w:val="24"/>
          <w:szCs w:val="24"/>
        </w:rPr>
        <w:t xml:space="preserve"> Henri Bergson en el ensayo filosófico </w:t>
      </w:r>
      <w:r w:rsidRPr="002E2156">
        <w:rPr>
          <w:rFonts w:ascii="Times New Roman" w:hAnsi="Times New Roman" w:cs="Times New Roman"/>
          <w:i/>
          <w:sz w:val="24"/>
          <w:szCs w:val="24"/>
        </w:rPr>
        <w:t>La Risa</w:t>
      </w:r>
      <w:r w:rsidRPr="002E2156">
        <w:rPr>
          <w:rFonts w:ascii="Times New Roman" w:hAnsi="Times New Roman" w:cs="Times New Roman"/>
          <w:sz w:val="24"/>
          <w:szCs w:val="24"/>
        </w:rPr>
        <w:t xml:space="preserve"> y otros autores que trabajen sobre lo cómico y la sátira.</w:t>
      </w: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se respaldará</w:t>
      </w:r>
      <w:r w:rsidRPr="002E2156">
        <w:rPr>
          <w:rFonts w:ascii="Times New Roman" w:hAnsi="Times New Roman" w:cs="Times New Roman"/>
          <w:sz w:val="24"/>
          <w:szCs w:val="24"/>
        </w:rPr>
        <w:t xml:space="preserve"> en el método estilístico, el cual consiste  en un acercamiento tanto al texto como al autor, en el primer punto de este análisis se investiga la biografía del autor. El siguiente paso consiste en una descripción del contexto histórico, político, social, cultural y económico del autor. Posterior a este paso se realiza el análisis estilístico en este apartado se toma en cuenta la forma artística, el lenguaje poético, simbología, figuras estéticas, lexicolo</w:t>
      </w:r>
      <w:r>
        <w:rPr>
          <w:rFonts w:ascii="Times New Roman" w:hAnsi="Times New Roman" w:cs="Times New Roman"/>
          <w:sz w:val="24"/>
          <w:szCs w:val="24"/>
        </w:rPr>
        <w:t>gía, trama. En el próximo punto se</w:t>
      </w:r>
      <w:r w:rsidRPr="002E2156">
        <w:rPr>
          <w:rFonts w:ascii="Times New Roman" w:hAnsi="Times New Roman" w:cs="Times New Roman"/>
          <w:sz w:val="24"/>
          <w:szCs w:val="24"/>
        </w:rPr>
        <w:t xml:space="preserve"> analiza lo ideológico contextual: su temática; explicita de la obra, visión de mundo del autor, motivos, ideas, situaciones que lo movieron a realizar la obra.   </w:t>
      </w:r>
    </w:p>
    <w:p w:rsidR="000D442A" w:rsidRDefault="000D442A" w:rsidP="000D442A">
      <w:pPr>
        <w:pStyle w:val="Ttulo1"/>
        <w:spacing w:line="360" w:lineRule="auto"/>
        <w:jc w:val="both"/>
        <w:rPr>
          <w:color w:val="auto"/>
        </w:rPr>
      </w:pPr>
    </w:p>
    <w:p w:rsidR="000D442A" w:rsidRPr="004F19EA" w:rsidRDefault="000D442A" w:rsidP="000D442A">
      <w:pPr>
        <w:spacing w:line="360" w:lineRule="auto"/>
        <w:jc w:val="both"/>
      </w:pPr>
    </w:p>
    <w:p w:rsidR="000D442A" w:rsidRDefault="000D442A" w:rsidP="000D442A">
      <w:pPr>
        <w:pStyle w:val="Ttulo1"/>
        <w:spacing w:line="360" w:lineRule="auto"/>
        <w:jc w:val="both"/>
        <w:rPr>
          <w:color w:val="auto"/>
        </w:rPr>
      </w:pPr>
    </w:p>
    <w:p w:rsidR="000D442A" w:rsidRPr="002E2156" w:rsidRDefault="000D442A" w:rsidP="000D442A">
      <w:pPr>
        <w:pStyle w:val="Ttulo1"/>
        <w:spacing w:line="360" w:lineRule="auto"/>
        <w:jc w:val="both"/>
        <w:rPr>
          <w:color w:val="auto"/>
        </w:rPr>
      </w:pPr>
      <w:bookmarkStart w:id="10" w:name="_Toc339870898"/>
      <w:r w:rsidRPr="002E2156">
        <w:rPr>
          <w:color w:val="auto"/>
        </w:rPr>
        <w:t xml:space="preserve">Capítulo </w:t>
      </w:r>
      <w:r>
        <w:rPr>
          <w:color w:val="auto"/>
        </w:rPr>
        <w:t>II</w:t>
      </w:r>
      <w:bookmarkEnd w:id="10"/>
    </w:p>
    <w:p w:rsidR="000D442A" w:rsidRPr="002E2156" w:rsidRDefault="000D442A" w:rsidP="000D442A">
      <w:pPr>
        <w:pStyle w:val="Ttulo1"/>
        <w:spacing w:line="360" w:lineRule="auto"/>
        <w:jc w:val="both"/>
        <w:rPr>
          <w:color w:val="auto"/>
        </w:rPr>
      </w:pPr>
      <w:bookmarkStart w:id="11" w:name="_Toc339870899"/>
      <w:r w:rsidRPr="002E2156">
        <w:rPr>
          <w:color w:val="auto"/>
        </w:rPr>
        <w:t>Marco histórico</w:t>
      </w:r>
      <w:bookmarkEnd w:id="11"/>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El contexto de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xml:space="preserve"> se ubica en los primeros treinta años del siglo </w:t>
      </w:r>
      <w:r>
        <w:rPr>
          <w:rFonts w:ascii="Andalus" w:hAnsi="Andalus" w:cs="Andalus"/>
          <w:sz w:val="24"/>
          <w:szCs w:val="24"/>
        </w:rPr>
        <w:t>XIX</w:t>
      </w:r>
      <w:r w:rsidRPr="002E2156">
        <w:rPr>
          <w:rFonts w:ascii="Times New Roman" w:hAnsi="Times New Roman" w:cs="Times New Roman"/>
          <w:sz w:val="24"/>
          <w:szCs w:val="24"/>
        </w:rPr>
        <w:t>, en El Salvador.  La novela es publicada 1933, lo que indica que su publicación es durante la</w:t>
      </w:r>
      <w:r>
        <w:rPr>
          <w:rFonts w:ascii="Times New Roman" w:hAnsi="Times New Roman" w:cs="Times New Roman"/>
          <w:sz w:val="24"/>
          <w:szCs w:val="24"/>
        </w:rPr>
        <w:t xml:space="preserve"> dictadura de Maximiliano Hernández Martínez</w:t>
      </w:r>
      <w:r w:rsidRPr="002E2156">
        <w:rPr>
          <w:rFonts w:ascii="Times New Roman" w:hAnsi="Times New Roman" w:cs="Times New Roman"/>
          <w:sz w:val="24"/>
          <w:szCs w:val="24"/>
        </w:rPr>
        <w:t>. Periodo en el cual el autor de la novela es el director de obras públicas.</w:t>
      </w:r>
    </w:p>
    <w:p w:rsidR="000D442A" w:rsidRPr="002E2156" w:rsidRDefault="000D442A" w:rsidP="000D442A">
      <w:pPr>
        <w:spacing w:line="360" w:lineRule="auto"/>
        <w:jc w:val="both"/>
        <w:rPr>
          <w:rFonts w:ascii="Times New Roman" w:hAnsi="Times New Roman" w:cs="Times New Roman"/>
          <w:sz w:val="24"/>
          <w:szCs w:val="24"/>
          <w:shd w:val="clear" w:color="auto" w:fill="FFFFFF"/>
        </w:rPr>
      </w:pPr>
      <w:r w:rsidRPr="002E2156">
        <w:rPr>
          <w:rFonts w:ascii="Times New Roman" w:hAnsi="Times New Roman" w:cs="Times New Roman"/>
          <w:sz w:val="24"/>
          <w:szCs w:val="24"/>
        </w:rPr>
        <w:t>La dictadura de Martínez puede interpretarse como una consecuencia de un solo</w:t>
      </w:r>
      <w:r>
        <w:rPr>
          <w:rFonts w:ascii="Times New Roman" w:hAnsi="Times New Roman" w:cs="Times New Roman"/>
          <w:sz w:val="24"/>
          <w:szCs w:val="24"/>
        </w:rPr>
        <w:t xml:space="preserve"> hecho a nivel mundial que afectó</w:t>
      </w:r>
      <w:r w:rsidRPr="002E2156">
        <w:rPr>
          <w:rFonts w:ascii="Times New Roman" w:hAnsi="Times New Roman" w:cs="Times New Roman"/>
          <w:sz w:val="24"/>
          <w:szCs w:val="24"/>
        </w:rPr>
        <w:t xml:space="preserve"> a nuestro país en materia económica. </w:t>
      </w:r>
      <w:r w:rsidRPr="002E2156">
        <w:rPr>
          <w:rFonts w:ascii="Times New Roman" w:hAnsi="Times New Roman" w:cs="Times New Roman"/>
          <w:sz w:val="24"/>
          <w:szCs w:val="24"/>
          <w:shd w:val="clear" w:color="auto" w:fill="FFFFFF"/>
        </w:rPr>
        <w:t>En 1929, la economía del país entró en crisis, como consecuencia de la caída de los precios del café en el mercado internacional. En 1931, el General</w:t>
      </w:r>
      <w:r w:rsidRPr="002E2156">
        <w:rPr>
          <w:rStyle w:val="apple-converted-space"/>
          <w:rFonts w:ascii="Times New Roman" w:hAnsi="Times New Roman" w:cs="Times New Roman"/>
          <w:sz w:val="24"/>
          <w:szCs w:val="24"/>
          <w:shd w:val="clear" w:color="auto" w:fill="FFFFFF"/>
        </w:rPr>
        <w:t> </w:t>
      </w:r>
      <w:hyperlink r:id="rId9" w:tooltip="Maximiliano Hernández Martínez" w:history="1">
        <w:r w:rsidRPr="002E2156">
          <w:rPr>
            <w:rStyle w:val="Hipervnculo"/>
            <w:rFonts w:ascii="Times New Roman" w:hAnsi="Times New Roman" w:cs="Times New Roman"/>
            <w:color w:val="auto"/>
            <w:sz w:val="24"/>
            <w:szCs w:val="24"/>
            <w:u w:val="none"/>
            <w:shd w:val="clear" w:color="auto" w:fill="FFFFFF"/>
          </w:rPr>
          <w:t>Maximiliano Hernández Martínez</w:t>
        </w:r>
      </w:hyperlink>
      <w:r w:rsidRPr="002E2156">
        <w:rPr>
          <w:rFonts w:ascii="Times New Roman" w:hAnsi="Times New Roman" w:cs="Times New Roman"/>
          <w:sz w:val="24"/>
          <w:szCs w:val="24"/>
          <w:shd w:val="clear" w:color="auto" w:fill="FFFFFF"/>
        </w:rPr>
        <w:t>, llegó al poder tras un</w:t>
      </w:r>
      <w:r w:rsidRPr="002E2156">
        <w:rPr>
          <w:rStyle w:val="apple-converted-space"/>
          <w:rFonts w:ascii="Times New Roman" w:hAnsi="Times New Roman" w:cs="Times New Roman"/>
          <w:sz w:val="24"/>
          <w:szCs w:val="24"/>
          <w:shd w:val="clear" w:color="auto" w:fill="FFFFFF"/>
        </w:rPr>
        <w:t> </w:t>
      </w:r>
      <w:hyperlink r:id="rId10" w:tooltip="Golpe de estado" w:history="1">
        <w:r w:rsidRPr="002E2156">
          <w:rPr>
            <w:rStyle w:val="Hipervnculo"/>
            <w:rFonts w:ascii="Times New Roman" w:hAnsi="Times New Roman" w:cs="Times New Roman"/>
            <w:color w:val="auto"/>
            <w:sz w:val="24"/>
            <w:szCs w:val="24"/>
            <w:u w:val="none"/>
            <w:shd w:val="clear" w:color="auto" w:fill="FFFFFF"/>
          </w:rPr>
          <w:t>golpe de estado</w:t>
        </w:r>
      </w:hyperlink>
      <w:r w:rsidRPr="002E2156">
        <w:rPr>
          <w:rStyle w:val="apple-converted-space"/>
          <w:rFonts w:ascii="Times New Roman" w:hAnsi="Times New Roman" w:cs="Times New Roman"/>
          <w:sz w:val="24"/>
          <w:szCs w:val="24"/>
          <w:shd w:val="clear" w:color="auto" w:fill="FFFFFF"/>
        </w:rPr>
        <w:t> </w:t>
      </w:r>
      <w:r w:rsidRPr="002E2156">
        <w:rPr>
          <w:rFonts w:ascii="Times New Roman" w:hAnsi="Times New Roman" w:cs="Times New Roman"/>
          <w:sz w:val="24"/>
          <w:szCs w:val="24"/>
          <w:shd w:val="clear" w:color="auto" w:fill="FFFFFF"/>
        </w:rPr>
        <w:t>contra el presidente civil</w:t>
      </w:r>
      <w:r w:rsidRPr="002E2156">
        <w:rPr>
          <w:rStyle w:val="apple-converted-space"/>
          <w:rFonts w:ascii="Times New Roman" w:hAnsi="Times New Roman" w:cs="Times New Roman"/>
          <w:sz w:val="24"/>
          <w:szCs w:val="24"/>
          <w:shd w:val="clear" w:color="auto" w:fill="FFFFFF"/>
        </w:rPr>
        <w:t> </w:t>
      </w:r>
      <w:hyperlink r:id="rId11" w:tooltip="Arturo Araujo" w:history="1">
        <w:r w:rsidRPr="002E2156">
          <w:rPr>
            <w:rStyle w:val="Hipervnculo"/>
            <w:rFonts w:ascii="Times New Roman" w:hAnsi="Times New Roman" w:cs="Times New Roman"/>
            <w:color w:val="auto"/>
            <w:sz w:val="24"/>
            <w:szCs w:val="24"/>
            <w:u w:val="none"/>
            <w:shd w:val="clear" w:color="auto" w:fill="FFFFFF"/>
          </w:rPr>
          <w:t>Arturo Araujo</w:t>
        </w:r>
      </w:hyperlink>
      <w:r w:rsidRPr="002E2156">
        <w:rPr>
          <w:rFonts w:ascii="Times New Roman" w:hAnsi="Times New Roman" w:cs="Times New Roman"/>
          <w:sz w:val="24"/>
          <w:szCs w:val="24"/>
          <w:shd w:val="clear" w:color="auto" w:fill="FFFFFF"/>
        </w:rPr>
        <w:t xml:space="preserve">. Martínez, estableció un gobierno ultraconservador y autoritario. </w:t>
      </w:r>
    </w:p>
    <w:p w:rsidR="000D442A" w:rsidRPr="002E2156" w:rsidRDefault="000D442A" w:rsidP="000D442A">
      <w:pPr>
        <w:pStyle w:val="NormalWeb"/>
        <w:shd w:val="clear" w:color="auto" w:fill="FFFFFF"/>
        <w:spacing w:before="96" w:beforeAutospacing="0" w:after="120" w:afterAutospacing="0" w:line="360" w:lineRule="auto"/>
        <w:jc w:val="both"/>
      </w:pPr>
      <w:r w:rsidRPr="00B82803">
        <w:t>El golpe de Estado fue acompañado por una minoría civil y por un buen número de militares con rangos bajos y medios, los cuales eran conocidos como "Juventud Militar". Los militares fueron incitados principalmente por incumplimiento salarial del ejecutivo y por las condiciones poco favorables para el ejercicio de su labor. Es así como con el apoyo de estos jóvenes militares el golpe de estado es llevado a cabo en muy poco tiempo. Aprovechando esta situación Maximiliano Hernández Martínez es erigido como presidente de la República, tras el designio del</w:t>
      </w:r>
      <w:r w:rsidRPr="00B82803">
        <w:rPr>
          <w:rStyle w:val="apple-converted-space"/>
          <w:rFonts w:eastAsiaTheme="majorEastAsia"/>
        </w:rPr>
        <w:t> </w:t>
      </w:r>
      <w:hyperlink r:id="rId12" w:tooltip="Directorio cívico" w:history="1">
        <w:r w:rsidRPr="00B82803">
          <w:rPr>
            <w:rStyle w:val="Hipervnculo"/>
            <w:rFonts w:eastAsiaTheme="majorEastAsia"/>
            <w:color w:val="auto"/>
            <w:u w:val="none"/>
          </w:rPr>
          <w:t>Directorio cívico</w:t>
        </w:r>
      </w:hyperlink>
      <w:r w:rsidRPr="00B82803">
        <w:rPr>
          <w:rStyle w:val="apple-converted-space"/>
          <w:rFonts w:eastAsiaTheme="majorEastAsia"/>
        </w:rPr>
        <w:t> </w:t>
      </w:r>
      <w:r w:rsidRPr="00B82803">
        <w:t>instaurado provisionalmente.</w:t>
      </w:r>
      <w:r w:rsidRPr="00B82803">
        <w:rPr>
          <w:rStyle w:val="apple-converted-space"/>
          <w:rFonts w:eastAsiaTheme="majorEastAsia"/>
        </w:rPr>
        <w:t> </w:t>
      </w:r>
      <w:r w:rsidRPr="00B82803">
        <w:t>Su presidencia fue ratificada por el</w:t>
      </w:r>
      <w:r w:rsidRPr="00B82803">
        <w:rPr>
          <w:rStyle w:val="apple-converted-space"/>
          <w:rFonts w:eastAsiaTheme="majorEastAsia"/>
        </w:rPr>
        <w:t> </w:t>
      </w:r>
      <w:hyperlink r:id="rId13" w:tooltip="Poder legislativo" w:history="1">
        <w:r w:rsidRPr="00B82803">
          <w:rPr>
            <w:rStyle w:val="Hipervnculo"/>
            <w:rFonts w:eastAsiaTheme="majorEastAsia"/>
            <w:color w:val="auto"/>
            <w:u w:val="none"/>
          </w:rPr>
          <w:t>poder legislativo</w:t>
        </w:r>
      </w:hyperlink>
      <w:r w:rsidRPr="00B82803">
        <w:rPr>
          <w:rStyle w:val="apple-converted-space"/>
          <w:rFonts w:eastAsiaTheme="majorEastAsia"/>
        </w:rPr>
        <w:t> </w:t>
      </w:r>
      <w:r w:rsidRPr="00B82803">
        <w:t>en 1932.</w:t>
      </w:r>
      <w:r w:rsidRPr="002E2156">
        <w:t xml:space="preserve"> </w:t>
      </w:r>
    </w:p>
    <w:p w:rsidR="000D442A" w:rsidRPr="002E2156" w:rsidRDefault="000D442A" w:rsidP="000D442A">
      <w:pPr>
        <w:pStyle w:val="NormalWeb"/>
        <w:shd w:val="clear" w:color="auto" w:fill="FFFFFF"/>
        <w:spacing w:before="96" w:beforeAutospacing="0" w:after="120" w:afterAutospacing="0" w:line="360" w:lineRule="auto"/>
        <w:jc w:val="both"/>
      </w:pPr>
    </w:p>
    <w:p w:rsidR="000D442A" w:rsidRDefault="000D442A" w:rsidP="000D442A">
      <w:pPr>
        <w:pStyle w:val="Ttulo2"/>
        <w:spacing w:line="360" w:lineRule="auto"/>
        <w:jc w:val="both"/>
        <w:rPr>
          <w:color w:val="auto"/>
        </w:rPr>
      </w:pPr>
      <w:bookmarkStart w:id="12" w:name="_Toc339870900"/>
      <w:r>
        <w:rPr>
          <w:color w:val="auto"/>
        </w:rPr>
        <w:t>Antecedentes del g</w:t>
      </w:r>
      <w:r w:rsidRPr="002E2156">
        <w:rPr>
          <w:color w:val="auto"/>
        </w:rPr>
        <w:t>obierno de Martínez: la crisis del 29</w:t>
      </w:r>
      <w:bookmarkEnd w:id="12"/>
    </w:p>
    <w:p w:rsidR="000D442A" w:rsidRPr="004F19EA" w:rsidRDefault="000D442A" w:rsidP="000D442A">
      <w:pPr>
        <w:spacing w:line="360" w:lineRule="auto"/>
        <w:jc w:val="both"/>
      </w:pPr>
    </w:p>
    <w:p w:rsidR="000D442A" w:rsidRPr="002E2156" w:rsidRDefault="000D442A" w:rsidP="000D442A">
      <w:pPr>
        <w:pStyle w:val="NormalWeb"/>
        <w:shd w:val="clear" w:color="auto" w:fill="FFFFFF"/>
        <w:spacing w:before="113" w:beforeAutospacing="0" w:after="113" w:afterAutospacing="0" w:line="360" w:lineRule="auto"/>
        <w:jc w:val="both"/>
      </w:pPr>
      <w:r w:rsidRPr="002E2156">
        <w:t>La crisis económica de 1929 comenzó en Estados Unidos, cuando las</w:t>
      </w:r>
      <w:r w:rsidRPr="002E2156">
        <w:rPr>
          <w:rStyle w:val="apple-converted-space"/>
          <w:rFonts w:eastAsiaTheme="majorEastAsia"/>
        </w:rPr>
        <w:t> </w:t>
      </w:r>
      <w:hyperlink r:id="rId14" w:history="1">
        <w:r w:rsidRPr="002E2156">
          <w:rPr>
            <w:rStyle w:val="Hipervnculo"/>
            <w:rFonts w:eastAsiaTheme="majorEastAsia"/>
            <w:color w:val="auto"/>
            <w:u w:val="none"/>
          </w:rPr>
          <w:t>acciones</w:t>
        </w:r>
      </w:hyperlink>
      <w:r w:rsidRPr="002E2156">
        <w:rPr>
          <w:rStyle w:val="apple-converted-space"/>
          <w:rFonts w:eastAsiaTheme="majorEastAsia"/>
        </w:rPr>
        <w:t> </w:t>
      </w:r>
      <w:r w:rsidRPr="002E2156">
        <w:t xml:space="preserve">de las empresas que se compraban y vendían en la bolsa de Wall Street en la ciudad de Nueva </w:t>
      </w:r>
      <w:r w:rsidRPr="002E2156">
        <w:lastRenderedPageBreak/>
        <w:t>York empezaron a bajar su</w:t>
      </w:r>
      <w:r w:rsidRPr="002E2156">
        <w:rPr>
          <w:rStyle w:val="apple-converted-space"/>
          <w:rFonts w:eastAsiaTheme="majorEastAsia"/>
        </w:rPr>
        <w:t> </w:t>
      </w:r>
      <w:hyperlink r:id="rId15" w:anchor="ANTECED" w:history="1">
        <w:r w:rsidRPr="002E2156">
          <w:rPr>
            <w:rStyle w:val="Hipervnculo"/>
            <w:rFonts w:eastAsiaTheme="majorEastAsia"/>
            <w:color w:val="auto"/>
            <w:u w:val="none"/>
          </w:rPr>
          <w:t>precio</w:t>
        </w:r>
      </w:hyperlink>
      <w:r w:rsidRPr="002E2156">
        <w:rPr>
          <w:rStyle w:val="apple-converted-space"/>
          <w:rFonts w:eastAsiaTheme="majorEastAsia"/>
        </w:rPr>
        <w:t> </w:t>
      </w:r>
      <w:r w:rsidRPr="002E2156">
        <w:t>en octubre de 1929 después de una década de alzas. La baja de los</w:t>
      </w:r>
      <w:r w:rsidRPr="002E2156">
        <w:rPr>
          <w:rStyle w:val="apple-converted-space"/>
          <w:rFonts w:eastAsiaTheme="majorEastAsia"/>
        </w:rPr>
        <w:t> </w:t>
      </w:r>
      <w:hyperlink r:id="rId16" w:anchor="ANTECED" w:history="1">
        <w:r w:rsidRPr="002E2156">
          <w:rPr>
            <w:rStyle w:val="Hipervnculo"/>
            <w:rFonts w:eastAsiaTheme="majorEastAsia"/>
            <w:color w:val="auto"/>
            <w:u w:val="none"/>
          </w:rPr>
          <w:t>precios</w:t>
        </w:r>
      </w:hyperlink>
      <w:r w:rsidRPr="002E2156">
        <w:rPr>
          <w:rStyle w:val="apple-converted-space"/>
          <w:rFonts w:eastAsiaTheme="majorEastAsia"/>
        </w:rPr>
        <w:t> </w:t>
      </w:r>
      <w:r>
        <w:t>de las acciones afectó</w:t>
      </w:r>
      <w:r w:rsidRPr="002E2156">
        <w:t xml:space="preserve"> casi de inmediato el funcionamiento del sistema financiero norteamericano, que a su vez tuvo repercusiones en los</w:t>
      </w:r>
      <w:r w:rsidRPr="002E2156">
        <w:rPr>
          <w:rStyle w:val="apple-converted-space"/>
          <w:rFonts w:eastAsiaTheme="majorEastAsia"/>
        </w:rPr>
        <w:t> </w:t>
      </w:r>
      <w:hyperlink r:id="rId17" w:history="1">
        <w:r w:rsidRPr="002E2156">
          <w:rPr>
            <w:rStyle w:val="Hipervnculo"/>
            <w:rFonts w:eastAsiaTheme="majorEastAsia"/>
            <w:color w:val="auto"/>
            <w:u w:val="none"/>
          </w:rPr>
          <w:t>bancos</w:t>
        </w:r>
      </w:hyperlink>
      <w:r w:rsidRPr="002E2156">
        <w:rPr>
          <w:rStyle w:val="apple-converted-space"/>
          <w:rFonts w:eastAsiaTheme="majorEastAsia"/>
        </w:rPr>
        <w:t> </w:t>
      </w:r>
      <w:r w:rsidRPr="002E2156">
        <w:t>de los principales países europeos; como los bancos eran la principal fuente de</w:t>
      </w:r>
      <w:r w:rsidRPr="002E2156">
        <w:rPr>
          <w:rStyle w:val="apple-converted-space"/>
          <w:rFonts w:eastAsiaTheme="majorEastAsia"/>
        </w:rPr>
        <w:t> </w:t>
      </w:r>
      <w:hyperlink r:id="rId18" w:history="1">
        <w:r w:rsidRPr="002E2156">
          <w:rPr>
            <w:rStyle w:val="Hipervnculo"/>
            <w:rFonts w:eastAsiaTheme="majorEastAsia"/>
            <w:color w:val="auto"/>
            <w:u w:val="none"/>
          </w:rPr>
          <w:t>créditos</w:t>
        </w:r>
      </w:hyperlink>
      <w:r w:rsidRPr="002E2156">
        <w:t>, las empresas dependían de ellos para financiar sus</w:t>
      </w:r>
      <w:r w:rsidRPr="002E2156">
        <w:rPr>
          <w:rStyle w:val="apple-converted-space"/>
          <w:rFonts w:eastAsiaTheme="majorEastAsia"/>
        </w:rPr>
        <w:t> </w:t>
      </w:r>
      <w:hyperlink r:id="rId19" w:history="1">
        <w:r w:rsidRPr="002E2156">
          <w:rPr>
            <w:rStyle w:val="Hipervnculo"/>
            <w:rFonts w:eastAsiaTheme="majorEastAsia"/>
            <w:color w:val="auto"/>
            <w:u w:val="none"/>
          </w:rPr>
          <w:t>operaciones</w:t>
        </w:r>
      </w:hyperlink>
      <w:r w:rsidRPr="002E2156">
        <w:rPr>
          <w:rStyle w:val="apple-converted-space"/>
          <w:rFonts w:eastAsiaTheme="majorEastAsia"/>
        </w:rPr>
        <w:t> </w:t>
      </w:r>
      <w:r w:rsidRPr="002E2156">
        <w:t>también empezaron a entrar en crisis económica y despidieron a buena cantidad de trabajadores</w:t>
      </w:r>
    </w:p>
    <w:p w:rsidR="000D442A" w:rsidRPr="002E2156" w:rsidRDefault="000D442A" w:rsidP="000D442A">
      <w:pPr>
        <w:pStyle w:val="NormalWeb"/>
        <w:shd w:val="clear" w:color="auto" w:fill="FFFFFF"/>
        <w:spacing w:before="113" w:beforeAutospacing="0" w:after="113" w:afterAutospacing="0" w:line="360" w:lineRule="auto"/>
        <w:jc w:val="both"/>
      </w:pPr>
      <w:r w:rsidRPr="002E2156">
        <w:t>En cuestión de meses miles de personas estaban desempleadas en  Estados Unidos y Europa, la economía  se contrajo y dejaron de comprar y vender los volúmenes y materias primas como en años anteriores.</w:t>
      </w:r>
    </w:p>
    <w:p w:rsidR="000D442A" w:rsidRPr="002E2156" w:rsidRDefault="000D442A" w:rsidP="000D442A">
      <w:pPr>
        <w:pStyle w:val="NormalWeb"/>
        <w:shd w:val="clear" w:color="auto" w:fill="FFFFFF"/>
        <w:spacing w:before="113" w:beforeAutospacing="0" w:after="113" w:afterAutospacing="0" w:line="360" w:lineRule="auto"/>
        <w:jc w:val="both"/>
      </w:pPr>
      <w:r w:rsidRPr="002E2156">
        <w:t>En ese momento en El Salvador el café marcaba el</w:t>
      </w:r>
      <w:r w:rsidRPr="002E2156">
        <w:rPr>
          <w:rStyle w:val="apple-converted-space"/>
          <w:rFonts w:eastAsiaTheme="majorEastAsia"/>
        </w:rPr>
        <w:t> </w:t>
      </w:r>
      <w:hyperlink r:id="rId20" w:history="1">
        <w:r w:rsidRPr="002E2156">
          <w:rPr>
            <w:rStyle w:val="Hipervnculo"/>
            <w:rFonts w:eastAsiaTheme="majorEastAsia"/>
            <w:color w:val="auto"/>
            <w:u w:val="none"/>
          </w:rPr>
          <w:t>motor</w:t>
        </w:r>
      </w:hyperlink>
      <w:r w:rsidRPr="002E2156">
        <w:rPr>
          <w:rStyle w:val="apple-converted-space"/>
          <w:rFonts w:eastAsiaTheme="majorEastAsia"/>
        </w:rPr>
        <w:t> </w:t>
      </w:r>
      <w:r w:rsidRPr="002E2156">
        <w:t>de la economía nacional, pues el 95% de las</w:t>
      </w:r>
      <w:r w:rsidRPr="002E2156">
        <w:rPr>
          <w:rStyle w:val="apple-converted-space"/>
          <w:rFonts w:eastAsiaTheme="majorEastAsia"/>
        </w:rPr>
        <w:t> </w:t>
      </w:r>
      <w:hyperlink r:id="rId21" w:history="1">
        <w:r w:rsidRPr="002E2156">
          <w:rPr>
            <w:rStyle w:val="Hipervnculo"/>
            <w:rFonts w:eastAsiaTheme="majorEastAsia"/>
            <w:color w:val="auto"/>
            <w:u w:val="none"/>
          </w:rPr>
          <w:t>exportaciones</w:t>
        </w:r>
      </w:hyperlink>
      <w:r w:rsidRPr="002E2156">
        <w:rPr>
          <w:rStyle w:val="apple-converted-space"/>
          <w:rFonts w:eastAsiaTheme="majorEastAsia"/>
        </w:rPr>
        <w:t> </w:t>
      </w:r>
      <w:r w:rsidRPr="002E2156">
        <w:t>del país correspondía al grano de oro (café) y sus principales compradores eran Estados Unidos y Europa</w:t>
      </w:r>
    </w:p>
    <w:p w:rsidR="000D442A" w:rsidRPr="002E2156" w:rsidRDefault="000D442A" w:rsidP="000D442A">
      <w:pPr>
        <w:pStyle w:val="NormalWeb"/>
        <w:shd w:val="clear" w:color="auto" w:fill="FFFFFF"/>
        <w:spacing w:before="113" w:beforeAutospacing="0" w:after="113" w:afterAutospacing="0" w:line="360" w:lineRule="auto"/>
        <w:jc w:val="both"/>
      </w:pPr>
      <w:r w:rsidRPr="002E2156">
        <w:t>A partir de octubre de 1929 el café se encontraba en el</w:t>
      </w:r>
      <w:r w:rsidRPr="002E2156">
        <w:rPr>
          <w:rStyle w:val="apple-converted-space"/>
          <w:rFonts w:eastAsiaTheme="majorEastAsia"/>
        </w:rPr>
        <w:t> </w:t>
      </w:r>
      <w:hyperlink r:id="rId22" w:history="1">
        <w:r w:rsidRPr="002E2156">
          <w:rPr>
            <w:rStyle w:val="Hipervnculo"/>
            <w:rFonts w:eastAsiaTheme="majorEastAsia"/>
            <w:color w:val="auto"/>
            <w:u w:val="none"/>
          </w:rPr>
          <w:t>mercado</w:t>
        </w:r>
      </w:hyperlink>
      <w:r w:rsidRPr="002E2156">
        <w:rPr>
          <w:rStyle w:val="apple-converted-space"/>
          <w:rFonts w:eastAsiaTheme="majorEastAsia"/>
        </w:rPr>
        <w:t> </w:t>
      </w:r>
      <w:r w:rsidRPr="002E2156">
        <w:t>mundial con precios muy debajo del costo de producción. La contracción económica de la economía</w:t>
      </w:r>
      <w:r>
        <w:t xml:space="preserve"> en el mundo desarrollado afectó</w:t>
      </w:r>
      <w:r w:rsidRPr="002E2156">
        <w:t xml:space="preserve"> a tal punto la capacidad de</w:t>
      </w:r>
      <w:r w:rsidRPr="002E2156">
        <w:rPr>
          <w:rStyle w:val="apple-converted-space"/>
          <w:rFonts w:eastAsiaTheme="majorEastAsia"/>
        </w:rPr>
        <w:t> </w:t>
      </w:r>
      <w:hyperlink r:id="rId23" w:history="1">
        <w:r w:rsidRPr="002E2156">
          <w:rPr>
            <w:rStyle w:val="Hipervnculo"/>
            <w:rFonts w:eastAsiaTheme="majorEastAsia"/>
            <w:color w:val="auto"/>
            <w:u w:val="none"/>
          </w:rPr>
          <w:t>consumo</w:t>
        </w:r>
      </w:hyperlink>
      <w:r w:rsidRPr="002E2156">
        <w:rPr>
          <w:rStyle w:val="apple-converted-space"/>
          <w:rFonts w:eastAsiaTheme="majorEastAsia"/>
        </w:rPr>
        <w:t> </w:t>
      </w:r>
      <w:r w:rsidRPr="002E2156">
        <w:t>de café de sus habitantes que gran parte de la producción cafetalera no encontró colocación en el mercado ni a precios bajos.</w:t>
      </w:r>
    </w:p>
    <w:p w:rsidR="000D442A" w:rsidRPr="002E2156" w:rsidRDefault="000D442A" w:rsidP="000D442A">
      <w:pPr>
        <w:pStyle w:val="NormalWeb"/>
        <w:shd w:val="clear" w:color="auto" w:fill="FFFFFF"/>
        <w:spacing w:before="113" w:beforeAutospacing="0" w:after="113" w:afterAutospacing="0" w:line="360" w:lineRule="auto"/>
        <w:jc w:val="both"/>
      </w:pPr>
      <w:r w:rsidRPr="002E2156">
        <w:t>Miles y miles de sacos acumulados en las bodegas de los puertos dispuestos a exportarse. En algunos casos los dueños de las fincas de café optaron por no cortar el grano de oro debido a su baja cotización en el mercado internacional.</w:t>
      </w:r>
    </w:p>
    <w:p w:rsidR="000D442A" w:rsidRPr="002E2156" w:rsidRDefault="000D442A" w:rsidP="000D442A">
      <w:pPr>
        <w:pStyle w:val="Ttulo2"/>
        <w:spacing w:line="360" w:lineRule="auto"/>
        <w:jc w:val="both"/>
        <w:rPr>
          <w:color w:val="auto"/>
        </w:rPr>
      </w:pPr>
      <w:bookmarkStart w:id="13" w:name="_Toc339870901"/>
      <w:r>
        <w:rPr>
          <w:color w:val="auto"/>
        </w:rPr>
        <w:t>La R</w:t>
      </w:r>
      <w:r w:rsidRPr="002E2156">
        <w:rPr>
          <w:color w:val="auto"/>
        </w:rPr>
        <w:t>ebelión</w:t>
      </w:r>
      <w:bookmarkEnd w:id="13"/>
    </w:p>
    <w:p w:rsidR="000D442A" w:rsidRPr="002E2156" w:rsidRDefault="000D442A" w:rsidP="000D442A">
      <w:pPr>
        <w:pStyle w:val="NormalWeb"/>
        <w:shd w:val="clear" w:color="auto" w:fill="FFFFFF"/>
        <w:spacing w:before="113" w:beforeAutospacing="0" w:after="113" w:afterAutospacing="0" w:line="360" w:lineRule="auto"/>
        <w:jc w:val="both"/>
        <w:rPr>
          <w:shd w:val="clear" w:color="auto" w:fill="FFFFFF"/>
        </w:rPr>
      </w:pPr>
      <w:r w:rsidRPr="002E2156">
        <w:rPr>
          <w:shd w:val="clear" w:color="auto" w:fill="FFFFFF"/>
        </w:rPr>
        <w:t>El malestar social en El Salvador había crecido durante toda la década de</w:t>
      </w:r>
      <w:r w:rsidRPr="002E2156">
        <w:rPr>
          <w:rStyle w:val="apple-converted-space"/>
          <w:shd w:val="clear" w:color="auto" w:fill="FFFFFF"/>
        </w:rPr>
        <w:t> </w:t>
      </w:r>
      <w:hyperlink r:id="rId24" w:tooltip="1920" w:history="1">
        <w:r w:rsidRPr="002E2156">
          <w:rPr>
            <w:rStyle w:val="Hipervnculo"/>
            <w:rFonts w:eastAsiaTheme="majorEastAsia"/>
            <w:color w:val="auto"/>
            <w:u w:val="none"/>
            <w:shd w:val="clear" w:color="auto" w:fill="FFFFFF"/>
          </w:rPr>
          <w:t>1920</w:t>
        </w:r>
      </w:hyperlink>
      <w:r w:rsidRPr="002E2156">
        <w:rPr>
          <w:rStyle w:val="apple-converted-space"/>
          <w:shd w:val="clear" w:color="auto" w:fill="FFFFFF"/>
        </w:rPr>
        <w:t> </w:t>
      </w:r>
      <w:r w:rsidRPr="002E2156">
        <w:rPr>
          <w:shd w:val="clear" w:color="auto" w:fill="FFFFFF"/>
        </w:rPr>
        <w:t>a causa de los abusos por parte de la clase política y la amplia desigualdad entre los terratenientes y el campesinado,</w:t>
      </w:r>
      <w:r w:rsidRPr="002E2156">
        <w:rPr>
          <w:rStyle w:val="apple-converted-space"/>
          <w:shd w:val="clear" w:color="auto" w:fill="FFFFFF"/>
        </w:rPr>
        <w:t> </w:t>
      </w:r>
      <w:r w:rsidRPr="002E2156">
        <w:rPr>
          <w:shd w:val="clear" w:color="auto" w:fill="FFFFFF"/>
        </w:rPr>
        <w:t>producto de las políticas aplicadas sobre latifundios. Dicho malestar se vio agudizado por la tremenda baja de los precios del café y el creciente</w:t>
      </w:r>
      <w:r w:rsidRPr="002E2156">
        <w:rPr>
          <w:rStyle w:val="apple-converted-space"/>
          <w:shd w:val="clear" w:color="auto" w:fill="FFFFFF"/>
        </w:rPr>
        <w:t> </w:t>
      </w:r>
      <w:hyperlink r:id="rId25" w:tooltip="Desempleo" w:history="1">
        <w:r w:rsidRPr="002E2156">
          <w:rPr>
            <w:rStyle w:val="Hipervnculo"/>
            <w:rFonts w:eastAsiaTheme="majorEastAsia"/>
            <w:color w:val="auto"/>
            <w:u w:val="none"/>
            <w:shd w:val="clear" w:color="auto" w:fill="FFFFFF"/>
          </w:rPr>
          <w:t>desempleo</w:t>
        </w:r>
      </w:hyperlink>
      <w:r w:rsidRPr="002E2156">
        <w:rPr>
          <w:shd w:val="clear" w:color="auto" w:fill="FFFFFF"/>
        </w:rPr>
        <w:t>; debe tenerse en cuenta que durante las dos últimas décadas del</w:t>
      </w:r>
      <w:r w:rsidRPr="002E2156">
        <w:rPr>
          <w:rStyle w:val="apple-converted-space"/>
          <w:shd w:val="clear" w:color="auto" w:fill="FFFFFF"/>
        </w:rPr>
        <w:t> </w:t>
      </w:r>
      <w:hyperlink r:id="rId26" w:tooltip="Siglo XIX" w:history="1">
        <w:r w:rsidRPr="002E2156">
          <w:rPr>
            <w:rStyle w:val="Hipervnculo"/>
            <w:rFonts w:eastAsiaTheme="majorEastAsia"/>
            <w:color w:val="auto"/>
            <w:u w:val="none"/>
            <w:shd w:val="clear" w:color="auto" w:fill="FFFFFF"/>
          </w:rPr>
          <w:t>siglo XIX</w:t>
        </w:r>
      </w:hyperlink>
      <w:r w:rsidRPr="002E2156">
        <w:rPr>
          <w:rStyle w:val="apple-converted-space"/>
          <w:shd w:val="clear" w:color="auto" w:fill="FFFFFF"/>
        </w:rPr>
        <w:t> </w:t>
      </w:r>
      <w:r w:rsidRPr="002E2156">
        <w:rPr>
          <w:shd w:val="clear" w:color="auto" w:fill="FFFFFF"/>
        </w:rPr>
        <w:t>y las primeras tres décadas del</w:t>
      </w:r>
      <w:r w:rsidRPr="002E2156">
        <w:rPr>
          <w:rStyle w:val="apple-converted-space"/>
          <w:shd w:val="clear" w:color="auto" w:fill="FFFFFF"/>
        </w:rPr>
        <w:t> </w:t>
      </w:r>
      <w:hyperlink r:id="rId27" w:tooltip="Siglo XX" w:history="1">
        <w:r w:rsidRPr="002E2156">
          <w:rPr>
            <w:rStyle w:val="Hipervnculo"/>
            <w:rFonts w:eastAsiaTheme="majorEastAsia"/>
            <w:color w:val="auto"/>
            <w:u w:val="none"/>
            <w:shd w:val="clear" w:color="auto" w:fill="FFFFFF"/>
          </w:rPr>
          <w:t>siglo XX</w:t>
        </w:r>
      </w:hyperlink>
      <w:r w:rsidRPr="002E2156">
        <w:rPr>
          <w:shd w:val="clear" w:color="auto" w:fill="FFFFFF"/>
        </w:rPr>
        <w:t>, la economía salvadoreña se sostuvo gracias al cultivo del café, de tal forma que dicha época se conoce como la "república cafetalera". En tal sentido, la caída de los precios del café significó el despido masivo de campesinos y el cierre de varias</w:t>
      </w:r>
      <w:r w:rsidRPr="002E2156">
        <w:rPr>
          <w:rStyle w:val="apple-converted-space"/>
          <w:shd w:val="clear" w:color="auto" w:fill="FFFFFF"/>
        </w:rPr>
        <w:t> </w:t>
      </w:r>
      <w:hyperlink r:id="rId28" w:tooltip="Hacienda" w:history="1">
        <w:r w:rsidRPr="002E2156">
          <w:rPr>
            <w:rStyle w:val="Hipervnculo"/>
            <w:rFonts w:eastAsiaTheme="majorEastAsia"/>
            <w:color w:val="auto"/>
            <w:u w:val="none"/>
            <w:shd w:val="clear" w:color="auto" w:fill="FFFFFF"/>
          </w:rPr>
          <w:t>haciendas</w:t>
        </w:r>
      </w:hyperlink>
      <w:r w:rsidRPr="002E2156">
        <w:rPr>
          <w:shd w:val="clear" w:color="auto" w:fill="FFFFFF"/>
        </w:rPr>
        <w:t>, lo cual llevaría a una crisis económica muy profunda.</w:t>
      </w:r>
    </w:p>
    <w:p w:rsidR="000D442A" w:rsidRPr="002E2156" w:rsidRDefault="000D442A" w:rsidP="000D442A">
      <w:pPr>
        <w:pStyle w:val="NormalWeb"/>
        <w:shd w:val="clear" w:color="auto" w:fill="FFFFFF"/>
        <w:spacing w:before="113" w:beforeAutospacing="0" w:after="113" w:afterAutospacing="0" w:line="360" w:lineRule="auto"/>
        <w:jc w:val="both"/>
        <w:rPr>
          <w:b/>
        </w:rPr>
      </w:pPr>
    </w:p>
    <w:p w:rsidR="000D442A" w:rsidRPr="002E2156" w:rsidRDefault="000D442A" w:rsidP="000D442A">
      <w:pPr>
        <w:pStyle w:val="NormalWeb"/>
        <w:shd w:val="clear" w:color="auto" w:fill="FFFFFF"/>
        <w:spacing w:before="96" w:beforeAutospacing="0" w:after="120" w:afterAutospacing="0" w:line="360" w:lineRule="auto"/>
        <w:jc w:val="both"/>
      </w:pPr>
      <w:r w:rsidRPr="002E2156">
        <w:t>Dadas las circunstancias de</w:t>
      </w:r>
      <w:r w:rsidRPr="002E2156">
        <w:rPr>
          <w:rStyle w:val="apple-converted-space"/>
          <w:rFonts w:eastAsiaTheme="majorEastAsia"/>
        </w:rPr>
        <w:t> </w:t>
      </w:r>
      <w:hyperlink r:id="rId29" w:tooltip="Pobreza" w:history="1">
        <w:r w:rsidRPr="002E2156">
          <w:rPr>
            <w:rStyle w:val="Hipervnculo"/>
            <w:rFonts w:eastAsiaTheme="majorEastAsia"/>
            <w:color w:val="auto"/>
            <w:u w:val="none"/>
          </w:rPr>
          <w:t>pobreza</w:t>
        </w:r>
      </w:hyperlink>
      <w:r w:rsidRPr="002E2156">
        <w:rPr>
          <w:rStyle w:val="apple-converted-space"/>
          <w:rFonts w:eastAsiaTheme="majorEastAsia"/>
        </w:rPr>
        <w:t> </w:t>
      </w:r>
      <w:r w:rsidRPr="002E2156">
        <w:t>y desigualdad, algunos de los campesinos despojados de sus tierras y sometidos a trabajo mal remunerado empezaron a rebelarse contra los terratenientes y contra las autoridades. Al inicio fue de manera individual, lo cual facilitaba que las autoridades detuviesen o amenazasen a los rebeldes. Los grandes terratenientes estaban fuertemente ligados a las autoridades militares, por lo cual la defensa de las haciendas era realizada por cuerpos oficiales de seguridad.</w:t>
      </w:r>
    </w:p>
    <w:p w:rsidR="000D442A" w:rsidRPr="002E2156" w:rsidRDefault="000D442A" w:rsidP="000D442A">
      <w:pPr>
        <w:pStyle w:val="NormalWeb"/>
        <w:shd w:val="clear" w:color="auto" w:fill="FFFFFF"/>
        <w:spacing w:before="96" w:beforeAutospacing="0" w:after="120" w:afterAutospacing="0" w:line="360" w:lineRule="auto"/>
        <w:jc w:val="both"/>
      </w:pPr>
      <w:r w:rsidRPr="002E2156">
        <w:t>Después de varios</w:t>
      </w:r>
      <w:r w:rsidRPr="002E2156">
        <w:rPr>
          <w:rStyle w:val="apple-converted-space"/>
          <w:rFonts w:eastAsiaTheme="majorEastAsia"/>
        </w:rPr>
        <w:t> </w:t>
      </w:r>
      <w:hyperlink r:id="rId30" w:tooltip="Arresto" w:history="1">
        <w:r w:rsidRPr="002E2156">
          <w:rPr>
            <w:rStyle w:val="Hipervnculo"/>
            <w:rFonts w:eastAsiaTheme="majorEastAsia"/>
            <w:color w:val="auto"/>
            <w:u w:val="none"/>
          </w:rPr>
          <w:t>arrestos</w:t>
        </w:r>
      </w:hyperlink>
      <w:r w:rsidRPr="002E2156">
        <w:t>, los campesinos iniciaron un proceso de organización de bajo perfil, es decir, con un objetivo común pero sin ningún modelo jerárquico; en tal sentido, los esfuerzos seguían siendo aislados y dispersos, fácilmente sofocados por los cuerpos de seguridad, que arrestaban a los rebeldes y los ponían a disposición de las autoridades, quienes los condenaban posteriormente al paredón de</w:t>
      </w:r>
      <w:r w:rsidRPr="002E2156">
        <w:rPr>
          <w:rStyle w:val="apple-converted-space"/>
          <w:rFonts w:eastAsiaTheme="majorEastAsia"/>
        </w:rPr>
        <w:t> </w:t>
      </w:r>
      <w:hyperlink r:id="rId31" w:tooltip="Fusilamiento" w:history="1">
        <w:r w:rsidRPr="002E2156">
          <w:rPr>
            <w:rStyle w:val="Hipervnculo"/>
            <w:rFonts w:eastAsiaTheme="majorEastAsia"/>
            <w:color w:val="auto"/>
            <w:u w:val="none"/>
          </w:rPr>
          <w:t>fusilamiento</w:t>
        </w:r>
      </w:hyperlink>
      <w:r w:rsidRPr="002E2156">
        <w:rPr>
          <w:rStyle w:val="apple-converted-space"/>
          <w:rFonts w:eastAsiaTheme="majorEastAsia"/>
        </w:rPr>
        <w:t> </w:t>
      </w:r>
      <w:r w:rsidRPr="002E2156">
        <w:t>o a la</w:t>
      </w:r>
      <w:r w:rsidRPr="002E2156">
        <w:rPr>
          <w:rStyle w:val="apple-converted-space"/>
          <w:rFonts w:eastAsiaTheme="majorEastAsia"/>
        </w:rPr>
        <w:t> </w:t>
      </w:r>
      <w:hyperlink r:id="rId32" w:tooltip="Horca" w:history="1">
        <w:r w:rsidRPr="002E2156">
          <w:rPr>
            <w:rStyle w:val="Hipervnculo"/>
            <w:rFonts w:eastAsiaTheme="majorEastAsia"/>
            <w:color w:val="auto"/>
            <w:u w:val="none"/>
          </w:rPr>
          <w:t>horca</w:t>
        </w:r>
      </w:hyperlink>
      <w:r w:rsidRPr="002E2156">
        <w:t>.</w:t>
      </w:r>
      <w:r w:rsidRPr="002E2156">
        <w:rPr>
          <w:rStyle w:val="apple-converted-space"/>
          <w:rFonts w:eastAsiaTheme="majorEastAsia"/>
        </w:rPr>
        <w:t> </w:t>
      </w:r>
      <w:r w:rsidRPr="002E2156">
        <w:t>No existen datos acerca de la cantidad de ejecuciones perpetradas en las semanas previas al levantamiento general; sin embargo, se sabe que fueron condenados muchos de los líderes campesinos, así como los funcionarios públicos que colaboraban de alguna forma con ellos.</w:t>
      </w:r>
    </w:p>
    <w:p w:rsidR="000D442A" w:rsidRPr="002E2156" w:rsidRDefault="000D442A" w:rsidP="000D442A">
      <w:pPr>
        <w:spacing w:line="360" w:lineRule="auto"/>
        <w:jc w:val="both"/>
        <w:rPr>
          <w:rFonts w:ascii="Times New Roman" w:hAnsi="Times New Roman" w:cs="Times New Roman"/>
          <w:sz w:val="24"/>
          <w:szCs w:val="24"/>
          <w:shd w:val="clear" w:color="auto" w:fill="FFFFFF"/>
        </w:rPr>
      </w:pPr>
      <w:r w:rsidRPr="002E2156">
        <w:rPr>
          <w:rFonts w:ascii="Times New Roman" w:hAnsi="Times New Roman" w:cs="Times New Roman"/>
          <w:sz w:val="24"/>
          <w:szCs w:val="24"/>
          <w:shd w:val="clear" w:color="auto" w:fill="FFFFFF"/>
        </w:rPr>
        <w:t>El dirigente indígena Feliciano Ama, acaudilló el levantamiento campesino en Izalco de 1932. Tras la derrota de la rebelión fue capturado y ejecutado. El General Martínez reprimió con el ejército dicho levantamiento campesino en el occidente del país, lo que resultó en muerte de miles de personas. El número de víctimas mortales de estos hechos, aún se debate. Las cifras de muertos, difieren según los autores, y van desde 7.000 hasta 30.000 personas. Los historiadores todavía debaten la influencia de los miembros del Partido Comunista Salvadoreño en la insurrección y del dirigente comunista</w:t>
      </w:r>
      <w:r w:rsidRPr="002E2156">
        <w:rPr>
          <w:rStyle w:val="apple-converted-space"/>
          <w:rFonts w:ascii="Times New Roman" w:hAnsi="Times New Roman" w:cs="Times New Roman"/>
          <w:sz w:val="24"/>
          <w:szCs w:val="24"/>
          <w:shd w:val="clear" w:color="auto" w:fill="FFFFFF"/>
        </w:rPr>
        <w:t> </w:t>
      </w:r>
      <w:hyperlink r:id="rId33" w:tooltip="Farabundo Martí" w:history="1">
        <w:r w:rsidRPr="002E2156">
          <w:rPr>
            <w:rStyle w:val="Hipervnculo"/>
            <w:rFonts w:ascii="Times New Roman" w:hAnsi="Times New Roman" w:cs="Times New Roman"/>
            <w:color w:val="auto"/>
            <w:sz w:val="24"/>
            <w:szCs w:val="24"/>
            <w:u w:val="none"/>
            <w:shd w:val="clear" w:color="auto" w:fill="FFFFFF"/>
          </w:rPr>
          <w:t>Farabundo Martí</w:t>
        </w:r>
      </w:hyperlink>
      <w:r w:rsidRPr="002E2156">
        <w:rPr>
          <w:rFonts w:ascii="Times New Roman" w:hAnsi="Times New Roman" w:cs="Times New Roman"/>
          <w:sz w:val="24"/>
          <w:szCs w:val="24"/>
          <w:shd w:val="clear" w:color="auto" w:fill="FFFFFF"/>
        </w:rPr>
        <w:t xml:space="preserve">. El general Martínez fue depuesto por una huelga general en 1944, llamada "La huelga de los Brazos Caídos". </w:t>
      </w:r>
    </w:p>
    <w:p w:rsidR="000D442A" w:rsidRDefault="000D442A" w:rsidP="000D442A">
      <w:pPr>
        <w:pStyle w:val="Ttulo1"/>
        <w:spacing w:line="360" w:lineRule="auto"/>
        <w:jc w:val="both"/>
        <w:rPr>
          <w:color w:val="auto"/>
        </w:rPr>
      </w:pPr>
      <w:bookmarkStart w:id="14" w:name="_Toc339870902"/>
      <w:r>
        <w:rPr>
          <w:color w:val="auto"/>
        </w:rPr>
        <w:t>Marco T</w:t>
      </w:r>
      <w:r w:rsidRPr="002E2156">
        <w:rPr>
          <w:color w:val="auto"/>
        </w:rPr>
        <w:t>eórico</w:t>
      </w:r>
      <w:bookmarkEnd w:id="14"/>
      <w:bookmarkEnd w:id="1"/>
    </w:p>
    <w:p w:rsidR="000D442A" w:rsidRPr="004F19EA"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método por el cual se llevará a cabo este trabajo es </w:t>
      </w:r>
      <w:r w:rsidRPr="002E2156">
        <w:rPr>
          <w:rFonts w:ascii="Times New Roman" w:hAnsi="Times New Roman" w:cs="Times New Roman"/>
          <w:sz w:val="24"/>
          <w:szCs w:val="24"/>
        </w:rPr>
        <w:t xml:space="preserve"> el método analítico, que  consiste en separar la partes que componen el objeto de estudio, para luego buscar su relación de esta </w:t>
      </w:r>
      <w:r w:rsidRPr="002E2156">
        <w:rPr>
          <w:rFonts w:ascii="Times New Roman" w:hAnsi="Times New Roman" w:cs="Times New Roman"/>
          <w:sz w:val="24"/>
          <w:szCs w:val="24"/>
        </w:rPr>
        <w:lastRenderedPageBreak/>
        <w:t xml:space="preserve">manera, poder dar una interpretación de cómo funciona cada una de las partes dentro del texto. </w:t>
      </w: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La teoría que se utilizará</w:t>
      </w:r>
      <w:r w:rsidRPr="002E2156">
        <w:rPr>
          <w:rFonts w:ascii="Times New Roman" w:hAnsi="Times New Roman" w:cs="Times New Roman"/>
          <w:sz w:val="24"/>
          <w:szCs w:val="24"/>
        </w:rPr>
        <w:t xml:space="preserve"> será la estética de lo cómico, que consiste en la teoría sobre la risa y el humor, la sátira, la ironía y otras formas del humor en el texto. Los teóricos con los cuales  se trabajara son: Henri Bergson en </w:t>
      </w:r>
      <w:r w:rsidRPr="002E2156">
        <w:rPr>
          <w:rFonts w:ascii="Times New Roman" w:hAnsi="Times New Roman" w:cs="Times New Roman"/>
          <w:i/>
          <w:sz w:val="24"/>
          <w:szCs w:val="24"/>
        </w:rPr>
        <w:t>La risa</w:t>
      </w:r>
      <w:r w:rsidRPr="002E2156">
        <w:rPr>
          <w:rFonts w:ascii="Times New Roman" w:hAnsi="Times New Roman" w:cs="Times New Roman"/>
          <w:sz w:val="24"/>
          <w:szCs w:val="24"/>
        </w:rPr>
        <w:t xml:space="preserve">; José Checa Beltrán con su artículo  </w:t>
      </w:r>
      <w:r w:rsidRPr="002E2156">
        <w:rPr>
          <w:rFonts w:ascii="Times New Roman" w:hAnsi="Times New Roman" w:cs="Times New Roman"/>
          <w:i/>
          <w:sz w:val="24"/>
          <w:szCs w:val="24"/>
        </w:rPr>
        <w:t>la poética de la risa</w:t>
      </w:r>
      <w:r w:rsidRPr="002E2156">
        <w:rPr>
          <w:rFonts w:ascii="Times New Roman" w:hAnsi="Times New Roman" w:cs="Times New Roman"/>
          <w:sz w:val="24"/>
          <w:szCs w:val="24"/>
        </w:rPr>
        <w:t xml:space="preserve">, así como el artículo de José Antonio Llera, </w:t>
      </w:r>
      <w:r w:rsidRPr="002E2156">
        <w:rPr>
          <w:rFonts w:ascii="Times New Roman" w:hAnsi="Times New Roman" w:cs="Times New Roman"/>
          <w:i/>
          <w:sz w:val="24"/>
          <w:szCs w:val="24"/>
        </w:rPr>
        <w:t>Prolegómenos para una Teoría de la Sátira</w:t>
      </w:r>
      <w:r w:rsidRPr="002E2156">
        <w:rPr>
          <w:rFonts w:ascii="Times New Roman" w:hAnsi="Times New Roman" w:cs="Times New Roman"/>
          <w:sz w:val="24"/>
          <w:szCs w:val="24"/>
        </w:rPr>
        <w:t xml:space="preserve"> en su versión digital.</w:t>
      </w:r>
    </w:p>
    <w:p w:rsidR="000D442A" w:rsidRPr="002E2156" w:rsidRDefault="000D442A" w:rsidP="000D442A">
      <w:pPr>
        <w:pStyle w:val="Ttulo1"/>
        <w:spacing w:line="360" w:lineRule="auto"/>
        <w:jc w:val="both"/>
        <w:rPr>
          <w:color w:val="auto"/>
        </w:rPr>
      </w:pPr>
      <w:bookmarkStart w:id="15" w:name="_Toc326599611"/>
      <w:bookmarkStart w:id="16" w:name="_Toc339870903"/>
      <w:r>
        <w:rPr>
          <w:color w:val="auto"/>
        </w:rPr>
        <w:t>La Risa y lo C</w:t>
      </w:r>
      <w:r w:rsidRPr="002E2156">
        <w:rPr>
          <w:color w:val="auto"/>
        </w:rPr>
        <w:t>ómico</w:t>
      </w:r>
      <w:bookmarkEnd w:id="15"/>
      <w:bookmarkEnd w:id="16"/>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Lo cómico como categoría estética ha estado present</w:t>
      </w:r>
      <w:r>
        <w:rPr>
          <w:rFonts w:ascii="Times New Roman" w:hAnsi="Times New Roman" w:cs="Times New Roman"/>
          <w:sz w:val="24"/>
          <w:szCs w:val="24"/>
        </w:rPr>
        <w:t xml:space="preserve">e desde hace mucho tiempo, es así </w:t>
      </w:r>
      <w:r w:rsidRPr="002E2156">
        <w:rPr>
          <w:rFonts w:ascii="Times New Roman" w:hAnsi="Times New Roman" w:cs="Times New Roman"/>
          <w:sz w:val="24"/>
          <w:szCs w:val="24"/>
        </w:rPr>
        <w:t xml:space="preserve">como el mismo Aristóteles (en </w:t>
      </w:r>
      <w:r w:rsidRPr="002E2156">
        <w:rPr>
          <w:rFonts w:ascii="Times New Roman" w:hAnsi="Times New Roman" w:cs="Times New Roman"/>
          <w:i/>
          <w:sz w:val="24"/>
          <w:szCs w:val="24"/>
        </w:rPr>
        <w:t>Sobre el alma, t. III, cap. X</w:t>
      </w:r>
      <w:r w:rsidRPr="002E2156">
        <w:rPr>
          <w:rFonts w:ascii="Times New Roman" w:hAnsi="Times New Roman" w:cs="Times New Roman"/>
          <w:sz w:val="24"/>
          <w:szCs w:val="24"/>
        </w:rPr>
        <w:t xml:space="preserve">) dice: que la risa, lo risible, ha estado siempre ligado a la vida del hombre, dado que es uno de los rasgos que lo distingue de los demás seres vivientes.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 En ese sentido el estudio de la novela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es un intento por demostrar su valides como obra satírica y esta como elemento estético que  parte de lo cómico. Ya en la Grecia clásica lo cómico era apreciado n</w:t>
      </w:r>
      <w:r>
        <w:rPr>
          <w:rFonts w:ascii="Times New Roman" w:hAnsi="Times New Roman" w:cs="Times New Roman"/>
          <w:sz w:val="24"/>
          <w:szCs w:val="24"/>
        </w:rPr>
        <w:t>o tanto como la tragedia pero sí</w:t>
      </w:r>
      <w:r w:rsidRPr="002E2156">
        <w:rPr>
          <w:rFonts w:ascii="Times New Roman" w:hAnsi="Times New Roman" w:cs="Times New Roman"/>
          <w:sz w:val="24"/>
          <w:szCs w:val="24"/>
        </w:rPr>
        <w:t>, como un arte de denuncia y crítica social. Lo cómico se define  como un efecto que causa vergüenza, pero sin dolor, como un delirio que trae trágicas consecuencias.</w:t>
      </w:r>
    </w:p>
    <w:p w:rsidR="000D442A" w:rsidRPr="002E2156" w:rsidRDefault="000D442A" w:rsidP="000D442A">
      <w:pPr>
        <w:spacing w:line="360" w:lineRule="auto"/>
        <w:jc w:val="both"/>
        <w:rPr>
          <w:rFonts w:ascii="Times New Roman" w:hAnsi="Times New Roman" w:cs="Times New Roman"/>
          <w:sz w:val="20"/>
          <w:szCs w:val="20"/>
        </w:rPr>
      </w:pPr>
      <w:r w:rsidRPr="002E2156">
        <w:rPr>
          <w:rFonts w:ascii="Times New Roman" w:hAnsi="Times New Roman" w:cs="Times New Roman"/>
          <w:sz w:val="24"/>
          <w:szCs w:val="24"/>
        </w:rPr>
        <w:t xml:space="preserve">Lo cómico es definido por el </w:t>
      </w:r>
      <w:hyperlink r:id="rId34" w:history="1">
        <w:r w:rsidRPr="00876CED">
          <w:rPr>
            <w:rStyle w:val="Hipervnculo"/>
            <w:rFonts w:ascii="Times New Roman" w:hAnsi="Times New Roman" w:cs="Times New Roman"/>
            <w:bCs/>
            <w:i/>
            <w:color w:val="auto"/>
            <w:sz w:val="24"/>
            <w:szCs w:val="24"/>
            <w:u w:val="none"/>
          </w:rPr>
          <w:t>Diccionario soviético de filosofía</w:t>
        </w:r>
      </w:hyperlink>
      <w:r w:rsidRPr="00876CED">
        <w:rPr>
          <w:rFonts w:ascii="Times New Roman" w:hAnsi="Times New Roman" w:cs="Times New Roman"/>
          <w:sz w:val="20"/>
          <w:szCs w:val="20"/>
        </w:rPr>
        <w:t>:</w:t>
      </w:r>
    </w:p>
    <w:p w:rsidR="000D442A" w:rsidRPr="002E2156" w:rsidRDefault="000D442A" w:rsidP="000D442A">
      <w:pPr>
        <w:tabs>
          <w:tab w:val="left" w:pos="7938"/>
        </w:tabs>
        <w:spacing w:line="360" w:lineRule="auto"/>
        <w:ind w:left="708" w:right="900"/>
        <w:jc w:val="both"/>
        <w:rPr>
          <w:rFonts w:ascii="Times New Roman" w:hAnsi="Times New Roman" w:cs="Times New Roman"/>
        </w:rPr>
      </w:pPr>
      <w:r w:rsidRPr="002E2156">
        <w:rPr>
          <w:rFonts w:ascii="Times New Roman" w:eastAsia="Times New Roman" w:hAnsi="Times New Roman" w:cs="Times New Roman"/>
          <w:lang w:eastAsia="es-MX"/>
        </w:rPr>
        <w:t>Del griego kw&lt;</w:t>
      </w:r>
      <w:proofErr w:type="spellStart"/>
      <w:r w:rsidRPr="002E2156">
        <w:rPr>
          <w:rFonts w:ascii="Times New Roman" w:eastAsia="Times New Roman" w:hAnsi="Times New Roman" w:cs="Times New Roman"/>
          <w:lang w:eastAsia="es-MX"/>
        </w:rPr>
        <w:t>mix</w:t>
      </w:r>
      <w:proofErr w:type="spellEnd"/>
      <w:r w:rsidRPr="002E2156">
        <w:rPr>
          <w:rFonts w:ascii="Times New Roman" w:eastAsia="Times New Roman" w:hAnsi="Times New Roman" w:cs="Times New Roman"/>
          <w:lang w:eastAsia="es-MX"/>
        </w:rPr>
        <w:t>: alegre representación, festín, cántico). Categoría de la estética que expresa la disconformidad (total o parcial), históricamente condicionada, de un fenómeno social dado, de la actividad y conducta de las personas, de su mentalidad y costumbres, respecto al curso objetivo de las cosas y al </w:t>
      </w:r>
      <w:r w:rsidRPr="002E2156">
        <w:rPr>
          <w:rFonts w:ascii="Times New Roman" w:eastAsia="Times New Roman" w:hAnsi="Times New Roman" w:cs="Times New Roman"/>
          <w:i/>
          <w:iCs/>
          <w:lang w:eastAsia="es-MX"/>
        </w:rPr>
        <w:t>ideal</w:t>
      </w:r>
      <w:r w:rsidRPr="002E2156">
        <w:rPr>
          <w:rFonts w:ascii="Times New Roman" w:eastAsia="Times New Roman" w:hAnsi="Times New Roman" w:cs="Times New Roman"/>
          <w:lang w:eastAsia="es-MX"/>
        </w:rPr>
        <w:t xml:space="preserve"> estético de las fuerzas sociales progresivas. La comicidad puede manifestarse de distintas maneras: en la falta de correspondencia entre lo nuevo y lo viejo, entre el contenido y la forma, entre el fin y los medios, entre la acción y las </w:t>
      </w:r>
      <w:proofErr w:type="spellStart"/>
      <w:r w:rsidRPr="002E2156">
        <w:rPr>
          <w:rFonts w:ascii="Times New Roman" w:eastAsia="Times New Roman" w:hAnsi="Times New Roman" w:cs="Times New Roman"/>
          <w:lang w:eastAsia="es-MX"/>
        </w:rPr>
        <w:t>circunst</w:t>
      </w:r>
      <w:r>
        <w:rPr>
          <w:rFonts w:ascii="Times New Roman" w:eastAsia="Times New Roman" w:hAnsi="Times New Roman" w:cs="Times New Roman"/>
          <w:lang w:eastAsia="es-MX"/>
        </w:rPr>
        <w:t>d</w:t>
      </w:r>
      <w:r w:rsidRPr="002E2156">
        <w:rPr>
          <w:rFonts w:ascii="Times New Roman" w:eastAsia="Times New Roman" w:hAnsi="Times New Roman" w:cs="Times New Roman"/>
          <w:lang w:eastAsia="es-MX"/>
        </w:rPr>
        <w:t>ancias</w:t>
      </w:r>
      <w:proofErr w:type="spellEnd"/>
      <w:r w:rsidRPr="002E2156">
        <w:rPr>
          <w:rFonts w:ascii="Times New Roman" w:eastAsia="Times New Roman" w:hAnsi="Times New Roman" w:cs="Times New Roman"/>
          <w:lang w:eastAsia="es-MX"/>
        </w:rPr>
        <w:t>, entre la esencia real de una persona y la opinión que ella tenga de sí misma.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lastRenderedPageBreak/>
        <w:t xml:space="preserve">Existen tres elementos considerados como causantes de la comicidad: la contradicción, la novedad y la extrañeza toman como punto de referencia un modelo social que impone unas leyes, unas normas de decoro, moral y buen gusto. La trasgresión de dichas normas es el principio motor de esos tres elementos que sirven de fuente para la comicidad. Esto de acuerdo con la doctora Fátima Coca Ramírez de la Universidad de Cádiz  en el artículo, </w:t>
      </w:r>
      <w:r w:rsidRPr="002E2156">
        <w:rPr>
          <w:rFonts w:ascii="Times New Roman" w:hAnsi="Times New Roman" w:cs="Times New Roman"/>
          <w:i/>
          <w:sz w:val="24"/>
          <w:szCs w:val="24"/>
        </w:rPr>
        <w:t xml:space="preserve">La influencia social en la concepción de lo ridículo-cómico a través de la comedia, </w:t>
      </w:r>
      <w:r w:rsidRPr="002E2156">
        <w:rPr>
          <w:rFonts w:ascii="Times New Roman" w:hAnsi="Times New Roman" w:cs="Times New Roman"/>
          <w:sz w:val="24"/>
          <w:szCs w:val="24"/>
        </w:rPr>
        <w:t>en la Revista Tonos revista electrónica de estudios filológicos</w:t>
      </w:r>
      <w:r w:rsidRPr="002E2156">
        <w:rPr>
          <w:rStyle w:val="Refdenotaalpie"/>
          <w:rFonts w:ascii="Times New Roman" w:hAnsi="Times New Roman" w:cs="Times New Roman"/>
          <w:sz w:val="24"/>
          <w:szCs w:val="24"/>
        </w:rPr>
        <w:footnoteReference w:id="1"/>
      </w:r>
      <w:r w:rsidRPr="002E2156">
        <w:rPr>
          <w:rFonts w:ascii="Times New Roman" w:hAnsi="Times New Roman" w:cs="Times New Roman"/>
          <w:sz w:val="24"/>
          <w:szCs w:val="24"/>
        </w:rPr>
        <w:t>.</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risa es definida como uno de los fenómenos más naturales y más agradables, cuya naturaleza es comunicativa y benéfica. Se distingue de otras formas expresivas como la sonrisa de la ironía, la mueca del hipócrita y la carcajada histérica. Esta puede ser causada por acción doméstica o civil, en recogen defectos morales o vicios comunes al hombre.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El punto de partida de </w:t>
      </w:r>
      <w:r w:rsidRPr="002E2156">
        <w:rPr>
          <w:rFonts w:ascii="Times New Roman" w:hAnsi="Times New Roman" w:cs="Times New Roman"/>
          <w:i/>
          <w:iCs/>
          <w:sz w:val="24"/>
          <w:szCs w:val="24"/>
        </w:rPr>
        <w:t xml:space="preserve">La risa </w:t>
      </w:r>
      <w:r w:rsidRPr="002E2156">
        <w:rPr>
          <w:rFonts w:ascii="Times New Roman" w:hAnsi="Times New Roman" w:cs="Times New Roman"/>
          <w:sz w:val="24"/>
          <w:szCs w:val="24"/>
        </w:rPr>
        <w:t xml:space="preserve">es el de que lo cómico no puede darse fuera del ámbito humano. Junto a esta premisa, Bergson señala otras </w:t>
      </w:r>
      <w:proofErr w:type="spellStart"/>
      <w:r w:rsidRPr="002E2156">
        <w:rPr>
          <w:rFonts w:ascii="Times New Roman" w:hAnsi="Times New Roman" w:cs="Times New Roman"/>
          <w:sz w:val="24"/>
          <w:szCs w:val="24"/>
        </w:rPr>
        <w:t>condiciones,para</w:t>
      </w:r>
      <w:proofErr w:type="spellEnd"/>
      <w:r w:rsidRPr="002E2156">
        <w:rPr>
          <w:rFonts w:ascii="Times New Roman" w:hAnsi="Times New Roman" w:cs="Times New Roman"/>
          <w:sz w:val="24"/>
          <w:szCs w:val="24"/>
        </w:rPr>
        <w:t xml:space="preserve"> que se dé el fenómeno de la comicidad: la risa debe proceder de la inteligencia y no podría darse si no fuera, por momentos, ajena a toda emoción; lo cómico, para producir todo su efecto, exige como una anestesia momentánea del corazón, se dirige a la inteligencia pura (Bergson, 1962). Otra característica, finalmente, es que la risa exige la complicidad del grupo, de modo que lo cómico no se da, no puede darse, en el aislamiento:</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tabs>
          <w:tab w:val="left" w:pos="7938"/>
        </w:tabs>
        <w:autoSpaceDE w:val="0"/>
        <w:autoSpaceDN w:val="0"/>
        <w:adjustRightInd w:val="0"/>
        <w:spacing w:after="0" w:line="360" w:lineRule="auto"/>
        <w:ind w:left="708" w:right="900"/>
        <w:jc w:val="both"/>
        <w:rPr>
          <w:rFonts w:ascii="Times New Roman" w:hAnsi="Times New Roman" w:cs="Times New Roman"/>
        </w:rPr>
      </w:pPr>
      <w:r w:rsidRPr="002E2156">
        <w:rPr>
          <w:rFonts w:ascii="Times New Roman" w:hAnsi="Times New Roman" w:cs="Times New Roman"/>
        </w:rPr>
        <w:t>Para comprender la risa hay que reintegrarla a su medio natural, que es la sociedad, hay que determinar ante todo su función útil, que es la función social… la risa debe responder a ciertas exigencias de la común. La risa debe tener una significación social. (Bergson, 1962)</w:t>
      </w:r>
    </w:p>
    <w:p w:rsidR="000D442A" w:rsidRPr="002E2156" w:rsidRDefault="000D442A" w:rsidP="000D442A">
      <w:pPr>
        <w:tabs>
          <w:tab w:val="left" w:pos="7938"/>
        </w:tabs>
        <w:autoSpaceDE w:val="0"/>
        <w:autoSpaceDN w:val="0"/>
        <w:adjustRightInd w:val="0"/>
        <w:spacing w:after="0" w:line="360" w:lineRule="auto"/>
        <w:ind w:left="708" w:right="900"/>
        <w:jc w:val="both"/>
        <w:rPr>
          <w:rFonts w:ascii="Times New Roman" w:hAnsi="Times New Roman" w:cs="Times New Roman"/>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Así, la risa aparece al producirse la transformación de una persona en una cosa, nos dice Bergson; «nos reímos siempre que una persona nos da la impresión de una cosa»; o bien, asegura el mismo autor, cuando se da un arreglo de hechos y acontecimientos que, </w:t>
      </w:r>
      <w:r w:rsidRPr="002E2156">
        <w:rPr>
          <w:rFonts w:ascii="Times New Roman" w:hAnsi="Times New Roman" w:cs="Times New Roman"/>
          <w:sz w:val="24"/>
          <w:szCs w:val="24"/>
        </w:rPr>
        <w:lastRenderedPageBreak/>
        <w:t>encajados unos en otros (producen) la ilusión de la vida y la sensación clara de un ensueño mecánico.</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Lo cómico es, pues, este lado del acontecer humano que imita «el mecanismo puro y simple, el automatismo, el movimiento sin la vida» (Bergson, 1962). Y la vida es concreción y no abstracción, es una evolución en el tiempo y una combinación en el espacio; es cambio, transformación incesante e irreversible, es singularidad.</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Existen tres variedades de lo cómico: el humor, la sátira y la ironía. Las tres mantienen una unidad y a veces se entrelazan mezclándose entre la risa. El humor como lo cómico en general, es crítica, pero una crítica comprensiva y compasiva. Hay una desvalorización hundiendo a lo que se presenta tan elevado, aunque el hundimiento no es total. En el humor brota una risa contenida por la compasión.</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 La sátira es un grado mucho más profundo de desvalorización del objeto a tal grado que se concluye que el objeto como tal no merece subsistir, es la aniquilación del objeto.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La ironía es también una forma de crítica, revela la inconsistencia de un objeto; pero no es generosa y compasiva como el humor ni tampoco aniquiladora como la sátira. Es una crítica disimulada, que se presenta de manera oculta, que hay que leer entre líneas.</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categoría estética de lo cómico de acuerdo al capítulo de Matilde Elena López en interpretación social del arte en el que se sintetiza y comenta el ensayo de Henri Bergson </w:t>
      </w:r>
      <w:r w:rsidRPr="002E2156">
        <w:rPr>
          <w:rFonts w:ascii="Times New Roman" w:hAnsi="Times New Roman" w:cs="Times New Roman"/>
          <w:i/>
          <w:sz w:val="24"/>
          <w:szCs w:val="24"/>
        </w:rPr>
        <w:t>la Risa.</w:t>
      </w:r>
      <w:r w:rsidRPr="002E2156">
        <w:rPr>
          <w:rFonts w:ascii="Times New Roman" w:hAnsi="Times New Roman" w:cs="Times New Roman"/>
          <w:sz w:val="24"/>
          <w:szCs w:val="24"/>
        </w:rPr>
        <w:t xml:space="preserve"> De acuerdo con este apartado: Lo cómico es el anti-</w:t>
      </w:r>
      <w:proofErr w:type="spellStart"/>
      <w:r w:rsidRPr="002E2156">
        <w:rPr>
          <w:rFonts w:ascii="Times New Roman" w:hAnsi="Times New Roman" w:cs="Times New Roman"/>
          <w:sz w:val="24"/>
          <w:szCs w:val="24"/>
        </w:rPr>
        <w:t>heroe</w:t>
      </w:r>
      <w:proofErr w:type="spellEnd"/>
      <w:r w:rsidRPr="002E2156">
        <w:rPr>
          <w:rFonts w:ascii="Times New Roman" w:hAnsi="Times New Roman" w:cs="Times New Roman"/>
          <w:sz w:val="24"/>
          <w:szCs w:val="24"/>
        </w:rPr>
        <w:t xml:space="preserve">, el anti-valor, el anti-mensaje de una sociedad. De la misma manera nos dice la doctora López que cuando una sociedad entra en crisis, enferma: </w:t>
      </w:r>
    </w:p>
    <w:p w:rsidR="000D442A" w:rsidRPr="002E2156" w:rsidRDefault="000D442A" w:rsidP="000D442A">
      <w:pPr>
        <w:tabs>
          <w:tab w:val="left" w:pos="7797"/>
        </w:tabs>
        <w:spacing w:line="360" w:lineRule="auto"/>
        <w:ind w:left="284" w:right="1041" w:firstLine="284"/>
        <w:jc w:val="both"/>
        <w:rPr>
          <w:rFonts w:ascii="Times New Roman" w:hAnsi="Times New Roman" w:cs="Times New Roman"/>
        </w:rPr>
      </w:pPr>
      <w:r w:rsidRPr="002E2156">
        <w:rPr>
          <w:rFonts w:ascii="Times New Roman" w:hAnsi="Times New Roman" w:cs="Times New Roman"/>
        </w:rPr>
        <w:t>La crisis se puede resolver en fiebre revolucionaría o se derrumba en un pesimismo sin salida. Los escritores que enfrentan la realidad, hacen un arte realista. Aquellos que la evaden, recurren a las ensoñadas del surrealismo. Pero puede ser que se utilice lo cómico al servicio de la sátira, tanto más cargada de sentido cuando es la exposición, en cierto modo, negativa, de algo negativo. (López, 1965)</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lastRenderedPageBreak/>
        <w:t>De esta manera en lo satírico se manifiesta un anti-valor duradero, que acaso se anula por algo valioso. De la misma manera puede ocurrir lo contrario nos dice la doctora López: Que sea anulado lo valioso, lo armónico, lo proporcionado.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De acuerdo con Bergson la risa</w:t>
      </w:r>
      <w:r>
        <w:rPr>
          <w:rFonts w:ascii="Times New Roman" w:hAnsi="Times New Roman" w:cs="Times New Roman"/>
          <w:sz w:val="24"/>
          <w:szCs w:val="24"/>
        </w:rPr>
        <w:t xml:space="preserve"> es</w:t>
      </w:r>
      <w:r w:rsidRPr="002E2156">
        <w:rPr>
          <w:rFonts w:ascii="Times New Roman" w:hAnsi="Times New Roman" w:cs="Times New Roman"/>
          <w:sz w:val="24"/>
          <w:szCs w:val="24"/>
        </w:rPr>
        <w:t xml:space="preserve"> una fusión social. Un hombre que se da en espectáculo y que advierte su ridículo, trata de cambiar. La rigidez constituye, lo cómico y la risa su castigo. </w:t>
      </w:r>
    </w:p>
    <w:p w:rsidR="000D442A" w:rsidRPr="002E2156" w:rsidRDefault="000D442A" w:rsidP="000D442A">
      <w:pPr>
        <w:pStyle w:val="Ttulo2"/>
        <w:spacing w:line="360" w:lineRule="auto"/>
        <w:jc w:val="both"/>
        <w:rPr>
          <w:rFonts w:ascii="Times New Roman" w:hAnsi="Times New Roman" w:cs="Times New Roman"/>
          <w:color w:val="auto"/>
        </w:rPr>
      </w:pPr>
    </w:p>
    <w:p w:rsidR="000D442A" w:rsidRPr="002E2156" w:rsidRDefault="000D442A" w:rsidP="000D442A">
      <w:pPr>
        <w:pStyle w:val="Ttulo1"/>
        <w:spacing w:line="360" w:lineRule="auto"/>
        <w:jc w:val="both"/>
        <w:rPr>
          <w:color w:val="auto"/>
        </w:rPr>
      </w:pPr>
      <w:bookmarkStart w:id="17" w:name="_Toc326599612"/>
      <w:bookmarkStart w:id="18" w:name="_Toc339870904"/>
      <w:r w:rsidRPr="002E2156">
        <w:rPr>
          <w:color w:val="auto"/>
        </w:rPr>
        <w:t>La Sátira</w:t>
      </w:r>
      <w:bookmarkEnd w:id="17"/>
      <w:bookmarkEnd w:id="18"/>
    </w:p>
    <w:p w:rsidR="000D442A" w:rsidRPr="002E2156" w:rsidRDefault="000D442A" w:rsidP="000D442A">
      <w:pPr>
        <w:spacing w:line="360" w:lineRule="auto"/>
        <w:jc w:val="both"/>
        <w:rPr>
          <w:rFonts w:ascii="Times New Roman" w:hAnsi="Times New Roman" w:cs="Times New Roman"/>
        </w:rPr>
      </w:pPr>
    </w:p>
    <w:p w:rsidR="000D442A" w:rsidRPr="002E2156" w:rsidRDefault="000D442A" w:rsidP="000D442A">
      <w:pPr>
        <w:spacing w:line="360" w:lineRule="auto"/>
        <w:jc w:val="both"/>
        <w:rPr>
          <w:rFonts w:ascii="Times New Roman" w:hAnsi="Times New Roman" w:cs="Times New Roman"/>
          <w:sz w:val="24"/>
          <w:szCs w:val="24"/>
          <w:lang w:val="es-ES"/>
        </w:rPr>
      </w:pPr>
      <w:r w:rsidRPr="002E2156">
        <w:rPr>
          <w:rFonts w:ascii="Times New Roman" w:hAnsi="Times New Roman" w:cs="Times New Roman"/>
          <w:sz w:val="24"/>
          <w:szCs w:val="24"/>
        </w:rPr>
        <w:t>La sátira es una modalidad literaria cuyo objetivo principal es censurar vicios y defectos de las personas, sociedades, grupos  o épocas.</w:t>
      </w:r>
      <w:r w:rsidRPr="002E2156">
        <w:rPr>
          <w:rFonts w:ascii="Times New Roman" w:hAnsi="Times New Roman" w:cs="Times New Roman"/>
          <w:sz w:val="24"/>
          <w:szCs w:val="24"/>
          <w:lang w:val="es-ES"/>
        </w:rPr>
        <w:t xml:space="preserve">  La sátira estrictamente está pensada para la diversión, su propósito principal no es el humor en sí mismo, sino un ataque a una realidad que desaprueba el autor, usando para este cometido el arma de la inteligencia, está impregnada de ironía y sarca</w:t>
      </w:r>
      <w:r>
        <w:rPr>
          <w:rFonts w:ascii="Times New Roman" w:hAnsi="Times New Roman" w:cs="Times New Roman"/>
          <w:sz w:val="24"/>
          <w:szCs w:val="24"/>
          <w:lang w:val="es-ES"/>
        </w:rPr>
        <w:t xml:space="preserve">smo, otros elementos que forman </w:t>
      </w:r>
      <w:r w:rsidRPr="002E2156">
        <w:rPr>
          <w:rFonts w:ascii="Times New Roman" w:hAnsi="Times New Roman" w:cs="Times New Roman"/>
          <w:sz w:val="24"/>
          <w:szCs w:val="24"/>
          <w:lang w:val="es-ES"/>
        </w:rPr>
        <w:t>parte de este concepto son: la parodia, la burla, la exageración, las comparaciones, las yuxtaposiciones, la analogía.</w:t>
      </w:r>
    </w:p>
    <w:p w:rsidR="000D442A" w:rsidRPr="002E2156" w:rsidRDefault="000D442A" w:rsidP="000D442A">
      <w:pPr>
        <w:spacing w:line="360" w:lineRule="auto"/>
        <w:jc w:val="both"/>
        <w:rPr>
          <w:rFonts w:ascii="Times New Roman" w:hAnsi="Times New Roman" w:cs="Times New Roman"/>
          <w:sz w:val="24"/>
          <w:szCs w:val="24"/>
          <w:lang w:val="es-ES"/>
        </w:rPr>
      </w:pPr>
      <w:r w:rsidRPr="002E2156">
        <w:rPr>
          <w:rFonts w:ascii="Times New Roman" w:hAnsi="Times New Roman" w:cs="Times New Roman"/>
          <w:sz w:val="24"/>
          <w:szCs w:val="24"/>
          <w:lang w:val="es-ES"/>
        </w:rPr>
        <w:t xml:space="preserve">La sátira puede ser seria o festiva y puede emplearse para cualquier género que sea apropiado a las circunstancias, tendencias y </w:t>
      </w:r>
      <w:r>
        <w:rPr>
          <w:rFonts w:ascii="Times New Roman" w:hAnsi="Times New Roman" w:cs="Times New Roman"/>
          <w:sz w:val="24"/>
          <w:szCs w:val="24"/>
          <w:lang w:val="es-ES"/>
        </w:rPr>
        <w:t>gusto del autor. La sátira en sí</w:t>
      </w:r>
      <w:r w:rsidRPr="002E2156">
        <w:rPr>
          <w:rFonts w:ascii="Times New Roman" w:hAnsi="Times New Roman" w:cs="Times New Roman"/>
          <w:sz w:val="24"/>
          <w:szCs w:val="24"/>
          <w:lang w:val="es-ES"/>
        </w:rPr>
        <w:t xml:space="preserve"> es un género literario cuyo origen se encuentra en la literatura greco latina. Se considera que fue inventada por los romanos, aunque se encuentran escritos anteriores cargados de una gran intención satírica; en especial en Aristófanes pero fue en Roma donde la sátira consti</w:t>
      </w:r>
      <w:r>
        <w:rPr>
          <w:rFonts w:ascii="Times New Roman" w:hAnsi="Times New Roman" w:cs="Times New Roman"/>
          <w:sz w:val="24"/>
          <w:szCs w:val="24"/>
          <w:lang w:val="es-ES"/>
        </w:rPr>
        <w:t>tuyó</w:t>
      </w:r>
      <w:r w:rsidRPr="002E2156">
        <w:rPr>
          <w:rFonts w:ascii="Times New Roman" w:hAnsi="Times New Roman" w:cs="Times New Roman"/>
          <w:sz w:val="24"/>
          <w:szCs w:val="24"/>
          <w:lang w:val="es-ES"/>
        </w:rPr>
        <w:t xml:space="preserve"> un género literario diferenciado. Género que admitía cierta variedad de formas</w:t>
      </w:r>
      <w:r>
        <w:rPr>
          <w:rFonts w:ascii="Times New Roman" w:hAnsi="Times New Roman" w:cs="Times New Roman"/>
          <w:sz w:val="24"/>
          <w:szCs w:val="24"/>
          <w:lang w:val="es-ES"/>
        </w:rPr>
        <w:t>.</w:t>
      </w:r>
      <w:r w:rsidRPr="002E2156">
        <w:rPr>
          <w:rFonts w:ascii="Times New Roman" w:hAnsi="Times New Roman" w:cs="Times New Roman"/>
          <w:sz w:val="24"/>
          <w:szCs w:val="24"/>
          <w:lang w:val="es-ES"/>
        </w:rPr>
        <w:t xml:space="preserve">  </w:t>
      </w:r>
    </w:p>
    <w:p w:rsidR="000D442A" w:rsidRPr="002E2156" w:rsidRDefault="000D442A" w:rsidP="000D442A">
      <w:pPr>
        <w:autoSpaceDE w:val="0"/>
        <w:autoSpaceDN w:val="0"/>
        <w:adjustRightInd w:val="0"/>
        <w:spacing w:after="0" w:line="360" w:lineRule="auto"/>
        <w:jc w:val="both"/>
        <w:rPr>
          <w:rFonts w:ascii="Times New Roman" w:hAnsi="Times New Roman" w:cs="Times New Roman"/>
          <w:i/>
          <w:sz w:val="24"/>
          <w:szCs w:val="24"/>
        </w:rPr>
      </w:pPr>
      <w:r w:rsidRPr="002E2156">
        <w:rPr>
          <w:rFonts w:ascii="Times New Roman" w:hAnsi="Times New Roman" w:cs="Times New Roman"/>
          <w:sz w:val="24"/>
          <w:szCs w:val="24"/>
          <w:lang w:val="es-ES"/>
        </w:rPr>
        <w:t>En este ensayo se considera a la sá</w:t>
      </w:r>
      <w:r>
        <w:rPr>
          <w:rFonts w:ascii="Times New Roman" w:hAnsi="Times New Roman" w:cs="Times New Roman"/>
          <w:sz w:val="24"/>
          <w:szCs w:val="24"/>
          <w:lang w:val="es-ES"/>
        </w:rPr>
        <w:t>tira modalidad, es decir, un mo</w:t>
      </w:r>
      <w:r w:rsidRPr="002E2156">
        <w:rPr>
          <w:rFonts w:ascii="Times New Roman" w:hAnsi="Times New Roman" w:cs="Times New Roman"/>
          <w:sz w:val="24"/>
          <w:szCs w:val="24"/>
          <w:lang w:val="es-ES"/>
        </w:rPr>
        <w:t>do de exponer la realidad, que está ligado al estilo del autor, no como un género literario. Esto de acuerdo con</w:t>
      </w:r>
      <w:r w:rsidRPr="002E2156">
        <w:rPr>
          <w:rFonts w:ascii="Times New Roman" w:hAnsi="Times New Roman" w:cs="Times New Roman"/>
          <w:sz w:val="24"/>
          <w:szCs w:val="24"/>
        </w:rPr>
        <w:t xml:space="preserve"> José Antonio </w:t>
      </w:r>
      <w:proofErr w:type="spellStart"/>
      <w:r w:rsidRPr="002E2156">
        <w:rPr>
          <w:rFonts w:ascii="Times New Roman" w:hAnsi="Times New Roman" w:cs="Times New Roman"/>
          <w:sz w:val="24"/>
          <w:szCs w:val="24"/>
        </w:rPr>
        <w:t>Llera:La</w:t>
      </w:r>
      <w:proofErr w:type="spellEnd"/>
      <w:r w:rsidRPr="002E2156">
        <w:rPr>
          <w:rFonts w:ascii="Times New Roman" w:hAnsi="Times New Roman" w:cs="Times New Roman"/>
          <w:sz w:val="24"/>
          <w:szCs w:val="24"/>
        </w:rPr>
        <w:t xml:space="preserve"> inmensa mayoría de los teóricos modernos son unánimes en este punto y asignan a la sátira la categoría de modalidad, definida porque cruza transversalmente la estructura de una obra o de un género, adjetivándolos. Esto en su artículo </w:t>
      </w:r>
      <w:r w:rsidRPr="002E2156">
        <w:rPr>
          <w:rFonts w:ascii="Times New Roman" w:hAnsi="Times New Roman" w:cs="Times New Roman"/>
          <w:i/>
          <w:sz w:val="24"/>
          <w:szCs w:val="24"/>
        </w:rPr>
        <w:t>Prolegómenos para una teoría de la sátira.</w:t>
      </w:r>
      <w:r w:rsidRPr="002E2156">
        <w:rPr>
          <w:rFonts w:ascii="Times New Roman" w:hAnsi="Times New Roman" w:cs="Times New Roman"/>
          <w:sz w:val="24"/>
          <w:szCs w:val="24"/>
        </w:rPr>
        <w:t xml:space="preserve"> También Rosario Cortez en </w:t>
      </w:r>
      <w:r w:rsidRPr="002E2156">
        <w:rPr>
          <w:rFonts w:ascii="Times New Roman" w:hAnsi="Times New Roman" w:cs="Times New Roman"/>
          <w:i/>
          <w:sz w:val="24"/>
          <w:szCs w:val="24"/>
        </w:rPr>
        <w:t>La Teoría de la Sátira:</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tabs>
          <w:tab w:val="left" w:pos="7938"/>
        </w:tabs>
        <w:autoSpaceDE w:val="0"/>
        <w:autoSpaceDN w:val="0"/>
        <w:adjustRightInd w:val="0"/>
        <w:spacing w:after="0" w:line="360" w:lineRule="auto"/>
        <w:ind w:left="708" w:right="900"/>
        <w:jc w:val="both"/>
        <w:rPr>
          <w:rFonts w:ascii="Times New Roman" w:hAnsi="Times New Roman" w:cs="Times New Roman"/>
        </w:rPr>
      </w:pPr>
      <w:r w:rsidRPr="002E2156">
        <w:rPr>
          <w:rFonts w:ascii="Times New Roman" w:hAnsi="Times New Roman" w:cs="Times New Roman"/>
        </w:rPr>
        <w:t>La sátira, si en un principio se pudo identificar con un género, en la actualidad se corresponde más con un modo artístico, una actitud o un estilo. En todo caso se habla de sátira cuando se encuentran dos ingredientes: la comicidad y la censura, pues su fin inmediato es corregir los vicios ridiculizándolos. (Cortés, 1986)</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En este caso se trata de una novela costumbrista, para lo cual se retoma lo que dice Matilde Elena López: la novela (y el cuento) de costumbres es satírica (López, 1965). Por otra parte es pertinente citar lo que dice Freud acerca de la Sátira ya que nos permitirá comprender en un sentido más amplio el término.</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Para  Freud, en el apartado de su estudio que dedica a las tendencias del chiste identifica la sátira con la dialéctica del ataque y la defensa: “El chiste tendencioso será o bien hostil (destinado a la agresión, la sátira o la defensa) o bien obsceno (destinado a mostrarnos una desnudez)</w:t>
      </w:r>
      <w:r w:rsidRPr="002E2156">
        <w:rPr>
          <w:rStyle w:val="Refdenotaalpie"/>
          <w:rFonts w:ascii="Times New Roman" w:hAnsi="Times New Roman" w:cs="Times New Roman"/>
          <w:sz w:val="24"/>
          <w:szCs w:val="24"/>
        </w:rPr>
        <w:footnoteReference w:id="2"/>
      </w:r>
      <w:r w:rsidRPr="002E2156">
        <w:rPr>
          <w:rFonts w:ascii="Times New Roman" w:hAnsi="Times New Roman" w:cs="Times New Roman"/>
          <w:sz w:val="24"/>
          <w:szCs w:val="24"/>
        </w:rPr>
        <w:t>. Es así como la sátira se convierte en una herramienta de ataque y defensa, que siguiere y denuncia los defectos sociales, los anti valores.</w:t>
      </w:r>
    </w:p>
    <w:p w:rsidR="000D442A" w:rsidRPr="002E2156" w:rsidRDefault="000D442A" w:rsidP="000D442A">
      <w:pPr>
        <w:pStyle w:val="Ttulo2"/>
        <w:spacing w:line="360" w:lineRule="auto"/>
        <w:jc w:val="both"/>
        <w:rPr>
          <w:rFonts w:ascii="Times New Roman" w:hAnsi="Times New Roman" w:cs="Times New Roman"/>
          <w:color w:val="auto"/>
          <w:sz w:val="24"/>
          <w:szCs w:val="24"/>
        </w:rPr>
      </w:pPr>
    </w:p>
    <w:p w:rsidR="000D442A" w:rsidRPr="002E2156" w:rsidRDefault="000D442A" w:rsidP="000D442A">
      <w:pPr>
        <w:pStyle w:val="Ttulo1"/>
        <w:spacing w:line="360" w:lineRule="auto"/>
        <w:jc w:val="both"/>
        <w:rPr>
          <w:color w:val="auto"/>
        </w:rPr>
      </w:pPr>
      <w:bookmarkStart w:id="19" w:name="_Toc326599613"/>
      <w:bookmarkStart w:id="20" w:name="_Toc339870905"/>
      <w:r>
        <w:rPr>
          <w:color w:val="auto"/>
        </w:rPr>
        <w:t>Elementos que conforman la S</w:t>
      </w:r>
      <w:r w:rsidRPr="002E2156">
        <w:rPr>
          <w:color w:val="auto"/>
        </w:rPr>
        <w:t>átira</w:t>
      </w:r>
      <w:bookmarkEnd w:id="19"/>
      <w:bookmarkEnd w:id="20"/>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Arriba se señaló</w:t>
      </w:r>
      <w:r w:rsidRPr="002E2156">
        <w:rPr>
          <w:rFonts w:ascii="Times New Roman" w:hAnsi="Times New Roman" w:cs="Times New Roman"/>
          <w:sz w:val="24"/>
          <w:szCs w:val="24"/>
        </w:rPr>
        <w:t xml:space="preserve"> que los elementos que conforman la sátira son la ironía y el sarcasmo, por lo cual se hace un pequeño listado. El sarcasmo es un tipo de ironía, que forma parte de la clasificación pero que en este trabajo se le toma como un elemento aparte por ser más operativo en nuestr</w:t>
      </w:r>
      <w:r>
        <w:rPr>
          <w:rFonts w:ascii="Times New Roman" w:hAnsi="Times New Roman" w:cs="Times New Roman"/>
          <w:sz w:val="24"/>
          <w:szCs w:val="24"/>
        </w:rPr>
        <w:t>o análisis. Es por eso que en  lugar</w:t>
      </w:r>
      <w:r w:rsidRPr="002E2156">
        <w:rPr>
          <w:rFonts w:ascii="Times New Roman" w:hAnsi="Times New Roman" w:cs="Times New Roman"/>
          <w:sz w:val="24"/>
          <w:szCs w:val="24"/>
        </w:rPr>
        <w:t xml:space="preserve"> de ser siete categorías se presentan seis, sin olvidar que el sarcasmo forma parte de estas.</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bookmarkStart w:id="21" w:name="_Toc326599614"/>
      <w:bookmarkStart w:id="22" w:name="_Toc339870906"/>
      <w:r w:rsidRPr="002E2156">
        <w:rPr>
          <w:rStyle w:val="Ttulo2Car"/>
          <w:color w:val="auto"/>
        </w:rPr>
        <w:t>Ironía</w:t>
      </w:r>
      <w:bookmarkEnd w:id="21"/>
      <w:bookmarkEnd w:id="22"/>
      <w:r w:rsidRPr="002E2156">
        <w:rPr>
          <w:rStyle w:val="apple-converted-space"/>
          <w:rFonts w:ascii="Times New Roman" w:hAnsi="Times New Roman" w:cs="Times New Roman"/>
          <w:sz w:val="24"/>
          <w:szCs w:val="24"/>
          <w:shd w:val="clear" w:color="auto" w:fill="FFFFFF"/>
        </w:rPr>
        <w:t> </w:t>
      </w:r>
      <w:r w:rsidRPr="002E2156">
        <w:rPr>
          <w:rFonts w:ascii="Times New Roman" w:hAnsi="Times New Roman" w:cs="Times New Roman"/>
          <w:sz w:val="24"/>
          <w:szCs w:val="24"/>
          <w:shd w:val="clear" w:color="auto" w:fill="FFFFFF"/>
        </w:rPr>
        <w:t>(del</w:t>
      </w:r>
      <w:r w:rsidRPr="002E2156">
        <w:rPr>
          <w:rStyle w:val="apple-converted-space"/>
          <w:rFonts w:ascii="Times New Roman" w:hAnsi="Times New Roman" w:cs="Times New Roman"/>
          <w:sz w:val="24"/>
          <w:szCs w:val="24"/>
          <w:shd w:val="clear" w:color="auto" w:fill="FFFFFF"/>
        </w:rPr>
        <w:t> </w:t>
      </w:r>
      <w:hyperlink r:id="rId35" w:tooltip="Griego antiguo" w:history="1">
        <w:r w:rsidRPr="002E2156">
          <w:rPr>
            <w:rStyle w:val="Hipervnculo"/>
            <w:rFonts w:ascii="Times New Roman" w:hAnsi="Times New Roman" w:cs="Times New Roman"/>
            <w:color w:val="auto"/>
            <w:sz w:val="24"/>
            <w:szCs w:val="24"/>
            <w:shd w:val="clear" w:color="auto" w:fill="FFFFFF"/>
          </w:rPr>
          <w:t>griego</w:t>
        </w:r>
      </w:hyperlink>
      <w:r w:rsidRPr="002E2156">
        <w:rPr>
          <w:rStyle w:val="apple-converted-space"/>
          <w:rFonts w:ascii="Times New Roman" w:hAnsi="Times New Roman" w:cs="Times New Roman"/>
          <w:sz w:val="24"/>
          <w:szCs w:val="24"/>
          <w:shd w:val="clear" w:color="auto" w:fill="FFFFFF"/>
        </w:rPr>
        <w:t> </w:t>
      </w:r>
      <w:proofErr w:type="spellStart"/>
      <w:r w:rsidRPr="002E2156">
        <w:rPr>
          <w:rFonts w:ascii="Times New Roman" w:hAnsi="Times New Roman" w:cs="Times New Roman"/>
          <w:sz w:val="24"/>
          <w:szCs w:val="24"/>
          <w:shd w:val="clear" w:color="auto" w:fill="FFFFFF"/>
        </w:rPr>
        <w:t>εἰρωνεία</w:t>
      </w:r>
      <w:proofErr w:type="spellEnd"/>
      <w:r w:rsidRPr="002E2156">
        <w:rPr>
          <w:rFonts w:ascii="Times New Roman" w:hAnsi="Times New Roman" w:cs="Times New Roman"/>
          <w:sz w:val="24"/>
          <w:szCs w:val="24"/>
          <w:shd w:val="clear" w:color="auto" w:fill="FFFFFF"/>
        </w:rPr>
        <w:t xml:space="preserve"> '</w:t>
      </w:r>
      <w:proofErr w:type="spellStart"/>
      <w:r w:rsidRPr="002E2156">
        <w:rPr>
          <w:rFonts w:ascii="Times New Roman" w:hAnsi="Times New Roman" w:cs="Times New Roman"/>
          <w:sz w:val="24"/>
          <w:szCs w:val="24"/>
          <w:shd w:val="clear" w:color="auto" w:fill="FFFFFF"/>
        </w:rPr>
        <w:t>eirōneía</w:t>
      </w:r>
      <w:proofErr w:type="spellEnd"/>
      <w:r w:rsidRPr="002E2156">
        <w:rPr>
          <w:rFonts w:ascii="Times New Roman" w:hAnsi="Times New Roman" w:cs="Times New Roman"/>
          <w:sz w:val="24"/>
          <w:szCs w:val="24"/>
          <w:shd w:val="clear" w:color="auto" w:fill="FFFFFF"/>
        </w:rPr>
        <w:t>': disimulo o ignorancia fingida)</w:t>
      </w:r>
      <w:r>
        <w:rPr>
          <w:rFonts w:ascii="Times New Roman" w:hAnsi="Times New Roman" w:cs="Times New Roman"/>
          <w:sz w:val="24"/>
          <w:szCs w:val="24"/>
        </w:rPr>
        <w:t xml:space="preserve"> es una figura retórica en </w:t>
      </w:r>
      <w:r w:rsidRPr="002E2156">
        <w:rPr>
          <w:rFonts w:ascii="Times New Roman" w:hAnsi="Times New Roman" w:cs="Times New Roman"/>
          <w:sz w:val="24"/>
          <w:szCs w:val="24"/>
        </w:rPr>
        <w:t xml:space="preserve">la que se da a entender lo contrario de lo que se dice. La ironía utiliza un tono de </w:t>
      </w:r>
      <w:r w:rsidRPr="002E2156">
        <w:rPr>
          <w:rFonts w:ascii="Times New Roman" w:hAnsi="Times New Roman" w:cs="Times New Roman"/>
          <w:sz w:val="24"/>
          <w:szCs w:val="24"/>
        </w:rPr>
        <w:lastRenderedPageBreak/>
        <w:t xml:space="preserve">expresión burlesco. Se afirma lo que no se piensa, eludiendo de esta manera el castigo o reprobación, en otras ocasiones es con el objeto de herir, burlarse y demostrar superioridad, </w:t>
      </w:r>
      <w:r w:rsidRPr="002E2156">
        <w:rPr>
          <w:rFonts w:ascii="Times New Roman" w:hAnsi="Times New Roman" w:cs="Times New Roman"/>
          <w:sz w:val="24"/>
          <w:szCs w:val="24"/>
          <w:shd w:val="clear" w:color="auto" w:fill="FFFFFF"/>
        </w:rPr>
        <w:t>como cuando dijo Pilatos: Salve, rey de los judíos.</w:t>
      </w:r>
      <w:r w:rsidRPr="002E2156">
        <w:rPr>
          <w:rStyle w:val="apple-converted-space"/>
          <w:rFonts w:ascii="Times New Roman" w:hAnsi="Times New Roman" w:cs="Times New Roman"/>
          <w:sz w:val="24"/>
          <w:szCs w:val="24"/>
          <w:shd w:val="clear" w:color="auto" w:fill="FFFFFF"/>
        </w:rPr>
        <w:t>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C77F57" w:rsidRDefault="000D442A" w:rsidP="000D442A">
      <w:pPr>
        <w:pStyle w:val="Ttulo3"/>
        <w:spacing w:line="360" w:lineRule="auto"/>
        <w:jc w:val="both"/>
        <w:rPr>
          <w:rStyle w:val="apple-converted-space"/>
          <w:rFonts w:ascii="Times New Roman" w:hAnsi="Times New Roman" w:cs="Times New Roman"/>
          <w:color w:val="auto"/>
          <w:sz w:val="24"/>
          <w:szCs w:val="24"/>
          <w:shd w:val="clear" w:color="auto" w:fill="FFFFFF"/>
        </w:rPr>
      </w:pPr>
      <w:bookmarkStart w:id="23" w:name="_Toc326599615"/>
      <w:bookmarkStart w:id="24" w:name="_Toc339870907"/>
      <w:r>
        <w:rPr>
          <w:rFonts w:ascii="Times New Roman" w:hAnsi="Times New Roman" w:cs="Times New Roman"/>
          <w:color w:val="auto"/>
          <w:sz w:val="24"/>
          <w:szCs w:val="24"/>
        </w:rPr>
        <w:t>Tipos de I</w:t>
      </w:r>
      <w:r w:rsidRPr="00C77F57">
        <w:rPr>
          <w:rFonts w:ascii="Times New Roman" w:hAnsi="Times New Roman" w:cs="Times New Roman"/>
          <w:color w:val="auto"/>
          <w:sz w:val="24"/>
          <w:szCs w:val="24"/>
        </w:rPr>
        <w:t>ronía</w:t>
      </w:r>
      <w:bookmarkEnd w:id="23"/>
      <w:r w:rsidRPr="00C77F57">
        <w:rPr>
          <w:rStyle w:val="apple-converted-space"/>
          <w:rFonts w:ascii="Times New Roman" w:hAnsi="Times New Roman" w:cs="Times New Roman"/>
          <w:color w:val="auto"/>
          <w:sz w:val="24"/>
          <w:szCs w:val="24"/>
          <w:shd w:val="clear" w:color="auto" w:fill="FFFFFF"/>
        </w:rPr>
        <w:t>:</w:t>
      </w:r>
      <w:bookmarkEnd w:id="24"/>
    </w:p>
    <w:p w:rsidR="000D442A" w:rsidRPr="002E2156" w:rsidRDefault="000D442A" w:rsidP="000D442A">
      <w:pPr>
        <w:pStyle w:val="Prrafodelista"/>
        <w:numPr>
          <w:ilvl w:val="0"/>
          <w:numId w:val="1"/>
        </w:numPr>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r w:rsidRPr="002E2156">
        <w:rPr>
          <w:rStyle w:val="apple-converted-space"/>
          <w:rFonts w:ascii="Times New Roman" w:hAnsi="Times New Roman" w:cs="Times New Roman"/>
          <w:b/>
          <w:sz w:val="24"/>
          <w:szCs w:val="24"/>
          <w:shd w:val="clear" w:color="auto" w:fill="FFFFFF"/>
        </w:rPr>
        <w:t xml:space="preserve">Antífrasis: </w:t>
      </w:r>
      <w:r w:rsidRPr="002E2156">
        <w:rPr>
          <w:rStyle w:val="apple-converted-space"/>
          <w:rFonts w:ascii="Times New Roman" w:hAnsi="Times New Roman" w:cs="Times New Roman"/>
          <w:sz w:val="24"/>
          <w:szCs w:val="24"/>
          <w:shd w:val="clear" w:color="auto" w:fill="FFFFFF"/>
        </w:rPr>
        <w:t>es cuando se emplean palabras que literalmente significan lo contrario del sentido. Por ejemplo, dar a algo un nombre que indique cualidades contrarias (llamar “peludo”, a un calvo)</w:t>
      </w:r>
    </w:p>
    <w:p w:rsidR="000D442A" w:rsidRPr="002E2156" w:rsidRDefault="000D442A" w:rsidP="000D442A">
      <w:pPr>
        <w:pStyle w:val="Prrafodelista"/>
        <w:numPr>
          <w:ilvl w:val="0"/>
          <w:numId w:val="1"/>
        </w:numPr>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r w:rsidRPr="002E2156">
        <w:rPr>
          <w:rStyle w:val="apple-converted-space"/>
          <w:rFonts w:ascii="Times New Roman" w:hAnsi="Times New Roman" w:cs="Times New Roman"/>
          <w:b/>
          <w:sz w:val="24"/>
          <w:szCs w:val="24"/>
          <w:shd w:val="clear" w:color="auto" w:fill="FFFFFF"/>
        </w:rPr>
        <w:t>Asteísmo:</w:t>
      </w:r>
      <w:r w:rsidRPr="002E2156">
        <w:rPr>
          <w:rStyle w:val="apple-converted-space"/>
          <w:rFonts w:ascii="Times New Roman" w:hAnsi="Times New Roman" w:cs="Times New Roman"/>
          <w:sz w:val="24"/>
          <w:szCs w:val="24"/>
          <w:shd w:val="clear" w:color="auto" w:fill="FFFFFF"/>
        </w:rPr>
        <w:t xml:space="preserve"> fingir que se vitupera para alabar con más finura (decir “A usted le falta mundo”, a un viajero)</w:t>
      </w:r>
    </w:p>
    <w:p w:rsidR="000D442A" w:rsidRPr="002E2156" w:rsidRDefault="000D442A" w:rsidP="000D442A">
      <w:pPr>
        <w:pStyle w:val="Prrafodelista"/>
        <w:numPr>
          <w:ilvl w:val="0"/>
          <w:numId w:val="1"/>
        </w:numPr>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r w:rsidRPr="002E2156">
        <w:rPr>
          <w:rStyle w:val="apple-converted-space"/>
          <w:rFonts w:ascii="Times New Roman" w:hAnsi="Times New Roman" w:cs="Times New Roman"/>
          <w:b/>
          <w:sz w:val="24"/>
          <w:szCs w:val="24"/>
          <w:shd w:val="clear" w:color="auto" w:fill="FFFFFF"/>
        </w:rPr>
        <w:t>Carientismo:</w:t>
      </w:r>
      <w:r w:rsidRPr="002E2156">
        <w:rPr>
          <w:rStyle w:val="apple-converted-space"/>
          <w:rFonts w:ascii="Times New Roman" w:hAnsi="Times New Roman" w:cs="Times New Roman"/>
          <w:sz w:val="24"/>
          <w:szCs w:val="24"/>
          <w:shd w:val="clear" w:color="auto" w:fill="FFFFFF"/>
        </w:rPr>
        <w:t xml:space="preserve"> usar expresiones que suenan verdaderas o serias para burlarse (“Nunca oí algo tan certero”, cuando realmente a dicho una estupidez)</w:t>
      </w:r>
    </w:p>
    <w:p w:rsidR="000D442A" w:rsidRPr="002E2156" w:rsidRDefault="000D442A" w:rsidP="000D442A">
      <w:pPr>
        <w:pStyle w:val="Prrafodelista"/>
        <w:numPr>
          <w:ilvl w:val="0"/>
          <w:numId w:val="1"/>
        </w:numPr>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proofErr w:type="spellStart"/>
      <w:r w:rsidRPr="002E2156">
        <w:rPr>
          <w:rStyle w:val="apple-converted-space"/>
          <w:rFonts w:ascii="Times New Roman" w:hAnsi="Times New Roman" w:cs="Times New Roman"/>
          <w:b/>
          <w:sz w:val="24"/>
          <w:szCs w:val="24"/>
          <w:shd w:val="clear" w:color="auto" w:fill="FFFFFF"/>
        </w:rPr>
        <w:t>Clenasmo</w:t>
      </w:r>
      <w:proofErr w:type="spellEnd"/>
      <w:r w:rsidRPr="002E2156">
        <w:rPr>
          <w:rStyle w:val="apple-converted-space"/>
          <w:rFonts w:ascii="Times New Roman" w:hAnsi="Times New Roman" w:cs="Times New Roman"/>
          <w:b/>
          <w:sz w:val="24"/>
          <w:szCs w:val="24"/>
          <w:shd w:val="clear" w:color="auto" w:fill="FFFFFF"/>
        </w:rPr>
        <w:t>:</w:t>
      </w:r>
      <w:r w:rsidRPr="002E2156">
        <w:rPr>
          <w:rStyle w:val="apple-converted-space"/>
          <w:rFonts w:ascii="Times New Roman" w:hAnsi="Times New Roman" w:cs="Times New Roman"/>
          <w:sz w:val="24"/>
          <w:szCs w:val="24"/>
          <w:shd w:val="clear" w:color="auto" w:fill="FFFFFF"/>
        </w:rPr>
        <w:t xml:space="preserve"> atribuir a alguien las buenas cualidades que nos convienen y a nosotros, sus malas cualidades (“Tu vigoroso estado atlético contrasta con mi débil figura”, cuando en realidad es al revés)</w:t>
      </w:r>
    </w:p>
    <w:p w:rsidR="000D442A" w:rsidRPr="002E2156" w:rsidRDefault="000D442A" w:rsidP="000D442A">
      <w:pPr>
        <w:pStyle w:val="Prrafodelista"/>
        <w:numPr>
          <w:ilvl w:val="0"/>
          <w:numId w:val="1"/>
        </w:numPr>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proofErr w:type="spellStart"/>
      <w:r w:rsidRPr="002E2156">
        <w:rPr>
          <w:rStyle w:val="apple-converted-space"/>
          <w:rFonts w:ascii="Times New Roman" w:hAnsi="Times New Roman" w:cs="Times New Roman"/>
          <w:b/>
          <w:sz w:val="24"/>
          <w:szCs w:val="24"/>
          <w:shd w:val="clear" w:color="auto" w:fill="FFFFFF"/>
        </w:rPr>
        <w:t>Diasirmo</w:t>
      </w:r>
      <w:proofErr w:type="spellEnd"/>
      <w:r w:rsidRPr="002E2156">
        <w:rPr>
          <w:rStyle w:val="apple-converted-space"/>
          <w:rFonts w:ascii="Times New Roman" w:hAnsi="Times New Roman" w:cs="Times New Roman"/>
          <w:b/>
          <w:sz w:val="24"/>
          <w:szCs w:val="24"/>
          <w:shd w:val="clear" w:color="auto" w:fill="FFFFFF"/>
        </w:rPr>
        <w:t>:</w:t>
      </w:r>
      <w:r w:rsidRPr="002E2156">
        <w:rPr>
          <w:rStyle w:val="apple-converted-space"/>
          <w:rFonts w:ascii="Times New Roman" w:hAnsi="Times New Roman" w:cs="Times New Roman"/>
          <w:sz w:val="24"/>
          <w:szCs w:val="24"/>
          <w:shd w:val="clear" w:color="auto" w:fill="FFFFFF"/>
        </w:rPr>
        <w:t xml:space="preserve"> humillar la vanidad del otro, recordándole cosas de que debe avergonzarse (“¿Qué otra cosa puede esperarse de un hombre que una vez se vistió de mujer...?”)</w:t>
      </w:r>
    </w:p>
    <w:p w:rsidR="000D442A" w:rsidRPr="002E2156" w:rsidRDefault="000D442A" w:rsidP="000D442A">
      <w:pPr>
        <w:pStyle w:val="Prrafodelista"/>
        <w:numPr>
          <w:ilvl w:val="0"/>
          <w:numId w:val="1"/>
        </w:numPr>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r w:rsidRPr="002E2156">
        <w:rPr>
          <w:rStyle w:val="apple-converted-space"/>
          <w:rFonts w:ascii="Times New Roman" w:hAnsi="Times New Roman" w:cs="Times New Roman"/>
          <w:b/>
          <w:sz w:val="24"/>
          <w:szCs w:val="24"/>
          <w:shd w:val="clear" w:color="auto" w:fill="FFFFFF"/>
        </w:rPr>
        <w:t>Mímesis:</w:t>
      </w:r>
      <w:r w:rsidRPr="002E2156">
        <w:rPr>
          <w:rStyle w:val="apple-converted-space"/>
          <w:rFonts w:ascii="Times New Roman" w:hAnsi="Times New Roman" w:cs="Times New Roman"/>
          <w:sz w:val="24"/>
          <w:szCs w:val="24"/>
          <w:shd w:val="clear" w:color="auto" w:fill="FFFFFF"/>
        </w:rPr>
        <w:t xml:space="preserve"> imitar burlescamente a quien se quiere ridiculizar </w:t>
      </w:r>
    </w:p>
    <w:p w:rsidR="000D442A" w:rsidRPr="002E2156" w:rsidRDefault="000D442A" w:rsidP="000D442A">
      <w:pPr>
        <w:pStyle w:val="Prrafodelista"/>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shd w:val="clear" w:color="auto" w:fill="FFFFFF"/>
        </w:rPr>
      </w:pPr>
      <w:bookmarkStart w:id="25" w:name="_Toc339870908"/>
      <w:bookmarkStart w:id="26" w:name="_Toc326599616"/>
      <w:r w:rsidRPr="002E2156">
        <w:rPr>
          <w:rStyle w:val="Ttulo2Car"/>
          <w:color w:val="auto"/>
        </w:rPr>
        <w:t>Sarcasmo</w:t>
      </w:r>
      <w:bookmarkEnd w:id="25"/>
      <w:r w:rsidRPr="002E2156">
        <w:rPr>
          <w:rStyle w:val="Ttulo3Car"/>
          <w:rFonts w:ascii="Times New Roman" w:hAnsi="Times New Roman" w:cs="Times New Roman"/>
          <w:color w:val="auto"/>
          <w:sz w:val="24"/>
          <w:szCs w:val="24"/>
        </w:rPr>
        <w:t>:</w:t>
      </w:r>
      <w:bookmarkEnd w:id="26"/>
      <w:r w:rsidRPr="002E2156">
        <w:rPr>
          <w:rStyle w:val="apple-converted-space"/>
          <w:rFonts w:ascii="Times New Roman" w:hAnsi="Times New Roman" w:cs="Times New Roman"/>
          <w:sz w:val="24"/>
          <w:szCs w:val="24"/>
          <w:shd w:val="clear" w:color="auto" w:fill="FFFFFF"/>
        </w:rPr>
        <w:t xml:space="preserve"> cuando la burla es tal que se convierte en un insulto; el receptor no puede vengarse porque su condición merecería compasión antes que desprecio (decir "Qué listo eres" cuando quiere dar a entender que es tonto) </w:t>
      </w:r>
      <w:r w:rsidRPr="002E2156">
        <w:rPr>
          <w:rStyle w:val="Refdenotaalpie"/>
          <w:rFonts w:ascii="Times New Roman" w:hAnsi="Times New Roman" w:cs="Times New Roman"/>
          <w:sz w:val="24"/>
          <w:szCs w:val="24"/>
          <w:shd w:val="clear" w:color="auto" w:fill="FFFFFF"/>
        </w:rPr>
        <w:footnoteReference w:id="3"/>
      </w:r>
      <w:r w:rsidRPr="002E2156">
        <w:rPr>
          <w:rStyle w:val="apple-converted-space"/>
          <w:rFonts w:ascii="Times New Roman" w:hAnsi="Times New Roman" w:cs="Times New Roman"/>
          <w:sz w:val="24"/>
          <w:szCs w:val="24"/>
          <w:shd w:val="clear" w:color="auto" w:fill="FFFFFF"/>
        </w:rPr>
        <w:t>.</w:t>
      </w:r>
      <w:r w:rsidRPr="002E2156">
        <w:rPr>
          <w:rFonts w:ascii="Times New Roman" w:hAnsi="Times New Roman" w:cs="Times New Roman"/>
          <w:b/>
          <w:sz w:val="24"/>
          <w:szCs w:val="24"/>
        </w:rPr>
        <w:t>Sarcasmo</w:t>
      </w:r>
      <w:r w:rsidRPr="002E2156">
        <w:rPr>
          <w:rFonts w:ascii="Times New Roman" w:hAnsi="Times New Roman" w:cs="Times New Roman"/>
          <w:sz w:val="24"/>
          <w:szCs w:val="24"/>
        </w:rPr>
        <w:t xml:space="preserve"> es una Figura Retórica relacionada con la Ironía. En la cual la burla es tan cruel que se convierte propiamente en un insulto. Es una burla malintencionada y descaradamente disfrazada, ironía mordaz y cruel con que se ofende o maltrata a alguien o algo. El sarcasmo es una crítica indirecta, pero la mayoría de las veces evidente.</w:t>
      </w:r>
    </w:p>
    <w:p w:rsidR="000D442A" w:rsidRPr="002E2156" w:rsidRDefault="000D442A" w:rsidP="000D442A">
      <w:pPr>
        <w:pStyle w:val="Ttulo1"/>
        <w:spacing w:line="360" w:lineRule="auto"/>
        <w:jc w:val="both"/>
        <w:rPr>
          <w:color w:val="auto"/>
        </w:rPr>
      </w:pPr>
      <w:bookmarkStart w:id="27" w:name="_Toc326599617"/>
      <w:bookmarkStart w:id="28" w:name="_Toc339870909"/>
      <w:r w:rsidRPr="002E2156">
        <w:rPr>
          <w:color w:val="auto"/>
        </w:rPr>
        <w:lastRenderedPageBreak/>
        <w:t>Costumbrismo</w:t>
      </w:r>
      <w:bookmarkEnd w:id="27"/>
      <w:bookmarkEnd w:id="28"/>
    </w:p>
    <w:p w:rsidR="000D442A" w:rsidRPr="002E2156" w:rsidRDefault="000D442A" w:rsidP="000D442A">
      <w:pPr>
        <w:spacing w:line="360" w:lineRule="auto"/>
        <w:jc w:val="both"/>
        <w:rPr>
          <w:rFonts w:ascii="Times New Roman" w:hAnsi="Times New Roman" w:cs="Times New Roman"/>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2E2156">
        <w:rPr>
          <w:rStyle w:val="apple-converted-space"/>
          <w:rFonts w:ascii="Times New Roman" w:hAnsi="Times New Roman" w:cs="Times New Roman"/>
          <w:sz w:val="24"/>
          <w:szCs w:val="24"/>
          <w:shd w:val="clear" w:color="auto" w:fill="FFFFFF"/>
        </w:rPr>
        <w:t> </w:t>
      </w:r>
      <w:r w:rsidRPr="002E2156">
        <w:rPr>
          <w:rFonts w:ascii="Times New Roman" w:hAnsi="Times New Roman" w:cs="Times New Roman"/>
          <w:sz w:val="24"/>
          <w:szCs w:val="24"/>
          <w:shd w:val="clear" w:color="auto" w:fill="FFFFFF"/>
        </w:rPr>
        <w:t>El</w:t>
      </w:r>
      <w:r w:rsidRPr="002E2156">
        <w:rPr>
          <w:rStyle w:val="apple-converted-space"/>
          <w:rFonts w:ascii="Times New Roman" w:hAnsi="Times New Roman" w:cs="Times New Roman"/>
          <w:sz w:val="24"/>
          <w:szCs w:val="24"/>
          <w:shd w:val="clear" w:color="auto" w:fill="FFFFFF"/>
        </w:rPr>
        <w:t> </w:t>
      </w:r>
      <w:r w:rsidRPr="002E2156">
        <w:rPr>
          <w:rFonts w:ascii="Times New Roman" w:hAnsi="Times New Roman" w:cs="Times New Roman"/>
          <w:bCs/>
          <w:sz w:val="24"/>
          <w:szCs w:val="24"/>
          <w:shd w:val="clear" w:color="auto" w:fill="FFFFFF"/>
        </w:rPr>
        <w:t>costumbrismo literario</w:t>
      </w:r>
      <w:r w:rsidRPr="002E2156">
        <w:rPr>
          <w:rStyle w:val="apple-converted-space"/>
          <w:rFonts w:ascii="Times New Roman" w:hAnsi="Times New Roman" w:cs="Times New Roman"/>
          <w:sz w:val="24"/>
          <w:szCs w:val="24"/>
          <w:shd w:val="clear" w:color="auto" w:fill="FFFFFF"/>
        </w:rPr>
        <w:t> </w:t>
      </w:r>
      <w:r w:rsidRPr="002E2156">
        <w:rPr>
          <w:rFonts w:ascii="Times New Roman" w:hAnsi="Times New Roman" w:cs="Times New Roman"/>
          <w:sz w:val="24"/>
          <w:szCs w:val="24"/>
          <w:shd w:val="clear" w:color="auto" w:fill="FFFFFF"/>
        </w:rPr>
        <w:t xml:space="preserve">expone las costumbres sociales sin tomarse la molestia  </w:t>
      </w:r>
      <w:r>
        <w:rPr>
          <w:rFonts w:ascii="Times New Roman" w:hAnsi="Times New Roman" w:cs="Times New Roman"/>
          <w:sz w:val="24"/>
          <w:szCs w:val="24"/>
          <w:shd w:val="clear" w:color="auto" w:fill="FFFFFF"/>
        </w:rPr>
        <w:t xml:space="preserve">de </w:t>
      </w:r>
      <w:r w:rsidRPr="002E2156">
        <w:rPr>
          <w:rFonts w:ascii="Times New Roman" w:hAnsi="Times New Roman" w:cs="Times New Roman"/>
          <w:sz w:val="24"/>
          <w:szCs w:val="24"/>
          <w:shd w:val="clear" w:color="auto" w:fill="FFFFFF"/>
        </w:rPr>
        <w:t>analizarlos, ni interpretarlos,  sitúa las acciones en ambientes típicos de una región o país, ya que de ese modo se entraría en el</w:t>
      </w:r>
      <w:r w:rsidRPr="002E2156">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realismo literario</w:t>
      </w:r>
      <w:r w:rsidRPr="002E2156">
        <w:rPr>
          <w:rFonts w:ascii="Times New Roman" w:hAnsi="Times New Roman" w:cs="Times New Roman"/>
          <w:sz w:val="24"/>
          <w:szCs w:val="24"/>
          <w:shd w:val="clear" w:color="auto" w:fill="FFFFFF"/>
        </w:rPr>
        <w:t xml:space="preserve">, con el que se halla directamente relacionado. Así, se limita a la descripción, casi pictórica, de lo más externo de la vida cotidiana. Muy usado en la narrativa del siglo </w:t>
      </w:r>
      <w:proofErr w:type="spellStart"/>
      <w:r w:rsidRPr="002E2156">
        <w:rPr>
          <w:rFonts w:ascii="Times New Roman" w:hAnsi="Times New Roman" w:cs="Times New Roman"/>
          <w:sz w:val="24"/>
          <w:szCs w:val="24"/>
          <w:shd w:val="clear" w:color="auto" w:fill="FFFFFF"/>
        </w:rPr>
        <w:t>XlX.</w:t>
      </w:r>
      <w:proofErr w:type="spellEnd"/>
      <w:r w:rsidRPr="002E2156">
        <w:rPr>
          <w:rStyle w:val="Refdenotaalpie"/>
          <w:rFonts w:ascii="Times New Roman" w:hAnsi="Times New Roman" w:cs="Times New Roman"/>
          <w:sz w:val="24"/>
          <w:szCs w:val="24"/>
          <w:shd w:val="clear" w:color="auto" w:fill="FFFFFF"/>
        </w:rPr>
        <w:footnoteReference w:id="4"/>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El costumbrismo se origina con la intención de hacer crítica social, sátira política; todo esto en medio de un risueño humorismo. También se originaron para destacar algunos personajes de hechos peculiares de cada pueblo, de los cuales la historia no se ocupa.</w:t>
      </w:r>
    </w:p>
    <w:p w:rsidR="000D442A" w:rsidRPr="002E2156" w:rsidRDefault="000D442A" w:rsidP="000D442A">
      <w:pPr>
        <w:autoSpaceDE w:val="0"/>
        <w:autoSpaceDN w:val="0"/>
        <w:adjustRightInd w:val="0"/>
        <w:spacing w:after="0" w:line="360" w:lineRule="auto"/>
        <w:jc w:val="both"/>
        <w:rPr>
          <w:rFonts w:ascii="Times New Roman" w:hAnsi="Times New Roman" w:cs="Times New Roman"/>
          <w:b/>
          <w:sz w:val="24"/>
          <w:szCs w:val="24"/>
        </w:rPr>
      </w:pPr>
    </w:p>
    <w:p w:rsidR="000D442A" w:rsidRPr="002E2156" w:rsidRDefault="000D442A" w:rsidP="000D442A">
      <w:pPr>
        <w:pStyle w:val="Ttulo1"/>
        <w:spacing w:line="360" w:lineRule="auto"/>
        <w:jc w:val="both"/>
        <w:rPr>
          <w:color w:val="auto"/>
        </w:rPr>
      </w:pPr>
      <w:bookmarkStart w:id="29" w:name="_Toc326599618"/>
      <w:bookmarkStart w:id="30" w:name="_Toc339870910"/>
      <w:r>
        <w:rPr>
          <w:color w:val="auto"/>
        </w:rPr>
        <w:t>Conceptos O</w:t>
      </w:r>
      <w:r w:rsidRPr="002E2156">
        <w:rPr>
          <w:color w:val="auto"/>
        </w:rPr>
        <w:t>perativos</w:t>
      </w:r>
      <w:bookmarkEnd w:id="29"/>
      <w:bookmarkEnd w:id="30"/>
    </w:p>
    <w:p w:rsidR="000D442A" w:rsidRPr="002E2156" w:rsidRDefault="000D442A" w:rsidP="000D442A">
      <w:pPr>
        <w:spacing w:line="360" w:lineRule="auto"/>
        <w:jc w:val="both"/>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bookmarkStart w:id="31" w:name="_Toc326599619"/>
      <w:bookmarkStart w:id="32" w:name="_Toc339870911"/>
      <w:proofErr w:type="spellStart"/>
      <w:r w:rsidRPr="002E2156">
        <w:rPr>
          <w:rStyle w:val="Ttulo2Car"/>
          <w:color w:val="auto"/>
        </w:rPr>
        <w:t>Novela</w:t>
      </w:r>
      <w:proofErr w:type="gramStart"/>
      <w:r w:rsidRPr="002E2156">
        <w:rPr>
          <w:rStyle w:val="Ttulo2Car"/>
          <w:color w:val="auto"/>
        </w:rPr>
        <w:t>:</w:t>
      </w:r>
      <w:bookmarkEnd w:id="31"/>
      <w:bookmarkEnd w:id="32"/>
      <w:r w:rsidRPr="002E2156">
        <w:rPr>
          <w:rFonts w:ascii="Times New Roman" w:hAnsi="Times New Roman" w:cs="Times New Roman"/>
          <w:sz w:val="24"/>
          <w:szCs w:val="24"/>
        </w:rPr>
        <w:t>la</w:t>
      </w:r>
      <w:proofErr w:type="spellEnd"/>
      <w:proofErr w:type="gramEnd"/>
      <w:r w:rsidRPr="002E2156">
        <w:rPr>
          <w:rFonts w:ascii="Times New Roman" w:hAnsi="Times New Roman" w:cs="Times New Roman"/>
          <w:sz w:val="24"/>
          <w:szCs w:val="24"/>
        </w:rPr>
        <w:t xml:space="preserve"> novela es un género narrativo en prosa, de extensión variable. Se centra en lo verosímil, y suele ser el reflejo del mundo circundante, y muestra personajes que se inspiran en personas corrientes, dotados de caracteres entreverados (ni totalmente positivo ni negativos del todo), esto de acuerdo con el diccionario de termino literarios de María Elena Platas.</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bookmarkStart w:id="33" w:name="_Toc326599620"/>
      <w:bookmarkStart w:id="34" w:name="_Toc339870912"/>
      <w:r w:rsidRPr="002E2156">
        <w:rPr>
          <w:rStyle w:val="Ttulo2Car"/>
          <w:color w:val="auto"/>
        </w:rPr>
        <w:t>Novela costumbrista</w:t>
      </w:r>
      <w:bookmarkEnd w:id="33"/>
      <w:r w:rsidRPr="002E2156">
        <w:rPr>
          <w:rStyle w:val="Ttulo2Car"/>
          <w:color w:val="auto"/>
        </w:rPr>
        <w:t>:</w:t>
      </w:r>
      <w:bookmarkEnd w:id="34"/>
      <w:r w:rsidRPr="002E2156">
        <w:rPr>
          <w:rFonts w:ascii="Times New Roman" w:hAnsi="Times New Roman" w:cs="Times New Roman"/>
          <w:sz w:val="24"/>
          <w:szCs w:val="24"/>
        </w:rPr>
        <w:t xml:space="preserve"> A la novela costumbrista se le considera la hermana mayor de los cuadros de costumbres que fueron cultivados en Latinoamérica a partir de 1830. Y cuya difusión fue en gran parte por medio de periódicos y revistas. Lo que encontramos en la novela costumbrista es una sucesión de e</w:t>
      </w:r>
      <w:r>
        <w:rPr>
          <w:rFonts w:ascii="Times New Roman" w:hAnsi="Times New Roman" w:cs="Times New Roman"/>
          <w:sz w:val="24"/>
          <w:szCs w:val="24"/>
        </w:rPr>
        <w:t>scenas populares de acentuado co</w:t>
      </w:r>
      <w:r w:rsidRPr="002E2156">
        <w:rPr>
          <w:rFonts w:ascii="Times New Roman" w:hAnsi="Times New Roman" w:cs="Times New Roman"/>
          <w:sz w:val="24"/>
          <w:szCs w:val="24"/>
        </w:rPr>
        <w:t>lor local, a las cuales estaba íntimamente ligada la trama de la novela.</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Como características se definen</w:t>
      </w:r>
      <w:r>
        <w:rPr>
          <w:rFonts w:ascii="Times New Roman" w:hAnsi="Times New Roman" w:cs="Times New Roman"/>
          <w:sz w:val="24"/>
          <w:szCs w:val="24"/>
        </w:rPr>
        <w:t xml:space="preserve">, </w:t>
      </w:r>
      <w:r w:rsidRPr="002E2156">
        <w:rPr>
          <w:rFonts w:ascii="Times New Roman" w:hAnsi="Times New Roman" w:cs="Times New Roman"/>
          <w:sz w:val="24"/>
          <w:szCs w:val="24"/>
        </w:rPr>
        <w:t xml:space="preserve"> por ser parte de un localismo en sus tipos, costumbres y formas de hablar. Se hace énfasis en el objeto de lo pintoresco y lo representativo. Incluye </w:t>
      </w:r>
      <w:r w:rsidRPr="002E2156">
        <w:rPr>
          <w:rFonts w:ascii="Times New Roman" w:hAnsi="Times New Roman" w:cs="Times New Roman"/>
          <w:sz w:val="24"/>
          <w:szCs w:val="24"/>
        </w:rPr>
        <w:lastRenderedPageBreak/>
        <w:t>además ciertas sátiras y crítica sociales con intención de cambiar o reformar junto con infiltraciones de los ámbitos políticos y sociales de la época.</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bookmarkStart w:id="35" w:name="_Toc326599621"/>
      <w:bookmarkStart w:id="36" w:name="_Toc339870913"/>
      <w:proofErr w:type="spellStart"/>
      <w:r w:rsidRPr="002E2156">
        <w:rPr>
          <w:rStyle w:val="Ttulo2Car"/>
          <w:color w:val="auto"/>
        </w:rPr>
        <w:t>Crónica</w:t>
      </w:r>
      <w:proofErr w:type="gramStart"/>
      <w:r w:rsidRPr="002E2156">
        <w:rPr>
          <w:rStyle w:val="Ttulo2Car"/>
          <w:color w:val="auto"/>
        </w:rPr>
        <w:t>:</w:t>
      </w:r>
      <w:bookmarkEnd w:id="35"/>
      <w:bookmarkEnd w:id="36"/>
      <w:r w:rsidRPr="002E2156">
        <w:rPr>
          <w:rFonts w:ascii="Times New Roman" w:hAnsi="Times New Roman" w:cs="Times New Roman"/>
          <w:sz w:val="24"/>
          <w:szCs w:val="24"/>
        </w:rPr>
        <w:t>relato</w:t>
      </w:r>
      <w:proofErr w:type="spellEnd"/>
      <w:proofErr w:type="gramEnd"/>
      <w:r w:rsidRPr="002E2156">
        <w:rPr>
          <w:rFonts w:ascii="Times New Roman" w:hAnsi="Times New Roman" w:cs="Times New Roman"/>
          <w:sz w:val="24"/>
          <w:szCs w:val="24"/>
        </w:rPr>
        <w:t xml:space="preserve"> cronológico de los sucesos de una época, abarcando periodos de tiempo más largos que los anales. La crónica es una información interpretada sobre hechos actuales donde se narra un suceso pasado que se relaciona con uno actual; en otras palabras, maneja y juega con el tiempo.</w:t>
      </w:r>
    </w:p>
    <w:p w:rsidR="000D442A" w:rsidRPr="00583C09" w:rsidRDefault="000D442A" w:rsidP="000D442A">
      <w:pPr>
        <w:pStyle w:val="Ttulo2"/>
        <w:spacing w:line="360" w:lineRule="auto"/>
        <w:jc w:val="both"/>
        <w:rPr>
          <w:rFonts w:ascii="Times New Roman" w:hAnsi="Times New Roman" w:cs="Times New Roman"/>
          <w:color w:val="auto"/>
          <w:sz w:val="24"/>
          <w:szCs w:val="24"/>
        </w:rPr>
      </w:pPr>
      <w:bookmarkStart w:id="37" w:name="_Toc339870914"/>
      <w:bookmarkStart w:id="38" w:name="_Toc326599622"/>
      <w:r>
        <w:rPr>
          <w:rFonts w:ascii="Times New Roman" w:hAnsi="Times New Roman" w:cs="Times New Roman"/>
          <w:color w:val="auto"/>
          <w:sz w:val="24"/>
          <w:szCs w:val="24"/>
        </w:rPr>
        <w:t>Crónica P</w:t>
      </w:r>
      <w:r w:rsidRPr="00583C09">
        <w:rPr>
          <w:rFonts w:ascii="Times New Roman" w:hAnsi="Times New Roman" w:cs="Times New Roman"/>
          <w:color w:val="auto"/>
          <w:sz w:val="24"/>
          <w:szCs w:val="24"/>
        </w:rPr>
        <w:t>eriodística:</w:t>
      </w:r>
      <w:bookmarkEnd w:id="37"/>
    </w:p>
    <w:p w:rsidR="000D442A" w:rsidRPr="00583C09" w:rsidRDefault="000D442A" w:rsidP="000D442A">
      <w:pPr>
        <w:spacing w:line="360" w:lineRule="auto"/>
        <w:jc w:val="both"/>
        <w:rPr>
          <w:rFonts w:ascii="Times New Roman" w:hAnsi="Times New Roman" w:cs="Times New Roman"/>
          <w:b/>
          <w:sz w:val="24"/>
          <w:szCs w:val="24"/>
        </w:rPr>
      </w:pPr>
      <w:r w:rsidRPr="00583C09">
        <w:rPr>
          <w:rFonts w:ascii="Times New Roman" w:hAnsi="Times New Roman" w:cs="Times New Roman"/>
          <w:sz w:val="24"/>
          <w:szCs w:val="24"/>
        </w:rPr>
        <w:t xml:space="preserve">La crónica periodística tiene casi las mismas características que el reportaje, su diferencia con éste radica en que, en el caso de la crónica, el periodista o el autor hace un énfasis especial en su versión particular y subjetiva de los hechos que narra, y es por ello que la crónica está muy ligada con la literatura, no sólo por su extensión sino por la manera como está escrita. Grandes escritores colombianos como Gabriel García Márquez y Germán Castro </w:t>
      </w:r>
      <w:proofErr w:type="spellStart"/>
      <w:r w:rsidRPr="00583C09">
        <w:rPr>
          <w:rFonts w:ascii="Times New Roman" w:hAnsi="Times New Roman" w:cs="Times New Roman"/>
          <w:sz w:val="24"/>
          <w:szCs w:val="24"/>
        </w:rPr>
        <w:t>Caycedo</w:t>
      </w:r>
      <w:proofErr w:type="spellEnd"/>
      <w:r w:rsidRPr="00583C09">
        <w:rPr>
          <w:rFonts w:ascii="Times New Roman" w:hAnsi="Times New Roman" w:cs="Times New Roman"/>
          <w:sz w:val="24"/>
          <w:szCs w:val="24"/>
        </w:rPr>
        <w:t xml:space="preserve"> empezaron su carrera siendo periodistas y utilizando este género como su principal forma de expresión (tal es el caso de Crónica de una muerte anunciada, de Gabriel García Márquez)</w:t>
      </w:r>
      <w:r w:rsidRPr="00583C09">
        <w:rPr>
          <w:rStyle w:val="Refdenotaalpie"/>
          <w:rFonts w:ascii="Times New Roman" w:hAnsi="Times New Roman" w:cs="Times New Roman"/>
          <w:sz w:val="24"/>
          <w:szCs w:val="24"/>
        </w:rPr>
        <w:footnoteReference w:id="5"/>
      </w:r>
      <w:r w:rsidRPr="00583C09">
        <w:rPr>
          <w:rFonts w:ascii="Times New Roman" w:hAnsi="Times New Roman" w:cs="Times New Roman"/>
          <w:sz w:val="24"/>
          <w:szCs w:val="24"/>
        </w:rPr>
        <w:t>.</w:t>
      </w:r>
      <w:bookmarkEnd w:id="38"/>
    </w:p>
    <w:p w:rsidR="000D442A" w:rsidRPr="00583C09" w:rsidRDefault="000D442A" w:rsidP="000D442A">
      <w:pPr>
        <w:autoSpaceDE w:val="0"/>
        <w:autoSpaceDN w:val="0"/>
        <w:adjustRightInd w:val="0"/>
        <w:spacing w:after="0" w:line="360" w:lineRule="auto"/>
        <w:jc w:val="both"/>
        <w:rPr>
          <w:rFonts w:ascii="Times New Roman" w:hAnsi="Times New Roman" w:cs="Times New Roman"/>
          <w:b/>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bookmarkStart w:id="39" w:name="_Toc326599623"/>
      <w:bookmarkStart w:id="40" w:name="_Toc339870915"/>
      <w:r w:rsidRPr="002E2156">
        <w:rPr>
          <w:rStyle w:val="Ttulo2Car"/>
          <w:color w:val="auto"/>
        </w:rPr>
        <w:t>Peripecia</w:t>
      </w:r>
      <w:bookmarkEnd w:id="39"/>
      <w:r w:rsidRPr="002E2156">
        <w:rPr>
          <w:rStyle w:val="Ttulo2Car"/>
          <w:color w:val="auto"/>
        </w:rPr>
        <w:t>:</w:t>
      </w:r>
      <w:bookmarkEnd w:id="40"/>
      <w:r>
        <w:rPr>
          <w:rStyle w:val="Ttulo2Car"/>
          <w:color w:val="auto"/>
        </w:rPr>
        <w:t xml:space="preserve"> </w:t>
      </w:r>
      <w:r w:rsidRPr="002E2156">
        <w:rPr>
          <w:rFonts w:ascii="Times New Roman" w:hAnsi="Times New Roman" w:cs="Times New Roman"/>
          <w:sz w:val="24"/>
          <w:szCs w:val="24"/>
        </w:rPr>
        <w:t>momento clave en la trayectoria del héroe o protagonista toma un derrotero impuesto. Suele usarse para referirse a los percances o eventos que pasen los personajes. En l</w:t>
      </w:r>
      <w:r>
        <w:rPr>
          <w:rFonts w:ascii="Times New Roman" w:hAnsi="Times New Roman" w:cs="Times New Roman"/>
          <w:sz w:val="24"/>
          <w:szCs w:val="24"/>
        </w:rPr>
        <w:t xml:space="preserve">a novela y el teatro, cambio  </w:t>
      </w:r>
      <w:r w:rsidRPr="002E2156">
        <w:rPr>
          <w:rFonts w:ascii="Times New Roman" w:hAnsi="Times New Roman" w:cs="Times New Roman"/>
          <w:sz w:val="24"/>
          <w:szCs w:val="24"/>
        </w:rPr>
        <w:t>que complica la trama y le da un nuevo giro. Se designa para señalar las diversas vicisitudes por las que deben pasar los personajes hasta llegar al desenlace de la acción.</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Default="000D442A" w:rsidP="000D442A">
      <w:pPr>
        <w:pStyle w:val="Ttulo1"/>
        <w:spacing w:line="360" w:lineRule="auto"/>
        <w:jc w:val="both"/>
        <w:rPr>
          <w:rFonts w:ascii="Times New Roman" w:hAnsi="Times New Roman" w:cs="Times New Roman"/>
          <w:color w:val="auto"/>
        </w:rPr>
      </w:pPr>
      <w:bookmarkStart w:id="41" w:name="_Toc326599624"/>
    </w:p>
    <w:p w:rsidR="000D442A" w:rsidRDefault="000D442A" w:rsidP="000D442A">
      <w:pPr>
        <w:pStyle w:val="Ttulo1"/>
        <w:spacing w:line="360" w:lineRule="auto"/>
        <w:jc w:val="both"/>
        <w:rPr>
          <w:rFonts w:ascii="Times New Roman" w:hAnsi="Times New Roman" w:cs="Times New Roman"/>
          <w:color w:val="auto"/>
        </w:rPr>
      </w:pPr>
    </w:p>
    <w:p w:rsidR="000D442A" w:rsidRPr="00EB164C" w:rsidRDefault="000D442A" w:rsidP="000D442A"/>
    <w:p w:rsidR="000D442A" w:rsidRPr="002E2156" w:rsidRDefault="000D442A" w:rsidP="000D442A">
      <w:pPr>
        <w:pStyle w:val="Ttulo1"/>
        <w:spacing w:line="360" w:lineRule="auto"/>
        <w:jc w:val="both"/>
        <w:rPr>
          <w:rFonts w:ascii="Times New Roman" w:hAnsi="Times New Roman" w:cs="Times New Roman"/>
          <w:color w:val="auto"/>
        </w:rPr>
      </w:pPr>
      <w:bookmarkStart w:id="42" w:name="_Toc339870916"/>
      <w:r w:rsidRPr="002E2156">
        <w:rPr>
          <w:rFonts w:ascii="Times New Roman" w:hAnsi="Times New Roman" w:cs="Times New Roman"/>
          <w:color w:val="auto"/>
        </w:rPr>
        <w:lastRenderedPageBreak/>
        <w:t xml:space="preserve">Capítulo </w:t>
      </w:r>
      <w:bookmarkEnd w:id="41"/>
      <w:r>
        <w:rPr>
          <w:rFonts w:ascii="Times New Roman" w:hAnsi="Times New Roman" w:cs="Times New Roman"/>
          <w:color w:val="auto"/>
        </w:rPr>
        <w:t>I</w:t>
      </w:r>
      <w:r w:rsidRPr="002E2156">
        <w:rPr>
          <w:rFonts w:ascii="Times New Roman" w:hAnsi="Times New Roman" w:cs="Times New Roman"/>
          <w:color w:val="auto"/>
        </w:rPr>
        <w:t>II</w:t>
      </w:r>
      <w:bookmarkEnd w:id="42"/>
    </w:p>
    <w:p w:rsidR="000D442A" w:rsidRPr="002E2156" w:rsidRDefault="000D442A" w:rsidP="000D442A">
      <w:pPr>
        <w:pStyle w:val="Ttulo2"/>
        <w:spacing w:line="360" w:lineRule="auto"/>
        <w:jc w:val="both"/>
        <w:rPr>
          <w:rFonts w:ascii="Times New Roman" w:hAnsi="Times New Roman" w:cs="Times New Roman"/>
          <w:color w:val="auto"/>
          <w:sz w:val="28"/>
          <w:szCs w:val="28"/>
        </w:rPr>
      </w:pPr>
      <w:bookmarkStart w:id="43" w:name="_Toc326599625"/>
      <w:bookmarkStart w:id="44" w:name="_Toc339870917"/>
      <w:r w:rsidRPr="002E2156">
        <w:rPr>
          <w:rFonts w:ascii="Times New Roman" w:hAnsi="Times New Roman" w:cs="Times New Roman"/>
          <w:color w:val="auto"/>
          <w:sz w:val="28"/>
          <w:szCs w:val="28"/>
        </w:rPr>
        <w:t>Datos biográficos de José María Peralta Lagos</w:t>
      </w:r>
      <w:bookmarkEnd w:id="43"/>
      <w:bookmarkEnd w:id="44"/>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1312" behindDoc="1" locked="0" layoutInCell="1" allowOverlap="1">
            <wp:simplePos x="0" y="0"/>
            <wp:positionH relativeFrom="column">
              <wp:posOffset>47625</wp:posOffset>
            </wp:positionH>
            <wp:positionV relativeFrom="paragraph">
              <wp:posOffset>375285</wp:posOffset>
            </wp:positionV>
            <wp:extent cx="2040890" cy="2886710"/>
            <wp:effectExtent l="95250" t="76200" r="92710" b="85090"/>
            <wp:wrapTight wrapText="bothSides">
              <wp:wrapPolygon edited="0">
                <wp:start x="-1008" y="-570"/>
                <wp:lineTo x="-1008" y="22237"/>
                <wp:lineTo x="22178" y="22237"/>
                <wp:lineTo x="22380" y="22237"/>
                <wp:lineTo x="22581" y="20384"/>
                <wp:lineTo x="22581" y="1711"/>
                <wp:lineTo x="22380" y="-285"/>
                <wp:lineTo x="22178" y="-570"/>
                <wp:lineTo x="-1008" y="-570"/>
              </wp:wrapPolygon>
            </wp:wrapTight>
            <wp:docPr id="2" name="Imagen 1" descr="http://image1.findagrave.com/photos250/photos/2010/101/50989910_127108538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1.findagrave.com/photos250/photos/2010/101/50989910_127108538970.jpg"/>
                    <pic:cNvPicPr>
                      <a:picLocks noChangeAspect="1" noChangeArrowheads="1"/>
                    </pic:cNvPicPr>
                  </pic:nvPicPr>
                  <pic:blipFill>
                    <a:blip r:embed="rId36" cstate="print"/>
                    <a:srcRect/>
                    <a:stretch>
                      <a:fillRect/>
                    </a:stretch>
                  </pic:blipFill>
                  <pic:spPr bwMode="auto">
                    <a:xfrm>
                      <a:off x="0" y="0"/>
                      <a:ext cx="2040890" cy="2886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Style w:val="Refdenotaalpie"/>
          <w:rFonts w:ascii="Times New Roman" w:hAnsi="Times New Roman" w:cs="Times New Roman"/>
          <w:sz w:val="24"/>
          <w:szCs w:val="24"/>
        </w:rPr>
        <w:footnoteReference w:id="6"/>
      </w:r>
      <w:r w:rsidRPr="002E2156">
        <w:rPr>
          <w:rFonts w:ascii="Times New Roman" w:hAnsi="Times New Roman" w:cs="Times New Roman"/>
          <w:sz w:val="24"/>
          <w:szCs w:val="24"/>
        </w:rPr>
        <w:t>El general e ingeniero José María Peralta Lagos nace en Nueva San Salvador ahora San Tecla, el 25 de julio de 1873, murió en la ciudad de Guatemala el 22 de julio de 1944.</w:t>
      </w:r>
    </w:p>
    <w:p w:rsidR="000D442A"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Realizó</w:t>
      </w:r>
      <w:r w:rsidRPr="002E2156">
        <w:rPr>
          <w:rFonts w:ascii="Times New Roman" w:hAnsi="Times New Roman" w:cs="Times New Roman"/>
          <w:sz w:val="24"/>
          <w:szCs w:val="24"/>
        </w:rPr>
        <w:t xml:space="preserve"> sus estudios de primaria y secundaria en el Liceo Sa</w:t>
      </w:r>
      <w:r>
        <w:rPr>
          <w:rFonts w:ascii="Times New Roman" w:hAnsi="Times New Roman" w:cs="Times New Roman"/>
          <w:sz w:val="24"/>
          <w:szCs w:val="24"/>
        </w:rPr>
        <w:t>lvadoreño. Luego ingreso en la Escuela P</w:t>
      </w:r>
      <w:r w:rsidRPr="002E2156">
        <w:rPr>
          <w:rFonts w:ascii="Times New Roman" w:hAnsi="Times New Roman" w:cs="Times New Roman"/>
          <w:sz w:val="24"/>
          <w:szCs w:val="24"/>
        </w:rPr>
        <w:t>olitécnica a estudiar ingeniería civil. Sus padres preocupados por su educación lo envían a España a continuar sus estudios donde consiguió entrar en la Academia Militar d</w:t>
      </w:r>
      <w:r>
        <w:rPr>
          <w:rFonts w:ascii="Times New Roman" w:hAnsi="Times New Roman" w:cs="Times New Roman"/>
          <w:sz w:val="24"/>
          <w:szCs w:val="24"/>
        </w:rPr>
        <w:t>e Toledo, luego de dos años pasó</w:t>
      </w:r>
      <w:r w:rsidRPr="002E2156">
        <w:rPr>
          <w:rFonts w:ascii="Times New Roman" w:hAnsi="Times New Roman" w:cs="Times New Roman"/>
          <w:sz w:val="24"/>
          <w:szCs w:val="24"/>
        </w:rPr>
        <w:t xml:space="preserve"> a la Academia de ingeniería de Guadalajara; después de cuatro años se gradúa siendo el segundo de su promoción en 1897.</w:t>
      </w: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A su regreso a El Salvador en 18</w:t>
      </w:r>
      <w:r w:rsidRPr="002E2156">
        <w:rPr>
          <w:rFonts w:ascii="Times New Roman" w:hAnsi="Times New Roman" w:cs="Times New Roman"/>
          <w:sz w:val="24"/>
          <w:szCs w:val="24"/>
        </w:rPr>
        <w:t>88, fue contratado para levantar un plan general de la Ciudad de San Salvador, periodo en el que es nombrado ingeniero del gobierno y además es llamado a desempeñar la subdirección de la escuela politécnica, en donde impartió  clases. Su posición co</w:t>
      </w:r>
      <w:r>
        <w:rPr>
          <w:rFonts w:ascii="Times New Roman" w:hAnsi="Times New Roman" w:cs="Times New Roman"/>
          <w:sz w:val="24"/>
          <w:szCs w:val="24"/>
        </w:rPr>
        <w:t>mo ingeniero del estado lo llevó</w:t>
      </w:r>
      <w:r w:rsidRPr="002E2156">
        <w:rPr>
          <w:rFonts w:ascii="Times New Roman" w:hAnsi="Times New Roman" w:cs="Times New Roman"/>
          <w:sz w:val="24"/>
          <w:szCs w:val="24"/>
        </w:rPr>
        <w:t xml:space="preserve"> a formar </w:t>
      </w:r>
      <w:r>
        <w:rPr>
          <w:rFonts w:ascii="Times New Roman" w:hAnsi="Times New Roman" w:cs="Times New Roman"/>
          <w:sz w:val="24"/>
          <w:szCs w:val="24"/>
        </w:rPr>
        <w:t>parte de la comisión que elaboró</w:t>
      </w:r>
      <w:r w:rsidRPr="002E2156">
        <w:rPr>
          <w:rFonts w:ascii="Times New Roman" w:hAnsi="Times New Roman" w:cs="Times New Roman"/>
          <w:sz w:val="24"/>
          <w:szCs w:val="24"/>
        </w:rPr>
        <w:t xml:space="preserve"> los planos del Palacio Nacional.</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Pudiendo dedicarse al servicio público o gozar de su posición económica, ya que contaba con haciendas y ganado, además de</w:t>
      </w:r>
      <w:r>
        <w:rPr>
          <w:rFonts w:ascii="Times New Roman" w:hAnsi="Times New Roman" w:cs="Times New Roman"/>
          <w:sz w:val="24"/>
          <w:szCs w:val="24"/>
        </w:rPr>
        <w:t xml:space="preserve"> una excelente hoja de servicio; f</w:t>
      </w:r>
      <w:r w:rsidRPr="002E2156">
        <w:rPr>
          <w:rFonts w:ascii="Times New Roman" w:hAnsi="Times New Roman" w:cs="Times New Roman"/>
          <w:sz w:val="24"/>
          <w:szCs w:val="24"/>
        </w:rPr>
        <w:t>ue siempre crí</w:t>
      </w:r>
      <w:r>
        <w:rPr>
          <w:rFonts w:ascii="Times New Roman" w:hAnsi="Times New Roman" w:cs="Times New Roman"/>
          <w:sz w:val="24"/>
          <w:szCs w:val="24"/>
        </w:rPr>
        <w:t>tico con la situación de los menos afortunados. Criticó</w:t>
      </w:r>
      <w:r w:rsidRPr="002E2156">
        <w:rPr>
          <w:rFonts w:ascii="Times New Roman" w:hAnsi="Times New Roman" w:cs="Times New Roman"/>
          <w:sz w:val="24"/>
          <w:szCs w:val="24"/>
        </w:rPr>
        <w:t xml:space="preserve"> el sistema </w:t>
      </w:r>
      <w:proofErr w:type="spellStart"/>
      <w:r w:rsidRPr="002E2156">
        <w:rPr>
          <w:rFonts w:ascii="Times New Roman" w:hAnsi="Times New Roman" w:cs="Times New Roman"/>
          <w:sz w:val="24"/>
          <w:szCs w:val="24"/>
        </w:rPr>
        <w:t>semi</w:t>
      </w:r>
      <w:proofErr w:type="spellEnd"/>
      <w:r w:rsidRPr="002E2156">
        <w:rPr>
          <w:rFonts w:ascii="Times New Roman" w:hAnsi="Times New Roman" w:cs="Times New Roman"/>
          <w:sz w:val="24"/>
          <w:szCs w:val="24"/>
        </w:rPr>
        <w:t xml:space="preserve">-feudal del agro nacional. Se consideraba un libre pensador y un progresista. Al respecto dice Ricardo Roque </w:t>
      </w:r>
      <w:proofErr w:type="spellStart"/>
      <w:r w:rsidRPr="002E2156">
        <w:rPr>
          <w:rFonts w:ascii="Times New Roman" w:hAnsi="Times New Roman" w:cs="Times New Roman"/>
          <w:sz w:val="24"/>
          <w:szCs w:val="24"/>
        </w:rPr>
        <w:t>Baldovinos</w:t>
      </w:r>
      <w:proofErr w:type="spellEnd"/>
      <w:r w:rsidRPr="002E2156">
        <w:rPr>
          <w:rFonts w:ascii="Times New Roman" w:hAnsi="Times New Roman" w:cs="Times New Roman"/>
          <w:sz w:val="24"/>
          <w:szCs w:val="24"/>
        </w:rPr>
        <w:t xml:space="preserve"> en la presentación de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xml:space="preserve"> publicada por la DPI, en</w:t>
      </w:r>
      <w:r>
        <w:rPr>
          <w:rFonts w:ascii="Times New Roman" w:hAnsi="Times New Roman" w:cs="Times New Roman"/>
          <w:sz w:val="24"/>
          <w:szCs w:val="24"/>
        </w:rPr>
        <w:t xml:space="preserve"> la colección Biblioteca Básica:</w:t>
      </w:r>
    </w:p>
    <w:p w:rsidR="000D442A" w:rsidRPr="002E2156" w:rsidRDefault="000D442A" w:rsidP="000D442A">
      <w:pPr>
        <w:tabs>
          <w:tab w:val="left" w:pos="7938"/>
        </w:tabs>
        <w:spacing w:line="360" w:lineRule="auto"/>
        <w:ind w:left="708" w:right="900"/>
        <w:jc w:val="both"/>
        <w:rPr>
          <w:rFonts w:ascii="Times New Roman" w:hAnsi="Times New Roman" w:cs="Times New Roman"/>
          <w:sz w:val="20"/>
          <w:szCs w:val="20"/>
        </w:rPr>
      </w:pPr>
      <w:r w:rsidRPr="002E2156">
        <w:rPr>
          <w:rFonts w:ascii="Times New Roman" w:hAnsi="Times New Roman" w:cs="Times New Roman"/>
          <w:iCs/>
          <w:sz w:val="20"/>
          <w:szCs w:val="20"/>
          <w:shd w:val="clear" w:color="auto" w:fill="FFFFFF"/>
          <w:lang w:val="es-ES_tradnl"/>
        </w:rPr>
        <w:lastRenderedPageBreak/>
        <w:t>Pudiendo llevar una vida por completo volcada a disfrutar de sus</w:t>
      </w:r>
      <w:r w:rsidRPr="002E2156">
        <w:rPr>
          <w:rStyle w:val="apple-converted-space"/>
          <w:rFonts w:ascii="Times New Roman" w:hAnsi="Times New Roman" w:cs="Times New Roman"/>
          <w:iCs/>
          <w:shd w:val="clear" w:color="auto" w:fill="FFFFFF"/>
          <w:lang w:val="es-ES_tradnl"/>
        </w:rPr>
        <w:t> </w:t>
      </w:r>
      <w:r w:rsidRPr="002E2156">
        <w:rPr>
          <w:rFonts w:ascii="Times New Roman" w:hAnsi="Times New Roman" w:cs="Times New Roman"/>
          <w:iCs/>
          <w:sz w:val="20"/>
          <w:szCs w:val="20"/>
          <w:shd w:val="clear" w:color="auto" w:fill="FFFFFF"/>
          <w:lang w:val="es-ES_tradnl"/>
        </w:rPr>
        <w:br/>
        <w:t>privilegios de nacimiento, José María Peralta Lagos mantuvo a lo largo de su existencia una inquietud: el deseo de hacer de su país un lugar mejor para todos sus habitantes y no sólo para unos cuantos. Esta convicción lo habría de llevar a tener conflictos con aquellos que por su situación social podría haber visto como los "suyos". Peralta Lagos fue un convencido "librepensador" al igual que el protagonista de</w:t>
      </w:r>
      <w:r w:rsidRPr="002E2156">
        <w:rPr>
          <w:rStyle w:val="apple-converted-space"/>
          <w:rFonts w:ascii="Times New Roman" w:hAnsi="Times New Roman" w:cs="Times New Roman"/>
          <w:iCs/>
          <w:shd w:val="clear" w:color="auto" w:fill="FFFFFF"/>
          <w:lang w:val="es-ES_tradnl"/>
        </w:rPr>
        <w:t> </w:t>
      </w:r>
      <w:r w:rsidRPr="002E2156">
        <w:rPr>
          <w:rFonts w:ascii="Times New Roman" w:hAnsi="Times New Roman" w:cs="Times New Roman"/>
          <w:sz w:val="20"/>
          <w:szCs w:val="20"/>
          <w:shd w:val="clear" w:color="auto" w:fill="FFFFFF"/>
          <w:lang w:val="es-ES_tradnl"/>
        </w:rPr>
        <w:t>La muerte de la Tórtola,</w:t>
      </w:r>
      <w:r w:rsidRPr="002E2156">
        <w:rPr>
          <w:rStyle w:val="apple-converted-space"/>
          <w:rFonts w:ascii="Times New Roman" w:hAnsi="Times New Roman" w:cs="Times New Roman"/>
          <w:shd w:val="clear" w:color="auto" w:fill="FFFFFF"/>
          <w:lang w:val="es-ES_tradnl"/>
        </w:rPr>
        <w:t> </w:t>
      </w:r>
      <w:r w:rsidRPr="002E2156">
        <w:rPr>
          <w:rFonts w:ascii="Times New Roman" w:hAnsi="Times New Roman" w:cs="Times New Roman"/>
          <w:iCs/>
          <w:sz w:val="20"/>
          <w:szCs w:val="20"/>
          <w:shd w:val="clear" w:color="auto" w:fill="FFFFFF"/>
          <w:lang w:val="es-ES_tradnl"/>
        </w:rPr>
        <w:t>y como este defendió con celo casi religioso los valores de la "Civilización" -es decir, del progreso, la ciencia y la razón- como combatió la "Barbarie</w:t>
      </w:r>
      <w:r w:rsidRPr="002E2156">
        <w:rPr>
          <w:rStyle w:val="apple-converted-space"/>
          <w:rFonts w:ascii="Times New Roman" w:hAnsi="Times New Roman" w:cs="Times New Roman"/>
          <w:iCs/>
          <w:shd w:val="clear" w:color="auto" w:fill="FFFFFF"/>
          <w:lang w:val="es-ES_tradnl"/>
        </w:rPr>
        <w:t> </w:t>
      </w:r>
      <w:r w:rsidRPr="002E2156">
        <w:rPr>
          <w:rFonts w:ascii="Times New Roman" w:hAnsi="Times New Roman" w:cs="Times New Roman"/>
          <w:sz w:val="20"/>
          <w:szCs w:val="20"/>
          <w:shd w:val="clear" w:color="auto" w:fill="FFFFFF"/>
          <w:lang w:val="es-ES_tradnl"/>
        </w:rPr>
        <w:t>"-,</w:t>
      </w:r>
      <w:r w:rsidRPr="002E2156">
        <w:rPr>
          <w:rStyle w:val="apple-converted-space"/>
          <w:rFonts w:ascii="Times New Roman" w:hAnsi="Times New Roman" w:cs="Times New Roman"/>
          <w:shd w:val="clear" w:color="auto" w:fill="FFFFFF"/>
          <w:lang w:val="es-ES_tradnl"/>
        </w:rPr>
        <w:t> </w:t>
      </w:r>
      <w:r w:rsidRPr="002E2156">
        <w:rPr>
          <w:rFonts w:ascii="Times New Roman" w:hAnsi="Times New Roman" w:cs="Times New Roman"/>
          <w:iCs/>
          <w:sz w:val="20"/>
          <w:szCs w:val="20"/>
          <w:shd w:val="clear" w:color="auto" w:fill="FFFFFF"/>
          <w:lang w:val="es-ES_tradnl"/>
        </w:rPr>
        <w:t>es decir, la superstición, el fanatismo y la arbitrariedad. (1997)</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Bajo la presidencia de el Dr. Araujo es nombrado para desempeñar la Cartera de Fomento en donde realizó los servicios de obras públicas y d</w:t>
      </w:r>
      <w:r>
        <w:rPr>
          <w:rFonts w:ascii="Times New Roman" w:hAnsi="Times New Roman" w:cs="Times New Roman"/>
          <w:sz w:val="24"/>
          <w:szCs w:val="24"/>
        </w:rPr>
        <w:t>e estadísticas, en donde intento</w:t>
      </w:r>
      <w:r w:rsidRPr="002E2156">
        <w:rPr>
          <w:rFonts w:ascii="Times New Roman" w:hAnsi="Times New Roman" w:cs="Times New Roman"/>
          <w:sz w:val="24"/>
          <w:szCs w:val="24"/>
        </w:rPr>
        <w:t xml:space="preserve"> la formación de un Censo General y de Catastro que no pudo realizarse. Siempre bajo la administración de Araujo es enviado en misiones de estado a Europa para luego ya de regreso es nombrado ministro de guerra en cuya po</w:t>
      </w:r>
      <w:r>
        <w:rPr>
          <w:rFonts w:ascii="Times New Roman" w:hAnsi="Times New Roman" w:cs="Times New Roman"/>
          <w:sz w:val="24"/>
          <w:szCs w:val="24"/>
        </w:rPr>
        <w:t>sición sólo  estuvo un año. Pero logró</w:t>
      </w:r>
      <w:r w:rsidRPr="002E2156">
        <w:rPr>
          <w:rFonts w:ascii="Times New Roman" w:hAnsi="Times New Roman" w:cs="Times New Roman"/>
          <w:sz w:val="24"/>
          <w:szCs w:val="24"/>
        </w:rPr>
        <w:t xml:space="preserve"> crear la Guardia Nacional organizada a semejanza de la Guardia civil española.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Luego del asesinato del Dr. Araujo se retira parcialmente de la  vida política decepcionado,  para dedicarse a la agricultura y asuntos de su interés, como la literatura. Esto debido a que sus relaciones con sus sucesores son mucho más distantes a tal punto que llega a padecer c</w:t>
      </w:r>
      <w:r>
        <w:rPr>
          <w:rFonts w:ascii="Times New Roman" w:hAnsi="Times New Roman" w:cs="Times New Roman"/>
          <w:sz w:val="24"/>
          <w:szCs w:val="24"/>
        </w:rPr>
        <w:t>árcel esto de acuerdo con el pró</w:t>
      </w:r>
      <w:r w:rsidRPr="002E2156">
        <w:rPr>
          <w:rFonts w:ascii="Times New Roman" w:hAnsi="Times New Roman" w:cs="Times New Roman"/>
          <w:sz w:val="24"/>
          <w:szCs w:val="24"/>
        </w:rPr>
        <w:t>logo que hace en</w:t>
      </w:r>
      <w:r>
        <w:rPr>
          <w:rFonts w:ascii="Times New Roman" w:hAnsi="Times New Roman" w:cs="Times New Roman"/>
          <w:sz w:val="24"/>
          <w:szCs w:val="24"/>
        </w:rPr>
        <w:t xml:space="preserve"> la</w:t>
      </w:r>
      <w:r w:rsidRPr="002E2156">
        <w:rPr>
          <w:rFonts w:ascii="Times New Roman" w:hAnsi="Times New Roman" w:cs="Times New Roman"/>
          <w:sz w:val="24"/>
          <w:szCs w:val="24"/>
        </w:rPr>
        <w:t xml:space="preserve"> novela, por unas críticas a un empréstito que negociara el presidente Quiñónez. </w:t>
      </w:r>
    </w:p>
    <w:p w:rsidR="000D442A" w:rsidRPr="002E2156" w:rsidRDefault="000D442A" w:rsidP="000D442A">
      <w:pPr>
        <w:tabs>
          <w:tab w:val="left" w:pos="7938"/>
          <w:tab w:val="left" w:pos="8505"/>
        </w:tabs>
        <w:spacing w:line="360" w:lineRule="auto"/>
        <w:ind w:left="708" w:right="900"/>
        <w:jc w:val="both"/>
        <w:rPr>
          <w:rFonts w:ascii="Times New Roman" w:hAnsi="Times New Roman" w:cs="Times New Roman"/>
          <w:sz w:val="20"/>
          <w:szCs w:val="20"/>
        </w:rPr>
      </w:pPr>
      <w:r w:rsidRPr="002E2156">
        <w:rPr>
          <w:rFonts w:ascii="Times New Roman" w:hAnsi="Times New Roman" w:cs="Times New Roman"/>
          <w:sz w:val="20"/>
          <w:szCs w:val="20"/>
        </w:rPr>
        <w:t xml:space="preserve">Poco antes había estado preso en la penitenciaría por conspirador y desafecto, delito este ultimo que no se halla en los códigos, pero que en estos andurriales fue y sigue siendo crimen imperdonable-el oponerse al monstruoso negocio del empréstito no era patriotismo sino desafección- y como guardaba frescas las impresiones de la cárcel y el recuerdo de aquella celda inmunda, las entremezclé en las imaginarias aventuras del joven periodista andariego hijos de mi fantasía este y aquellas.( Peralta Lagos, 1997) </w:t>
      </w:r>
    </w:p>
    <w:p w:rsidR="000D442A" w:rsidRPr="002E2156" w:rsidRDefault="000D442A" w:rsidP="000D442A">
      <w:pPr>
        <w:spacing w:line="360" w:lineRule="auto"/>
        <w:jc w:val="both"/>
        <w:rPr>
          <w:rFonts w:ascii="Times New Roman" w:eastAsia="Times New Roman" w:hAnsi="Times New Roman" w:cs="Times New Roman"/>
          <w:iCs/>
          <w:sz w:val="24"/>
          <w:szCs w:val="24"/>
          <w:lang w:val="es-ES_tradnl" w:eastAsia="es-MX"/>
        </w:rPr>
      </w:pPr>
      <w:r w:rsidRPr="002E2156">
        <w:rPr>
          <w:rFonts w:ascii="Times New Roman" w:hAnsi="Times New Roman" w:cs="Times New Roman"/>
          <w:sz w:val="24"/>
          <w:szCs w:val="24"/>
        </w:rPr>
        <w:t xml:space="preserve">Bajo el gobierno de Pio Romero Bosque, Peralta lagos fungirá como embajador de nuestro país en </w:t>
      </w:r>
      <w:r w:rsidRPr="002E2156">
        <w:rPr>
          <w:rFonts w:ascii="Times New Roman" w:eastAsia="Times New Roman" w:hAnsi="Times New Roman" w:cs="Times New Roman"/>
          <w:iCs/>
          <w:sz w:val="24"/>
          <w:szCs w:val="24"/>
          <w:lang w:val="es-ES_tradnl" w:eastAsia="es-MX"/>
        </w:rPr>
        <w:t>España para luego aspirar, sin éxito, a la vicepresidencia del país durante las elecciones de </w:t>
      </w:r>
      <w:r w:rsidRPr="002E2156">
        <w:rPr>
          <w:rFonts w:ascii="Times New Roman" w:eastAsia="Times New Roman" w:hAnsi="Times New Roman" w:cs="Times New Roman"/>
          <w:sz w:val="24"/>
          <w:szCs w:val="24"/>
          <w:lang w:val="es-ES_tradnl" w:eastAsia="es-MX"/>
        </w:rPr>
        <w:t>1931, </w:t>
      </w:r>
      <w:r w:rsidRPr="002E2156">
        <w:rPr>
          <w:rFonts w:ascii="Times New Roman" w:eastAsia="Times New Roman" w:hAnsi="Times New Roman" w:cs="Times New Roman"/>
          <w:iCs/>
          <w:sz w:val="24"/>
          <w:szCs w:val="24"/>
          <w:lang w:val="es-ES_tradnl" w:eastAsia="es-MX"/>
        </w:rPr>
        <w:t>donde se impusiera el ingeniero Arturo Araujo. Durante la dictadura del general Hernández Martínez, Peralta Lagos llegará a desempeñarse como Director de Obras Públicas.</w:t>
      </w:r>
    </w:p>
    <w:p w:rsidR="000D442A" w:rsidRDefault="000D442A" w:rsidP="000D442A">
      <w:pPr>
        <w:pStyle w:val="Ttulo2"/>
        <w:spacing w:line="360" w:lineRule="auto"/>
        <w:jc w:val="both"/>
        <w:rPr>
          <w:color w:val="auto"/>
        </w:rPr>
      </w:pPr>
      <w:bookmarkStart w:id="45" w:name="_Toc326599626"/>
      <w:bookmarkStart w:id="46" w:name="_Toc339870918"/>
      <w:r w:rsidRPr="002E2156">
        <w:rPr>
          <w:color w:val="auto"/>
        </w:rPr>
        <w:lastRenderedPageBreak/>
        <w:t>Su vida literaria</w:t>
      </w:r>
      <w:bookmarkEnd w:id="45"/>
      <w:bookmarkEnd w:id="46"/>
    </w:p>
    <w:p w:rsidR="000D442A" w:rsidRPr="00125785"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Pr>
          <w:rFonts w:ascii="Times New Roman" w:eastAsia="Times New Roman" w:hAnsi="Times New Roman" w:cs="Times New Roman"/>
          <w:iCs/>
          <w:sz w:val="24"/>
          <w:szCs w:val="24"/>
          <w:lang w:val="es-ES_tradnl" w:eastAsia="es-MX"/>
        </w:rPr>
        <w:t>Paralela a su vida política</w:t>
      </w:r>
      <w:r w:rsidRPr="002E2156">
        <w:rPr>
          <w:rFonts w:ascii="Times New Roman" w:eastAsia="Times New Roman" w:hAnsi="Times New Roman" w:cs="Times New Roman"/>
          <w:iCs/>
          <w:sz w:val="24"/>
          <w:szCs w:val="24"/>
          <w:lang w:val="es-ES_tradnl" w:eastAsia="es-MX"/>
        </w:rPr>
        <w:t xml:space="preserve"> se </w:t>
      </w:r>
      <w:r>
        <w:rPr>
          <w:rFonts w:ascii="Times New Roman" w:eastAsia="Times New Roman" w:hAnsi="Times New Roman" w:cs="Times New Roman"/>
          <w:iCs/>
          <w:sz w:val="24"/>
          <w:szCs w:val="24"/>
          <w:lang w:val="es-ES_tradnl" w:eastAsia="es-MX"/>
        </w:rPr>
        <w:t xml:space="preserve">desarrolla su vida literaria,  </w:t>
      </w:r>
      <w:r w:rsidRPr="002E2156">
        <w:rPr>
          <w:rFonts w:ascii="Times New Roman" w:eastAsia="Times New Roman" w:hAnsi="Times New Roman" w:cs="Times New Roman"/>
          <w:iCs/>
          <w:sz w:val="24"/>
          <w:szCs w:val="24"/>
          <w:lang w:val="es-ES_tradnl" w:eastAsia="es-MX"/>
        </w:rPr>
        <w:t>que a pesar de tener una formación clásica no es esteticista en el sentido del arte por el arte, como es el caso de Arturo Ambr</w:t>
      </w:r>
      <w:r>
        <w:rPr>
          <w:rFonts w:ascii="Times New Roman" w:eastAsia="Times New Roman" w:hAnsi="Times New Roman" w:cs="Times New Roman"/>
          <w:iCs/>
          <w:sz w:val="24"/>
          <w:szCs w:val="24"/>
          <w:lang w:val="es-ES_tradnl" w:eastAsia="es-MX"/>
        </w:rPr>
        <w:t>ogi. En Peralta Lagos se encuentra</w:t>
      </w:r>
      <w:r w:rsidRPr="002E2156">
        <w:rPr>
          <w:rFonts w:ascii="Times New Roman" w:eastAsia="Times New Roman" w:hAnsi="Times New Roman" w:cs="Times New Roman"/>
          <w:iCs/>
          <w:sz w:val="24"/>
          <w:szCs w:val="24"/>
          <w:lang w:val="es-ES_tradnl" w:eastAsia="es-MX"/>
        </w:rPr>
        <w:t xml:space="preserve"> un gran humorista y uno de los representantes más importantes  del costumbrismo literario. </w:t>
      </w:r>
      <w:r w:rsidRPr="002E2156">
        <w:rPr>
          <w:rFonts w:ascii="Times New Roman" w:hAnsi="Times New Roman" w:cs="Times New Roman"/>
          <w:sz w:val="24"/>
          <w:szCs w:val="24"/>
        </w:rPr>
        <w:t>En José Marí</w:t>
      </w:r>
      <w:r>
        <w:rPr>
          <w:rFonts w:ascii="Times New Roman" w:hAnsi="Times New Roman" w:cs="Times New Roman"/>
          <w:sz w:val="24"/>
          <w:szCs w:val="24"/>
        </w:rPr>
        <w:t>a Peralta Lagos se encuentra,</w:t>
      </w:r>
      <w:r w:rsidRPr="002E2156">
        <w:rPr>
          <w:rFonts w:ascii="Times New Roman" w:hAnsi="Times New Roman" w:cs="Times New Roman"/>
          <w:sz w:val="24"/>
          <w:szCs w:val="24"/>
        </w:rPr>
        <w:t xml:space="preserve"> dice Gallegos Valdez en </w:t>
      </w:r>
      <w:r w:rsidRPr="002E2156">
        <w:rPr>
          <w:rFonts w:ascii="Times New Roman" w:hAnsi="Times New Roman" w:cs="Times New Roman"/>
          <w:i/>
          <w:sz w:val="24"/>
          <w:szCs w:val="24"/>
        </w:rPr>
        <w:t>El Panorama de la Literatura Salvadoreña</w:t>
      </w:r>
      <w:r w:rsidRPr="002E2156">
        <w:rPr>
          <w:rFonts w:ascii="Times New Roman" w:hAnsi="Times New Roman" w:cs="Times New Roman"/>
          <w:sz w:val="24"/>
          <w:szCs w:val="24"/>
        </w:rPr>
        <w:t xml:space="preserve">; </w:t>
      </w:r>
    </w:p>
    <w:p w:rsidR="000D442A" w:rsidRPr="002E2156" w:rsidRDefault="000D442A" w:rsidP="000D442A">
      <w:pPr>
        <w:tabs>
          <w:tab w:val="left" w:pos="7938"/>
        </w:tabs>
        <w:spacing w:line="360" w:lineRule="auto"/>
        <w:ind w:left="708" w:right="900"/>
        <w:jc w:val="both"/>
        <w:rPr>
          <w:rFonts w:ascii="Times New Roman" w:hAnsi="Times New Roman" w:cs="Times New Roman"/>
          <w:sz w:val="20"/>
          <w:szCs w:val="20"/>
        </w:rPr>
      </w:pPr>
      <w:r w:rsidRPr="002E2156">
        <w:rPr>
          <w:rFonts w:ascii="Times New Roman" w:hAnsi="Times New Roman" w:cs="Times New Roman"/>
          <w:sz w:val="20"/>
          <w:szCs w:val="20"/>
        </w:rPr>
        <w:t>Su figura señala el predominio del realismo y una persistencia del género costumbrista. Sus preferencias en literatura, aunque excelentes, apuntaban a lo tradicional y no fueron más allá del realismo español. (1987)</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Por ot</w:t>
      </w:r>
      <w:r>
        <w:rPr>
          <w:rFonts w:ascii="Times New Roman" w:hAnsi="Times New Roman" w:cs="Times New Roman"/>
          <w:sz w:val="24"/>
          <w:szCs w:val="24"/>
        </w:rPr>
        <w:t>ra parte también señala  Gallegos Valdez que  Peralta Lagos es</w:t>
      </w:r>
      <w:r w:rsidRPr="002E2156">
        <w:rPr>
          <w:rFonts w:ascii="Times New Roman" w:hAnsi="Times New Roman" w:cs="Times New Roman"/>
          <w:sz w:val="24"/>
          <w:szCs w:val="24"/>
        </w:rPr>
        <w:t xml:space="preserve"> una de las máximas expr</w:t>
      </w:r>
      <w:r>
        <w:rPr>
          <w:rFonts w:ascii="Times New Roman" w:hAnsi="Times New Roman" w:cs="Times New Roman"/>
          <w:sz w:val="24"/>
          <w:szCs w:val="24"/>
        </w:rPr>
        <w:t xml:space="preserve">esiones del costumbrismo, de acuerdo con Gallegos Valdez </w:t>
      </w:r>
      <w:r w:rsidRPr="002E2156">
        <w:rPr>
          <w:rFonts w:ascii="Times New Roman" w:hAnsi="Times New Roman" w:cs="Times New Roman"/>
          <w:sz w:val="24"/>
          <w:szCs w:val="24"/>
        </w:rPr>
        <w:t xml:space="preserve"> Peralta Lagos culmi</w:t>
      </w:r>
      <w:r>
        <w:rPr>
          <w:rFonts w:ascii="Times New Roman" w:hAnsi="Times New Roman" w:cs="Times New Roman"/>
          <w:sz w:val="24"/>
          <w:szCs w:val="24"/>
        </w:rPr>
        <w:t xml:space="preserve">na un género que, en el siglo </w:t>
      </w:r>
      <w:r>
        <w:rPr>
          <w:rFonts w:ascii="Andalus" w:hAnsi="Andalus" w:cs="Andalus"/>
          <w:sz w:val="24"/>
          <w:szCs w:val="24"/>
        </w:rPr>
        <w:t>XIX</w:t>
      </w:r>
      <w:r w:rsidRPr="002E2156">
        <w:rPr>
          <w:rFonts w:ascii="Times New Roman" w:hAnsi="Times New Roman" w:cs="Times New Roman"/>
          <w:sz w:val="24"/>
          <w:szCs w:val="24"/>
        </w:rPr>
        <w:t>, cultivaron Guevara Valdez, Isaac Ruiz Araujo, etc. (131p, 1987).</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activad literaria </w:t>
      </w:r>
      <w:r>
        <w:rPr>
          <w:rFonts w:ascii="Times New Roman" w:hAnsi="Times New Roman" w:cs="Times New Roman"/>
          <w:sz w:val="24"/>
          <w:szCs w:val="24"/>
        </w:rPr>
        <w:t>de José Peralta Lagos se realizó</w:t>
      </w:r>
      <w:r w:rsidRPr="002E2156">
        <w:rPr>
          <w:rFonts w:ascii="Times New Roman" w:hAnsi="Times New Roman" w:cs="Times New Roman"/>
          <w:sz w:val="24"/>
          <w:szCs w:val="24"/>
        </w:rPr>
        <w:t xml:space="preserve"> bajo el seudónimo de T.P. </w:t>
      </w:r>
      <w:proofErr w:type="spellStart"/>
      <w:r w:rsidRPr="002E2156">
        <w:rPr>
          <w:rFonts w:ascii="Times New Roman" w:hAnsi="Times New Roman" w:cs="Times New Roman"/>
          <w:sz w:val="24"/>
          <w:szCs w:val="24"/>
        </w:rPr>
        <w:t>Mechin</w:t>
      </w:r>
      <w:proofErr w:type="spellEnd"/>
      <w:r w:rsidRPr="002E2156">
        <w:rPr>
          <w:rFonts w:ascii="Times New Roman" w:hAnsi="Times New Roman" w:cs="Times New Roman"/>
          <w:sz w:val="24"/>
          <w:szCs w:val="24"/>
        </w:rPr>
        <w:t xml:space="preserve">, quien publicaba en las Columnas de “Don </w:t>
      </w:r>
      <w:proofErr w:type="spellStart"/>
      <w:r w:rsidRPr="002E2156">
        <w:rPr>
          <w:rFonts w:ascii="Times New Roman" w:hAnsi="Times New Roman" w:cs="Times New Roman"/>
          <w:sz w:val="24"/>
          <w:szCs w:val="24"/>
        </w:rPr>
        <w:t>Tumas</w:t>
      </w:r>
      <w:proofErr w:type="spellEnd"/>
      <w:r w:rsidRPr="002E2156">
        <w:rPr>
          <w:rFonts w:ascii="Times New Roman" w:hAnsi="Times New Roman" w:cs="Times New Roman"/>
          <w:sz w:val="24"/>
          <w:szCs w:val="24"/>
        </w:rPr>
        <w:t xml:space="preserve">”, que le fueron ofrecidas por Luis Lagos y Lagos, quien además le dio el seudónimo que alude a un pez (tepemechín) del mediterráneo, cuya característica principal, es precisamente lo difícil de cazar. </w:t>
      </w:r>
    </w:p>
    <w:p w:rsidR="000D442A" w:rsidRPr="002E2156" w:rsidRDefault="000D442A" w:rsidP="000D442A">
      <w:pPr>
        <w:spacing w:line="360" w:lineRule="auto"/>
        <w:jc w:val="both"/>
        <w:rPr>
          <w:rFonts w:ascii="Times New Roman" w:eastAsia="Times New Roman" w:hAnsi="Times New Roman" w:cs="Times New Roman"/>
          <w:sz w:val="24"/>
          <w:szCs w:val="24"/>
          <w:lang w:val="es-ES_tradnl" w:eastAsia="es-MX"/>
        </w:rPr>
      </w:pPr>
      <w:r w:rsidRPr="002E2156">
        <w:rPr>
          <w:rFonts w:ascii="Times New Roman" w:hAnsi="Times New Roman" w:cs="Times New Roman"/>
          <w:sz w:val="24"/>
          <w:szCs w:val="24"/>
        </w:rPr>
        <w:t xml:space="preserve">Su primer libro </w:t>
      </w:r>
      <w:r w:rsidRPr="002E2156">
        <w:rPr>
          <w:rFonts w:ascii="Times New Roman" w:hAnsi="Times New Roman" w:cs="Times New Roman"/>
          <w:i/>
          <w:sz w:val="24"/>
          <w:szCs w:val="24"/>
        </w:rPr>
        <w:t xml:space="preserve">Burla Burlando </w:t>
      </w:r>
      <w:r w:rsidRPr="002E2156">
        <w:rPr>
          <w:rFonts w:ascii="Times New Roman" w:hAnsi="Times New Roman" w:cs="Times New Roman"/>
          <w:sz w:val="24"/>
          <w:szCs w:val="24"/>
        </w:rPr>
        <w:t xml:space="preserve">es publicado en 1923, es  una recopilación de sus trabajos periodísticos. En 1925 </w:t>
      </w:r>
      <w:r w:rsidRPr="002E2156">
        <w:rPr>
          <w:rFonts w:ascii="Times New Roman" w:hAnsi="Times New Roman" w:cs="Times New Roman"/>
          <w:i/>
          <w:sz w:val="24"/>
          <w:szCs w:val="24"/>
        </w:rPr>
        <w:t>Brochazos</w:t>
      </w:r>
      <w:r w:rsidRPr="002E2156">
        <w:rPr>
          <w:rFonts w:ascii="Times New Roman" w:hAnsi="Times New Roman" w:cs="Times New Roman"/>
          <w:sz w:val="24"/>
          <w:szCs w:val="24"/>
        </w:rPr>
        <w:t xml:space="preserve"> obra de características similares. Su primera ficción novelesca la tenemos con </w:t>
      </w:r>
      <w:r w:rsidRPr="002E2156">
        <w:rPr>
          <w:rFonts w:ascii="Times New Roman" w:eastAsia="Times New Roman" w:hAnsi="Times New Roman" w:cs="Times New Roman"/>
          <w:i/>
          <w:iCs/>
          <w:sz w:val="24"/>
          <w:szCs w:val="24"/>
          <w:lang w:val="es-ES_tradnl" w:eastAsia="es-MX"/>
        </w:rPr>
        <w:t>El </w:t>
      </w:r>
      <w:r w:rsidRPr="002E2156">
        <w:rPr>
          <w:rFonts w:ascii="Times New Roman" w:eastAsia="Times New Roman" w:hAnsi="Times New Roman" w:cs="Times New Roman"/>
          <w:i/>
          <w:sz w:val="24"/>
          <w:szCs w:val="24"/>
          <w:lang w:val="es-ES_tradnl" w:eastAsia="es-MX"/>
        </w:rPr>
        <w:t xml:space="preserve">Doctor </w:t>
      </w:r>
      <w:proofErr w:type="spellStart"/>
      <w:r w:rsidRPr="002E2156">
        <w:rPr>
          <w:rFonts w:ascii="Times New Roman" w:eastAsia="Times New Roman" w:hAnsi="Times New Roman" w:cs="Times New Roman"/>
          <w:i/>
          <w:sz w:val="24"/>
          <w:szCs w:val="24"/>
          <w:lang w:val="es-ES_tradnl" w:eastAsia="es-MX"/>
        </w:rPr>
        <w:t>Gonorreitigorrea</w:t>
      </w:r>
      <w:proofErr w:type="spellEnd"/>
      <w:r w:rsidRPr="002E2156">
        <w:rPr>
          <w:rFonts w:ascii="Times New Roman" w:eastAsia="Times New Roman" w:hAnsi="Times New Roman" w:cs="Times New Roman"/>
          <w:sz w:val="24"/>
          <w:szCs w:val="24"/>
          <w:lang w:val="es-ES_tradnl" w:eastAsia="es-MX"/>
        </w:rPr>
        <w:t>, publicada en 1926.</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eastAsia="Times New Roman" w:hAnsi="Times New Roman" w:cs="Times New Roman"/>
          <w:sz w:val="24"/>
          <w:szCs w:val="24"/>
          <w:lang w:val="es-ES_tradnl" w:eastAsia="es-MX"/>
        </w:rPr>
        <w:t xml:space="preserve">Posterior a estos trabajos recurre a la comedia teatral para representar sus experiencias en la campaña electoral de1930- 1931, </w:t>
      </w:r>
      <w:r w:rsidRPr="002E2156">
        <w:rPr>
          <w:rFonts w:ascii="Times New Roman" w:eastAsia="Times New Roman" w:hAnsi="Times New Roman" w:cs="Times New Roman"/>
          <w:i/>
          <w:sz w:val="24"/>
          <w:szCs w:val="24"/>
          <w:lang w:val="es-ES_tradnl" w:eastAsia="es-MX"/>
        </w:rPr>
        <w:t>Candidato</w:t>
      </w:r>
      <w:r w:rsidRPr="002E2156">
        <w:rPr>
          <w:rFonts w:ascii="Times New Roman" w:eastAsia="Times New Roman" w:hAnsi="Times New Roman" w:cs="Times New Roman"/>
          <w:sz w:val="24"/>
          <w:szCs w:val="24"/>
          <w:lang w:val="es-ES_tradnl" w:eastAsia="es-MX"/>
        </w:rPr>
        <w:t xml:space="preserve"> es una pieza teatral, de mucho valor histórico a demás de literario, puesta en escena en 1932 por la Compañía teatral de María Teresa Montoya. Posterior a este trabajo se publica su segunda ficción narrativa, la novela La Muerte de la Tórtola en 1933.</w:t>
      </w:r>
    </w:p>
    <w:p w:rsidR="000D442A" w:rsidRPr="002E2156" w:rsidRDefault="000D442A" w:rsidP="000D442A">
      <w:pPr>
        <w:shd w:val="clear" w:color="auto" w:fill="FFFFFF"/>
        <w:spacing w:after="0" w:line="360" w:lineRule="auto"/>
        <w:jc w:val="both"/>
        <w:rPr>
          <w:rFonts w:ascii="Times New Roman" w:eastAsia="Times New Roman" w:hAnsi="Times New Roman" w:cs="Times New Roman"/>
          <w:sz w:val="24"/>
          <w:szCs w:val="24"/>
          <w:lang w:val="es-ES_tradnl" w:eastAsia="es-MX"/>
        </w:rPr>
      </w:pPr>
      <w:r w:rsidRPr="002E2156">
        <w:rPr>
          <w:rFonts w:ascii="Times New Roman" w:eastAsia="Times New Roman" w:hAnsi="Times New Roman" w:cs="Times New Roman"/>
          <w:iCs/>
          <w:sz w:val="24"/>
          <w:szCs w:val="24"/>
          <w:lang w:val="es-ES_tradnl" w:eastAsia="es-MX"/>
        </w:rPr>
        <w:t xml:space="preserve">A los trabajos de T. P </w:t>
      </w:r>
      <w:proofErr w:type="spellStart"/>
      <w:r w:rsidRPr="002E2156">
        <w:rPr>
          <w:rFonts w:ascii="Times New Roman" w:eastAsia="Times New Roman" w:hAnsi="Times New Roman" w:cs="Times New Roman"/>
          <w:iCs/>
          <w:sz w:val="24"/>
          <w:szCs w:val="24"/>
          <w:lang w:val="es-ES_tradnl" w:eastAsia="es-MX"/>
        </w:rPr>
        <w:t>Mechín</w:t>
      </w:r>
      <w:proofErr w:type="spellEnd"/>
      <w:r w:rsidRPr="002E2156">
        <w:rPr>
          <w:rFonts w:ascii="Times New Roman" w:eastAsia="Times New Roman" w:hAnsi="Times New Roman" w:cs="Times New Roman"/>
          <w:iCs/>
          <w:sz w:val="24"/>
          <w:szCs w:val="24"/>
          <w:lang w:val="es-ES_tradnl" w:eastAsia="es-MX"/>
        </w:rPr>
        <w:t xml:space="preserve"> cabe agregar una serie de folletos que el autor publica con su nombre propio: </w:t>
      </w:r>
      <w:r w:rsidRPr="002E2156">
        <w:rPr>
          <w:rFonts w:ascii="Times New Roman" w:eastAsia="Times New Roman" w:hAnsi="Times New Roman" w:cs="Times New Roman"/>
          <w:sz w:val="24"/>
          <w:szCs w:val="24"/>
          <w:lang w:val="es-ES_tradnl" w:eastAsia="es-MX"/>
        </w:rPr>
        <w:t xml:space="preserve">"EI sabio Valle", "En defensa del idioma". "Masferrer humorista" </w:t>
      </w:r>
      <w:r w:rsidRPr="002E2156">
        <w:rPr>
          <w:rFonts w:ascii="Times New Roman" w:eastAsia="Times New Roman" w:hAnsi="Times New Roman" w:cs="Times New Roman"/>
          <w:sz w:val="24"/>
          <w:szCs w:val="24"/>
          <w:lang w:val="es-ES_tradnl" w:eastAsia="es-MX"/>
        </w:rPr>
        <w:lastRenderedPageBreak/>
        <w:t> </w:t>
      </w:r>
      <w:r w:rsidRPr="002E2156">
        <w:rPr>
          <w:rFonts w:ascii="Times New Roman" w:eastAsia="Times New Roman" w:hAnsi="Times New Roman" w:cs="Times New Roman"/>
          <w:iCs/>
          <w:sz w:val="24"/>
          <w:szCs w:val="24"/>
          <w:lang w:val="es-ES_tradnl" w:eastAsia="es-MX"/>
        </w:rPr>
        <w:t>(conferencia pronunciada en </w:t>
      </w:r>
      <w:r w:rsidRPr="002E2156">
        <w:rPr>
          <w:rFonts w:ascii="Times New Roman" w:eastAsia="Times New Roman" w:hAnsi="Times New Roman" w:cs="Times New Roman"/>
          <w:sz w:val="24"/>
          <w:szCs w:val="24"/>
          <w:lang w:val="es-ES_tradnl" w:eastAsia="es-MX"/>
        </w:rPr>
        <w:t>1933 </w:t>
      </w:r>
      <w:r w:rsidRPr="002E2156">
        <w:rPr>
          <w:rFonts w:ascii="Times New Roman" w:eastAsia="Times New Roman" w:hAnsi="Times New Roman" w:cs="Times New Roman"/>
          <w:iCs/>
          <w:sz w:val="24"/>
          <w:szCs w:val="24"/>
          <w:lang w:val="es-ES_tradnl" w:eastAsia="es-MX"/>
        </w:rPr>
        <w:t>en el primer aniversario de la muerte de este autor) y </w:t>
      </w:r>
      <w:r w:rsidRPr="002E2156">
        <w:rPr>
          <w:rFonts w:ascii="Times New Roman" w:eastAsia="Times New Roman" w:hAnsi="Times New Roman" w:cs="Times New Roman"/>
          <w:sz w:val="24"/>
          <w:szCs w:val="24"/>
          <w:lang w:val="es-ES_tradnl" w:eastAsia="es-MX"/>
        </w:rPr>
        <w:t xml:space="preserve">"Algunas ideas sobre la futura organización de la enseñanza superior en Centroamérica" (1936). </w:t>
      </w:r>
      <w:r w:rsidRPr="002E2156">
        <w:rPr>
          <w:rFonts w:ascii="Times New Roman" w:eastAsia="Times New Roman" w:hAnsi="Times New Roman" w:cs="Times New Roman"/>
          <w:iCs/>
          <w:sz w:val="24"/>
          <w:szCs w:val="24"/>
          <w:lang w:val="es-ES_tradnl" w:eastAsia="es-MX"/>
        </w:rPr>
        <w:t xml:space="preserve">Fue miembro de la Academia de la Lengua correspondiente de la </w:t>
      </w:r>
      <w:proofErr w:type="gramStart"/>
      <w:r w:rsidRPr="002E2156">
        <w:rPr>
          <w:rFonts w:ascii="Times New Roman" w:eastAsia="Times New Roman" w:hAnsi="Times New Roman" w:cs="Times New Roman"/>
          <w:iCs/>
          <w:sz w:val="24"/>
          <w:szCs w:val="24"/>
          <w:lang w:val="es-ES_tradnl" w:eastAsia="es-MX"/>
        </w:rPr>
        <w:t>Española</w:t>
      </w:r>
      <w:proofErr w:type="gramEnd"/>
      <w:r w:rsidRPr="002E2156">
        <w:rPr>
          <w:rFonts w:ascii="Times New Roman" w:eastAsia="Times New Roman" w:hAnsi="Times New Roman" w:cs="Times New Roman"/>
          <w:iCs/>
          <w:sz w:val="24"/>
          <w:szCs w:val="24"/>
          <w:lang w:val="es-ES_tradnl" w:eastAsia="es-MX"/>
        </w:rPr>
        <w:t xml:space="preserve"> y del Ateneo de El Salvador.</w:t>
      </w:r>
    </w:p>
    <w:p w:rsidR="000D442A" w:rsidRPr="002E2156" w:rsidRDefault="000D442A" w:rsidP="000D442A">
      <w:pPr>
        <w:spacing w:line="360" w:lineRule="auto"/>
        <w:jc w:val="both"/>
        <w:rPr>
          <w:rFonts w:ascii="Times New Roman" w:hAnsi="Times New Roman" w:cs="Times New Roman"/>
          <w:sz w:val="24"/>
          <w:szCs w:val="24"/>
        </w:rPr>
      </w:pPr>
    </w:p>
    <w:p w:rsidR="000D442A" w:rsidRPr="002E2156" w:rsidRDefault="000D442A" w:rsidP="000D442A">
      <w:pPr>
        <w:pStyle w:val="Ttulo2"/>
        <w:spacing w:line="360" w:lineRule="auto"/>
        <w:jc w:val="both"/>
        <w:rPr>
          <w:color w:val="auto"/>
        </w:rPr>
      </w:pPr>
      <w:bookmarkStart w:id="47" w:name="_Toc326599627"/>
      <w:bookmarkStart w:id="48" w:name="_Toc339870919"/>
      <w:r w:rsidRPr="002E2156">
        <w:rPr>
          <w:color w:val="auto"/>
        </w:rPr>
        <w:t>El Costumbrismo en El Salvador</w:t>
      </w:r>
      <w:bookmarkEnd w:id="47"/>
      <w:bookmarkEnd w:id="48"/>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El costumbrismo en El Salvador estuvo presente en las primeras décadas de la república, como movimiento estético estaba ligado al Realismo y al Naturalismo, es considerado por algunos como el punto de partida de estos dos movimientos. Los autores que lo cultivaron, reflejan en sus obras aspectos de la ruralidad y costumbres de los pueblos.</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La liter</w:t>
      </w:r>
      <w:r>
        <w:rPr>
          <w:rFonts w:ascii="Times New Roman" w:hAnsi="Times New Roman" w:cs="Times New Roman"/>
          <w:sz w:val="24"/>
          <w:szCs w:val="24"/>
        </w:rPr>
        <w:t xml:space="preserve">atura de principios del siglo </w:t>
      </w:r>
      <w:r>
        <w:rPr>
          <w:rFonts w:ascii="Andalus" w:hAnsi="Andalus" w:cs="Andalus"/>
          <w:sz w:val="24"/>
          <w:szCs w:val="24"/>
        </w:rPr>
        <w:t>XX</w:t>
      </w:r>
      <w:r w:rsidRPr="002E2156">
        <w:rPr>
          <w:rFonts w:ascii="Times New Roman" w:hAnsi="Times New Roman" w:cs="Times New Roman"/>
          <w:sz w:val="24"/>
          <w:szCs w:val="24"/>
        </w:rPr>
        <w:t xml:space="preserve"> estaba preocupa por </w:t>
      </w:r>
      <w:r>
        <w:rPr>
          <w:rFonts w:ascii="Times New Roman" w:hAnsi="Times New Roman" w:cs="Times New Roman"/>
          <w:sz w:val="24"/>
          <w:szCs w:val="24"/>
        </w:rPr>
        <w:t xml:space="preserve">obtener un espíritu cosmopolita </w:t>
      </w:r>
      <w:r w:rsidRPr="002E2156">
        <w:rPr>
          <w:rFonts w:ascii="Times New Roman" w:hAnsi="Times New Roman" w:cs="Times New Roman"/>
          <w:sz w:val="24"/>
          <w:szCs w:val="24"/>
        </w:rPr>
        <w:t>pero poco dotada de perspectivas estéticas, o a un programa estético definido. Para muchos de los liter</w:t>
      </w:r>
      <w:r>
        <w:rPr>
          <w:rFonts w:ascii="Times New Roman" w:hAnsi="Times New Roman" w:cs="Times New Roman"/>
          <w:sz w:val="24"/>
          <w:szCs w:val="24"/>
        </w:rPr>
        <w:t>atos de la época esto representó</w:t>
      </w:r>
      <w:r w:rsidRPr="002E2156">
        <w:rPr>
          <w:rFonts w:ascii="Times New Roman" w:hAnsi="Times New Roman" w:cs="Times New Roman"/>
          <w:sz w:val="24"/>
          <w:szCs w:val="24"/>
        </w:rPr>
        <w:t xml:space="preserve"> la oportunidad de exponer sus propias </w:t>
      </w:r>
      <w:r>
        <w:rPr>
          <w:rFonts w:ascii="Times New Roman" w:hAnsi="Times New Roman" w:cs="Times New Roman"/>
          <w:sz w:val="24"/>
          <w:szCs w:val="24"/>
        </w:rPr>
        <w:t>inquietudes. Es así como</w:t>
      </w:r>
      <w:r w:rsidRPr="002E2156">
        <w:rPr>
          <w:rFonts w:ascii="Times New Roman" w:hAnsi="Times New Roman" w:cs="Times New Roman"/>
          <w:sz w:val="24"/>
          <w:szCs w:val="24"/>
        </w:rPr>
        <w:t xml:space="preserve"> se comienza a trabajar</w:t>
      </w:r>
      <w:r>
        <w:rPr>
          <w:rFonts w:ascii="Times New Roman" w:hAnsi="Times New Roman" w:cs="Times New Roman"/>
          <w:sz w:val="24"/>
          <w:szCs w:val="24"/>
        </w:rPr>
        <w:t xml:space="preserve"> en</w:t>
      </w:r>
      <w:r w:rsidRPr="002E2156">
        <w:rPr>
          <w:rFonts w:ascii="Times New Roman" w:hAnsi="Times New Roman" w:cs="Times New Roman"/>
          <w:sz w:val="24"/>
          <w:szCs w:val="24"/>
        </w:rPr>
        <w:t xml:space="preserve"> diferentes modalidades del cuadro  de costumbres; unos lo harán de manera</w:t>
      </w:r>
      <w:r>
        <w:rPr>
          <w:rFonts w:ascii="Times New Roman" w:hAnsi="Times New Roman" w:cs="Times New Roman"/>
          <w:sz w:val="24"/>
          <w:szCs w:val="24"/>
        </w:rPr>
        <w:t xml:space="preserve"> satírica y otros analítica o só</w:t>
      </w:r>
      <w:r w:rsidRPr="002E2156">
        <w:rPr>
          <w:rFonts w:ascii="Times New Roman" w:hAnsi="Times New Roman" w:cs="Times New Roman"/>
          <w:sz w:val="24"/>
          <w:szCs w:val="24"/>
        </w:rPr>
        <w:t xml:space="preserve">lo expositiva. Es de recordar que estas modalidades surgen de la mano de los primeros periódicos es </w:t>
      </w:r>
      <w:r>
        <w:rPr>
          <w:rFonts w:ascii="Times New Roman" w:hAnsi="Times New Roman" w:cs="Times New Roman"/>
          <w:sz w:val="24"/>
          <w:szCs w:val="24"/>
        </w:rPr>
        <w:t>por eso que su forma coincide má</w:t>
      </w:r>
      <w:r w:rsidRPr="002E2156">
        <w:rPr>
          <w:rFonts w:ascii="Times New Roman" w:hAnsi="Times New Roman" w:cs="Times New Roman"/>
          <w:sz w:val="24"/>
          <w:szCs w:val="24"/>
        </w:rPr>
        <w:t>s con una crónica que con otro género. Lo que dio lugar que se trabaja</w:t>
      </w:r>
      <w:r>
        <w:rPr>
          <w:rFonts w:ascii="Times New Roman" w:hAnsi="Times New Roman" w:cs="Times New Roman"/>
          <w:sz w:val="24"/>
          <w:szCs w:val="24"/>
        </w:rPr>
        <w:t xml:space="preserve"> en</w:t>
      </w:r>
      <w:r w:rsidRPr="002E2156">
        <w:rPr>
          <w:rFonts w:ascii="Times New Roman" w:hAnsi="Times New Roman" w:cs="Times New Roman"/>
          <w:sz w:val="24"/>
          <w:szCs w:val="24"/>
        </w:rPr>
        <w:t xml:space="preserve"> dimensiones como la rural que hasta el momento de surgir el costumbrismo en el país no eran tomadas en cuenta. Generalmente los textos eran con fines moralizantes y de valores.</w:t>
      </w:r>
    </w:p>
    <w:p w:rsidR="000D442A"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Al final de la década de 1920 y principios de los 1930 la república salvadoreña en</w:t>
      </w:r>
      <w:r>
        <w:rPr>
          <w:rFonts w:ascii="Times New Roman" w:hAnsi="Times New Roman" w:cs="Times New Roman"/>
          <w:sz w:val="24"/>
          <w:szCs w:val="24"/>
        </w:rPr>
        <w:t>tra en crisis política, esto a ca</w:t>
      </w:r>
      <w:r w:rsidRPr="002E2156">
        <w:rPr>
          <w:rFonts w:ascii="Times New Roman" w:hAnsi="Times New Roman" w:cs="Times New Roman"/>
          <w:sz w:val="24"/>
          <w:szCs w:val="24"/>
        </w:rPr>
        <w:t xml:space="preserve">usa de la caída de la bolsa de valores </w:t>
      </w:r>
      <w:r>
        <w:rPr>
          <w:rFonts w:ascii="Times New Roman" w:hAnsi="Times New Roman" w:cs="Times New Roman"/>
          <w:sz w:val="24"/>
          <w:szCs w:val="24"/>
        </w:rPr>
        <w:t xml:space="preserve">de Wall Street lo que significó  </w:t>
      </w:r>
      <w:r w:rsidRPr="002E2156">
        <w:rPr>
          <w:rFonts w:ascii="Times New Roman" w:hAnsi="Times New Roman" w:cs="Times New Roman"/>
          <w:sz w:val="24"/>
          <w:szCs w:val="24"/>
        </w:rPr>
        <w:t xml:space="preserve">un drástico desplome de los precios del café. Si recordamos la economía salvadoreña estaba </w:t>
      </w:r>
      <w:proofErr w:type="gramStart"/>
      <w:r w:rsidRPr="002E2156">
        <w:rPr>
          <w:rFonts w:ascii="Times New Roman" w:hAnsi="Times New Roman" w:cs="Times New Roman"/>
          <w:sz w:val="24"/>
          <w:szCs w:val="24"/>
        </w:rPr>
        <w:t>basada</w:t>
      </w:r>
      <w:proofErr w:type="gramEnd"/>
      <w:r w:rsidRPr="002E2156">
        <w:rPr>
          <w:rFonts w:ascii="Times New Roman" w:hAnsi="Times New Roman" w:cs="Times New Roman"/>
          <w:sz w:val="24"/>
          <w:szCs w:val="24"/>
        </w:rPr>
        <w:t xml:space="preserve"> en el monocultivo del café, es deci</w:t>
      </w:r>
      <w:r>
        <w:rPr>
          <w:rFonts w:ascii="Times New Roman" w:hAnsi="Times New Roman" w:cs="Times New Roman"/>
          <w:sz w:val="24"/>
          <w:szCs w:val="24"/>
        </w:rPr>
        <w:t>r que la economía salvadoreña só</w:t>
      </w:r>
      <w:r w:rsidRPr="002E2156">
        <w:rPr>
          <w:rFonts w:ascii="Times New Roman" w:hAnsi="Times New Roman" w:cs="Times New Roman"/>
          <w:sz w:val="24"/>
          <w:szCs w:val="24"/>
        </w:rPr>
        <w:t xml:space="preserve">lo tenía un pilar que la sostenía.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Es con Pío Romero Bosque</w:t>
      </w:r>
      <w:r w:rsidRPr="002E2156">
        <w:t>,</w:t>
      </w:r>
      <w:r w:rsidRPr="002E2156">
        <w:rPr>
          <w:rStyle w:val="apple-converted-space"/>
          <w:rFonts w:ascii="Times New Roman" w:hAnsi="Times New Roman" w:cs="Times New Roman"/>
          <w:sz w:val="24"/>
          <w:szCs w:val="24"/>
        </w:rPr>
        <w:t> que se retorna a la legalidad del estado, esto permitió que se convocara a las primeras elecciones libres en la historia salvador</w:t>
      </w:r>
      <w:r>
        <w:rPr>
          <w:rStyle w:val="apple-converted-space"/>
          <w:rFonts w:ascii="Times New Roman" w:hAnsi="Times New Roman" w:cs="Times New Roman"/>
          <w:sz w:val="24"/>
          <w:szCs w:val="24"/>
        </w:rPr>
        <w:t xml:space="preserve">eña. En estas elecciones </w:t>
      </w:r>
      <w:r>
        <w:rPr>
          <w:rStyle w:val="apple-converted-space"/>
          <w:rFonts w:ascii="Times New Roman" w:hAnsi="Times New Roman" w:cs="Times New Roman"/>
          <w:sz w:val="24"/>
          <w:szCs w:val="24"/>
        </w:rPr>
        <w:lastRenderedPageBreak/>
        <w:t>resultó</w:t>
      </w:r>
      <w:r w:rsidRPr="002E2156">
        <w:rPr>
          <w:rStyle w:val="apple-converted-space"/>
          <w:rFonts w:ascii="Times New Roman" w:hAnsi="Times New Roman" w:cs="Times New Roman"/>
          <w:sz w:val="24"/>
          <w:szCs w:val="24"/>
        </w:rPr>
        <w:t xml:space="preserve"> electo </w:t>
      </w:r>
      <w:hyperlink r:id="rId37" w:tooltip="Arturo Araujo" w:history="1">
        <w:r w:rsidRPr="002E2156">
          <w:rPr>
            <w:rStyle w:val="Hipervnculo"/>
            <w:rFonts w:ascii="Times New Roman" w:hAnsi="Times New Roman" w:cs="Times New Roman"/>
            <w:color w:val="auto"/>
            <w:sz w:val="24"/>
            <w:szCs w:val="24"/>
            <w:u w:val="none"/>
          </w:rPr>
          <w:t>Arturo Araujo</w:t>
        </w:r>
      </w:hyperlink>
      <w:r w:rsidRPr="002E2156">
        <w:rPr>
          <w:rStyle w:val="apple-converted-space"/>
          <w:rFonts w:ascii="Times New Roman" w:hAnsi="Times New Roman" w:cs="Times New Roman"/>
          <w:sz w:val="24"/>
          <w:szCs w:val="24"/>
        </w:rPr>
        <w:t>, quien llevaba un programa reformista basado en los ideales de  Alberto Masferrer</w:t>
      </w:r>
      <w:r w:rsidRPr="002E2156">
        <w:rPr>
          <w:rFonts w:ascii="Times New Roman" w:hAnsi="Times New Roman" w:cs="Times New Roman"/>
          <w:sz w:val="24"/>
          <w:szCs w:val="24"/>
        </w:rPr>
        <w:t>, quien lo había apoyado a la campaña elec</w:t>
      </w:r>
      <w:r>
        <w:rPr>
          <w:rFonts w:ascii="Times New Roman" w:hAnsi="Times New Roman" w:cs="Times New Roman"/>
          <w:sz w:val="24"/>
          <w:szCs w:val="24"/>
        </w:rPr>
        <w:t>toral. La crisis económica causó</w:t>
      </w:r>
      <w:r w:rsidRPr="002E2156">
        <w:rPr>
          <w:rFonts w:ascii="Times New Roman" w:hAnsi="Times New Roman" w:cs="Times New Roman"/>
          <w:sz w:val="24"/>
          <w:szCs w:val="24"/>
        </w:rPr>
        <w:t xml:space="preserve"> l</w:t>
      </w:r>
      <w:r>
        <w:rPr>
          <w:rFonts w:ascii="Times New Roman" w:hAnsi="Times New Roman" w:cs="Times New Roman"/>
          <w:sz w:val="24"/>
          <w:szCs w:val="24"/>
        </w:rPr>
        <w:t>a crisis política lo que provocó</w:t>
      </w:r>
      <w:r w:rsidRPr="002E2156">
        <w:rPr>
          <w:rFonts w:ascii="Times New Roman" w:hAnsi="Times New Roman" w:cs="Times New Roman"/>
          <w:sz w:val="24"/>
          <w:szCs w:val="24"/>
        </w:rPr>
        <w:t xml:space="preserve"> que en cuestión de meses el gobierno de Araujo callera dando paso a la dictadura de Hernández Martínez y con ello</w:t>
      </w:r>
      <w:r>
        <w:rPr>
          <w:rFonts w:ascii="Times New Roman" w:hAnsi="Times New Roman" w:cs="Times New Roman"/>
          <w:sz w:val="24"/>
          <w:szCs w:val="24"/>
        </w:rPr>
        <w:t xml:space="preserve"> la</w:t>
      </w:r>
      <w:r w:rsidRPr="002E2156">
        <w:rPr>
          <w:rFonts w:ascii="Times New Roman" w:hAnsi="Times New Roman" w:cs="Times New Roman"/>
          <w:sz w:val="24"/>
          <w:szCs w:val="24"/>
        </w:rPr>
        <w:t xml:space="preserve"> represión en la producción artístico- literaria especialmente  a aquellas ideas progresistas.</w:t>
      </w:r>
    </w:p>
    <w:p w:rsidR="000D442A" w:rsidRPr="002E2156" w:rsidRDefault="000D442A" w:rsidP="000D442A">
      <w:pPr>
        <w:pStyle w:val="NormalWeb"/>
        <w:shd w:val="clear" w:color="auto" w:fill="FFFFFF"/>
        <w:tabs>
          <w:tab w:val="left" w:pos="2751"/>
        </w:tabs>
        <w:spacing w:before="96" w:beforeAutospacing="0" w:after="120" w:afterAutospacing="0" w:line="360" w:lineRule="auto"/>
        <w:jc w:val="both"/>
      </w:pPr>
      <w:r w:rsidRPr="002E2156">
        <w:t>La creciente importancia que adquiere el periodismo, dio lugar a que el costumbrismo también la tuviera. Gracias a que este era un medio de mucha difusión y permitía llegar a aquellos estratos sociales de clases media. También dio lugar a bases literías más independientes y como resultado que se crearan textos con más crítica en el país.</w:t>
      </w:r>
    </w:p>
    <w:p w:rsidR="000D442A" w:rsidRPr="002E2156" w:rsidRDefault="000D442A" w:rsidP="000D442A">
      <w:pPr>
        <w:pStyle w:val="NormalWeb"/>
        <w:shd w:val="clear" w:color="auto" w:fill="FFFFFF"/>
        <w:tabs>
          <w:tab w:val="left" w:pos="2751"/>
        </w:tabs>
        <w:spacing w:before="96" w:beforeAutospacing="0" w:after="120" w:afterAutospacing="0" w:line="360" w:lineRule="auto"/>
        <w:jc w:val="both"/>
      </w:pPr>
      <w:r>
        <w:t>Lo que caracterizó</w:t>
      </w:r>
      <w:r w:rsidRPr="002E2156">
        <w:t xml:space="preserve"> a esta generación de escritores fue su afán de representar el habla popular. Es con Arturo Ambrogi que se encuentra la incorporación de esta modalidad entre lenguaje literario y el lenguaje vernáculo.</w:t>
      </w:r>
    </w:p>
    <w:p w:rsidR="000D442A" w:rsidRPr="002E2156" w:rsidRDefault="000D442A" w:rsidP="000D442A">
      <w:pPr>
        <w:pStyle w:val="NormalWeb"/>
        <w:shd w:val="clear" w:color="auto" w:fill="FFFFFF"/>
        <w:spacing w:before="96" w:beforeAutospacing="0" w:after="120" w:afterAutospacing="0" w:line="360" w:lineRule="auto"/>
        <w:jc w:val="both"/>
      </w:pPr>
      <w:r>
        <w:t>La representación del habla</w:t>
      </w:r>
      <w:r w:rsidRPr="002E2156">
        <w:t xml:space="preserve"> popular estaba ampliamente presente en el relato costumbrista y era uno de los elementos que decididamente otorgaba el "color local" y que caracterizaba a los personajes "ignorantes"; por su parte, Ambrogi propuso algo bastante novedoso; incorporó al discurso voces populares, jugando con sus posibilidades literarias. De esta manera elaboró una propuesta estética de considerables consecuencias. Si el lenguaje del pueblo es capaz de producir poesía, no toda la cultura vernácula es barbarie e i</w:t>
      </w:r>
      <w:r>
        <w:t>gnorancia. Pero es José María Peralta L</w:t>
      </w:r>
      <w:r w:rsidRPr="002E2156">
        <w:t>agos quien sobresale en el costumbris</w:t>
      </w:r>
      <w:r>
        <w:t>mo salvadoreño logra incorporar</w:t>
      </w:r>
      <w:r w:rsidRPr="002E2156">
        <w:t xml:space="preserve"> aspectos de crítica y de sabor vernáculo gracias a su humor y estilo personal.</w:t>
      </w:r>
    </w:p>
    <w:p w:rsidR="000D442A" w:rsidRPr="002E2156" w:rsidRDefault="000D442A" w:rsidP="000D442A">
      <w:pPr>
        <w:pStyle w:val="NormalWeb"/>
        <w:shd w:val="clear" w:color="auto" w:fill="FFFFFF"/>
        <w:spacing w:before="96" w:beforeAutospacing="0" w:after="120" w:afterAutospacing="0" w:line="360" w:lineRule="auto"/>
        <w:jc w:val="both"/>
      </w:pPr>
      <w:r w:rsidRPr="002E2156">
        <w:t>El costumbrismo podría interpretarse como una búsqueda de reafirmar la nacionalidad, es decir una búsqueda de lo autóctono de nuestros propios valores: búsqueda por la identidad presentando o exponiendo a las personas y las costumbres.</w:t>
      </w:r>
    </w:p>
    <w:p w:rsidR="000D442A" w:rsidRPr="002E2156" w:rsidRDefault="000D442A" w:rsidP="000D442A">
      <w:pPr>
        <w:pStyle w:val="NormalWeb"/>
        <w:shd w:val="clear" w:color="auto" w:fill="FFFFFF"/>
        <w:spacing w:before="96" w:beforeAutospacing="0" w:after="120" w:afterAutospacing="0" w:line="360" w:lineRule="auto"/>
        <w:jc w:val="both"/>
      </w:pPr>
      <w:r w:rsidRPr="002E2156">
        <w:t>Sus cultores fueron a manera de enumeración.</w:t>
      </w:r>
    </w:p>
    <w:p w:rsidR="000D442A" w:rsidRPr="002E2156" w:rsidRDefault="000D442A" w:rsidP="000D442A">
      <w:pPr>
        <w:pStyle w:val="NormalWeb"/>
        <w:shd w:val="clear" w:color="auto" w:fill="FFFFFF"/>
        <w:spacing w:before="96" w:beforeAutospacing="0" w:after="120" w:afterAutospacing="0" w:line="360" w:lineRule="auto"/>
        <w:jc w:val="both"/>
      </w:pPr>
    </w:p>
    <w:p w:rsidR="000D442A" w:rsidRPr="002E2156" w:rsidRDefault="000D442A" w:rsidP="000D442A">
      <w:pPr>
        <w:pStyle w:val="NormalWeb"/>
        <w:numPr>
          <w:ilvl w:val="0"/>
          <w:numId w:val="2"/>
        </w:numPr>
        <w:shd w:val="clear" w:color="auto" w:fill="FFFFFF"/>
        <w:spacing w:before="96" w:beforeAutospacing="0" w:after="120" w:afterAutospacing="0" w:line="360" w:lineRule="auto"/>
        <w:jc w:val="both"/>
      </w:pPr>
      <w:r w:rsidRPr="002E2156">
        <w:t xml:space="preserve">José María Peralta Lagos </w:t>
      </w:r>
    </w:p>
    <w:p w:rsidR="000D442A" w:rsidRPr="002E2156" w:rsidRDefault="000D442A" w:rsidP="000D442A">
      <w:pPr>
        <w:pStyle w:val="NormalWeb"/>
        <w:numPr>
          <w:ilvl w:val="0"/>
          <w:numId w:val="2"/>
        </w:numPr>
        <w:shd w:val="clear" w:color="auto" w:fill="FFFFFF"/>
        <w:spacing w:before="96" w:beforeAutospacing="0" w:after="120" w:afterAutospacing="0" w:line="360" w:lineRule="auto"/>
        <w:jc w:val="both"/>
      </w:pPr>
      <w:r w:rsidRPr="002E2156">
        <w:t>Arturo Ambrogi</w:t>
      </w:r>
    </w:p>
    <w:p w:rsidR="000D442A" w:rsidRPr="002E2156" w:rsidRDefault="000D442A" w:rsidP="000D442A">
      <w:pPr>
        <w:pStyle w:val="NormalWeb"/>
        <w:numPr>
          <w:ilvl w:val="0"/>
          <w:numId w:val="2"/>
        </w:numPr>
        <w:shd w:val="clear" w:color="auto" w:fill="FFFFFF"/>
        <w:spacing w:before="96" w:beforeAutospacing="0" w:after="120" w:afterAutospacing="0" w:line="360" w:lineRule="auto"/>
        <w:jc w:val="both"/>
        <w:rPr>
          <w:rStyle w:val="apple-converted-space"/>
          <w:shd w:val="clear" w:color="auto" w:fill="FFFFFF"/>
        </w:rPr>
      </w:pPr>
      <w:r w:rsidRPr="002E2156">
        <w:rPr>
          <w:rStyle w:val="apple-converted-space"/>
          <w:shd w:val="clear" w:color="auto" w:fill="FFFFFF"/>
        </w:rPr>
        <w:t xml:space="preserve">Alberto Rivas Bonilla </w:t>
      </w:r>
    </w:p>
    <w:p w:rsidR="000D442A" w:rsidRPr="002E2156" w:rsidRDefault="000D442A" w:rsidP="000D442A">
      <w:pPr>
        <w:pStyle w:val="NormalWeb"/>
        <w:numPr>
          <w:ilvl w:val="0"/>
          <w:numId w:val="2"/>
        </w:numPr>
        <w:shd w:val="clear" w:color="auto" w:fill="FFFFFF"/>
        <w:spacing w:before="96" w:beforeAutospacing="0" w:after="120" w:afterAutospacing="0" w:line="360" w:lineRule="auto"/>
        <w:jc w:val="both"/>
        <w:rPr>
          <w:rStyle w:val="apple-converted-space"/>
          <w:shd w:val="clear" w:color="auto" w:fill="FFFFFF"/>
        </w:rPr>
      </w:pPr>
      <w:proofErr w:type="spellStart"/>
      <w:r w:rsidRPr="002E2156">
        <w:rPr>
          <w:rStyle w:val="apple-converted-space"/>
          <w:shd w:val="clear" w:color="auto" w:fill="FFFFFF"/>
        </w:rPr>
        <w:lastRenderedPageBreak/>
        <w:t>Hermógenes</w:t>
      </w:r>
      <w:proofErr w:type="spellEnd"/>
      <w:r w:rsidRPr="002E2156">
        <w:rPr>
          <w:rStyle w:val="apple-converted-space"/>
          <w:shd w:val="clear" w:color="auto" w:fill="FFFFFF"/>
        </w:rPr>
        <w:t xml:space="preserve"> Alvarado </w:t>
      </w:r>
    </w:p>
    <w:p w:rsidR="000D442A" w:rsidRPr="002E2156" w:rsidRDefault="000D442A" w:rsidP="000D442A">
      <w:pPr>
        <w:pStyle w:val="NormalWeb"/>
        <w:numPr>
          <w:ilvl w:val="0"/>
          <w:numId w:val="2"/>
        </w:numPr>
        <w:shd w:val="clear" w:color="auto" w:fill="FFFFFF"/>
        <w:spacing w:before="96" w:beforeAutospacing="0" w:after="120" w:afterAutospacing="0" w:line="360" w:lineRule="auto"/>
        <w:jc w:val="both"/>
      </w:pPr>
      <w:r w:rsidRPr="002E2156">
        <w:t xml:space="preserve">Abraham Ramírez Peña </w:t>
      </w:r>
    </w:p>
    <w:p w:rsidR="000D442A" w:rsidRPr="002E2156" w:rsidRDefault="000D442A" w:rsidP="000D442A">
      <w:pPr>
        <w:pStyle w:val="NormalWeb"/>
        <w:numPr>
          <w:ilvl w:val="0"/>
          <w:numId w:val="2"/>
        </w:numPr>
        <w:shd w:val="clear" w:color="auto" w:fill="FFFFFF"/>
        <w:spacing w:before="96" w:beforeAutospacing="0" w:after="120" w:afterAutospacing="0" w:line="360" w:lineRule="auto"/>
        <w:jc w:val="both"/>
      </w:pPr>
      <w:r w:rsidRPr="002E2156">
        <w:t>Manuel Mayora Castillo</w:t>
      </w:r>
    </w:p>
    <w:p w:rsidR="000D442A" w:rsidRPr="002E2156" w:rsidRDefault="000D442A" w:rsidP="000D442A">
      <w:pPr>
        <w:pStyle w:val="NormalWeb"/>
        <w:shd w:val="clear" w:color="auto" w:fill="FFFFFF"/>
        <w:spacing w:before="96" w:beforeAutospacing="0" w:after="120" w:afterAutospacing="0" w:line="360" w:lineRule="auto"/>
        <w:jc w:val="both"/>
      </w:pPr>
      <w:r w:rsidRPr="002E2156">
        <w:t>Entre otros, pero es pertinente mencionar a F. Alfredo Alvarado escritor de las Ruinas novela histórica por entrega que de acuerdo con Gallegos Valdés, es la primera novela en el país, también de carácter costumbrista.</w:t>
      </w:r>
    </w:p>
    <w:p w:rsidR="000D442A" w:rsidRPr="002E2156" w:rsidRDefault="000D442A" w:rsidP="000D442A">
      <w:pPr>
        <w:pStyle w:val="Ttulo2"/>
        <w:spacing w:line="360" w:lineRule="auto"/>
        <w:jc w:val="both"/>
        <w:rPr>
          <w:color w:val="auto"/>
        </w:rPr>
      </w:pPr>
      <w:bookmarkStart w:id="49" w:name="_Toc326599628"/>
      <w:bookmarkStart w:id="50" w:name="_Toc339870920"/>
      <w:r>
        <w:rPr>
          <w:color w:val="auto"/>
        </w:rPr>
        <w:t>La Sátira en El S</w:t>
      </w:r>
      <w:r w:rsidRPr="002E2156">
        <w:rPr>
          <w:color w:val="auto"/>
        </w:rPr>
        <w:t>alvador</w:t>
      </w:r>
      <w:bookmarkEnd w:id="49"/>
      <w:bookmarkEnd w:id="50"/>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lang w:val="es-ES"/>
        </w:rPr>
      </w:pPr>
      <w:r w:rsidRPr="002E2156">
        <w:rPr>
          <w:rFonts w:ascii="Times New Roman" w:hAnsi="Times New Roman" w:cs="Times New Roman"/>
          <w:sz w:val="24"/>
          <w:szCs w:val="24"/>
        </w:rPr>
        <w:t xml:space="preserve">La sátira es una modalidad literaria cuyo objetivo principal es censurar vicios y defectos de las personas, sociedades, grupos  o épocas, es </w:t>
      </w:r>
      <w:r w:rsidRPr="002E2156">
        <w:rPr>
          <w:rFonts w:ascii="Times New Roman" w:hAnsi="Times New Roman" w:cs="Times New Roman"/>
          <w:sz w:val="24"/>
          <w:szCs w:val="24"/>
          <w:lang w:val="es-ES"/>
        </w:rPr>
        <w:t xml:space="preserve"> un ataque a una realidad que desaprueba el autor, usando para este cometido el arma de la inteligencia, está impregnada de ironía y sarcasmo. Es un elemento de crítica social lo que significa que su labor es señalar con un humor los defectos de la sociedad.</w:t>
      </w:r>
    </w:p>
    <w:p w:rsidR="000D442A" w:rsidRPr="002E2156" w:rsidRDefault="000D442A" w:rsidP="000D442A">
      <w:pPr>
        <w:spacing w:line="360" w:lineRule="auto"/>
        <w:jc w:val="both"/>
        <w:rPr>
          <w:rFonts w:ascii="Times New Roman" w:hAnsi="Times New Roman" w:cs="Times New Roman"/>
          <w:sz w:val="24"/>
          <w:szCs w:val="24"/>
          <w:lang w:val="es-ES"/>
        </w:rPr>
      </w:pPr>
      <w:r w:rsidRPr="002E2156">
        <w:rPr>
          <w:rFonts w:ascii="Times New Roman" w:hAnsi="Times New Roman" w:cs="Times New Roman"/>
          <w:sz w:val="24"/>
          <w:szCs w:val="24"/>
          <w:lang w:val="es-ES"/>
        </w:rPr>
        <w:t xml:space="preserve">El Salvador es un país cuyas circunstancias intelectuales y artísticas están ligadas a las concisiones socioeconómicas de este y que país no, pero en nuestro caso interviene además la situación demográfica y territorial. Martin Baró considera que el salvadoreño es agresivo por naturaleza dice que esto se debe a la densidad demográfica: existe una verdadera correlación positiva entre el tamaño de la vivienda, el número de habitantes y el grado de conflictividad e irritabilidad (Baró, 1977). Lo anterior lo podríamos aplicar a gran escala y resultaría lo mismo, es decir, imaginar que El Salvador en una casa chiquita con muchos habitantes, esto permitiría que la agresividad aumentara, como habitantes hay en el país.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Para  Freud, en el apartado de su estudio que dedica a las tendencias del chiste identifica la sátira con la dialéctica del ataque y la defensa: “El chiste tendencioso será o bien hostil (destinado a la agresión, la sátira o la defensa) o bien obsceno (destinado a mostrarnos una desnudez)</w:t>
      </w:r>
      <w:r w:rsidRPr="002E2156">
        <w:rPr>
          <w:rStyle w:val="Refdenotaalpie"/>
          <w:rFonts w:ascii="Times New Roman" w:hAnsi="Times New Roman" w:cs="Times New Roman"/>
          <w:sz w:val="24"/>
          <w:szCs w:val="24"/>
        </w:rPr>
        <w:footnoteReference w:id="7"/>
      </w:r>
      <w:r w:rsidRPr="002E2156">
        <w:rPr>
          <w:rFonts w:ascii="Times New Roman" w:hAnsi="Times New Roman" w:cs="Times New Roman"/>
          <w:sz w:val="24"/>
          <w:szCs w:val="24"/>
        </w:rPr>
        <w:t>. Es así como la sátira se convierte en una herramienta de ataque y defensa, que siguiere y denuncia los defectos sociales, los anti valores.</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Por otra parte la sátira, el humor se convierten en partes de nuestras vidas ya que para reprobar las actitudes sociales no adecuadas o deplorables nos valemos de estos para llamar la atención de una forma amena para los espectadores pero no para quien padeció la burla o la broma. Si recordamos para “Bergson la risa una fusión social. Un hombre que se da en espectáculo y que advierte su ridículo, trata de cambiar. La rigidez constituye, lo cómico y la risa su castigo.”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Para Ana Aurora Manzano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Kapsalis</w:t>
      </w:r>
      <w:proofErr w:type="spellEnd"/>
      <w:r>
        <w:rPr>
          <w:rFonts w:ascii="Times New Roman" w:hAnsi="Times New Roman" w:cs="Times New Roman"/>
          <w:sz w:val="24"/>
          <w:szCs w:val="24"/>
        </w:rPr>
        <w:t xml:space="preserve"> en su tesis sobre </w:t>
      </w:r>
      <w:r w:rsidRPr="00876CED">
        <w:rPr>
          <w:rFonts w:ascii="Times New Roman" w:hAnsi="Times New Roman" w:cs="Times New Roman"/>
          <w:i/>
          <w:sz w:val="24"/>
          <w:szCs w:val="24"/>
        </w:rPr>
        <w:t>El humorismo en la literatura salvadoreña</w:t>
      </w:r>
      <w:r w:rsidRPr="002E2156">
        <w:rPr>
          <w:rFonts w:ascii="Times New Roman" w:hAnsi="Times New Roman" w:cs="Times New Roman"/>
          <w:sz w:val="24"/>
          <w:szCs w:val="24"/>
        </w:rPr>
        <w:t xml:space="preserve"> señala: hay en el salvadoreño una estable actitud irónica frente a la vida, la ironía que tiende a desvalorizar lo que se acerca, a verlo desde un ángulo cómico, a no tomarlo en serio; de allí la socarronería (</w:t>
      </w:r>
      <w:r>
        <w:rPr>
          <w:rFonts w:ascii="Times New Roman" w:hAnsi="Times New Roman" w:cs="Times New Roman"/>
          <w:sz w:val="24"/>
          <w:szCs w:val="24"/>
        </w:rPr>
        <w:t>Kapsalis</w:t>
      </w:r>
      <w:proofErr w:type="gramStart"/>
      <w:r>
        <w:rPr>
          <w:rFonts w:ascii="Times New Roman" w:hAnsi="Times New Roman" w:cs="Times New Roman"/>
          <w:sz w:val="24"/>
          <w:szCs w:val="24"/>
        </w:rPr>
        <w:t>,</w:t>
      </w:r>
      <w:r w:rsidRPr="002E2156">
        <w:rPr>
          <w:rFonts w:ascii="Times New Roman" w:hAnsi="Times New Roman" w:cs="Times New Roman"/>
          <w:sz w:val="24"/>
          <w:szCs w:val="24"/>
        </w:rPr>
        <w:t>1977</w:t>
      </w:r>
      <w:proofErr w:type="gramEnd"/>
      <w:r w:rsidRPr="002E2156">
        <w:rPr>
          <w:rFonts w:ascii="Times New Roman" w:hAnsi="Times New Roman" w:cs="Times New Roman"/>
          <w:sz w:val="24"/>
          <w:szCs w:val="24"/>
        </w:rPr>
        <w:t>).</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Esta actitud de no me importa lo q</w:t>
      </w:r>
      <w:r>
        <w:rPr>
          <w:rFonts w:ascii="Times New Roman" w:hAnsi="Times New Roman" w:cs="Times New Roman"/>
          <w:sz w:val="24"/>
          <w:szCs w:val="24"/>
        </w:rPr>
        <w:t>ue pase, el tomarlo todo por un</w:t>
      </w:r>
      <w:r w:rsidRPr="002E2156">
        <w:rPr>
          <w:rFonts w:ascii="Times New Roman" w:hAnsi="Times New Roman" w:cs="Times New Roman"/>
          <w:sz w:val="24"/>
          <w:szCs w:val="24"/>
        </w:rPr>
        <w:t xml:space="preserve"> juego termina generalmente en peleas o dis</w:t>
      </w:r>
      <w:r>
        <w:rPr>
          <w:rFonts w:ascii="Times New Roman" w:hAnsi="Times New Roman" w:cs="Times New Roman"/>
          <w:sz w:val="24"/>
          <w:szCs w:val="24"/>
        </w:rPr>
        <w:t xml:space="preserve">cusiones serias. Esta actitud que </w:t>
      </w:r>
      <w:r w:rsidRPr="00D12560">
        <w:rPr>
          <w:rFonts w:ascii="Times New Roman" w:hAnsi="Times New Roman" w:cs="Times New Roman"/>
          <w:i/>
          <w:sz w:val="24"/>
          <w:szCs w:val="24"/>
        </w:rPr>
        <w:t>no importan las cosas</w:t>
      </w:r>
      <w:r w:rsidRPr="002E2156">
        <w:rPr>
          <w:rFonts w:ascii="Times New Roman" w:hAnsi="Times New Roman" w:cs="Times New Roman"/>
          <w:sz w:val="24"/>
          <w:szCs w:val="24"/>
        </w:rPr>
        <w:t xml:space="preserve"> en nuestro país es conocida generalmente como “el </w:t>
      </w:r>
      <w:proofErr w:type="spellStart"/>
      <w:r w:rsidRPr="002E2156">
        <w:rPr>
          <w:rFonts w:ascii="Times New Roman" w:hAnsi="Times New Roman" w:cs="Times New Roman"/>
          <w:sz w:val="24"/>
          <w:szCs w:val="24"/>
        </w:rPr>
        <w:t>valevergismo</w:t>
      </w:r>
      <w:proofErr w:type="spellEnd"/>
      <w:r w:rsidRPr="002E2156">
        <w:rPr>
          <w:rFonts w:ascii="Times New Roman" w:hAnsi="Times New Roman" w:cs="Times New Roman"/>
          <w:sz w:val="24"/>
          <w:szCs w:val="24"/>
        </w:rPr>
        <w:t>”. Que es una actitud de conformidad o rebeldía dependiendo el caso, se puede identificar como una ironía, es decir que realmente le importa pero que no quier</w:t>
      </w:r>
      <w:r>
        <w:rPr>
          <w:rFonts w:ascii="Times New Roman" w:hAnsi="Times New Roman" w:cs="Times New Roman"/>
          <w:sz w:val="24"/>
          <w:szCs w:val="24"/>
        </w:rPr>
        <w:t xml:space="preserve">e, o no puede cambiar las cosas, </w:t>
      </w:r>
      <w:r w:rsidRPr="002E2156">
        <w:rPr>
          <w:rFonts w:ascii="Times New Roman" w:hAnsi="Times New Roman" w:cs="Times New Roman"/>
          <w:sz w:val="24"/>
          <w:szCs w:val="24"/>
        </w:rPr>
        <w:t>es  esa actitud la que nos causa risa y le da a los espectadores no al sujeto que padece algo cómico de que hablar.</w:t>
      </w:r>
    </w:p>
    <w:p w:rsidR="000D442A" w:rsidRPr="002E2156" w:rsidRDefault="000D442A" w:rsidP="000D442A">
      <w:pPr>
        <w:pStyle w:val="Ttulo1"/>
        <w:spacing w:line="360" w:lineRule="auto"/>
        <w:jc w:val="both"/>
        <w:rPr>
          <w:color w:val="auto"/>
        </w:rPr>
      </w:pPr>
      <w:bookmarkStart w:id="51" w:name="_Toc339870921"/>
      <w:r w:rsidRPr="002E2156">
        <w:rPr>
          <w:color w:val="auto"/>
        </w:rPr>
        <w:t xml:space="preserve">Capítulo </w:t>
      </w:r>
      <w:r w:rsidRPr="002E2156">
        <w:rPr>
          <w:rFonts w:ascii="Andalus" w:hAnsi="Andalus" w:cs="Andalus"/>
          <w:color w:val="auto"/>
        </w:rPr>
        <w:t>I</w:t>
      </w:r>
      <w:r>
        <w:rPr>
          <w:rFonts w:ascii="Andalus" w:hAnsi="Andalus" w:cs="Andalus"/>
          <w:color w:val="auto"/>
        </w:rPr>
        <w:t>V</w:t>
      </w:r>
      <w:bookmarkEnd w:id="51"/>
    </w:p>
    <w:p w:rsidR="000D442A" w:rsidRPr="002E2156" w:rsidRDefault="000D442A" w:rsidP="000D442A">
      <w:pPr>
        <w:spacing w:line="360" w:lineRule="auto"/>
        <w:jc w:val="both"/>
        <w:rPr>
          <w:rFonts w:ascii="Times New Roman" w:hAnsi="Times New Roman" w:cs="Times New Roman"/>
          <w:b/>
          <w:sz w:val="24"/>
          <w:szCs w:val="24"/>
        </w:rPr>
      </w:pPr>
      <w:r w:rsidRPr="002E2156">
        <w:rPr>
          <w:rFonts w:ascii="Times New Roman" w:hAnsi="Times New Roman" w:cs="Times New Roman"/>
          <w:b/>
          <w:sz w:val="24"/>
          <w:szCs w:val="24"/>
        </w:rPr>
        <w:t>Aplicación d</w:t>
      </w:r>
      <w:r>
        <w:rPr>
          <w:rFonts w:ascii="Times New Roman" w:hAnsi="Times New Roman" w:cs="Times New Roman"/>
          <w:b/>
          <w:sz w:val="24"/>
          <w:szCs w:val="24"/>
        </w:rPr>
        <w:t>e características de la Novela C</w:t>
      </w:r>
      <w:r w:rsidRPr="002E2156">
        <w:rPr>
          <w:rFonts w:ascii="Times New Roman" w:hAnsi="Times New Roman" w:cs="Times New Roman"/>
          <w:b/>
          <w:sz w:val="24"/>
          <w:szCs w:val="24"/>
        </w:rPr>
        <w:t>ostumbrista. Análisis formal</w:t>
      </w:r>
    </w:p>
    <w:p w:rsidR="000D442A" w:rsidRPr="002E2156" w:rsidRDefault="000D442A" w:rsidP="000D442A">
      <w:pPr>
        <w:pStyle w:val="Ttulo2"/>
        <w:spacing w:line="360" w:lineRule="auto"/>
        <w:jc w:val="both"/>
        <w:rPr>
          <w:color w:val="auto"/>
        </w:rPr>
      </w:pPr>
      <w:bookmarkStart w:id="52" w:name="_Toc339870922"/>
      <w:r w:rsidRPr="002E2156">
        <w:rPr>
          <w:color w:val="auto"/>
        </w:rPr>
        <w:t>Aplic</w:t>
      </w:r>
      <w:r>
        <w:rPr>
          <w:color w:val="auto"/>
        </w:rPr>
        <w:t>ación de características de la Novela C</w:t>
      </w:r>
      <w:r w:rsidRPr="002E2156">
        <w:rPr>
          <w:color w:val="auto"/>
        </w:rPr>
        <w:t>ostumbrista.</w:t>
      </w:r>
      <w:bookmarkEnd w:id="52"/>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Este análisis estilístico se realiza bajo las siguientes premisas la primera es de acuerdo con  Consuelo Roque en </w:t>
      </w:r>
      <w:r w:rsidRPr="002E2156">
        <w:rPr>
          <w:rFonts w:ascii="Times New Roman" w:hAnsi="Times New Roman" w:cs="Times New Roman"/>
          <w:i/>
          <w:sz w:val="24"/>
          <w:szCs w:val="24"/>
        </w:rPr>
        <w:t>Métodos de análisis, técnicas y figuras literarias</w:t>
      </w:r>
      <w:r w:rsidRPr="002E2156">
        <w:rPr>
          <w:rFonts w:ascii="Times New Roman" w:hAnsi="Times New Roman" w:cs="Times New Roman"/>
          <w:sz w:val="24"/>
          <w:szCs w:val="24"/>
        </w:rPr>
        <w:t xml:space="preserve">, dice que La Sátira más que una técnica narrativa es una composición en prosa o verso picante o mordaz, cuyo fin es ridiculizar, censurar, criticar personajes, vicios, errores, sociedades, etc.la siguiente es la ya señalada en el marco teórico que nos dice: La sátira es una modalidad literaria cuyo </w:t>
      </w:r>
      <w:r w:rsidRPr="002E2156">
        <w:rPr>
          <w:rFonts w:ascii="Times New Roman" w:hAnsi="Times New Roman" w:cs="Times New Roman"/>
          <w:sz w:val="24"/>
          <w:szCs w:val="24"/>
        </w:rPr>
        <w:lastRenderedPageBreak/>
        <w:t xml:space="preserve">objetivo principal es censurar vicios y defectos de las personas, sociedades, grupos  o épocas, </w:t>
      </w:r>
      <w:r w:rsidRPr="002E2156">
        <w:rPr>
          <w:rFonts w:ascii="Times New Roman" w:hAnsi="Times New Roman" w:cs="Times New Roman"/>
          <w:sz w:val="24"/>
          <w:szCs w:val="24"/>
          <w:lang w:val="es-ES"/>
        </w:rPr>
        <w:t>esto de acuerdo con</w:t>
      </w:r>
      <w:r w:rsidRPr="002E2156">
        <w:rPr>
          <w:rFonts w:ascii="Times New Roman" w:hAnsi="Times New Roman" w:cs="Times New Roman"/>
          <w:sz w:val="24"/>
          <w:szCs w:val="24"/>
        </w:rPr>
        <w:t xml:space="preserve"> José Antonio Llera en </w:t>
      </w:r>
      <w:r w:rsidRPr="002E2156">
        <w:rPr>
          <w:rFonts w:ascii="Times New Roman" w:hAnsi="Times New Roman" w:cs="Times New Roman"/>
          <w:i/>
          <w:sz w:val="24"/>
          <w:szCs w:val="24"/>
        </w:rPr>
        <w:t>Prolegómenos para una teoría de la sátira.</w:t>
      </w:r>
      <w:r w:rsidRPr="002E2156">
        <w:rPr>
          <w:rFonts w:ascii="Times New Roman" w:hAnsi="Times New Roman" w:cs="Times New Roman"/>
          <w:sz w:val="24"/>
          <w:szCs w:val="24"/>
        </w:rPr>
        <w:t xml:space="preserve"> Es interesante destacar que ambos autores consideran la sátira con un fin moralizador que busca reprender y censurar.</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La muerte de la tórtola es considerada una novela costumbrista, para lo cual la contrastamos con las características de este movimiento literario. Si recordamos la novela costumbrista, se caracteriza por ser parte de un localismo en sus tipos, costumbres y formas de hablar. Se hace énfasis en el objeto de lo pintoresco y lo representativo. Incluye además ciertas sátiras y crítica sociales con intención de cambiar o reformar junto con infiltraciones de los ámbitos políticos y sociales de la época. Lo que encontramos en la novela costumbrista es una sucesión de escenas populares de acentuado calor local, a las cuales estaba íntimamente ligada la trama de la novela.</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spacing w:line="360" w:lineRule="auto"/>
        <w:jc w:val="both"/>
        <w:rPr>
          <w:rFonts w:ascii="Times New Roman" w:hAnsi="Times New Roman" w:cs="Times New Roman"/>
          <w:sz w:val="24"/>
          <w:szCs w:val="24"/>
        </w:rPr>
      </w:pPr>
    </w:p>
    <w:p w:rsidR="000D442A" w:rsidRPr="00B26A1E" w:rsidRDefault="000D442A" w:rsidP="000D442A">
      <w:pPr>
        <w:pStyle w:val="Ttulo3"/>
        <w:spacing w:line="360" w:lineRule="auto"/>
        <w:jc w:val="both"/>
        <w:rPr>
          <w:color w:val="auto"/>
          <w:sz w:val="24"/>
          <w:szCs w:val="24"/>
        </w:rPr>
      </w:pPr>
      <w:bookmarkStart w:id="53" w:name="_Toc339870923"/>
      <w:r w:rsidRPr="00B26A1E">
        <w:rPr>
          <w:color w:val="auto"/>
          <w:sz w:val="24"/>
          <w:szCs w:val="24"/>
        </w:rPr>
        <w:t>Características</w:t>
      </w:r>
      <w:bookmarkEnd w:id="53"/>
    </w:p>
    <w:p w:rsidR="000D442A" w:rsidRPr="002E2156" w:rsidRDefault="000D442A" w:rsidP="000D442A">
      <w:pPr>
        <w:pStyle w:val="Prrafodelista"/>
        <w:numPr>
          <w:ilvl w:val="0"/>
          <w:numId w:val="5"/>
        </w:num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Parte de una anécdota, real o ficticia, extraída de la vida cotidiana y presentada en forma narrativa.</w:t>
      </w:r>
    </w:p>
    <w:p w:rsidR="000D442A" w:rsidRPr="002E2156" w:rsidRDefault="000D442A" w:rsidP="000D442A">
      <w:pPr>
        <w:pStyle w:val="Prrafodelista"/>
        <w:numPr>
          <w:ilvl w:val="0"/>
          <w:numId w:val="5"/>
        </w:num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Emplea un lenguaje sencillo, y a veces coloquial, para que pueda ser entendido por el amplio público al que va dirigido. Personajes tipos que se pueden identificar por su léxico.</w:t>
      </w:r>
    </w:p>
    <w:p w:rsidR="000D442A" w:rsidRPr="002E2156" w:rsidRDefault="000D442A" w:rsidP="000D442A">
      <w:pPr>
        <w:pStyle w:val="Prrafodelista"/>
        <w:numPr>
          <w:ilvl w:val="0"/>
          <w:numId w:val="5"/>
        </w:num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Se hace énfasis en el objeto de lo pintoresco y lo representativo.</w:t>
      </w:r>
    </w:p>
    <w:p w:rsidR="000D442A" w:rsidRPr="002E2156" w:rsidRDefault="000D442A" w:rsidP="000D442A">
      <w:pPr>
        <w:pStyle w:val="Prrafodelista"/>
        <w:numPr>
          <w:ilvl w:val="0"/>
          <w:numId w:val="5"/>
        </w:num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 Sátira  con intención de cambiar o reformar junto con infiltraciones de los ámbitos políticos y sociales de la época. Donde predomina la ironía y hasta del sarcasmo ácido para llevar a cabo la crítica social que persigue.</w:t>
      </w:r>
    </w:p>
    <w:p w:rsidR="000D442A" w:rsidRPr="002E2156" w:rsidRDefault="000D442A" w:rsidP="000D442A">
      <w:pPr>
        <w:pStyle w:val="Prrafodelista"/>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spacing w:line="360" w:lineRule="auto"/>
        <w:jc w:val="both"/>
        <w:rPr>
          <w:rFonts w:ascii="Times New Roman" w:hAnsi="Times New Roman" w:cs="Times New Roman"/>
          <w:sz w:val="24"/>
          <w:szCs w:val="24"/>
        </w:rPr>
      </w:pPr>
    </w:p>
    <w:p w:rsidR="000D442A" w:rsidRPr="00C630AF" w:rsidRDefault="000D442A" w:rsidP="000D442A">
      <w:pPr>
        <w:pStyle w:val="Ttulo3"/>
        <w:spacing w:line="360" w:lineRule="auto"/>
        <w:jc w:val="both"/>
        <w:rPr>
          <w:color w:val="auto"/>
          <w:sz w:val="24"/>
          <w:szCs w:val="24"/>
        </w:rPr>
      </w:pPr>
      <w:bookmarkStart w:id="54" w:name="_Toc339870924"/>
      <w:r w:rsidRPr="00C630AF">
        <w:rPr>
          <w:color w:val="auto"/>
          <w:sz w:val="24"/>
          <w:szCs w:val="24"/>
        </w:rPr>
        <w:t>Características y ejemplos</w:t>
      </w:r>
      <w:bookmarkEnd w:id="54"/>
    </w:p>
    <w:p w:rsidR="000D442A" w:rsidRPr="002E2156" w:rsidRDefault="000D442A" w:rsidP="000D442A">
      <w:pPr>
        <w:pStyle w:val="Prrafodelista"/>
        <w:numPr>
          <w:ilvl w:val="0"/>
          <w:numId w:val="6"/>
        </w:numPr>
        <w:spacing w:line="360" w:lineRule="auto"/>
        <w:jc w:val="both"/>
        <w:rPr>
          <w:rFonts w:ascii="Times New Roman" w:hAnsi="Times New Roman" w:cs="Times New Roman"/>
          <w:b/>
          <w:sz w:val="24"/>
          <w:szCs w:val="24"/>
        </w:rPr>
      </w:pPr>
      <w:r w:rsidRPr="002E2156">
        <w:rPr>
          <w:rFonts w:ascii="Times New Roman" w:hAnsi="Times New Roman" w:cs="Times New Roman"/>
          <w:b/>
          <w:sz w:val="24"/>
          <w:szCs w:val="24"/>
        </w:rPr>
        <w:t>Parte de una anécdota, real o ficticia, extraída de la vida cotidiana y presentada en forma narrativa.</w:t>
      </w:r>
    </w:p>
    <w:p w:rsidR="000D442A" w:rsidRPr="002E2156" w:rsidRDefault="000D442A" w:rsidP="000D442A">
      <w:pPr>
        <w:pStyle w:val="Prrafodelista"/>
        <w:spacing w:line="360" w:lineRule="auto"/>
        <w:jc w:val="both"/>
        <w:rPr>
          <w:rFonts w:ascii="Times New Roman" w:hAnsi="Times New Roman" w:cs="Times New Roman"/>
          <w:b/>
          <w:sz w:val="24"/>
          <w:szCs w:val="24"/>
        </w:rPr>
      </w:pPr>
    </w:p>
    <w:p w:rsidR="000D442A" w:rsidRPr="002E2156" w:rsidRDefault="000D442A" w:rsidP="000D442A">
      <w:pPr>
        <w:pStyle w:val="Prrafodelista"/>
        <w:spacing w:line="360" w:lineRule="auto"/>
        <w:ind w:left="1134" w:right="900"/>
        <w:jc w:val="both"/>
        <w:rPr>
          <w:rFonts w:ascii="Times New Roman" w:hAnsi="Times New Roman" w:cs="Times New Roman"/>
          <w:sz w:val="24"/>
          <w:szCs w:val="24"/>
        </w:rPr>
      </w:pPr>
      <w:r w:rsidRPr="002E2156">
        <w:rPr>
          <w:rFonts w:ascii="Times New Roman" w:hAnsi="Times New Roman" w:cs="Times New Roman"/>
          <w:sz w:val="24"/>
          <w:szCs w:val="24"/>
        </w:rPr>
        <w:lastRenderedPageBreak/>
        <w:t xml:space="preserve">Poco antes había estado preso en la Penitenciaria por conspiración y desafecto, delito este último que no se halla en los códigos, pero que en estos andurriales fue y sigue siendo crimen imperdonable-el oponerse al monstruoso negocio del empréstito no era patriotismo sino desafección-y como guardaba frescas las impresiones de la cárcel y el recuerdo de aquella celda inmunda, las entremezclé en las imaginarias aventuras del joven periodista andariego, hijos de mi fantasía este y aquellas. </w:t>
      </w:r>
    </w:p>
    <w:p w:rsidR="000D442A" w:rsidRPr="002E2156" w:rsidRDefault="000D442A" w:rsidP="000D442A">
      <w:pPr>
        <w:pStyle w:val="Prrafodelista"/>
        <w:spacing w:line="360" w:lineRule="auto"/>
        <w:ind w:left="1134" w:right="49"/>
        <w:jc w:val="both"/>
        <w:rPr>
          <w:rFonts w:ascii="Times New Roman" w:hAnsi="Times New Roman" w:cs="Times New Roman"/>
          <w:sz w:val="24"/>
          <w:szCs w:val="24"/>
        </w:rPr>
      </w:pPr>
      <w:r w:rsidRPr="002E2156">
        <w:rPr>
          <w:rFonts w:ascii="Times New Roman" w:hAnsi="Times New Roman" w:cs="Times New Roman"/>
          <w:sz w:val="24"/>
          <w:szCs w:val="24"/>
        </w:rPr>
        <w:t>(pág. 18).</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sz w:val="24"/>
          <w:szCs w:val="24"/>
        </w:rPr>
        <w:t>El haber padecido prisión a causa de oponerse a un empréstito fue parte de los elementos que utiliza para la creación de la novela. Presenta al personaje principal como un periodista perseguido por cuestiones políticas, y luego por haber matado, supuestamente a una prostituta, padece la cárcel al final es inocente. Presenta el narrador la historia de forma narrativa valiéndose de la crónica.</w:t>
      </w:r>
    </w:p>
    <w:p w:rsidR="000D442A" w:rsidRPr="002E2156" w:rsidRDefault="000D442A" w:rsidP="000D442A">
      <w:pPr>
        <w:pStyle w:val="Prrafodelista"/>
        <w:numPr>
          <w:ilvl w:val="0"/>
          <w:numId w:val="7"/>
        </w:numPr>
        <w:spacing w:line="360" w:lineRule="auto"/>
        <w:jc w:val="both"/>
        <w:rPr>
          <w:rFonts w:ascii="Times New Roman" w:hAnsi="Times New Roman" w:cs="Times New Roman"/>
          <w:b/>
          <w:sz w:val="24"/>
          <w:szCs w:val="24"/>
        </w:rPr>
      </w:pPr>
      <w:r w:rsidRPr="002E2156">
        <w:rPr>
          <w:rFonts w:ascii="Times New Roman" w:hAnsi="Times New Roman" w:cs="Times New Roman"/>
          <w:b/>
          <w:sz w:val="24"/>
          <w:szCs w:val="24"/>
        </w:rPr>
        <w:t>Emplea un lenguaje sencillo, y a veces coloquial, para que pueda ser entendido por el amplio público al que va dirigido. Personajes tipos que se pueden identificar por su léxico.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Ejemplos: </w:t>
      </w:r>
    </w:p>
    <w:p w:rsidR="000D442A" w:rsidRPr="002E2156" w:rsidRDefault="000D442A" w:rsidP="000D442A">
      <w:pPr>
        <w:spacing w:line="360" w:lineRule="auto"/>
        <w:ind w:left="1134" w:right="900"/>
        <w:jc w:val="both"/>
        <w:rPr>
          <w:rFonts w:ascii="Times New Roman" w:hAnsi="Times New Roman" w:cs="Times New Roman"/>
          <w:sz w:val="24"/>
          <w:szCs w:val="24"/>
        </w:rPr>
      </w:pPr>
      <w:r w:rsidRPr="002E2156">
        <w:rPr>
          <w:rFonts w:ascii="Times New Roman" w:hAnsi="Times New Roman" w:cs="Times New Roman"/>
          <w:sz w:val="24"/>
          <w:szCs w:val="24"/>
        </w:rPr>
        <w:t xml:space="preserve">-¡Yo no he visto hombre más conforme que aquel joven! La </w:t>
      </w:r>
      <w:proofErr w:type="spellStart"/>
      <w:r w:rsidRPr="002E2156">
        <w:rPr>
          <w:rFonts w:ascii="Times New Roman" w:hAnsi="Times New Roman" w:cs="Times New Roman"/>
          <w:sz w:val="24"/>
          <w:szCs w:val="24"/>
        </w:rPr>
        <w:t>Cleofes</w:t>
      </w:r>
      <w:proofErr w:type="spellEnd"/>
      <w:r w:rsidRPr="002E2156">
        <w:rPr>
          <w:rFonts w:ascii="Times New Roman" w:hAnsi="Times New Roman" w:cs="Times New Roman"/>
          <w:sz w:val="24"/>
          <w:szCs w:val="24"/>
        </w:rPr>
        <w:t xml:space="preserve">, apenada, porque aquí no teníamos más que frijoles, queso, café, dulce y guineos </w:t>
      </w:r>
      <w:proofErr w:type="spellStart"/>
      <w:r w:rsidRPr="002E2156">
        <w:rPr>
          <w:rFonts w:ascii="Times New Roman" w:hAnsi="Times New Roman" w:cs="Times New Roman"/>
          <w:sz w:val="24"/>
          <w:szCs w:val="24"/>
        </w:rPr>
        <w:t>majonchos</w:t>
      </w:r>
      <w:proofErr w:type="spellEnd"/>
      <w:r w:rsidRPr="002E2156">
        <w:rPr>
          <w:rFonts w:ascii="Times New Roman" w:hAnsi="Times New Roman" w:cs="Times New Roman"/>
          <w:sz w:val="24"/>
          <w:szCs w:val="24"/>
        </w:rPr>
        <w:t>, y él ¡como que con eso se hubiera criado! (pag.47)</w:t>
      </w:r>
    </w:p>
    <w:p w:rsidR="000D442A" w:rsidRPr="002E2156" w:rsidRDefault="000D442A" w:rsidP="000D442A">
      <w:pPr>
        <w:spacing w:line="360" w:lineRule="auto"/>
        <w:ind w:left="1134" w:right="900"/>
        <w:jc w:val="both"/>
        <w:rPr>
          <w:rFonts w:ascii="Times New Roman" w:hAnsi="Times New Roman" w:cs="Times New Roman"/>
          <w:sz w:val="24"/>
          <w:szCs w:val="24"/>
        </w:rPr>
      </w:pPr>
      <w:r w:rsidRPr="002E2156">
        <w:rPr>
          <w:rFonts w:ascii="Times New Roman" w:hAnsi="Times New Roman" w:cs="Times New Roman"/>
          <w:sz w:val="24"/>
          <w:szCs w:val="24"/>
        </w:rPr>
        <w:t>Anteayer hubo un escándalo mayúsculo. Casimiro se agenció una botella de no sé qué, y cuando el patrón se largó se puso la gran papalina. (pág. 65).</w:t>
      </w:r>
    </w:p>
    <w:p w:rsidR="000D442A" w:rsidRPr="002E2156" w:rsidRDefault="000D442A" w:rsidP="000D442A">
      <w:pPr>
        <w:tabs>
          <w:tab w:val="left" w:pos="8931"/>
        </w:tabs>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Esta característica es la que permite que la forma de hablar del pueblo sea representada, de la misma manera representa a aquellos personajes que son tipo, es decir, que ellos </w:t>
      </w:r>
      <w:r w:rsidRPr="002E2156">
        <w:rPr>
          <w:rFonts w:ascii="Times New Roman" w:hAnsi="Times New Roman" w:cs="Times New Roman"/>
          <w:sz w:val="24"/>
          <w:szCs w:val="24"/>
        </w:rPr>
        <w:lastRenderedPageBreak/>
        <w:t xml:space="preserve">representan a la gran mayoría de personas en su papeles, en otras palabras, un personaje campesino es todos los campesinos.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El lenguaje sencillo es</w:t>
      </w:r>
      <w:r>
        <w:rPr>
          <w:rFonts w:ascii="Times New Roman" w:hAnsi="Times New Roman" w:cs="Times New Roman"/>
          <w:sz w:val="24"/>
          <w:szCs w:val="24"/>
        </w:rPr>
        <w:t xml:space="preserve"> el que  permite no só</w:t>
      </w:r>
      <w:r w:rsidRPr="002E2156">
        <w:rPr>
          <w:rFonts w:ascii="Times New Roman" w:hAnsi="Times New Roman" w:cs="Times New Roman"/>
          <w:sz w:val="24"/>
          <w:szCs w:val="24"/>
        </w:rPr>
        <w:t>lo representar personas sino además llegar a un gran público lector, los cuales se sienten identificados con la forma y manera de hablar de los personajes les comprenden.</w:t>
      </w:r>
    </w:p>
    <w:p w:rsidR="000D442A" w:rsidRPr="002E2156" w:rsidRDefault="000D442A" w:rsidP="000D442A">
      <w:pPr>
        <w:pStyle w:val="Prrafodelista"/>
        <w:numPr>
          <w:ilvl w:val="0"/>
          <w:numId w:val="8"/>
        </w:numPr>
        <w:spacing w:line="360" w:lineRule="auto"/>
        <w:ind w:left="786"/>
        <w:jc w:val="both"/>
        <w:rPr>
          <w:rFonts w:ascii="Times New Roman" w:hAnsi="Times New Roman" w:cs="Times New Roman"/>
          <w:b/>
          <w:sz w:val="24"/>
          <w:szCs w:val="24"/>
        </w:rPr>
      </w:pPr>
      <w:r w:rsidRPr="002E2156">
        <w:rPr>
          <w:rFonts w:ascii="Times New Roman" w:hAnsi="Times New Roman" w:cs="Times New Roman"/>
          <w:b/>
          <w:sz w:val="24"/>
          <w:szCs w:val="24"/>
        </w:rPr>
        <w:t>Se hace énfasis en el objeto de lo pintoresco y lo representativo.</w:t>
      </w:r>
    </w:p>
    <w:p w:rsidR="000D442A" w:rsidRPr="002E2156" w:rsidRDefault="000D442A" w:rsidP="000D442A">
      <w:pPr>
        <w:pStyle w:val="Prrafodelista"/>
        <w:spacing w:line="360" w:lineRule="auto"/>
        <w:jc w:val="both"/>
        <w:rPr>
          <w:rFonts w:ascii="Times New Roman" w:hAnsi="Times New Roman" w:cs="Times New Roman"/>
          <w:sz w:val="24"/>
          <w:szCs w:val="24"/>
        </w:rPr>
      </w:pPr>
    </w:p>
    <w:p w:rsidR="000D442A" w:rsidRPr="002E2156" w:rsidRDefault="000D442A" w:rsidP="000D442A">
      <w:pPr>
        <w:pStyle w:val="Prrafodelista"/>
        <w:spacing w:line="360" w:lineRule="auto"/>
        <w:jc w:val="both"/>
        <w:rPr>
          <w:rFonts w:ascii="Times New Roman" w:hAnsi="Times New Roman" w:cs="Times New Roman"/>
          <w:sz w:val="24"/>
          <w:szCs w:val="24"/>
        </w:rPr>
      </w:pPr>
    </w:p>
    <w:p w:rsidR="000D442A" w:rsidRPr="002E2156" w:rsidRDefault="000D442A" w:rsidP="000D442A">
      <w:pPr>
        <w:pStyle w:val="Prrafodelista"/>
        <w:spacing w:line="360" w:lineRule="auto"/>
        <w:ind w:left="1134" w:right="900"/>
        <w:jc w:val="both"/>
        <w:rPr>
          <w:rFonts w:ascii="Times New Roman" w:hAnsi="Times New Roman" w:cs="Times New Roman"/>
          <w:sz w:val="24"/>
          <w:szCs w:val="24"/>
        </w:rPr>
      </w:pPr>
      <w:r w:rsidRPr="002E2156">
        <w:rPr>
          <w:rFonts w:ascii="Times New Roman" w:hAnsi="Times New Roman" w:cs="Times New Roman"/>
          <w:sz w:val="24"/>
          <w:szCs w:val="24"/>
        </w:rPr>
        <w:t xml:space="preserve">Pasando por un recodo, se presenta ante mis ojos el espectáculo grandioso…Enormes chorros de vapor de agua </w:t>
      </w:r>
      <w:proofErr w:type="spellStart"/>
      <w:r w:rsidRPr="002E2156">
        <w:rPr>
          <w:rFonts w:ascii="Times New Roman" w:hAnsi="Times New Roman" w:cs="Times New Roman"/>
          <w:sz w:val="24"/>
          <w:szCs w:val="24"/>
        </w:rPr>
        <w:t>escápanse</w:t>
      </w:r>
      <w:proofErr w:type="spellEnd"/>
      <w:r w:rsidRPr="002E2156">
        <w:rPr>
          <w:rFonts w:ascii="Times New Roman" w:hAnsi="Times New Roman" w:cs="Times New Roman"/>
          <w:sz w:val="24"/>
          <w:szCs w:val="24"/>
        </w:rPr>
        <w:t xml:space="preserve"> del suelo con ruido ensordecedor, que se </w:t>
      </w:r>
      <w:proofErr w:type="spellStart"/>
      <w:r w:rsidRPr="002E2156">
        <w:rPr>
          <w:rFonts w:ascii="Times New Roman" w:hAnsi="Times New Roman" w:cs="Times New Roman"/>
          <w:sz w:val="24"/>
          <w:szCs w:val="24"/>
        </w:rPr>
        <w:t>descondensa</w:t>
      </w:r>
      <w:proofErr w:type="spellEnd"/>
      <w:r w:rsidRPr="002E2156">
        <w:rPr>
          <w:rFonts w:ascii="Times New Roman" w:hAnsi="Times New Roman" w:cs="Times New Roman"/>
          <w:sz w:val="24"/>
          <w:szCs w:val="24"/>
        </w:rPr>
        <w:t xml:space="preserve"> en el acto en una nube de minúsculas gotitas…Por la tarde, cuando hay sol, debe de formarse bellísimos arco-iris… (pág. 40)</w:t>
      </w:r>
    </w:p>
    <w:p w:rsidR="000D442A" w:rsidRPr="002E2156" w:rsidRDefault="000D442A" w:rsidP="000D442A">
      <w:pPr>
        <w:pStyle w:val="Prrafodelista"/>
        <w:spacing w:line="360" w:lineRule="auto"/>
        <w:ind w:left="1134" w:right="900"/>
        <w:jc w:val="both"/>
        <w:rPr>
          <w:rFonts w:ascii="Times New Roman" w:hAnsi="Times New Roman" w:cs="Times New Roman"/>
          <w:sz w:val="24"/>
          <w:szCs w:val="24"/>
        </w:rPr>
      </w:pPr>
    </w:p>
    <w:p w:rsidR="000D442A" w:rsidRPr="002E2156" w:rsidRDefault="000D442A" w:rsidP="000D442A">
      <w:pPr>
        <w:pStyle w:val="Prrafodelista"/>
        <w:spacing w:line="360" w:lineRule="auto"/>
        <w:ind w:left="1134" w:right="900"/>
        <w:jc w:val="both"/>
        <w:rPr>
          <w:rFonts w:ascii="Times New Roman" w:hAnsi="Times New Roman" w:cs="Times New Roman"/>
          <w:sz w:val="24"/>
          <w:szCs w:val="24"/>
        </w:rPr>
      </w:pPr>
      <w:r w:rsidRPr="002E2156">
        <w:rPr>
          <w:rFonts w:ascii="Times New Roman" w:hAnsi="Times New Roman" w:cs="Times New Roman"/>
          <w:sz w:val="24"/>
          <w:szCs w:val="24"/>
        </w:rPr>
        <w:t>De multitud de agujeros que parecen cuevas  de conejo o de cusuco, salen columnitas de humo, pero no con la fuerza del chorro principal que surge del más grande. En sus bordes vence cristales numerosos, cuáles de color amarillo de limón-se me figura que es azufre y cuales blancos como nieve, formando haces de agujas… ¿cloruro de amonio? […](pág. 40)</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Esta característica destaca el ambiente, los paisajes, las estancias de lo campo o la ruralidad salvadoreña. Se busca con esta característica producir u</w:t>
      </w:r>
      <w:r>
        <w:rPr>
          <w:rFonts w:ascii="Times New Roman" w:hAnsi="Times New Roman" w:cs="Times New Roman"/>
          <w:sz w:val="24"/>
          <w:szCs w:val="24"/>
        </w:rPr>
        <w:t xml:space="preserve">n efecto en el lector que sea </w:t>
      </w:r>
      <w:r w:rsidRPr="002E2156">
        <w:rPr>
          <w:rFonts w:ascii="Times New Roman" w:hAnsi="Times New Roman" w:cs="Times New Roman"/>
          <w:sz w:val="24"/>
          <w:szCs w:val="24"/>
        </w:rPr>
        <w:t xml:space="preserve"> valioso, que logre a través de la descripción pintarle el ambiente también como si fuera una pintura.</w:t>
      </w:r>
    </w:p>
    <w:p w:rsidR="000D442A" w:rsidRPr="002E2156" w:rsidRDefault="000D442A" w:rsidP="000D442A">
      <w:pPr>
        <w:pStyle w:val="Prrafodelista"/>
        <w:numPr>
          <w:ilvl w:val="0"/>
          <w:numId w:val="8"/>
        </w:numPr>
        <w:spacing w:line="360" w:lineRule="auto"/>
        <w:ind w:left="786"/>
        <w:jc w:val="both"/>
        <w:rPr>
          <w:rFonts w:ascii="Times New Roman" w:hAnsi="Times New Roman" w:cs="Times New Roman"/>
          <w:b/>
          <w:sz w:val="24"/>
          <w:szCs w:val="24"/>
        </w:rPr>
      </w:pPr>
      <w:r w:rsidRPr="002E2156">
        <w:rPr>
          <w:rFonts w:ascii="Times New Roman" w:hAnsi="Times New Roman" w:cs="Times New Roman"/>
          <w:b/>
          <w:sz w:val="24"/>
          <w:szCs w:val="24"/>
        </w:rPr>
        <w:t>Sátira  con intención de cambiar o reformar junto con infiltraciones de los ámbitos políticos y sociales de la época. Donde predomina la ironía y hasta del sarcasmo ácido para llevar a cabo la crítica social que persigue.</w:t>
      </w:r>
    </w:p>
    <w:p w:rsidR="000D442A" w:rsidRPr="002E2156" w:rsidRDefault="000D442A" w:rsidP="000D442A">
      <w:pPr>
        <w:pStyle w:val="Prrafodelista"/>
        <w:spacing w:line="360" w:lineRule="auto"/>
        <w:jc w:val="both"/>
        <w:rPr>
          <w:rFonts w:ascii="Times New Roman" w:hAnsi="Times New Roman" w:cs="Times New Roman"/>
          <w:sz w:val="24"/>
          <w:szCs w:val="24"/>
        </w:rPr>
      </w:pPr>
    </w:p>
    <w:p w:rsidR="000D442A" w:rsidRPr="002E2156" w:rsidRDefault="000D442A" w:rsidP="000D442A">
      <w:pPr>
        <w:pStyle w:val="Prrafodelista"/>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Ejemplos: </w:t>
      </w:r>
    </w:p>
    <w:p w:rsidR="000D442A" w:rsidRPr="002E2156" w:rsidRDefault="000D442A" w:rsidP="000D442A">
      <w:pPr>
        <w:pStyle w:val="Prrafodelista"/>
        <w:spacing w:line="360" w:lineRule="auto"/>
        <w:ind w:left="1134" w:right="993"/>
        <w:jc w:val="both"/>
        <w:rPr>
          <w:rFonts w:ascii="Times New Roman" w:hAnsi="Times New Roman" w:cs="Times New Roman"/>
          <w:sz w:val="24"/>
          <w:szCs w:val="24"/>
        </w:rPr>
      </w:pPr>
      <w:r w:rsidRPr="002E2156">
        <w:rPr>
          <w:rFonts w:ascii="Times New Roman" w:hAnsi="Times New Roman" w:cs="Times New Roman"/>
          <w:sz w:val="24"/>
          <w:szCs w:val="24"/>
        </w:rPr>
        <w:lastRenderedPageBreak/>
        <w:t xml:space="preserve">Estancos </w:t>
      </w:r>
      <w:proofErr w:type="spellStart"/>
      <w:r w:rsidRPr="002E2156">
        <w:rPr>
          <w:rFonts w:ascii="Times New Roman" w:hAnsi="Times New Roman" w:cs="Times New Roman"/>
          <w:sz w:val="24"/>
          <w:szCs w:val="24"/>
        </w:rPr>
        <w:t>suprimiránse</w:t>
      </w:r>
      <w:proofErr w:type="spellEnd"/>
      <w:r w:rsidRPr="002E2156">
        <w:rPr>
          <w:rFonts w:ascii="Times New Roman" w:hAnsi="Times New Roman" w:cs="Times New Roman"/>
          <w:sz w:val="24"/>
          <w:szCs w:val="24"/>
        </w:rPr>
        <w:t xml:space="preserve"> imitación de Apopa, </w:t>
      </w:r>
      <w:proofErr w:type="spellStart"/>
      <w:r w:rsidRPr="002E2156">
        <w:rPr>
          <w:rFonts w:ascii="Times New Roman" w:hAnsi="Times New Roman" w:cs="Times New Roman"/>
          <w:sz w:val="24"/>
          <w:szCs w:val="24"/>
        </w:rPr>
        <w:t>Nejapa</w:t>
      </w:r>
      <w:proofErr w:type="spellEnd"/>
      <w:r w:rsidRPr="002E2156">
        <w:rPr>
          <w:rFonts w:ascii="Times New Roman" w:hAnsi="Times New Roman" w:cs="Times New Roman"/>
          <w:sz w:val="24"/>
          <w:szCs w:val="24"/>
        </w:rPr>
        <w:t xml:space="preserve">, </w:t>
      </w:r>
      <w:proofErr w:type="spellStart"/>
      <w:r w:rsidRPr="002E2156">
        <w:rPr>
          <w:rFonts w:ascii="Times New Roman" w:hAnsi="Times New Roman" w:cs="Times New Roman"/>
          <w:sz w:val="24"/>
          <w:szCs w:val="24"/>
        </w:rPr>
        <w:t>Tonacatepeque</w:t>
      </w:r>
      <w:proofErr w:type="spellEnd"/>
      <w:r w:rsidRPr="002E2156">
        <w:rPr>
          <w:rFonts w:ascii="Times New Roman" w:hAnsi="Times New Roman" w:cs="Times New Roman"/>
          <w:sz w:val="24"/>
          <w:szCs w:val="24"/>
        </w:rPr>
        <w:t xml:space="preserve"> y Soyapango, donde si no</w:t>
      </w:r>
      <w:r>
        <w:rPr>
          <w:rFonts w:ascii="Times New Roman" w:hAnsi="Times New Roman" w:cs="Times New Roman"/>
          <w:sz w:val="24"/>
          <w:szCs w:val="24"/>
        </w:rPr>
        <w:t xml:space="preserve"> reina aú</w:t>
      </w:r>
      <w:r w:rsidRPr="002E2156">
        <w:rPr>
          <w:rFonts w:ascii="Times New Roman" w:hAnsi="Times New Roman" w:cs="Times New Roman"/>
          <w:sz w:val="24"/>
          <w:szCs w:val="24"/>
        </w:rPr>
        <w:t>n el estado seco es a causa del invierno tan copioso.</w:t>
      </w:r>
    </w:p>
    <w:p w:rsidR="000D442A" w:rsidRPr="002E2156" w:rsidRDefault="000D442A" w:rsidP="000D442A">
      <w:pPr>
        <w:pStyle w:val="Prrafodelista"/>
        <w:spacing w:line="360" w:lineRule="auto"/>
        <w:ind w:left="1134" w:right="993"/>
        <w:jc w:val="both"/>
        <w:rPr>
          <w:rFonts w:ascii="Times New Roman" w:hAnsi="Times New Roman" w:cs="Times New Roman"/>
          <w:sz w:val="24"/>
          <w:szCs w:val="24"/>
        </w:rPr>
      </w:pPr>
      <w:r w:rsidRPr="002E2156">
        <w:rPr>
          <w:rFonts w:ascii="Times New Roman" w:hAnsi="Times New Roman" w:cs="Times New Roman"/>
          <w:sz w:val="24"/>
          <w:szCs w:val="24"/>
        </w:rPr>
        <w:t xml:space="preserve">La moral no corre riesgo. </w:t>
      </w:r>
    </w:p>
    <w:p w:rsidR="000D442A" w:rsidRPr="002E2156" w:rsidRDefault="000D442A" w:rsidP="000D442A">
      <w:pPr>
        <w:pStyle w:val="Prrafodelista"/>
        <w:spacing w:line="360" w:lineRule="auto"/>
        <w:ind w:left="1134" w:right="993"/>
        <w:jc w:val="both"/>
        <w:rPr>
          <w:rFonts w:ascii="Times New Roman" w:hAnsi="Times New Roman" w:cs="Times New Roman"/>
          <w:sz w:val="24"/>
          <w:szCs w:val="24"/>
        </w:rPr>
      </w:pPr>
      <w:r w:rsidRPr="002E2156">
        <w:rPr>
          <w:rFonts w:ascii="Times New Roman" w:hAnsi="Times New Roman" w:cs="Times New Roman"/>
          <w:sz w:val="24"/>
          <w:szCs w:val="24"/>
        </w:rPr>
        <w:t xml:space="preserve">¡A Guazapa, pues! ¡Eh! A los toros </w:t>
      </w:r>
      <w:proofErr w:type="gramStart"/>
      <w:r w:rsidRPr="002E2156">
        <w:rPr>
          <w:rFonts w:ascii="Times New Roman" w:hAnsi="Times New Roman" w:cs="Times New Roman"/>
          <w:sz w:val="24"/>
          <w:szCs w:val="24"/>
        </w:rPr>
        <w:t>o …</w:t>
      </w:r>
      <w:proofErr w:type="gramEnd"/>
      <w:r w:rsidRPr="002E2156">
        <w:rPr>
          <w:rFonts w:ascii="Times New Roman" w:hAnsi="Times New Roman" w:cs="Times New Roman"/>
          <w:sz w:val="24"/>
          <w:szCs w:val="24"/>
        </w:rPr>
        <w:t>a las vacas! (pag.20)</w:t>
      </w:r>
    </w:p>
    <w:p w:rsidR="000D442A" w:rsidRPr="002E2156" w:rsidRDefault="000D442A" w:rsidP="000D442A">
      <w:pPr>
        <w:pStyle w:val="Prrafodelista"/>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En esta pequeña idea se enmarca una ironía “reina aun el estado seco es a causa del invierno tan copioso” nos está diciendo que a pesar de que hay ley seca no hay nadie que la obedezca y parece lluvia el alcohol. La moral no corre riesgo, es otra frase que nos está diciendo en realidad que hay libertinaje. Y por último a los toros, es decir a las corridas de toros, pero cuando dice a las vacas se refiere a las mujeres es decir que es un buen lugar para conquistar.</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b/>
          <w:sz w:val="24"/>
          <w:szCs w:val="24"/>
        </w:rPr>
      </w:pPr>
    </w:p>
    <w:p w:rsidR="000D442A" w:rsidRDefault="000D442A" w:rsidP="000D442A">
      <w:pPr>
        <w:pStyle w:val="Ttulo2"/>
        <w:spacing w:line="360" w:lineRule="auto"/>
        <w:jc w:val="both"/>
        <w:rPr>
          <w:color w:val="auto"/>
        </w:rPr>
      </w:pPr>
      <w:r w:rsidRPr="00AF57D5">
        <w:rPr>
          <w:noProof/>
          <w:color w:val="auto"/>
          <w:lang w:eastAsia="es-MX"/>
        </w:rPr>
        <w:lastRenderedPageBreak/>
        <w:drawing>
          <wp:inline distT="0" distB="0" distL="0" distR="0">
            <wp:extent cx="5275964" cy="6422066"/>
            <wp:effectExtent l="247650" t="228600" r="229486" b="207334"/>
            <wp:docPr id="3" name="Imagen 1" descr="C:\Users\doe\Downloads\La Muerte de la Tórtola o Malandanzas de un Corresponsal   Entre Libros_files\Tortol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Downloads\La Muerte de la Tórtola o Malandanzas de un Corresponsal   Entre Libros_files\Tortola0001.jpg"/>
                    <pic:cNvPicPr>
                      <a:picLocks noChangeAspect="1" noChangeArrowheads="1"/>
                    </pic:cNvPicPr>
                  </pic:nvPicPr>
                  <pic:blipFill>
                    <a:blip r:embed="rId38" cstate="print"/>
                    <a:srcRect/>
                    <a:stretch>
                      <a:fillRect/>
                    </a:stretch>
                  </pic:blipFill>
                  <pic:spPr bwMode="auto">
                    <a:xfrm>
                      <a:off x="0" y="0"/>
                      <a:ext cx="5285731" cy="643395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D442A" w:rsidRDefault="000D442A" w:rsidP="000D442A">
      <w:pPr>
        <w:pStyle w:val="Ttulo2"/>
        <w:spacing w:line="360" w:lineRule="auto"/>
        <w:jc w:val="both"/>
        <w:rPr>
          <w:color w:val="auto"/>
        </w:rPr>
      </w:pPr>
    </w:p>
    <w:p w:rsidR="000D442A" w:rsidRPr="007071F1" w:rsidRDefault="000D442A" w:rsidP="000D442A">
      <w:pPr>
        <w:rPr>
          <w:sz w:val="24"/>
          <w:szCs w:val="24"/>
        </w:rPr>
      </w:pPr>
      <w:r w:rsidRPr="007071F1">
        <w:rPr>
          <w:sz w:val="24"/>
          <w:szCs w:val="24"/>
        </w:rPr>
        <w:t>(Portada a edición de la colección Biblioteca Básica de la Dirección de Publicaciones e Impresos</w:t>
      </w:r>
      <w:proofErr w:type="gramStart"/>
      <w:r w:rsidRPr="007071F1">
        <w:rPr>
          <w:sz w:val="24"/>
          <w:szCs w:val="24"/>
        </w:rPr>
        <w:t>,1997</w:t>
      </w:r>
      <w:proofErr w:type="gramEnd"/>
      <w:r w:rsidRPr="007071F1">
        <w:rPr>
          <w:sz w:val="24"/>
          <w:szCs w:val="24"/>
        </w:rPr>
        <w:t>.)</w:t>
      </w:r>
    </w:p>
    <w:p w:rsidR="000D442A" w:rsidRDefault="000D442A" w:rsidP="000D442A">
      <w:pPr>
        <w:pStyle w:val="Ttulo2"/>
        <w:spacing w:line="360" w:lineRule="auto"/>
        <w:jc w:val="both"/>
        <w:rPr>
          <w:color w:val="auto"/>
        </w:rPr>
      </w:pPr>
    </w:p>
    <w:p w:rsidR="000D442A" w:rsidRPr="002E2156" w:rsidRDefault="000D442A" w:rsidP="000D442A">
      <w:pPr>
        <w:pStyle w:val="Ttulo2"/>
        <w:spacing w:line="360" w:lineRule="auto"/>
        <w:jc w:val="both"/>
        <w:rPr>
          <w:color w:val="auto"/>
        </w:rPr>
      </w:pPr>
      <w:bookmarkStart w:id="55" w:name="_Toc339870925"/>
      <w:r w:rsidRPr="002E2156">
        <w:rPr>
          <w:color w:val="auto"/>
        </w:rPr>
        <w:t>Análisis formal</w:t>
      </w:r>
      <w:bookmarkEnd w:id="55"/>
    </w:p>
    <w:p w:rsidR="000D442A" w:rsidRDefault="000D442A" w:rsidP="000D442A">
      <w:pPr>
        <w:pStyle w:val="Ttulo3"/>
        <w:spacing w:line="360" w:lineRule="auto"/>
        <w:jc w:val="both"/>
        <w:rPr>
          <w:rFonts w:ascii="Times New Roman" w:hAnsi="Times New Roman" w:cs="Times New Roman"/>
          <w:color w:val="auto"/>
          <w:sz w:val="24"/>
          <w:szCs w:val="24"/>
        </w:rPr>
      </w:pPr>
      <w:bookmarkStart w:id="56" w:name="_Toc339870926"/>
      <w:r w:rsidRPr="00C630AF">
        <w:rPr>
          <w:rFonts w:ascii="Times New Roman" w:hAnsi="Times New Roman" w:cs="Times New Roman"/>
          <w:color w:val="auto"/>
          <w:sz w:val="24"/>
          <w:szCs w:val="24"/>
        </w:rPr>
        <w:t>Descripción del texto</w:t>
      </w:r>
      <w:bookmarkEnd w:id="56"/>
    </w:p>
    <w:p w:rsidR="000D442A" w:rsidRPr="00AF57D5" w:rsidRDefault="000D442A" w:rsidP="000D442A"/>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novela que se está analizando es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xml:space="preserve"> de José María peralta lagos, es el volumen 11 de  la colección biblioteca básica. El cual en su portada contiene una acuarela  por  ilustración de portada de Ricardo Castellón. La primera edición fue en 1933 y la edición con que se está trabajando es la cuarta en 1997.</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El texto es presentado por Ricardo Roque </w:t>
      </w:r>
      <w:proofErr w:type="spellStart"/>
      <w:r w:rsidRPr="002E2156">
        <w:rPr>
          <w:rFonts w:ascii="Times New Roman" w:hAnsi="Times New Roman" w:cs="Times New Roman"/>
          <w:sz w:val="24"/>
          <w:szCs w:val="24"/>
        </w:rPr>
        <w:t>Baldovinos</w:t>
      </w:r>
      <w:proofErr w:type="spellEnd"/>
      <w:r w:rsidRPr="002E2156">
        <w:rPr>
          <w:rFonts w:ascii="Times New Roman" w:hAnsi="Times New Roman" w:cs="Times New Roman"/>
          <w:sz w:val="24"/>
          <w:szCs w:val="24"/>
        </w:rPr>
        <w:t>. Contiene 39 capítulos a manera de crónicas,  vocabulario y un índice.</w:t>
      </w:r>
    </w:p>
    <w:p w:rsidR="000D442A" w:rsidRPr="00C630AF" w:rsidRDefault="000D442A" w:rsidP="000D442A">
      <w:pPr>
        <w:pStyle w:val="Ttulo3"/>
        <w:spacing w:line="360" w:lineRule="auto"/>
        <w:jc w:val="both"/>
        <w:rPr>
          <w:rFonts w:ascii="Times New Roman" w:hAnsi="Times New Roman" w:cs="Times New Roman"/>
          <w:i/>
          <w:color w:val="auto"/>
          <w:sz w:val="24"/>
          <w:szCs w:val="24"/>
        </w:rPr>
      </w:pPr>
      <w:bookmarkStart w:id="57" w:name="_Toc339870927"/>
      <w:r w:rsidRPr="004D0EDF">
        <w:rPr>
          <w:rFonts w:ascii="Times New Roman" w:hAnsi="Times New Roman" w:cs="Times New Roman"/>
          <w:color w:val="auto"/>
          <w:sz w:val="24"/>
          <w:szCs w:val="24"/>
        </w:rPr>
        <w:t xml:space="preserve">Breve síntesis de </w:t>
      </w:r>
      <w:r>
        <w:rPr>
          <w:rFonts w:ascii="Times New Roman" w:hAnsi="Times New Roman" w:cs="Times New Roman"/>
          <w:i/>
          <w:color w:val="auto"/>
          <w:sz w:val="24"/>
          <w:szCs w:val="24"/>
        </w:rPr>
        <w:t>La Muerte de la T</w:t>
      </w:r>
      <w:r w:rsidRPr="00C630AF">
        <w:rPr>
          <w:rFonts w:ascii="Times New Roman" w:hAnsi="Times New Roman" w:cs="Times New Roman"/>
          <w:i/>
          <w:color w:val="auto"/>
          <w:sz w:val="24"/>
          <w:szCs w:val="24"/>
        </w:rPr>
        <w:t>órtola</w:t>
      </w:r>
      <w:bookmarkEnd w:id="57"/>
    </w:p>
    <w:p w:rsidR="000D442A" w:rsidRPr="00D12560"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novela trata de un </w:t>
      </w:r>
      <w:r>
        <w:rPr>
          <w:rFonts w:ascii="Times New Roman" w:hAnsi="Times New Roman" w:cs="Times New Roman"/>
          <w:sz w:val="24"/>
          <w:szCs w:val="24"/>
        </w:rPr>
        <w:t>joven periodista ambulante por El S</w:t>
      </w:r>
      <w:r w:rsidRPr="002E2156">
        <w:rPr>
          <w:rFonts w:ascii="Times New Roman" w:hAnsi="Times New Roman" w:cs="Times New Roman"/>
          <w:sz w:val="24"/>
          <w:szCs w:val="24"/>
        </w:rPr>
        <w:t xml:space="preserve">alvador, que en uno de sus viajes es considerado sospechosos, antes que lo atrapen decide escapar. En una peluquería conoce a una joven meretriz a la cual le compra un vestido, y se lo pone, así disfrazado le es más fácil viajar.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Un comandante fija  en el joven disfrazado de mujer, y la seduce, casi obliga a ir con él. El joven se libra del comandante con la lectura de un periódico, el  cual lo duerme. En su huida el joven se encuentra a un hacendado el cual lo lleva a su casa, al día siguiente se descubre que es hombre y las razones del porque</w:t>
      </w:r>
      <w:r>
        <w:rPr>
          <w:rFonts w:ascii="Times New Roman" w:hAnsi="Times New Roman" w:cs="Times New Roman"/>
          <w:sz w:val="24"/>
          <w:szCs w:val="24"/>
        </w:rPr>
        <w:t xml:space="preserve"> vestirse de mujer le parecen vá</w:t>
      </w:r>
      <w:r w:rsidRPr="002E2156">
        <w:rPr>
          <w:rFonts w:ascii="Times New Roman" w:hAnsi="Times New Roman" w:cs="Times New Roman"/>
          <w:sz w:val="24"/>
          <w:szCs w:val="24"/>
        </w:rPr>
        <w:t>lidas al hacendado que se vuelve su huésped y protector al descubrirse viejos lazos de familia.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Durante su estancia viaja por la hacienda de su protector y descubre muchos lugares de gran beneficio para el país que están sin utilizar. El joven periodista regala el vestido a una sirvienta que casi anda desnuda, sin pensar que eso le traería otros problemas ya que esta tiene amoríos con un peón que al darse cuenta de tal regalo se pone celoso y es motivo de conflicto.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lastRenderedPageBreak/>
        <w:t xml:space="preserve">En una fiesta ofrecida por su protector conoce a las autoridades del lugar, incluso a un diputado que discute sobre lo difícil que es legislar cuando hay oposición. En esa misma fiesta es puesto bajo prisión uno de los peones del patrón, el mismo va averiguar qué ha pasado, mientras el joven periodista se siente preocupado por su situación.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En la casa sin el patrón el peón celoso por el regalo aprovecha para vengase de la mala mujer, quien es defendida por el joven  periodista y el peón es expulsado de la hacienda. A causa de la expulsión este revela a las autoridades donde se ubica el joven quien se encontraba oculto en la hacienda.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Puesto bajo prisión por el asesinato de  una joven que resulta ser la que le vendió el vestido y cuya tía reclama justicia por su muerte. Durante su estancia en la cárcel es confundido con una serie de delincuentes poco comunes. Le ofrecen servicios de abogacía a buen precio con muy poco costo si tuviese el dinero para pagar, hasta un pariente le ofrece sus servicios.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En la cárcel conoce a un joven que se dedicaba a estar en las cárceles para repartir propaganda del nuevo partido (partido comunista). En la última sesión logra ver que la joven Tórtola se encuentra presente en el juzgado y pide al señor juez que la busque para ser interrogada, la joven es llevada al estrado y el juez se da cuenta que todo era un error. Pero no libera inmediatamente al joven pues tiene que llenar el papeleo, luego es liberado y el joven periodista se da cuenta que la joven estuvo en una batalla y que pudo haber muerto de verdad pero, no murió y que era una estudiante desgraciada por el director de la academia donde estudiaba para ser maestra de matemáticas.</w:t>
      </w:r>
    </w:p>
    <w:p w:rsidR="000D442A" w:rsidRPr="002E2156" w:rsidRDefault="000D442A" w:rsidP="000D442A">
      <w:pPr>
        <w:spacing w:line="360" w:lineRule="auto"/>
        <w:jc w:val="both"/>
        <w:rPr>
          <w:rFonts w:ascii="Times New Roman" w:hAnsi="Times New Roman" w:cs="Times New Roman"/>
          <w:sz w:val="24"/>
          <w:szCs w:val="24"/>
        </w:rPr>
      </w:pPr>
    </w:p>
    <w:p w:rsidR="000D442A" w:rsidRDefault="000D442A" w:rsidP="000D442A">
      <w:pPr>
        <w:pStyle w:val="Ttulo2"/>
        <w:spacing w:line="360" w:lineRule="auto"/>
        <w:jc w:val="both"/>
        <w:rPr>
          <w:color w:val="auto"/>
        </w:rPr>
      </w:pPr>
      <w:bookmarkStart w:id="58" w:name="_Toc339870928"/>
      <w:r>
        <w:rPr>
          <w:color w:val="auto"/>
        </w:rPr>
        <w:t>Aspecto o F</w:t>
      </w:r>
      <w:r w:rsidRPr="002E2156">
        <w:rPr>
          <w:color w:val="auto"/>
        </w:rPr>
        <w:t>ocalización</w:t>
      </w:r>
      <w:bookmarkEnd w:id="58"/>
    </w:p>
    <w:p w:rsidR="000D442A" w:rsidRPr="00AF57D5" w:rsidRDefault="000D442A" w:rsidP="000D442A"/>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focalización es foco, el ángulo de visión del narrador; el personaje cuya óptica orienta el enfoque narrativo. </w:t>
      </w:r>
      <w:proofErr w:type="spellStart"/>
      <w:r w:rsidRPr="002E2156">
        <w:rPr>
          <w:rFonts w:ascii="Times New Roman" w:hAnsi="Times New Roman" w:cs="Times New Roman"/>
          <w:sz w:val="24"/>
          <w:szCs w:val="24"/>
        </w:rPr>
        <w:t>Genette</w:t>
      </w:r>
      <w:proofErr w:type="spellEnd"/>
      <w:r w:rsidRPr="002E2156">
        <w:rPr>
          <w:rFonts w:ascii="Times New Roman" w:hAnsi="Times New Roman" w:cs="Times New Roman"/>
          <w:sz w:val="24"/>
          <w:szCs w:val="24"/>
        </w:rPr>
        <w:t xml:space="preserve"> usa  el término focalización y distingue tres tipos básicos: focalización cero, focalización interna y focalización externa. </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lastRenderedPageBreak/>
        <w:t xml:space="preserve">En este caso la focalización es interna, que es aquella en que el foco de emisión se sitúa en el interior de la historia suele tomar la forma de </w:t>
      </w:r>
      <w:proofErr w:type="spellStart"/>
      <w:r w:rsidRPr="002E2156">
        <w:rPr>
          <w:rFonts w:ascii="Times New Roman" w:hAnsi="Times New Roman" w:cs="Times New Roman"/>
          <w:i/>
          <w:sz w:val="24"/>
          <w:szCs w:val="24"/>
        </w:rPr>
        <w:t>focalizador</w:t>
      </w:r>
      <w:proofErr w:type="spellEnd"/>
      <w:r w:rsidRPr="002E2156">
        <w:rPr>
          <w:rFonts w:ascii="Times New Roman" w:hAnsi="Times New Roman" w:cs="Times New Roman"/>
          <w:i/>
          <w:sz w:val="24"/>
          <w:szCs w:val="24"/>
        </w:rPr>
        <w:t>-personaje</w:t>
      </w:r>
      <w:r w:rsidRPr="002E2156">
        <w:rPr>
          <w:rFonts w:ascii="Times New Roman" w:hAnsi="Times New Roman" w:cs="Times New Roman"/>
          <w:sz w:val="24"/>
          <w:szCs w:val="24"/>
        </w:rPr>
        <w:t>, bien coincida con el protagonista.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 En el caso de un narrador en primera  persona, el punto de vista es ineludiblemente el del personaje al que se identifica el narrador; lo cual supone una limitación en la medida en que el narrador no puede tener una visión interior (conocer  los pensamientos, los sentimientos, o las sensaciones) de este personaje, no puede saber lo que sabe el personaje. Por eso se trata de una visión parcial y subjetiva. Focalización interna.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En este caso la narración es presentada en forma episódica en pequeños relatos en forma de crónicas periodísticas que tienen unidad temática. Expuestos por un corresponsal el que se es narrador personaje por eso la focalización es interna.</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Ejemplo:</w:t>
      </w:r>
    </w:p>
    <w:p w:rsidR="000D442A" w:rsidRPr="002E2156" w:rsidRDefault="000D442A" w:rsidP="000D442A">
      <w:pPr>
        <w:spacing w:line="360" w:lineRule="auto"/>
        <w:ind w:left="1134" w:right="993"/>
        <w:jc w:val="both"/>
        <w:rPr>
          <w:rFonts w:ascii="Times New Roman" w:hAnsi="Times New Roman" w:cs="Times New Roman"/>
          <w:sz w:val="24"/>
          <w:szCs w:val="24"/>
        </w:rPr>
      </w:pPr>
      <w:r w:rsidRPr="002E2156">
        <w:rPr>
          <w:rFonts w:ascii="Times New Roman" w:hAnsi="Times New Roman" w:cs="Times New Roman"/>
          <w:sz w:val="24"/>
          <w:szCs w:val="24"/>
        </w:rPr>
        <w:t xml:space="preserve"> Firme “corresponsal ambulante” y así me vino la idea de seguir enviando durante mi ausencia otras crónicas sobre sucesos reales o fingidos; y como en aquellos días nos alarmara la aparición de una mancha de chapulín allá por San Vicente, decidí trasladarme con la imaginación a aquellos lugares para mí de gratísimos recuerdos.</w:t>
      </w:r>
    </w:p>
    <w:p w:rsidR="000D442A" w:rsidRPr="002E2156" w:rsidRDefault="000D442A" w:rsidP="000D442A">
      <w:pPr>
        <w:tabs>
          <w:tab w:val="left" w:pos="6513"/>
        </w:tabs>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ab/>
      </w:r>
    </w:p>
    <w:p w:rsidR="000D442A" w:rsidRDefault="000D442A" w:rsidP="000D442A">
      <w:pPr>
        <w:pStyle w:val="Ttulo2"/>
        <w:spacing w:line="360" w:lineRule="auto"/>
        <w:jc w:val="both"/>
        <w:rPr>
          <w:color w:val="auto"/>
        </w:rPr>
      </w:pPr>
      <w:bookmarkStart w:id="59" w:name="_Toc339870929"/>
      <w:r>
        <w:rPr>
          <w:color w:val="auto"/>
        </w:rPr>
        <w:t>Voz y Niveles N</w:t>
      </w:r>
      <w:r w:rsidRPr="002E2156">
        <w:rPr>
          <w:color w:val="auto"/>
        </w:rPr>
        <w:t>arrativos</w:t>
      </w:r>
      <w:bookmarkEnd w:id="59"/>
    </w:p>
    <w:p w:rsidR="000D442A" w:rsidRPr="00AF57D5" w:rsidRDefault="000D442A" w:rsidP="000D442A"/>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La voz narrativa es la que nos dice o que nos indica quien dice dentro del relato o historia en este caso la voz narrativa es en primera persona la cual corresponde al nivel narrativo</w:t>
      </w:r>
      <w:r>
        <w:rPr>
          <w:rFonts w:ascii="Times New Roman" w:hAnsi="Times New Roman" w:cs="Times New Roman"/>
          <w:sz w:val="24"/>
          <w:szCs w:val="24"/>
        </w:rPr>
        <w:t xml:space="preserve"> autodiegético </w:t>
      </w:r>
      <w:r w:rsidRPr="002E2156">
        <w:rPr>
          <w:rFonts w:ascii="Times New Roman" w:hAnsi="Times New Roman" w:cs="Times New Roman"/>
          <w:sz w:val="24"/>
          <w:szCs w:val="24"/>
        </w:rPr>
        <w:t>dentro de los niveles narrativos. Es decir quien cuenta la historia no es más que el personaje protagonista, que es al mismo tiempo narrador protagonista y testigo.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Ejemplo:</w:t>
      </w:r>
    </w:p>
    <w:p w:rsidR="000D442A" w:rsidRPr="002E2156" w:rsidRDefault="000D442A" w:rsidP="000D442A">
      <w:pPr>
        <w:spacing w:line="360" w:lineRule="auto"/>
        <w:ind w:left="1134" w:right="900"/>
        <w:jc w:val="both"/>
        <w:rPr>
          <w:rFonts w:ascii="Times New Roman" w:hAnsi="Times New Roman" w:cs="Times New Roman"/>
          <w:sz w:val="24"/>
          <w:szCs w:val="24"/>
        </w:rPr>
      </w:pPr>
      <w:r w:rsidRPr="002E2156">
        <w:rPr>
          <w:rFonts w:ascii="Times New Roman" w:hAnsi="Times New Roman" w:cs="Times New Roman"/>
          <w:sz w:val="24"/>
          <w:szCs w:val="24"/>
        </w:rPr>
        <w:t xml:space="preserve">El se ha empeñado en que permanezca yo aquí una larga temporada, y me he visto obligado a aceptar, pero he puesto un plazo: </w:t>
      </w:r>
    </w:p>
    <w:p w:rsidR="000D442A" w:rsidRPr="002E2156" w:rsidRDefault="000D442A" w:rsidP="000D442A">
      <w:pPr>
        <w:spacing w:line="360" w:lineRule="auto"/>
        <w:ind w:left="1134" w:right="900"/>
        <w:jc w:val="both"/>
        <w:rPr>
          <w:rFonts w:ascii="Times New Roman" w:hAnsi="Times New Roman" w:cs="Times New Roman"/>
          <w:sz w:val="24"/>
          <w:szCs w:val="24"/>
        </w:rPr>
      </w:pPr>
      <w:r w:rsidRPr="002E2156">
        <w:rPr>
          <w:rFonts w:ascii="Times New Roman" w:hAnsi="Times New Roman" w:cs="Times New Roman"/>
          <w:sz w:val="24"/>
          <w:szCs w:val="24"/>
        </w:rPr>
        <w:lastRenderedPageBreak/>
        <w:t>-hasta que me crezca el bigote- le he dicho-, porque así como estoy parezco un seminarista deseado. (pág. 35)</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sz w:val="24"/>
          <w:szCs w:val="24"/>
        </w:rPr>
        <w:t>En cuanto al tiempo de la narración es ulterior ya que los hechos se encuentran en un tiempo pasado con respecto a la voz que los narra por eso es una narración ulterior.</w:t>
      </w:r>
    </w:p>
    <w:p w:rsidR="000D442A" w:rsidRDefault="000D442A" w:rsidP="000D442A">
      <w:pPr>
        <w:pStyle w:val="Ttulo2"/>
        <w:spacing w:line="360" w:lineRule="auto"/>
        <w:jc w:val="both"/>
        <w:rPr>
          <w:color w:val="auto"/>
        </w:rPr>
      </w:pPr>
      <w:bookmarkStart w:id="60" w:name="_Toc339870930"/>
      <w:r>
        <w:rPr>
          <w:color w:val="auto"/>
        </w:rPr>
        <w:t>Modalidad del Discurso N</w:t>
      </w:r>
      <w:r w:rsidRPr="002E2156">
        <w:rPr>
          <w:color w:val="auto"/>
        </w:rPr>
        <w:t>arrativo</w:t>
      </w:r>
      <w:bookmarkEnd w:id="60"/>
      <w:r w:rsidRPr="002E2156">
        <w:rPr>
          <w:color w:val="auto"/>
        </w:rPr>
        <w:tab/>
      </w:r>
    </w:p>
    <w:p w:rsidR="000D442A" w:rsidRPr="00B82803" w:rsidRDefault="000D442A" w:rsidP="000D442A"/>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sz w:val="24"/>
          <w:szCs w:val="24"/>
        </w:rPr>
        <w:t>La modalidad atiende al tipo de discurso utilizado por el narrador, como se han relatado los hechos. De la misma manera trabaja el discurso de los personajes.</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sz w:val="24"/>
          <w:szCs w:val="24"/>
        </w:rPr>
        <w:t xml:space="preserve">Discurso directo </w:t>
      </w:r>
      <w:r>
        <w:rPr>
          <w:rFonts w:ascii="Times New Roman" w:hAnsi="Times New Roman" w:cs="Times New Roman"/>
          <w:sz w:val="24"/>
          <w:szCs w:val="24"/>
        </w:rPr>
        <w:t>es aquel en que se ofrece el diá</w:t>
      </w:r>
      <w:r w:rsidRPr="002E2156">
        <w:rPr>
          <w:rFonts w:ascii="Times New Roman" w:hAnsi="Times New Roman" w:cs="Times New Roman"/>
          <w:sz w:val="24"/>
          <w:szCs w:val="24"/>
        </w:rPr>
        <w:t xml:space="preserve">logo, con las palabras del personaje, el narrador introduce un </w:t>
      </w:r>
      <w:r w:rsidRPr="002E2156">
        <w:rPr>
          <w:rFonts w:ascii="Times New Roman" w:hAnsi="Times New Roman" w:cs="Times New Roman"/>
          <w:i/>
          <w:sz w:val="24"/>
          <w:szCs w:val="24"/>
        </w:rPr>
        <w:t xml:space="preserve">verbum </w:t>
      </w:r>
      <w:proofErr w:type="spellStart"/>
      <w:r w:rsidRPr="002E2156">
        <w:rPr>
          <w:rFonts w:ascii="Times New Roman" w:hAnsi="Times New Roman" w:cs="Times New Roman"/>
          <w:i/>
          <w:sz w:val="24"/>
          <w:szCs w:val="24"/>
        </w:rPr>
        <w:t>dicendi</w:t>
      </w:r>
      <w:proofErr w:type="spellEnd"/>
      <w:r w:rsidRPr="002E2156">
        <w:rPr>
          <w:rFonts w:ascii="Times New Roman" w:hAnsi="Times New Roman" w:cs="Times New Roman"/>
          <w:sz w:val="24"/>
          <w:szCs w:val="24"/>
        </w:rPr>
        <w:t xml:space="preserve"> y a continuación reproduce el habla del personaje entre comillas o con alguna marca ortográfica.</w:t>
      </w:r>
    </w:p>
    <w:p w:rsidR="000D442A" w:rsidRPr="002E2156" w:rsidRDefault="000D442A" w:rsidP="000D442A">
      <w:pPr>
        <w:spacing w:line="360" w:lineRule="auto"/>
        <w:ind w:right="49"/>
        <w:jc w:val="both"/>
        <w:rPr>
          <w:rFonts w:ascii="Times New Roman" w:hAnsi="Times New Roman" w:cs="Times New Roman"/>
          <w:sz w:val="24"/>
          <w:szCs w:val="24"/>
        </w:rPr>
      </w:pPr>
      <w:proofErr w:type="spellStart"/>
      <w:r w:rsidRPr="002E2156">
        <w:rPr>
          <w:rFonts w:ascii="Times New Roman" w:hAnsi="Times New Roman" w:cs="Times New Roman"/>
          <w:sz w:val="24"/>
          <w:szCs w:val="24"/>
        </w:rPr>
        <w:t>Ej</w:t>
      </w:r>
      <w:proofErr w:type="spellEnd"/>
      <w:r w:rsidRPr="002E2156">
        <w:rPr>
          <w:rFonts w:ascii="Times New Roman" w:hAnsi="Times New Roman" w:cs="Times New Roman"/>
          <w:sz w:val="24"/>
          <w:szCs w:val="24"/>
        </w:rPr>
        <w:t>:</w:t>
      </w:r>
    </w:p>
    <w:p w:rsidR="000D442A" w:rsidRPr="002E2156" w:rsidRDefault="000D442A" w:rsidP="000D442A">
      <w:pPr>
        <w:spacing w:line="360" w:lineRule="auto"/>
        <w:ind w:left="1134" w:right="993"/>
        <w:jc w:val="both"/>
        <w:rPr>
          <w:rFonts w:ascii="Times New Roman" w:hAnsi="Times New Roman" w:cs="Times New Roman"/>
          <w:sz w:val="24"/>
          <w:szCs w:val="24"/>
        </w:rPr>
      </w:pPr>
      <w:r w:rsidRPr="002E2156">
        <w:rPr>
          <w:rFonts w:ascii="Times New Roman" w:hAnsi="Times New Roman" w:cs="Times New Roman"/>
          <w:sz w:val="24"/>
          <w:szCs w:val="24"/>
        </w:rPr>
        <w:t xml:space="preserve">-Adelantito hay un chagüite- me dice Chico-. Ya estamos cerquita de la molienda…Ahora no trabajan pero debe de estar el guardián y nos ha de dar aunque </w:t>
      </w:r>
      <w:proofErr w:type="spellStart"/>
      <w:r w:rsidRPr="002E2156">
        <w:rPr>
          <w:rFonts w:ascii="Times New Roman" w:hAnsi="Times New Roman" w:cs="Times New Roman"/>
          <w:sz w:val="24"/>
          <w:szCs w:val="24"/>
        </w:rPr>
        <w:t>seya</w:t>
      </w:r>
      <w:proofErr w:type="spellEnd"/>
      <w:r w:rsidRPr="002E2156">
        <w:rPr>
          <w:rFonts w:ascii="Times New Roman" w:hAnsi="Times New Roman" w:cs="Times New Roman"/>
          <w:sz w:val="24"/>
          <w:szCs w:val="24"/>
        </w:rPr>
        <w:t xml:space="preserve"> un tortilla…</w:t>
      </w:r>
      <w:proofErr w:type="gramStart"/>
      <w:r w:rsidRPr="002E2156">
        <w:rPr>
          <w:rFonts w:ascii="Times New Roman" w:hAnsi="Times New Roman" w:cs="Times New Roman"/>
          <w:sz w:val="24"/>
          <w:szCs w:val="24"/>
        </w:rPr>
        <w:t>.(</w:t>
      </w:r>
      <w:proofErr w:type="gramEnd"/>
      <w:r w:rsidRPr="002E2156">
        <w:rPr>
          <w:rFonts w:ascii="Times New Roman" w:hAnsi="Times New Roman" w:cs="Times New Roman"/>
          <w:sz w:val="24"/>
          <w:szCs w:val="24"/>
        </w:rPr>
        <w:t>pág. 92)</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sz w:val="24"/>
          <w:szCs w:val="24"/>
        </w:rPr>
        <w:t>Se ha tomando en cuenta que al ser el narrador personaje quien narra la historia desde la primera persona es decir un relato</w:t>
      </w:r>
      <w:r>
        <w:rPr>
          <w:rFonts w:ascii="Times New Roman" w:hAnsi="Times New Roman" w:cs="Times New Roman"/>
          <w:sz w:val="24"/>
          <w:szCs w:val="24"/>
        </w:rPr>
        <w:t xml:space="preserve"> autodiegético</w:t>
      </w:r>
      <w:r w:rsidRPr="002E2156">
        <w:rPr>
          <w:rFonts w:ascii="Times New Roman" w:hAnsi="Times New Roman" w:cs="Times New Roman"/>
          <w:sz w:val="24"/>
          <w:szCs w:val="24"/>
        </w:rPr>
        <w:t xml:space="preserve"> el discurso es directo pero que no por eso está exento de otras formas del discurso. Esto sucede cuando el personaje narrador sede o reproduce el discurso de otros personajes. Es por esto que la totalidad del texto es un discurso directo del personaje narrador.</w:t>
      </w:r>
    </w:p>
    <w:p w:rsidR="000D442A" w:rsidRDefault="000D442A" w:rsidP="000D442A">
      <w:pPr>
        <w:pStyle w:val="Ttulo2"/>
        <w:spacing w:line="360" w:lineRule="auto"/>
        <w:jc w:val="both"/>
        <w:rPr>
          <w:color w:val="auto"/>
        </w:rPr>
      </w:pPr>
      <w:bookmarkStart w:id="61" w:name="_Toc339870931"/>
      <w:r>
        <w:rPr>
          <w:color w:val="auto"/>
        </w:rPr>
        <w:t>Temas presentados en la N</w:t>
      </w:r>
      <w:r w:rsidRPr="002E2156">
        <w:rPr>
          <w:color w:val="auto"/>
        </w:rPr>
        <w:t>ovela</w:t>
      </w:r>
      <w:bookmarkEnd w:id="61"/>
    </w:p>
    <w:p w:rsidR="000D442A" w:rsidRPr="00AF57D5" w:rsidRDefault="000D442A" w:rsidP="000D442A"/>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b/>
          <w:sz w:val="24"/>
          <w:szCs w:val="24"/>
        </w:rPr>
        <w:t>La persecución y política</w:t>
      </w:r>
      <w:r w:rsidRPr="002E2156">
        <w:rPr>
          <w:rFonts w:ascii="Times New Roman" w:hAnsi="Times New Roman" w:cs="Times New Roman"/>
          <w:sz w:val="24"/>
          <w:szCs w:val="24"/>
        </w:rPr>
        <w:t>: este tema no sólo en el personaje sino es más notorio en el extraño de la cárcel que es joven comunista que está preso junto a él, en la cárcel. También en el hecho que el personaje se encuentre huyendo de las autoridades por ser confundido con un sospechosos, que suponemos fue por oponerse a el empréstito que si le sucedió al autor.</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b/>
          <w:sz w:val="24"/>
          <w:szCs w:val="24"/>
        </w:rPr>
        <w:lastRenderedPageBreak/>
        <w:t>La injusticia:</w:t>
      </w:r>
      <w:r w:rsidRPr="002E2156">
        <w:rPr>
          <w:rFonts w:ascii="Times New Roman" w:hAnsi="Times New Roman" w:cs="Times New Roman"/>
          <w:sz w:val="24"/>
          <w:szCs w:val="24"/>
        </w:rPr>
        <w:t xml:space="preserve"> es presentada por parte del sistema judicial el juez, los abogados, y los policías. Que al final de novela se nos indica que la injusticia es a causa de la incompetencia de los supuestos representantes de esta. Al final resulta ser una gran ironía que el sistema más injusto sea el sistema judicial </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b/>
          <w:sz w:val="24"/>
          <w:szCs w:val="24"/>
        </w:rPr>
        <w:t>La prostitución</w:t>
      </w:r>
      <w:r w:rsidRPr="002E2156">
        <w:rPr>
          <w:rFonts w:ascii="Times New Roman" w:hAnsi="Times New Roman" w:cs="Times New Roman"/>
          <w:sz w:val="24"/>
          <w:szCs w:val="24"/>
        </w:rPr>
        <w:t xml:space="preserve"> es representada someramente sólo de mención  por la Tórtola que al final es una maestra que se ha visto obligada a someterse a ese trabajo por las circunstancias. </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b/>
          <w:sz w:val="24"/>
          <w:szCs w:val="24"/>
        </w:rPr>
        <w:t>El campo salvadoreño un lugar inculto</w:t>
      </w:r>
      <w:r w:rsidRPr="002E2156">
        <w:rPr>
          <w:rFonts w:ascii="Times New Roman" w:hAnsi="Times New Roman" w:cs="Times New Roman"/>
          <w:sz w:val="24"/>
          <w:szCs w:val="24"/>
        </w:rPr>
        <w:t>, todas las personas con las que trata en el campo son incultas o de baja educación tal es el caso que cuando le envían recados nos recuerda  sus errores de ortografía. Pinta a ciertos campesinos como borrachos y viciosos, que además de ser analfabetas son gente de malas costumbres aunque si menciona a personas agradables y de buenas maneras no importa su nivel.</w:t>
      </w:r>
    </w:p>
    <w:p w:rsidR="000D442A" w:rsidRPr="002E2156" w:rsidRDefault="000D442A" w:rsidP="000D442A">
      <w:pPr>
        <w:spacing w:line="360" w:lineRule="auto"/>
        <w:ind w:right="49"/>
        <w:jc w:val="both"/>
        <w:rPr>
          <w:rFonts w:ascii="Times New Roman" w:hAnsi="Times New Roman" w:cs="Times New Roman"/>
          <w:sz w:val="24"/>
          <w:szCs w:val="24"/>
        </w:rPr>
      </w:pPr>
      <w:r w:rsidRPr="002E2156">
        <w:rPr>
          <w:rFonts w:ascii="Times New Roman" w:hAnsi="Times New Roman" w:cs="Times New Roman"/>
          <w:b/>
          <w:sz w:val="24"/>
          <w:szCs w:val="24"/>
        </w:rPr>
        <w:t>El periodismo</w:t>
      </w:r>
      <w:r w:rsidRPr="002E2156">
        <w:rPr>
          <w:rFonts w:ascii="Times New Roman" w:hAnsi="Times New Roman" w:cs="Times New Roman"/>
          <w:sz w:val="24"/>
          <w:szCs w:val="24"/>
        </w:rPr>
        <w:t xml:space="preserve">: este es un tema que es se encuentra en la estructura del texto, ciertamente son crónicas las que el joven periodista le envía al periódico para luego publicarse. Durante mucho tiempo en los periódicos se publicaban escenas de viajes y cuadros de costumbres como una forma no solo de informar sino de distraer y entretener al público lector que no podía viajar. El que el autor haya  elegido esta forma discursiva no es más porque es el periodismo el género escrito que representa el progreso, los periódicos fueron fuente de información y actualización durante mucho tiempo. Es por esto que el estilo periodismo representa el progreso y de develación de ciertos aspectos que si no fuera por el periodismo no se sabrían. </w:t>
      </w:r>
    </w:p>
    <w:p w:rsidR="000D442A" w:rsidRPr="002E2156" w:rsidRDefault="000D442A" w:rsidP="000D442A">
      <w:pPr>
        <w:pStyle w:val="Ttulo2"/>
        <w:spacing w:line="360" w:lineRule="auto"/>
        <w:jc w:val="both"/>
        <w:rPr>
          <w:color w:val="auto"/>
        </w:rPr>
      </w:pPr>
      <w:bookmarkStart w:id="62" w:name="_Toc339870932"/>
      <w:r w:rsidRPr="002E2156">
        <w:rPr>
          <w:color w:val="auto"/>
        </w:rPr>
        <w:t>Los personajes</w:t>
      </w:r>
      <w:bookmarkEnd w:id="62"/>
    </w:p>
    <w:p w:rsidR="000D442A" w:rsidRPr="002E2156" w:rsidRDefault="000D442A" w:rsidP="000D442A">
      <w:pPr>
        <w:spacing w:line="360" w:lineRule="auto"/>
        <w:jc w:val="both"/>
      </w:pPr>
    </w:p>
    <w:p w:rsidR="000D442A" w:rsidRPr="002E2156" w:rsidRDefault="000D442A" w:rsidP="000D442A">
      <w:pPr>
        <w:spacing w:line="360" w:lineRule="auto"/>
        <w:ind w:right="49"/>
        <w:jc w:val="both"/>
        <w:rPr>
          <w:rFonts w:ascii="Times New Roman" w:hAnsi="Times New Roman" w:cs="Times New Roman"/>
          <w:b/>
          <w:sz w:val="24"/>
          <w:szCs w:val="24"/>
        </w:rPr>
      </w:pPr>
      <w:r w:rsidRPr="002E2156">
        <w:rPr>
          <w:rFonts w:ascii="Times New Roman" w:hAnsi="Times New Roman" w:cs="Times New Roman"/>
          <w:b/>
          <w:sz w:val="24"/>
          <w:szCs w:val="24"/>
        </w:rPr>
        <w:t xml:space="preserve">Corresponsal ambulante: </w:t>
      </w:r>
      <w:r w:rsidRPr="002E2156">
        <w:rPr>
          <w:rFonts w:ascii="Times New Roman" w:hAnsi="Times New Roman" w:cs="Times New Roman"/>
          <w:sz w:val="24"/>
          <w:szCs w:val="24"/>
        </w:rPr>
        <w:t>Representa a la juventud y a los hombres progresistas de su  época, el que sea periodista le permite estar en contacto con las personas comunes, así él se nos presenta como un sujeto ilustrado y de ideas modernas.</w:t>
      </w: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r w:rsidRPr="002E2156">
        <w:rPr>
          <w:rFonts w:ascii="Times New Roman" w:eastAsia="Times New Roman" w:hAnsi="Times New Roman" w:cs="Times New Roman"/>
          <w:iCs/>
          <w:sz w:val="24"/>
          <w:szCs w:val="24"/>
          <w:lang w:val="es-ES_tradnl" w:eastAsia="es-MX"/>
        </w:rPr>
        <w:t> </w:t>
      </w:r>
      <w:r w:rsidRPr="002E2156">
        <w:rPr>
          <w:rFonts w:ascii="Times New Roman" w:eastAsia="Times New Roman" w:hAnsi="Times New Roman" w:cs="Times New Roman"/>
          <w:b/>
          <w:iCs/>
          <w:sz w:val="24"/>
          <w:szCs w:val="24"/>
          <w:lang w:val="es-ES_tradnl" w:eastAsia="es-MX"/>
        </w:rPr>
        <w:t>Don Fulano:</w:t>
      </w:r>
      <w:r w:rsidRPr="002E2156">
        <w:rPr>
          <w:rFonts w:ascii="Times New Roman" w:eastAsia="Times New Roman" w:hAnsi="Times New Roman" w:cs="Times New Roman"/>
          <w:iCs/>
          <w:sz w:val="24"/>
          <w:szCs w:val="24"/>
          <w:lang w:val="es-ES_tradnl" w:eastAsia="es-MX"/>
        </w:rPr>
        <w:t xml:space="preserve"> representa al hacendado bonachón pero ignorante. Que además es ambicioso y tiene el monopolio de los productos extraídos del volcán. A pesar de ser buena gente se le </w:t>
      </w:r>
      <w:r w:rsidRPr="002E2156">
        <w:rPr>
          <w:rFonts w:ascii="Times New Roman" w:eastAsia="Times New Roman" w:hAnsi="Times New Roman" w:cs="Times New Roman"/>
          <w:iCs/>
          <w:sz w:val="24"/>
          <w:szCs w:val="24"/>
          <w:lang w:val="es-ES_tradnl" w:eastAsia="es-MX"/>
        </w:rPr>
        <w:lastRenderedPageBreak/>
        <w:t>presenta también como un hombre vicioso apasionado a las peleas de gallos. De alguna manera Don fulano es un señor feudal salvadoreñizado.</w:t>
      </w: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proofErr w:type="spellStart"/>
      <w:r w:rsidRPr="002E2156">
        <w:rPr>
          <w:rFonts w:ascii="Times New Roman" w:eastAsia="Times New Roman" w:hAnsi="Times New Roman" w:cs="Times New Roman"/>
          <w:b/>
          <w:iCs/>
          <w:sz w:val="24"/>
          <w:szCs w:val="24"/>
          <w:lang w:val="es-ES_tradnl" w:eastAsia="es-MX"/>
        </w:rPr>
        <w:t>Ño</w:t>
      </w:r>
      <w:proofErr w:type="spellEnd"/>
      <w:r w:rsidRPr="002E2156">
        <w:rPr>
          <w:rFonts w:ascii="Times New Roman" w:eastAsia="Times New Roman" w:hAnsi="Times New Roman" w:cs="Times New Roman"/>
          <w:b/>
          <w:iCs/>
          <w:sz w:val="24"/>
          <w:szCs w:val="24"/>
          <w:lang w:val="es-ES_tradnl" w:eastAsia="es-MX"/>
        </w:rPr>
        <w:t xml:space="preserve"> Cleto</w:t>
      </w:r>
      <w:r w:rsidRPr="002E2156">
        <w:rPr>
          <w:rFonts w:ascii="Times New Roman" w:eastAsia="Times New Roman" w:hAnsi="Times New Roman" w:cs="Times New Roman"/>
          <w:iCs/>
          <w:sz w:val="24"/>
          <w:szCs w:val="24"/>
          <w:lang w:val="es-ES_tradnl" w:eastAsia="es-MX"/>
        </w:rPr>
        <w:t>: al campesino bueno, pero ignorante que se preocupa solo por el diario vivir. Es decir una persona sin esperanzas, sin ambiciones, totalmente sometido a su destino</w:t>
      </w:r>
      <w:r>
        <w:rPr>
          <w:rFonts w:ascii="Times New Roman" w:eastAsia="Times New Roman" w:hAnsi="Times New Roman" w:cs="Times New Roman"/>
          <w:iCs/>
          <w:sz w:val="24"/>
          <w:szCs w:val="24"/>
          <w:lang w:val="es-ES_tradnl" w:eastAsia="es-MX"/>
        </w:rPr>
        <w:t xml:space="preserve"> de ser un sirviente cuando es é</w:t>
      </w:r>
      <w:r w:rsidRPr="002E2156">
        <w:rPr>
          <w:rFonts w:ascii="Times New Roman" w:eastAsia="Times New Roman" w:hAnsi="Times New Roman" w:cs="Times New Roman"/>
          <w:iCs/>
          <w:sz w:val="24"/>
          <w:szCs w:val="24"/>
          <w:lang w:val="es-ES_tradnl" w:eastAsia="es-MX"/>
        </w:rPr>
        <w:t>l o mejor dicho su personaje es todos los campesinos que hacen producir la tierra pero no desean para sí, y tener progreso solo les interesa vivir. Sin darse cuenta que están sometidos, aun poder casi feudal.</w:t>
      </w:r>
    </w:p>
    <w:p w:rsidR="000D442A" w:rsidRPr="002E2156" w:rsidRDefault="000D442A" w:rsidP="000D442A">
      <w:pPr>
        <w:shd w:val="clear" w:color="auto" w:fill="FFFFFF"/>
        <w:spacing w:after="0" w:line="360" w:lineRule="auto"/>
        <w:jc w:val="both"/>
        <w:rPr>
          <w:rFonts w:ascii="Times New Roman" w:eastAsia="Times New Roman" w:hAnsi="Times New Roman" w:cs="Times New Roman"/>
          <w:sz w:val="24"/>
          <w:szCs w:val="24"/>
          <w:lang w:eastAsia="es-MX"/>
        </w:rPr>
      </w:pP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r w:rsidRPr="002E2156">
        <w:rPr>
          <w:rFonts w:ascii="Times New Roman" w:eastAsia="Times New Roman" w:hAnsi="Times New Roman" w:cs="Times New Roman"/>
          <w:b/>
          <w:iCs/>
          <w:sz w:val="24"/>
          <w:szCs w:val="24"/>
          <w:lang w:val="es-ES_tradnl" w:eastAsia="es-MX"/>
        </w:rPr>
        <w:t>Casimiro</w:t>
      </w:r>
      <w:r w:rsidRPr="002E2156">
        <w:rPr>
          <w:rFonts w:ascii="Times New Roman" w:eastAsia="Times New Roman" w:hAnsi="Times New Roman" w:cs="Times New Roman"/>
          <w:iCs/>
          <w:sz w:val="24"/>
          <w:szCs w:val="24"/>
          <w:lang w:val="es-ES_tradnl" w:eastAsia="es-MX"/>
        </w:rPr>
        <w:t>: representa al campesino embrutecido por el alcohol y la lujuria además de ser ambicioso en él se registra al campesino vicioso y ladrón. Este aprovecha cualquier circunstancia para vengarse y darse como vencedor en la vida.</w:t>
      </w: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r>
        <w:rPr>
          <w:rFonts w:ascii="Times New Roman" w:eastAsia="Times New Roman" w:hAnsi="Times New Roman" w:cs="Times New Roman"/>
          <w:b/>
          <w:iCs/>
          <w:sz w:val="24"/>
          <w:szCs w:val="24"/>
          <w:lang w:val="es-ES_tradnl" w:eastAsia="es-MX"/>
        </w:rPr>
        <w:t>Los Tinterillos de P</w:t>
      </w:r>
      <w:r w:rsidRPr="002E2156">
        <w:rPr>
          <w:rFonts w:ascii="Times New Roman" w:eastAsia="Times New Roman" w:hAnsi="Times New Roman" w:cs="Times New Roman"/>
          <w:b/>
          <w:iCs/>
          <w:sz w:val="24"/>
          <w:szCs w:val="24"/>
          <w:lang w:val="es-ES_tradnl" w:eastAsia="es-MX"/>
        </w:rPr>
        <w:t>ueblo</w:t>
      </w:r>
      <w:r w:rsidRPr="002E2156">
        <w:rPr>
          <w:rFonts w:ascii="Times New Roman" w:eastAsia="Times New Roman" w:hAnsi="Times New Roman" w:cs="Times New Roman"/>
          <w:iCs/>
          <w:sz w:val="24"/>
          <w:szCs w:val="24"/>
          <w:lang w:val="es-ES_tradnl" w:eastAsia="es-MX"/>
        </w:rPr>
        <w:t>: representan a un sistema legal incompetente. De los que se puede esperar todo menos que busquen la justicia y el bien al prójimo si no es a</w:t>
      </w:r>
      <w:r>
        <w:rPr>
          <w:rFonts w:ascii="Times New Roman" w:eastAsia="Times New Roman" w:hAnsi="Times New Roman" w:cs="Times New Roman"/>
          <w:iCs/>
          <w:sz w:val="24"/>
          <w:szCs w:val="24"/>
          <w:lang w:val="es-ES_tradnl" w:eastAsia="es-MX"/>
        </w:rPr>
        <w:t xml:space="preserve"> </w:t>
      </w:r>
      <w:r w:rsidRPr="002E2156">
        <w:rPr>
          <w:rFonts w:ascii="Times New Roman" w:eastAsia="Times New Roman" w:hAnsi="Times New Roman" w:cs="Times New Roman"/>
          <w:iCs/>
          <w:sz w:val="24"/>
          <w:szCs w:val="24"/>
          <w:lang w:val="es-ES_tradnl" w:eastAsia="es-MX"/>
        </w:rPr>
        <w:t>cambio de ciertas cantidades de dinero son sujetos que no les importa la impunidad, las confusiones siempre que ellos salgan victoriosos. Para el caso el juez que buscaba culpables para un caso, no le importo que no hubiese pruebas suficientes para incriminarlo hasta que la evidencia de la inocencia de nuestro personaje se vio.</w:t>
      </w: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r w:rsidRPr="002E2156">
        <w:rPr>
          <w:rFonts w:ascii="Times New Roman" w:eastAsia="Times New Roman" w:hAnsi="Times New Roman" w:cs="Times New Roman"/>
          <w:b/>
          <w:iCs/>
          <w:sz w:val="24"/>
          <w:szCs w:val="24"/>
          <w:lang w:val="es-ES_tradnl" w:eastAsia="es-MX"/>
        </w:rPr>
        <w:t>Inés</w:t>
      </w:r>
      <w:r w:rsidRPr="002E2156">
        <w:rPr>
          <w:rFonts w:ascii="Times New Roman" w:eastAsia="Times New Roman" w:hAnsi="Times New Roman" w:cs="Times New Roman"/>
          <w:iCs/>
          <w:sz w:val="24"/>
          <w:szCs w:val="24"/>
          <w:lang w:val="es-ES_tradnl" w:eastAsia="es-MX"/>
        </w:rPr>
        <w:t>: representa a la mujer deshumanizada por la ma</w:t>
      </w:r>
      <w:r>
        <w:rPr>
          <w:rFonts w:ascii="Times New Roman" w:eastAsia="Times New Roman" w:hAnsi="Times New Roman" w:cs="Times New Roman"/>
          <w:iCs/>
          <w:sz w:val="24"/>
          <w:szCs w:val="24"/>
          <w:lang w:val="es-ES_tradnl" w:eastAsia="es-MX"/>
        </w:rPr>
        <w:t>rginación y los malos tratos, a</w:t>
      </w:r>
      <w:r w:rsidRPr="002E2156">
        <w:rPr>
          <w:rFonts w:ascii="Times New Roman" w:eastAsia="Times New Roman" w:hAnsi="Times New Roman" w:cs="Times New Roman"/>
          <w:iCs/>
          <w:sz w:val="24"/>
          <w:szCs w:val="24"/>
          <w:lang w:val="es-ES_tradnl" w:eastAsia="es-MX"/>
        </w:rPr>
        <w:t>demás ser una mujer que comparte sus amores con dos hombres lo que la hace ver como a alguien que no le importa su bienestar más que el placer. Se puede decir que Inés es la salvadoreña campesina que no le importa su condición y vive lascivamente con dos hombres aunque no tenga más ropa que la rota que lleva puesta.</w:t>
      </w: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p>
    <w:p w:rsidR="000D442A" w:rsidRPr="002E2156" w:rsidRDefault="000D442A" w:rsidP="000D442A">
      <w:pPr>
        <w:shd w:val="clear" w:color="auto" w:fill="FFFFFF"/>
        <w:spacing w:after="0" w:line="360" w:lineRule="auto"/>
        <w:jc w:val="both"/>
        <w:rPr>
          <w:rFonts w:ascii="Times New Roman" w:eastAsia="Times New Roman" w:hAnsi="Times New Roman" w:cs="Times New Roman"/>
          <w:iCs/>
          <w:sz w:val="24"/>
          <w:szCs w:val="24"/>
          <w:lang w:val="es-ES_tradnl" w:eastAsia="es-MX"/>
        </w:rPr>
      </w:pPr>
      <w:r w:rsidRPr="002E2156">
        <w:rPr>
          <w:rFonts w:ascii="Times New Roman" w:eastAsia="Times New Roman" w:hAnsi="Times New Roman" w:cs="Times New Roman"/>
          <w:b/>
          <w:iCs/>
          <w:sz w:val="24"/>
          <w:szCs w:val="24"/>
          <w:lang w:val="es-ES_tradnl" w:eastAsia="es-MX"/>
        </w:rPr>
        <w:t>Tórtola</w:t>
      </w:r>
      <w:r w:rsidRPr="002E2156">
        <w:rPr>
          <w:rFonts w:ascii="Times New Roman" w:eastAsia="Times New Roman" w:hAnsi="Times New Roman" w:cs="Times New Roman"/>
          <w:iCs/>
          <w:sz w:val="24"/>
          <w:szCs w:val="24"/>
          <w:lang w:val="es-ES_tradnl" w:eastAsia="es-MX"/>
        </w:rPr>
        <w:t xml:space="preserve">: es la joven que yerra el camino de  la lujuria de los poderosos y la intolerancia del medio, es una joven que busca superarse por el medio posible, hasta cierto punto ingenua. Ella representa a todas las mujeres de la época que estaban estudiando y que los maestro o cualquier superior se aprovechaba y luego no se hacían cargo de ellas, lo que suponía un </w:t>
      </w:r>
      <w:r w:rsidRPr="002E2156">
        <w:rPr>
          <w:rFonts w:ascii="Times New Roman" w:eastAsia="Times New Roman" w:hAnsi="Times New Roman" w:cs="Times New Roman"/>
          <w:iCs/>
          <w:sz w:val="24"/>
          <w:szCs w:val="24"/>
          <w:lang w:val="es-ES_tradnl" w:eastAsia="es-MX"/>
        </w:rPr>
        <w:lastRenderedPageBreak/>
        <w:t>desprestigio, predestinadas a ser prostitutas por no haberse cuidado o por haber amado a quien no deben, cosas que no les resta inteligencia ni humanidad.</w:t>
      </w:r>
    </w:p>
    <w:p w:rsidR="000D442A" w:rsidRPr="002E2156" w:rsidRDefault="000D442A" w:rsidP="000D442A">
      <w:pPr>
        <w:spacing w:line="360" w:lineRule="auto"/>
        <w:ind w:right="49"/>
        <w:jc w:val="both"/>
        <w:rPr>
          <w:rFonts w:ascii="Times New Roman" w:hAnsi="Times New Roman" w:cs="Times New Roman"/>
          <w:sz w:val="24"/>
          <w:szCs w:val="24"/>
          <w:lang w:val="es-ES_tradnl"/>
        </w:rPr>
      </w:pPr>
    </w:p>
    <w:p w:rsidR="000D442A" w:rsidRPr="002E2156" w:rsidRDefault="000D442A" w:rsidP="000D442A">
      <w:pPr>
        <w:pStyle w:val="Ttulo2"/>
        <w:spacing w:line="360" w:lineRule="auto"/>
        <w:jc w:val="both"/>
        <w:rPr>
          <w:color w:val="auto"/>
          <w:lang w:val="es-ES_tradnl"/>
        </w:rPr>
      </w:pPr>
      <w:bookmarkStart w:id="63" w:name="_Toc339870933"/>
      <w:r>
        <w:rPr>
          <w:color w:val="auto"/>
          <w:lang w:val="es-ES_tradnl"/>
        </w:rPr>
        <w:t>La sátira y sus formas: la I</w:t>
      </w:r>
      <w:r w:rsidRPr="002E2156">
        <w:rPr>
          <w:color w:val="auto"/>
          <w:lang w:val="es-ES_tradnl"/>
        </w:rPr>
        <w:t>ronía</w:t>
      </w:r>
      <w:bookmarkEnd w:id="63"/>
    </w:p>
    <w:p w:rsidR="000D442A" w:rsidRPr="002E2156" w:rsidRDefault="000D442A" w:rsidP="000D442A">
      <w:pPr>
        <w:spacing w:line="360" w:lineRule="auto"/>
        <w:jc w:val="both"/>
        <w:rPr>
          <w:lang w:val="es-ES_tradnl"/>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lang w:val="es-ES_tradnl"/>
        </w:rPr>
      </w:pPr>
      <w:r w:rsidRPr="002E2156">
        <w:rPr>
          <w:rFonts w:ascii="Times New Roman" w:hAnsi="Times New Roman" w:cs="Times New Roman"/>
          <w:sz w:val="24"/>
          <w:szCs w:val="24"/>
          <w:lang w:val="es-ES_tradnl"/>
        </w:rPr>
        <w:t xml:space="preserve">En este punto se desarrolla una aproximación al texto desde la teoría de la sátira que nos dice que está compuesta de ironía y sarcasmo. Estos términos los retomamos del marco teórico.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lang w:val="es-ES_tradnl"/>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lang w:val="es-ES_tradnl"/>
        </w:rPr>
        <w:t>E</w:t>
      </w:r>
      <w:r>
        <w:rPr>
          <w:rFonts w:ascii="Times New Roman" w:hAnsi="Times New Roman" w:cs="Times New Roman"/>
          <w:sz w:val="24"/>
          <w:szCs w:val="24"/>
          <w:lang w:val="es-ES_tradnl"/>
        </w:rPr>
        <w:t>s así que establecemos que el té</w:t>
      </w:r>
      <w:r w:rsidRPr="002E2156">
        <w:rPr>
          <w:rFonts w:ascii="Times New Roman" w:hAnsi="Times New Roman" w:cs="Times New Roman"/>
          <w:sz w:val="24"/>
          <w:szCs w:val="24"/>
          <w:lang w:val="es-ES_tradnl"/>
        </w:rPr>
        <w:t xml:space="preserve">rmino Ironía es </w:t>
      </w:r>
      <w:r>
        <w:rPr>
          <w:rFonts w:ascii="Times New Roman" w:hAnsi="Times New Roman" w:cs="Times New Roman"/>
          <w:sz w:val="24"/>
          <w:szCs w:val="24"/>
        </w:rPr>
        <w:t xml:space="preserve"> una figura retó</w:t>
      </w:r>
      <w:r w:rsidRPr="002E2156">
        <w:rPr>
          <w:rFonts w:ascii="Times New Roman" w:hAnsi="Times New Roman" w:cs="Times New Roman"/>
          <w:sz w:val="24"/>
          <w:szCs w:val="24"/>
        </w:rPr>
        <w:t>rica es la que se da a entender lo contrario de lo que se dice. La ironía utiliza un tono de expresión burlesco. Se afirma lo que no se piensa, eludiendo de esta manera el castigo o reprobación, en otras ocasiones es con el objeto de herir, burlarse y demostrar superioridad.</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En este trabajo los tipos de ironía son seis ya  que el sarcasmo siendo un tipo de ironía lo hemos tomado aparte por ser más útil de esta manera para el desarrollo de nuestro análisis.</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Style w:val="apple-converted-space"/>
          <w:rFonts w:ascii="Times New Roman" w:hAnsi="Times New Roman" w:cs="Times New Roman"/>
          <w:sz w:val="24"/>
          <w:szCs w:val="24"/>
          <w:shd w:val="clear" w:color="auto" w:fill="FFFFFF"/>
        </w:rPr>
      </w:pPr>
      <w:r w:rsidRPr="002E2156">
        <w:rPr>
          <w:rFonts w:ascii="Times New Roman" w:hAnsi="Times New Roman" w:cs="Times New Roman"/>
          <w:sz w:val="24"/>
          <w:szCs w:val="24"/>
        </w:rPr>
        <w:t xml:space="preserve">El primer tipo de ironía que será revisado es la </w:t>
      </w:r>
      <w:r w:rsidRPr="002E2156">
        <w:rPr>
          <w:rStyle w:val="apple-converted-space"/>
          <w:rFonts w:ascii="Times New Roman" w:hAnsi="Times New Roman" w:cs="Times New Roman"/>
          <w:b/>
          <w:sz w:val="24"/>
          <w:szCs w:val="24"/>
          <w:shd w:val="clear" w:color="auto" w:fill="FFFFFF"/>
        </w:rPr>
        <w:t xml:space="preserve">Antífrasis, esta se presenta </w:t>
      </w:r>
      <w:r w:rsidRPr="002E2156">
        <w:rPr>
          <w:rStyle w:val="apple-converted-space"/>
          <w:rFonts w:ascii="Times New Roman" w:hAnsi="Times New Roman" w:cs="Times New Roman"/>
          <w:sz w:val="24"/>
          <w:szCs w:val="24"/>
          <w:shd w:val="clear" w:color="auto" w:fill="FFFFFF"/>
        </w:rPr>
        <w:t xml:space="preserve"> cuando se emplean palabras que literalmente significan lo contrario del sentido.</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Ejemplo:</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¿Pero esto es El Salvador o Suiza? ¿Estaré soñando?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El salvador se compara con Suiza para establecer las diferencias Suiza un país adelantado y con lugares hermosos y El Salvador un país retrasado es por eso que la expresión de incredulidad tiene sentido. El creer que aquí no puede haber un lugar bonito que esos sólo existe en otros países. La frase tendría que ser, esto no es El Salvador.</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Otro ejemplo de esta forma de ironía es cuando le dan de beber un licor fabricado en casa que le causa malestares y desprecio. Sobre esto dice que no “es rencoroso”. La frase que sustituye esta sería que le guarda rencor por darle la bebida.</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Esta es la forma de ironía predominante en la cual se hace uso de ella para poner en claro su descontento con los sistemas nacionales y ciertas formas culturales.</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ironía domina casi todo el texto en el cual sus personajes son representados de una manera pictórica pero que al mismo tiempo son una representación de lo que no debe ser una persona de bien.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Tal es el caso de la Tórtola que es una maestra de matemática que se ha entregado a la prostitución. Es decir  ella tiene los medios y la educación para llevar una vida digna y sin ser sometida a la prostitución pero es prostituta ella es un ejemplo de antífrasis en los personajes. La que se podría formular como una oración: la prostituta es la maestra.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De la misma forma podríamos catalogar a don fulano quien es un buen hacendado pero la costumbre de recoger jóvenes en las noches lo hace ver como un hombre inmoral, lo mismo sucede con su costumbre de las peleas de gallos.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La Ama de llaves que</w:t>
      </w:r>
      <w:r>
        <w:rPr>
          <w:rFonts w:ascii="Times New Roman" w:hAnsi="Times New Roman" w:cs="Times New Roman"/>
          <w:sz w:val="24"/>
          <w:szCs w:val="24"/>
        </w:rPr>
        <w:t xml:space="preserve"> se presenta como una mujer serí</w:t>
      </w:r>
      <w:r w:rsidRPr="002E2156">
        <w:rPr>
          <w:rFonts w:ascii="Times New Roman" w:hAnsi="Times New Roman" w:cs="Times New Roman"/>
          <w:sz w:val="24"/>
          <w:szCs w:val="24"/>
        </w:rPr>
        <w:t>a compungida y de carácter fuerte</w:t>
      </w:r>
      <w:r>
        <w:rPr>
          <w:rFonts w:ascii="Times New Roman" w:hAnsi="Times New Roman" w:cs="Times New Roman"/>
          <w:sz w:val="24"/>
          <w:szCs w:val="24"/>
        </w:rPr>
        <w:t>,</w:t>
      </w:r>
      <w:r w:rsidRPr="002E2156">
        <w:rPr>
          <w:rFonts w:ascii="Times New Roman" w:hAnsi="Times New Roman" w:cs="Times New Roman"/>
          <w:sz w:val="24"/>
          <w:szCs w:val="24"/>
        </w:rPr>
        <w:t xml:space="preserve"> resulta siendo una mujer que se aprovecha de la situación para meter a un hombre en su cama. Aunque esto lo desmiente después alegando el narrador que fue una exageración. Lo que para nuestro análisis resulta la confirmación de lo dicho anteriormente por el narrador.</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Al igual que estos personajes los otros también representa un papel o un carácter cuando en realidad su forma de actuar es otra por ejemplo el Comandante Rijoso es supuestamente el representante de la ley y resulta ser un aparente violador de jovencitas y prostitutas. Pero que el joven logra controlar.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El comandante Rijoso es además un hombre que siendo representante de la ley le da una moneda falsa un estafador. Es así que los personajes representan un papel pero su actuar en la acción narrativa es contrario a sus deberes.</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lastRenderedPageBreak/>
        <w:t xml:space="preserve">Los ejemplos antes mencionados son además de antífrasis una especie de mímesis, que cosiste en imitar burlescamente a quien se quiere ridiculizar. Este tipo de ironía busca crear en el espectador un tipo de reflexión, mientras este observa como un personaje serio tiene sus bajas, para el caso Don Fulano, hombre serio, hacendado exitoso pero que gusta de las muchachas solas.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Los tipos de ironía están presentes desde el principio del texto por ejemplo las siguientes: </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ind w:left="1134" w:right="993"/>
        <w:jc w:val="both"/>
        <w:rPr>
          <w:rFonts w:ascii="Times New Roman" w:hAnsi="Times New Roman" w:cs="Times New Roman"/>
          <w:sz w:val="20"/>
          <w:szCs w:val="20"/>
        </w:rPr>
      </w:pPr>
      <w:r w:rsidRPr="002E2156">
        <w:rPr>
          <w:rFonts w:ascii="Times New Roman" w:hAnsi="Times New Roman" w:cs="Times New Roman"/>
          <w:i/>
          <w:sz w:val="20"/>
          <w:szCs w:val="20"/>
        </w:rPr>
        <w:t>Los toreadores</w:t>
      </w:r>
      <w:r w:rsidRPr="002E2156">
        <w:rPr>
          <w:rFonts w:ascii="Times New Roman" w:hAnsi="Times New Roman" w:cs="Times New Roman"/>
          <w:sz w:val="20"/>
          <w:szCs w:val="20"/>
        </w:rPr>
        <w:t xml:space="preserve"> pueden estar tranquilos. También habrá una o dos vacas lecheras a la disposición.</w:t>
      </w:r>
    </w:p>
    <w:p w:rsidR="000D442A" w:rsidRPr="002E2156" w:rsidRDefault="000D442A" w:rsidP="000D442A">
      <w:pPr>
        <w:autoSpaceDE w:val="0"/>
        <w:autoSpaceDN w:val="0"/>
        <w:adjustRightInd w:val="0"/>
        <w:spacing w:after="0" w:line="360" w:lineRule="auto"/>
        <w:ind w:left="1134" w:right="993"/>
        <w:jc w:val="both"/>
        <w:rPr>
          <w:rFonts w:ascii="Times New Roman" w:hAnsi="Times New Roman" w:cs="Times New Roman"/>
          <w:sz w:val="20"/>
          <w:szCs w:val="20"/>
        </w:rPr>
      </w:pPr>
    </w:p>
    <w:p w:rsidR="000D442A" w:rsidRPr="002E2156" w:rsidRDefault="000D442A" w:rsidP="000D442A">
      <w:pPr>
        <w:autoSpaceDE w:val="0"/>
        <w:autoSpaceDN w:val="0"/>
        <w:adjustRightInd w:val="0"/>
        <w:spacing w:after="0"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 xml:space="preserve">El camino es bastante bueno, pudiendo llegarse en automóvil hasta la salida de </w:t>
      </w:r>
      <w:proofErr w:type="spellStart"/>
      <w:r w:rsidRPr="002E2156">
        <w:rPr>
          <w:rFonts w:ascii="Times New Roman" w:hAnsi="Times New Roman" w:cs="Times New Roman"/>
          <w:sz w:val="20"/>
          <w:szCs w:val="20"/>
        </w:rPr>
        <w:t>Aculhuaca</w:t>
      </w:r>
      <w:proofErr w:type="spellEnd"/>
      <w:r w:rsidRPr="002E2156">
        <w:rPr>
          <w:rFonts w:ascii="Times New Roman" w:hAnsi="Times New Roman" w:cs="Times New Roman"/>
          <w:sz w:val="20"/>
          <w:szCs w:val="20"/>
        </w:rPr>
        <w:t>.</w:t>
      </w:r>
    </w:p>
    <w:p w:rsidR="000D442A" w:rsidRPr="002E2156" w:rsidRDefault="000D442A" w:rsidP="000D442A">
      <w:pPr>
        <w:autoSpaceDE w:val="0"/>
        <w:autoSpaceDN w:val="0"/>
        <w:adjustRightInd w:val="0"/>
        <w:spacing w:after="0" w:line="360" w:lineRule="auto"/>
        <w:ind w:left="1134" w:right="993"/>
        <w:jc w:val="both"/>
        <w:rPr>
          <w:rFonts w:ascii="Times New Roman" w:hAnsi="Times New Roman" w:cs="Times New Roman"/>
          <w:sz w:val="20"/>
          <w:szCs w:val="20"/>
        </w:rPr>
      </w:pPr>
    </w:p>
    <w:p w:rsidR="000D442A" w:rsidRPr="002E2156" w:rsidRDefault="000D442A" w:rsidP="000D442A">
      <w:pPr>
        <w:autoSpaceDE w:val="0"/>
        <w:autoSpaceDN w:val="0"/>
        <w:adjustRightInd w:val="0"/>
        <w:spacing w:after="0"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No hay que perderse esta ocasión de divertirse sin gastar.</w:t>
      </w:r>
    </w:p>
    <w:p w:rsidR="000D442A" w:rsidRPr="002E2156" w:rsidRDefault="000D442A" w:rsidP="000D442A">
      <w:pPr>
        <w:autoSpaceDE w:val="0"/>
        <w:autoSpaceDN w:val="0"/>
        <w:adjustRightInd w:val="0"/>
        <w:spacing w:after="0"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 xml:space="preserve">No habrá juegos prohibidos ni permitidos, por falta de pisto. </w:t>
      </w:r>
      <w:proofErr w:type="gramStart"/>
      <w:r w:rsidRPr="002E2156">
        <w:rPr>
          <w:rFonts w:ascii="Times New Roman" w:hAnsi="Times New Roman" w:cs="Times New Roman"/>
          <w:sz w:val="20"/>
          <w:szCs w:val="20"/>
        </w:rPr>
        <w:t>( Pág</w:t>
      </w:r>
      <w:proofErr w:type="gramEnd"/>
      <w:r w:rsidRPr="002E2156">
        <w:rPr>
          <w:rFonts w:ascii="Times New Roman" w:hAnsi="Times New Roman" w:cs="Times New Roman"/>
          <w:sz w:val="20"/>
          <w:szCs w:val="20"/>
        </w:rPr>
        <w:t>. 19)</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En estos ejemplos encontramos también la antífrasis que es el tipo de ironía que domina el texto. Esto es porque la intención del escritor es mostrarnos un ejemplo de lo contrario y de revelar que todo lo escrito significa casi literalmente lo contrario de lo que se está diciendo, de esta manera nos hace reír y reflexionar sobre nuestra aptitud frente a los problemas sociales. Por ejemplo la siguiente muest</w:t>
      </w:r>
      <w:r>
        <w:rPr>
          <w:rFonts w:ascii="Times New Roman" w:hAnsi="Times New Roman" w:cs="Times New Roman"/>
          <w:sz w:val="24"/>
          <w:szCs w:val="24"/>
        </w:rPr>
        <w:t xml:space="preserve">ra  está catalogada como mimesis </w:t>
      </w:r>
      <w:r w:rsidRPr="002E2156">
        <w:rPr>
          <w:rFonts w:ascii="Times New Roman" w:hAnsi="Times New Roman" w:cs="Times New Roman"/>
          <w:sz w:val="24"/>
          <w:szCs w:val="24"/>
        </w:rPr>
        <w:t xml:space="preserve"> y eso se debe al hecho que imita al personaje que está hablando esa imitación es para burlarse descaradamente de diputado.</w:t>
      </w:r>
    </w:p>
    <w:p w:rsidR="000D442A" w:rsidRPr="002E2156" w:rsidRDefault="000D442A" w:rsidP="000D442A">
      <w:pPr>
        <w:spacing w:line="360" w:lineRule="auto"/>
        <w:jc w:val="both"/>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El diputado “en actividad” buscó una ocasión y me echó pesca.</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 xml:space="preserve">El pobre señor —que según las malas lenguas suda tinta para escribir una carta—, siente profunda admiración por los periodistas. Me cuenta que “nosotros” —supongo que se referirá a “ellos”, los diputados— estaban animados de las mejores intenciones y que acariciaban proyectos colosales, “pero... —aquí baja la voz— en </w:t>
      </w:r>
      <w:r w:rsidRPr="002E2156">
        <w:rPr>
          <w:rFonts w:ascii="Times New Roman" w:hAnsi="Times New Roman" w:cs="Times New Roman"/>
          <w:sz w:val="20"/>
          <w:szCs w:val="20"/>
        </w:rPr>
        <w:lastRenderedPageBreak/>
        <w:t xml:space="preserve">este país no se puede hacer nada. Los que mandan se </w:t>
      </w:r>
      <w:proofErr w:type="spellStart"/>
      <w:r w:rsidRPr="002E2156">
        <w:rPr>
          <w:rFonts w:ascii="Times New Roman" w:hAnsi="Times New Roman" w:cs="Times New Roman"/>
          <w:sz w:val="20"/>
          <w:szCs w:val="20"/>
        </w:rPr>
        <w:t>infátuan</w:t>
      </w:r>
      <w:proofErr w:type="spellEnd"/>
      <w:r w:rsidRPr="002E2156">
        <w:rPr>
          <w:rFonts w:ascii="Times New Roman" w:hAnsi="Times New Roman" w:cs="Times New Roman"/>
          <w:sz w:val="20"/>
          <w:szCs w:val="20"/>
        </w:rPr>
        <w:t xml:space="preserve">, y han hecho de la Augusta </w:t>
      </w:r>
      <w:proofErr w:type="gramStart"/>
      <w:r w:rsidRPr="002E2156">
        <w:rPr>
          <w:rFonts w:ascii="Times New Roman" w:hAnsi="Times New Roman" w:cs="Times New Roman"/>
          <w:sz w:val="20"/>
          <w:szCs w:val="20"/>
        </w:rPr>
        <w:t>Representación ...</w:t>
      </w:r>
      <w:proofErr w:type="gramEnd"/>
      <w:r w:rsidRPr="002E2156">
        <w:rPr>
          <w:rFonts w:ascii="Times New Roman" w:hAnsi="Times New Roman" w:cs="Times New Roman"/>
          <w:sz w:val="20"/>
          <w:szCs w:val="20"/>
        </w:rPr>
        <w:t xml:space="preserve"> lo que han querido”.</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 xml:space="preserve">—No nos dejan discutir ni las cosas más importantes. No me refiero al empréstito, porque la verdad, entre nosotros no hay quien entienda de eso, sino a un artículo del </w:t>
      </w:r>
      <w:proofErr w:type="spellStart"/>
      <w:r w:rsidRPr="002E2156">
        <w:rPr>
          <w:rFonts w:ascii="Times New Roman" w:hAnsi="Times New Roman" w:cs="Times New Roman"/>
          <w:sz w:val="20"/>
          <w:szCs w:val="20"/>
        </w:rPr>
        <w:t>Pn</w:t>
      </w:r>
      <w:proofErr w:type="spellEnd"/>
      <w:r w:rsidRPr="002E2156">
        <w:rPr>
          <w:rFonts w:ascii="Times New Roman" w:hAnsi="Times New Roman" w:cs="Times New Roman"/>
          <w:sz w:val="20"/>
          <w:szCs w:val="20"/>
        </w:rPr>
        <w:t xml:space="preserve"> —un inciso nada más— que yo quería que se reformara... ¡Pum! </w:t>
      </w:r>
      <w:proofErr w:type="gramStart"/>
      <w:r w:rsidRPr="002E2156">
        <w:rPr>
          <w:rFonts w:ascii="Times New Roman" w:hAnsi="Times New Roman" w:cs="Times New Roman"/>
          <w:sz w:val="20"/>
          <w:szCs w:val="20"/>
        </w:rPr>
        <w:t>;Carpetazo</w:t>
      </w:r>
      <w:proofErr w:type="gramEnd"/>
      <w:r w:rsidRPr="002E2156">
        <w:rPr>
          <w:rFonts w:ascii="Times New Roman" w:hAnsi="Times New Roman" w:cs="Times New Roman"/>
          <w:sz w:val="20"/>
          <w:szCs w:val="20"/>
        </w:rPr>
        <w:t>! Y sin discusión... ¿Qué es eso, señor? Yo quisiera que usted dijera algo.</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Yo digo que este gobierno hubiera</w:t>
      </w:r>
      <w:r>
        <w:rPr>
          <w:rFonts w:ascii="Times New Roman" w:hAnsi="Times New Roman" w:cs="Times New Roman"/>
          <w:sz w:val="20"/>
          <w:szCs w:val="20"/>
        </w:rPr>
        <w:t xml:space="preserve"> sido mejor a no ser por esos pí</w:t>
      </w:r>
      <w:r w:rsidRPr="002E2156">
        <w:rPr>
          <w:rFonts w:ascii="Times New Roman" w:hAnsi="Times New Roman" w:cs="Times New Roman"/>
          <w:sz w:val="20"/>
          <w:szCs w:val="20"/>
        </w:rPr>
        <w:t xml:space="preserve">caros de la oposición, ¡los eternos ambiciosos!, que le distraen su atención de cosas más importantes, perjudicando al </w:t>
      </w:r>
      <w:proofErr w:type="spellStart"/>
      <w:r w:rsidRPr="002E2156">
        <w:rPr>
          <w:rFonts w:ascii="Times New Roman" w:hAnsi="Times New Roman" w:cs="Times New Roman"/>
          <w:sz w:val="20"/>
          <w:szCs w:val="20"/>
        </w:rPr>
        <w:t>páis</w:t>
      </w:r>
      <w:proofErr w:type="spellEnd"/>
      <w:r w:rsidRPr="002E2156">
        <w:rPr>
          <w:rFonts w:ascii="Times New Roman" w:hAnsi="Times New Roman" w:cs="Times New Roman"/>
          <w:sz w:val="20"/>
          <w:szCs w:val="20"/>
        </w:rPr>
        <w:t>. Y es que aquí ya no se castiga a nadie...</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Y nosotros sacrificándonos. ¡Nueve meses de lucha! Yo creo que vamos a empalmar este año con el otro... Aseguran que lo han ofrecido...</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—Después de nueve meses..., lo menos que puede hacerse es... parir o reventar —le digo yo.</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ind w:left="1134" w:right="993"/>
        <w:jc w:val="both"/>
        <w:rPr>
          <w:rFonts w:ascii="Times New Roman" w:hAnsi="Times New Roman" w:cs="Times New Roman"/>
          <w:sz w:val="20"/>
          <w:szCs w:val="20"/>
        </w:rPr>
      </w:pPr>
      <w:proofErr w:type="gramStart"/>
      <w:r w:rsidRPr="002E2156">
        <w:rPr>
          <w:rFonts w:ascii="Times New Roman" w:hAnsi="Times New Roman" w:cs="Times New Roman"/>
          <w:sz w:val="20"/>
          <w:szCs w:val="20"/>
        </w:rPr>
        <w:t>—¡</w:t>
      </w:r>
      <w:proofErr w:type="gramEnd"/>
      <w:r w:rsidRPr="002E2156">
        <w:rPr>
          <w:rFonts w:ascii="Times New Roman" w:hAnsi="Times New Roman" w:cs="Times New Roman"/>
          <w:sz w:val="20"/>
          <w:szCs w:val="20"/>
        </w:rPr>
        <w:t>Pues claro! —Añade él, muy serio. (</w:t>
      </w:r>
      <w:proofErr w:type="spellStart"/>
      <w:r w:rsidRPr="002E2156">
        <w:rPr>
          <w:rFonts w:ascii="Times New Roman" w:hAnsi="Times New Roman" w:cs="Times New Roman"/>
          <w:sz w:val="20"/>
          <w:szCs w:val="20"/>
        </w:rPr>
        <w:t>Pág</w:t>
      </w:r>
      <w:proofErr w:type="spellEnd"/>
      <w:r w:rsidRPr="002E2156">
        <w:rPr>
          <w:rFonts w:ascii="Times New Roman" w:hAnsi="Times New Roman" w:cs="Times New Roman"/>
          <w:sz w:val="20"/>
          <w:szCs w:val="20"/>
        </w:rPr>
        <w:t xml:space="preserve"> 62)</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El diputado es un hombre que por su cargo no sabe nada más que hablar, y esto casi en su sentido literal, </w:t>
      </w:r>
      <w:r w:rsidRPr="002E2156">
        <w:rPr>
          <w:rFonts w:ascii="Times New Roman" w:hAnsi="Times New Roman" w:cs="Times New Roman"/>
          <w:i/>
          <w:sz w:val="24"/>
          <w:szCs w:val="24"/>
        </w:rPr>
        <w:t xml:space="preserve">El pobre señor —que según las malas lenguas suda tinta para escribir una carta—, </w:t>
      </w:r>
      <w:r>
        <w:rPr>
          <w:rFonts w:ascii="Times New Roman" w:hAnsi="Times New Roman" w:cs="Times New Roman"/>
          <w:sz w:val="24"/>
          <w:szCs w:val="24"/>
        </w:rPr>
        <w:t>es un hombre que só</w:t>
      </w:r>
      <w:r w:rsidRPr="002E2156">
        <w:rPr>
          <w:rFonts w:ascii="Times New Roman" w:hAnsi="Times New Roman" w:cs="Times New Roman"/>
          <w:sz w:val="24"/>
          <w:szCs w:val="24"/>
        </w:rPr>
        <w:t xml:space="preserve">lo busca justificarse y sacar el mayor provecho de su situación ante quien sea. Este hombre, el diputado tiene conciencia que si se hace amigo de un periodista obtendrá, el beneficio de ser figura pública. Nuestro personaje lo hace </w:t>
      </w:r>
      <w:r>
        <w:rPr>
          <w:rFonts w:ascii="Times New Roman" w:hAnsi="Times New Roman" w:cs="Times New Roman"/>
          <w:sz w:val="24"/>
          <w:szCs w:val="24"/>
        </w:rPr>
        <w:t>ver como un hombre torpe, que só</w:t>
      </w:r>
      <w:r w:rsidRPr="002E2156">
        <w:rPr>
          <w:rFonts w:ascii="Times New Roman" w:hAnsi="Times New Roman" w:cs="Times New Roman"/>
          <w:sz w:val="24"/>
          <w:szCs w:val="24"/>
        </w:rPr>
        <w:t>lo busca justificar las políticas públicas de la nación.</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Este ejemplo además tiene muestras de sarcasmo las cuales analizaremos a continuación.</w:t>
      </w:r>
    </w:p>
    <w:p w:rsidR="000D442A" w:rsidRPr="002E2156" w:rsidRDefault="000D442A" w:rsidP="000D442A">
      <w:pPr>
        <w:spacing w:line="360" w:lineRule="auto"/>
        <w:ind w:right="49"/>
        <w:jc w:val="both"/>
        <w:rPr>
          <w:rFonts w:ascii="Times New Roman" w:hAnsi="Times New Roman" w:cs="Times New Roman"/>
          <w:sz w:val="24"/>
          <w:szCs w:val="24"/>
        </w:rPr>
      </w:pPr>
    </w:p>
    <w:p w:rsidR="000D442A" w:rsidRDefault="000D442A" w:rsidP="000D442A">
      <w:pPr>
        <w:pStyle w:val="Ttulo2"/>
        <w:spacing w:line="360" w:lineRule="auto"/>
        <w:jc w:val="both"/>
        <w:rPr>
          <w:color w:val="auto"/>
        </w:rPr>
      </w:pPr>
    </w:p>
    <w:p w:rsidR="000D442A" w:rsidRPr="002E2156" w:rsidRDefault="000D442A" w:rsidP="000D442A">
      <w:pPr>
        <w:pStyle w:val="Ttulo2"/>
        <w:spacing w:line="360" w:lineRule="auto"/>
        <w:jc w:val="both"/>
        <w:rPr>
          <w:color w:val="auto"/>
        </w:rPr>
      </w:pPr>
      <w:bookmarkStart w:id="64" w:name="_Toc339870934"/>
      <w:r>
        <w:rPr>
          <w:color w:val="auto"/>
        </w:rPr>
        <w:t>La Sátira y sus formas: el S</w:t>
      </w:r>
      <w:r w:rsidRPr="002E2156">
        <w:rPr>
          <w:color w:val="auto"/>
        </w:rPr>
        <w:t>arcasmo</w:t>
      </w:r>
      <w:bookmarkEnd w:id="64"/>
    </w:p>
    <w:p w:rsidR="000D442A" w:rsidRPr="002E2156" w:rsidRDefault="000D442A" w:rsidP="000D442A">
      <w:pPr>
        <w:spacing w:line="360" w:lineRule="auto"/>
        <w:jc w:val="both"/>
      </w:pP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2E2156">
        <w:rPr>
          <w:rFonts w:ascii="Times New Roman" w:hAnsi="Times New Roman" w:cs="Times New Roman"/>
          <w:sz w:val="24"/>
          <w:szCs w:val="24"/>
        </w:rPr>
        <w:t xml:space="preserve"> objeto de estudio es la sátira considerada como una modalidad literaria, empleando los recursos retóricos adecuados para poner en ridículo a sus víctimas y procurar la risa y la reflexión. La sátira es siempre  un testimonio de valentía. La valentía de levantarse en público y decir algo ofensivo para los poderes que sean. La sátira comienza con una postura mental de crítica y hostilidad por un estado de irritación causada por los ejemplos inmediatos del vicio y de la estupidez humana.</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El sarcasmo consiste </w:t>
      </w:r>
      <w:r>
        <w:rPr>
          <w:rFonts w:ascii="Times New Roman" w:hAnsi="Times New Roman" w:cs="Times New Roman"/>
          <w:sz w:val="24"/>
          <w:szCs w:val="24"/>
        </w:rPr>
        <w:t>en</w:t>
      </w:r>
      <w:r w:rsidRPr="002E2156">
        <w:rPr>
          <w:rFonts w:ascii="Times New Roman" w:hAnsi="Times New Roman" w:cs="Times New Roman"/>
          <w:sz w:val="24"/>
          <w:szCs w:val="24"/>
        </w:rPr>
        <w:t xml:space="preserve"> una burla malintencionada y descaradamente disfrazada, ironía mordaz y cruel con que se ofende o maltrata a alguien o algo. El sarcasmo es una crítica indirecta, pero la mayoría de las veces evidente.</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r w:rsidRPr="002E2156">
        <w:rPr>
          <w:rFonts w:ascii="Times New Roman" w:hAnsi="Times New Roman" w:cs="Times New Roman"/>
          <w:sz w:val="24"/>
          <w:szCs w:val="24"/>
        </w:rPr>
        <w:t>La burla que  se hace en el ejemplo anterior del diputado tiene partes claves donde se pu</w:t>
      </w:r>
      <w:r>
        <w:rPr>
          <w:rFonts w:ascii="Times New Roman" w:hAnsi="Times New Roman" w:cs="Times New Roman"/>
          <w:sz w:val="24"/>
          <w:szCs w:val="24"/>
        </w:rPr>
        <w:t>e</w:t>
      </w:r>
      <w:r w:rsidRPr="002E2156">
        <w:rPr>
          <w:rFonts w:ascii="Times New Roman" w:hAnsi="Times New Roman" w:cs="Times New Roman"/>
          <w:sz w:val="24"/>
          <w:szCs w:val="24"/>
        </w:rPr>
        <w:t>de identificar sarcasmo. Por ejemplo.</w:t>
      </w:r>
    </w:p>
    <w:p w:rsidR="000D442A" w:rsidRPr="002E2156" w:rsidRDefault="000D442A" w:rsidP="000D442A">
      <w:pPr>
        <w:autoSpaceDE w:val="0"/>
        <w:autoSpaceDN w:val="0"/>
        <w:adjustRightInd w:val="0"/>
        <w:spacing w:after="0" w:line="360" w:lineRule="auto"/>
        <w:jc w:val="both"/>
        <w:rPr>
          <w:rFonts w:ascii="Times New Roman" w:hAnsi="Times New Roman" w:cs="Times New Roman"/>
          <w:sz w:val="24"/>
          <w:szCs w:val="24"/>
        </w:rPr>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Y nosotros sacrificándonos. ¡Nueve meses de lucha! Yo creo que vamos a empalmar este año con el otro... Aseguran que lo han ofrecido...</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Lo sarcástico se encuentra en el hecho que ellos, casi no trabajan y desde esa época a la nuestra </w:t>
      </w:r>
      <w:r>
        <w:rPr>
          <w:rFonts w:ascii="Times New Roman" w:hAnsi="Times New Roman" w:cs="Times New Roman"/>
          <w:sz w:val="24"/>
          <w:szCs w:val="24"/>
        </w:rPr>
        <w:t>es conocido por el pueblo que só</w:t>
      </w:r>
      <w:r w:rsidRPr="002E2156">
        <w:rPr>
          <w:rFonts w:ascii="Times New Roman" w:hAnsi="Times New Roman" w:cs="Times New Roman"/>
          <w:sz w:val="24"/>
          <w:szCs w:val="24"/>
        </w:rPr>
        <w:t xml:space="preserve">lo </w:t>
      </w:r>
      <w:proofErr w:type="gramStart"/>
      <w:r w:rsidRPr="002E2156">
        <w:rPr>
          <w:rFonts w:ascii="Times New Roman" w:hAnsi="Times New Roman" w:cs="Times New Roman"/>
          <w:sz w:val="24"/>
          <w:szCs w:val="24"/>
        </w:rPr>
        <w:t>legisla</w:t>
      </w:r>
      <w:r>
        <w:rPr>
          <w:rFonts w:ascii="Times New Roman" w:hAnsi="Times New Roman" w:cs="Times New Roman"/>
          <w:sz w:val="24"/>
          <w:szCs w:val="24"/>
        </w:rPr>
        <w:t>n</w:t>
      </w:r>
      <w:proofErr w:type="gramEnd"/>
      <w:r w:rsidRPr="002E2156">
        <w:rPr>
          <w:rFonts w:ascii="Times New Roman" w:hAnsi="Times New Roman" w:cs="Times New Roman"/>
          <w:sz w:val="24"/>
          <w:szCs w:val="24"/>
        </w:rPr>
        <w:t xml:space="preserve"> cuando les conviene, su trabajo no es más que una burla para quienes de verdad laboran y son la fuerza productiva de el país. </w:t>
      </w:r>
    </w:p>
    <w:p w:rsidR="000D442A" w:rsidRPr="00500040"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El sarcasmo de ser una burla desmesurada supuestamente irónica, resulta ser realmente una fuerza directa que ataca y destruye el objeto de su burla, por ejemplo la carestía que vivía el país por falta de alimentos es aunada a una plaga de langostas.</w:t>
      </w: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El primero despunta los cañaverales, deja a la mitad las matas de maíz y arrasa los frijolares, por los cuales se pirra.</w:t>
      </w: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 xml:space="preserve">El segundo no le hace asco a las yucas y devora hasta los </w:t>
      </w:r>
      <w:proofErr w:type="spellStart"/>
      <w:r w:rsidRPr="002E2156">
        <w:rPr>
          <w:rFonts w:ascii="Times New Roman" w:hAnsi="Times New Roman" w:cs="Times New Roman"/>
          <w:sz w:val="20"/>
          <w:szCs w:val="20"/>
        </w:rPr>
        <w:t>guachilines</w:t>
      </w:r>
      <w:proofErr w:type="spellEnd"/>
      <w:r w:rsidRPr="002E2156">
        <w:rPr>
          <w:rFonts w:ascii="Times New Roman" w:hAnsi="Times New Roman" w:cs="Times New Roman"/>
          <w:sz w:val="20"/>
          <w:szCs w:val="20"/>
        </w:rPr>
        <w:t>. “Magnifico eso significa que hace bien las cosas”.</w:t>
      </w: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lastRenderedPageBreak/>
        <w:t xml:space="preserve">Deja los terrenos limpios, solo los tetuntes, y eso economiza  los chapodos y otros trabajos. </w:t>
      </w:r>
      <w:proofErr w:type="gramStart"/>
      <w:r w:rsidRPr="002E2156">
        <w:rPr>
          <w:rFonts w:ascii="Times New Roman" w:hAnsi="Times New Roman" w:cs="Times New Roman"/>
          <w:sz w:val="20"/>
          <w:szCs w:val="20"/>
        </w:rPr>
        <w:t>( Pág</w:t>
      </w:r>
      <w:proofErr w:type="gramEnd"/>
      <w:r w:rsidRPr="002E2156">
        <w:rPr>
          <w:rFonts w:ascii="Times New Roman" w:hAnsi="Times New Roman" w:cs="Times New Roman"/>
          <w:sz w:val="20"/>
          <w:szCs w:val="20"/>
        </w:rPr>
        <w:t>. 21).</w:t>
      </w:r>
    </w:p>
    <w:p w:rsidR="000D442A" w:rsidRPr="002E2156" w:rsidRDefault="000D442A" w:rsidP="000D442A">
      <w:pPr>
        <w:tabs>
          <w:tab w:val="left" w:pos="8931"/>
        </w:tabs>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burla no es a ninguna persona en especial sino más bien a la sociedad en general y la situación en la que se encuentra esa zona del país. Siendo el autor un conocido terrateniente y agricultor, sabe que  si una plaga  consume todo lo sembrado es muy malo, el se burla de eso con un poco de humor: </w:t>
      </w:r>
      <w:r w:rsidRPr="002E2156">
        <w:rPr>
          <w:rFonts w:ascii="Times New Roman" w:hAnsi="Times New Roman" w:cs="Times New Roman"/>
          <w:i/>
          <w:sz w:val="24"/>
          <w:szCs w:val="24"/>
        </w:rPr>
        <w:t xml:space="preserve">Deja los terrenos limpios, solo los tetuntes, y eso economiza  los chapodos y otros trabajos. </w:t>
      </w:r>
      <w:r w:rsidRPr="002E2156">
        <w:rPr>
          <w:rFonts w:ascii="Times New Roman" w:hAnsi="Times New Roman" w:cs="Times New Roman"/>
          <w:sz w:val="24"/>
          <w:szCs w:val="24"/>
        </w:rPr>
        <w:t>Es sarcástico al ser cruel en su afirmación el que no se deje nada en pie por culpa de estos animales, no lo señala pero las autoridades no hacen nada por este problema, ni por la falta de alimentos quizá esa sea la razón que señale que esa plaga es fuente de alimento:</w:t>
      </w:r>
    </w:p>
    <w:p w:rsidR="000D442A" w:rsidRPr="002E2156" w:rsidRDefault="000D442A" w:rsidP="000D442A">
      <w:pPr>
        <w:spacing w:line="360" w:lineRule="auto"/>
        <w:ind w:left="1134" w:right="993"/>
        <w:jc w:val="both"/>
        <w:rPr>
          <w:rFonts w:ascii="Times New Roman" w:hAnsi="Times New Roman" w:cs="Times New Roman"/>
          <w:sz w:val="20"/>
          <w:szCs w:val="20"/>
        </w:rPr>
      </w:pP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Creo que la providencia no nos abandona, y que la langosta no es una plaga, sino una ganga, dada la carestía de los comestibles.</w:t>
      </w: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En mi humilde opinión, la merecemos por… humildes</w:t>
      </w:r>
      <w:proofErr w:type="gramStart"/>
      <w:r w:rsidRPr="002E2156">
        <w:rPr>
          <w:rFonts w:ascii="Times New Roman" w:hAnsi="Times New Roman" w:cs="Times New Roman"/>
          <w:sz w:val="20"/>
          <w:szCs w:val="20"/>
        </w:rPr>
        <w:t>,(</w:t>
      </w:r>
      <w:proofErr w:type="gramEnd"/>
      <w:r w:rsidRPr="002E2156">
        <w:rPr>
          <w:rFonts w:ascii="Times New Roman" w:hAnsi="Times New Roman" w:cs="Times New Roman"/>
          <w:sz w:val="20"/>
          <w:szCs w:val="20"/>
        </w:rPr>
        <w:t>la ganga; no la carestía). (Pág. 22).</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El sarcasmo lo utiliza de tal manera que es posible confundirlo con una aseveración seria y sin afán de burla, pero su intención es de burlarse. Esa burla tiene como intención sacar a la luz</w:t>
      </w:r>
      <w:r>
        <w:rPr>
          <w:rFonts w:ascii="Times New Roman" w:hAnsi="Times New Roman" w:cs="Times New Roman"/>
          <w:sz w:val="24"/>
          <w:szCs w:val="24"/>
        </w:rPr>
        <w:t xml:space="preserve"> la mediocridad y la falta de mé</w:t>
      </w:r>
      <w:r w:rsidRPr="002E2156">
        <w:rPr>
          <w:rFonts w:ascii="Times New Roman" w:hAnsi="Times New Roman" w:cs="Times New Roman"/>
          <w:sz w:val="24"/>
          <w:szCs w:val="24"/>
        </w:rPr>
        <w:t xml:space="preserve">ritos que tienen algunas personas o entidades sociales como es el caso del periódico </w:t>
      </w:r>
      <w:r w:rsidRPr="002E2156">
        <w:rPr>
          <w:rFonts w:ascii="Times New Roman" w:hAnsi="Times New Roman" w:cs="Times New Roman"/>
          <w:i/>
          <w:sz w:val="24"/>
          <w:szCs w:val="24"/>
        </w:rPr>
        <w:t>la palabra</w:t>
      </w:r>
      <w:r w:rsidRPr="002E2156">
        <w:rPr>
          <w:rFonts w:ascii="Times New Roman" w:hAnsi="Times New Roman" w:cs="Times New Roman"/>
          <w:sz w:val="24"/>
          <w:szCs w:val="24"/>
        </w:rPr>
        <w:t xml:space="preserve"> que utiliza para dormir al comandante Rijoso. Es sarcástico por ser directo en sus palabras, pero estas están cargadas de burla y desprecio aunque sea una bendición irónica. </w:t>
      </w:r>
    </w:p>
    <w:p w:rsidR="000D442A" w:rsidRPr="001A1CBA"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 xml:space="preserve">¡Bendita sea </w:t>
      </w:r>
      <w:r w:rsidRPr="002E2156">
        <w:rPr>
          <w:rFonts w:ascii="Times New Roman" w:hAnsi="Times New Roman" w:cs="Times New Roman"/>
          <w:i/>
          <w:sz w:val="20"/>
          <w:szCs w:val="20"/>
        </w:rPr>
        <w:t>la palabra</w:t>
      </w:r>
      <w:r w:rsidRPr="002E2156">
        <w:rPr>
          <w:rFonts w:ascii="Times New Roman" w:hAnsi="Times New Roman" w:cs="Times New Roman"/>
          <w:sz w:val="20"/>
          <w:szCs w:val="20"/>
        </w:rPr>
        <w:t>! ¡Qué pitos, ni que morfina, apague el candil y pies para que te quiero! (Pág. 28).</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La sátira es una modalidad literaria que busca hacer ref</w:t>
      </w:r>
      <w:r>
        <w:rPr>
          <w:rFonts w:ascii="Times New Roman" w:hAnsi="Times New Roman" w:cs="Times New Roman"/>
          <w:sz w:val="24"/>
          <w:szCs w:val="24"/>
        </w:rPr>
        <w:t xml:space="preserve">lexionar al lector por medio </w:t>
      </w:r>
      <w:r w:rsidRPr="002E2156">
        <w:rPr>
          <w:rFonts w:ascii="Times New Roman" w:hAnsi="Times New Roman" w:cs="Times New Roman"/>
          <w:sz w:val="24"/>
          <w:szCs w:val="24"/>
        </w:rPr>
        <w:t xml:space="preserve">del discurso, es decir por lo expuesto, descrito o narrado. La sátira siempre se </w:t>
      </w:r>
      <w:r>
        <w:rPr>
          <w:rFonts w:ascii="Times New Roman" w:hAnsi="Times New Roman" w:cs="Times New Roman"/>
          <w:sz w:val="24"/>
          <w:szCs w:val="24"/>
        </w:rPr>
        <w:t xml:space="preserve">ha </w:t>
      </w:r>
      <w:r w:rsidRPr="002E2156">
        <w:rPr>
          <w:rFonts w:ascii="Times New Roman" w:hAnsi="Times New Roman" w:cs="Times New Roman"/>
          <w:sz w:val="24"/>
          <w:szCs w:val="24"/>
        </w:rPr>
        <w:t>encontrado ligada a la crítica social o política. Es así que cuando el sistema imperante era el democrático antiguo como el romano la crítica y la burla era para ese sistema. Cuando era la iglesia el pod</w:t>
      </w:r>
      <w:r>
        <w:rPr>
          <w:rFonts w:ascii="Times New Roman" w:hAnsi="Times New Roman" w:cs="Times New Roman"/>
          <w:sz w:val="24"/>
          <w:szCs w:val="24"/>
        </w:rPr>
        <w:t>er imperante en el mundo, la crí</w:t>
      </w:r>
      <w:r w:rsidRPr="002E2156">
        <w:rPr>
          <w:rFonts w:ascii="Times New Roman" w:hAnsi="Times New Roman" w:cs="Times New Roman"/>
          <w:sz w:val="24"/>
          <w:szCs w:val="24"/>
        </w:rPr>
        <w:t>tica</w:t>
      </w:r>
      <w:r>
        <w:rPr>
          <w:rFonts w:ascii="Times New Roman" w:hAnsi="Times New Roman" w:cs="Times New Roman"/>
          <w:sz w:val="24"/>
          <w:szCs w:val="24"/>
        </w:rPr>
        <w:t>,</w:t>
      </w:r>
      <w:r w:rsidRPr="002E2156">
        <w:rPr>
          <w:rFonts w:ascii="Times New Roman" w:hAnsi="Times New Roman" w:cs="Times New Roman"/>
          <w:sz w:val="24"/>
          <w:szCs w:val="24"/>
        </w:rPr>
        <w:t xml:space="preserve"> las burlas eran para la iglesia. Pero la sátira no puede surgir en un sistema totalmente represivo</w:t>
      </w:r>
      <w:r>
        <w:rPr>
          <w:rFonts w:ascii="Times New Roman" w:hAnsi="Times New Roman" w:cs="Times New Roman"/>
          <w:sz w:val="24"/>
          <w:szCs w:val="24"/>
        </w:rPr>
        <w:t>; para que la sátira sede</w:t>
      </w:r>
      <w:r w:rsidRPr="002E2156">
        <w:rPr>
          <w:rFonts w:ascii="Times New Roman" w:hAnsi="Times New Roman" w:cs="Times New Roman"/>
          <w:sz w:val="24"/>
          <w:szCs w:val="24"/>
        </w:rPr>
        <w:t xml:space="preserve"> es </w:t>
      </w:r>
      <w:r w:rsidRPr="002E2156">
        <w:rPr>
          <w:rFonts w:ascii="Times New Roman" w:hAnsi="Times New Roman" w:cs="Times New Roman"/>
          <w:sz w:val="24"/>
          <w:szCs w:val="24"/>
        </w:rPr>
        <w:lastRenderedPageBreak/>
        <w:t>necesario que se tenga cierto sistema de libertades ya que si no se está expuesto a la censura o la muerte.</w:t>
      </w:r>
    </w:p>
    <w:p w:rsidR="000D442A" w:rsidRDefault="000D442A" w:rsidP="000D442A">
      <w:pPr>
        <w:pStyle w:val="Ttulo2"/>
        <w:spacing w:line="360" w:lineRule="auto"/>
        <w:jc w:val="both"/>
        <w:rPr>
          <w:color w:val="auto"/>
        </w:rPr>
      </w:pPr>
      <w:bookmarkStart w:id="65" w:name="_Toc339870935"/>
      <w:r>
        <w:rPr>
          <w:color w:val="auto"/>
        </w:rPr>
        <w:t>La Sátira y la Política en la N</w:t>
      </w:r>
      <w:r w:rsidRPr="002E2156">
        <w:rPr>
          <w:color w:val="auto"/>
        </w:rPr>
        <w:t>ovela</w:t>
      </w:r>
      <w:bookmarkEnd w:id="65"/>
    </w:p>
    <w:p w:rsidR="000D442A" w:rsidRPr="00E414FD" w:rsidRDefault="000D442A" w:rsidP="000D442A"/>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La sátira en la novela </w:t>
      </w:r>
      <w:r w:rsidRPr="002E2156">
        <w:rPr>
          <w:rFonts w:ascii="Times New Roman" w:hAnsi="Times New Roman" w:cs="Times New Roman"/>
          <w:i/>
          <w:sz w:val="24"/>
          <w:szCs w:val="24"/>
        </w:rPr>
        <w:t>la muerte de la tórtola</w:t>
      </w:r>
      <w:r w:rsidRPr="002E2156">
        <w:rPr>
          <w:rFonts w:ascii="Times New Roman" w:hAnsi="Times New Roman" w:cs="Times New Roman"/>
          <w:sz w:val="24"/>
          <w:szCs w:val="24"/>
        </w:rPr>
        <w:t>, es un tipo de crítica política y social desde el principio nos encontramos con un periodista perseguido por las autoridades al considerarse sospechoso. Su o</w:t>
      </w:r>
      <w:r>
        <w:rPr>
          <w:rFonts w:ascii="Times New Roman" w:hAnsi="Times New Roman" w:cs="Times New Roman"/>
          <w:sz w:val="24"/>
          <w:szCs w:val="24"/>
        </w:rPr>
        <w:t>posición al empréstito, lo marcó</w:t>
      </w:r>
      <w:r w:rsidRPr="002E2156">
        <w:rPr>
          <w:rFonts w:ascii="Times New Roman" w:hAnsi="Times New Roman" w:cs="Times New Roman"/>
          <w:sz w:val="24"/>
          <w:szCs w:val="24"/>
        </w:rPr>
        <w:t xml:space="preserve"> como un conspirador, por lo cual tuvo que padecer cárcel esto en el caso del autor. Pero en la novela el personaje es acusado de la muerte de una prostituta, esto hace que lo lleven a juicio y pase en la cárcel cierto tiempo, durante el cual se expone el sistema tinterillos explotadores de los pobres presos con la promesa de libertad el juez que no es capaz de aceptar que se ha equivocado.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Es decir que en la novela se ridiculiza  aquellos que supuestamente ejercen</w:t>
      </w:r>
      <w:r>
        <w:rPr>
          <w:rFonts w:ascii="Times New Roman" w:hAnsi="Times New Roman" w:cs="Times New Roman"/>
          <w:sz w:val="24"/>
          <w:szCs w:val="24"/>
        </w:rPr>
        <w:t xml:space="preserve"> la justicia y lo peor es que só</w:t>
      </w:r>
      <w:r w:rsidRPr="002E2156">
        <w:rPr>
          <w:rFonts w:ascii="Times New Roman" w:hAnsi="Times New Roman" w:cs="Times New Roman"/>
          <w:sz w:val="24"/>
          <w:szCs w:val="24"/>
        </w:rPr>
        <w:t>lo la usan para su beneficio.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Se considera la novela de sátira política por exponer, aspectos del sistema que no funcionan bien, sin embargo no hay nunca una alusión directa al gobierno, ni una burla directa ni al presidente, lo más que llega es a los diputados. Las votaciones, y el sistema democrático.</w:t>
      </w:r>
    </w:p>
    <w:p w:rsidR="000D442A" w:rsidRPr="002E2156"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Má</w:t>
      </w:r>
      <w:r w:rsidRPr="002E2156">
        <w:rPr>
          <w:rFonts w:ascii="Times New Roman" w:hAnsi="Times New Roman" w:cs="Times New Roman"/>
          <w:sz w:val="24"/>
          <w:szCs w:val="24"/>
        </w:rPr>
        <w:t>s que una crítica política es una crítica a la sociedad y a sus vicios a las personas de la ruralidad que con su ingenuidad dan hasta ese momento, el empuje económico del país. Su crítica se enmarca en la ruralidad es decir, que es el campo tan importante que debe de prestársele atención, no dejarlo desamparado.</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Es la muerte de la tórtola una sátira en el sentido discursivo, es decir por los recursos y la estructura del discurso, es una parodia ya que se burla de la sociedad y los personajes tipo salvadoreños. Parodia y exagera en la personalidad de estos.</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Por ejemplo cuando se da el momento de revelar su identidad la escena es sumamente </w:t>
      </w:r>
      <w:proofErr w:type="gramStart"/>
      <w:r w:rsidRPr="002E2156">
        <w:rPr>
          <w:rFonts w:ascii="Times New Roman" w:hAnsi="Times New Roman" w:cs="Times New Roman"/>
          <w:sz w:val="24"/>
          <w:szCs w:val="24"/>
        </w:rPr>
        <w:t>graciosa</w:t>
      </w:r>
      <w:proofErr w:type="gramEnd"/>
      <w:r>
        <w:rPr>
          <w:rFonts w:ascii="Times New Roman" w:hAnsi="Times New Roman" w:cs="Times New Roman"/>
          <w:sz w:val="24"/>
          <w:szCs w:val="24"/>
        </w:rPr>
        <w:t>.</w:t>
      </w: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-yo no soy esa Inocente Tórtola-proseguí-. Todo es una mistificación: yo soy un hombre</w:t>
      </w:r>
      <w:proofErr w:type="gramStart"/>
      <w:r w:rsidRPr="002E2156">
        <w:rPr>
          <w:rFonts w:ascii="Times New Roman" w:hAnsi="Times New Roman" w:cs="Times New Roman"/>
          <w:sz w:val="20"/>
          <w:szCs w:val="20"/>
        </w:rPr>
        <w:t>!</w:t>
      </w:r>
      <w:proofErr w:type="gramEnd"/>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lastRenderedPageBreak/>
        <w:t xml:space="preserve">Y sin ningún pudor me alcé las faldas y mostré mis calzoncillos. </w:t>
      </w:r>
    </w:p>
    <w:p w:rsidR="000D442A" w:rsidRPr="002E2156" w:rsidRDefault="000D442A" w:rsidP="000D442A">
      <w:pPr>
        <w:spacing w:line="360" w:lineRule="auto"/>
        <w:ind w:left="1134" w:right="993"/>
        <w:jc w:val="both"/>
        <w:rPr>
          <w:rFonts w:ascii="Times New Roman" w:hAnsi="Times New Roman" w:cs="Times New Roman"/>
          <w:sz w:val="20"/>
          <w:szCs w:val="20"/>
        </w:rPr>
      </w:pPr>
      <w:r w:rsidRPr="002E2156">
        <w:rPr>
          <w:rFonts w:ascii="Times New Roman" w:hAnsi="Times New Roman" w:cs="Times New Roman"/>
          <w:sz w:val="20"/>
          <w:szCs w:val="20"/>
        </w:rPr>
        <w:t>El hombre abrió tamaños ojos. (Pág. 32)</w:t>
      </w:r>
    </w:p>
    <w:p w:rsidR="000D442A" w:rsidRPr="002E2156"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 xml:space="preserve">Para esa época y aun en la actualidad que un hombre se vista de mujer causa gracia, y más gracia causa que otro hombre lo pretenda y más si este se da cuenta y es obligado el travestido a revelar su verdadera condición. </w:t>
      </w:r>
    </w:p>
    <w:p w:rsidR="000D442A" w:rsidRDefault="000D442A" w:rsidP="000D442A">
      <w:pPr>
        <w:spacing w:line="360" w:lineRule="auto"/>
        <w:jc w:val="both"/>
        <w:rPr>
          <w:rFonts w:ascii="Times New Roman" w:hAnsi="Times New Roman" w:cs="Times New Roman"/>
          <w:sz w:val="24"/>
          <w:szCs w:val="24"/>
        </w:rPr>
      </w:pPr>
      <w:r w:rsidRPr="002E2156">
        <w:rPr>
          <w:rFonts w:ascii="Times New Roman" w:hAnsi="Times New Roman" w:cs="Times New Roman"/>
          <w:sz w:val="24"/>
          <w:szCs w:val="24"/>
        </w:rPr>
        <w:t>Trasgrede la condición y las normas establecidas para hacernos reír y reflexionar busca darnos motivos para que nos acerquemos a la realidad y la veamos con ojos diferentes. Es este sentido que la risa, la sátira adquieren sentido en el discurso de los personajes y de la historia.</w:t>
      </w:r>
    </w:p>
    <w:p w:rsidR="000D442A"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política es un elemento que no está exento de crítica en la mayoría de los pueblos, para el caso </w:t>
      </w:r>
      <w:r w:rsidRPr="000C083F">
        <w:rPr>
          <w:rFonts w:ascii="Times New Roman" w:hAnsi="Times New Roman" w:cs="Times New Roman"/>
          <w:i/>
          <w:sz w:val="24"/>
          <w:szCs w:val="24"/>
        </w:rPr>
        <w:t>La muerte de la tórto</w:t>
      </w:r>
      <w:r>
        <w:rPr>
          <w:rFonts w:ascii="Times New Roman" w:hAnsi="Times New Roman" w:cs="Times New Roman"/>
          <w:i/>
          <w:sz w:val="24"/>
          <w:szCs w:val="24"/>
        </w:rPr>
        <w:t xml:space="preserve">la, </w:t>
      </w:r>
      <w:r>
        <w:rPr>
          <w:rFonts w:ascii="Times New Roman" w:hAnsi="Times New Roman" w:cs="Times New Roman"/>
          <w:sz w:val="24"/>
          <w:szCs w:val="24"/>
        </w:rPr>
        <w:t>retoma aspectos de la vida rural que son la expresión mínima de lo que sucede en la ciudad, basta tomar  los casos ya mencionados, como la corrupción de los abogados, crueldad y despotismo de los jueces, etc.</w:t>
      </w:r>
    </w:p>
    <w:p w:rsidR="000D442A"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La sátira es un elemento de reflexión a partir de la burla y parodia de los males sociales, en la novela estos males se personifican en contraste con un hombre de buenos modales e ilustrado en  un ambiente rural. Se entra en  la dualidad de civilización y barbarie, en la novela no hay espacios selváticos ni personajes que estén más cerca de los animales que de los humanos. Pero si encontramos crueldad y despotismo, explotaciones y usurpación de bienes que les pertenecen a todos apropiados por un solo hombre.</w:t>
      </w:r>
    </w:p>
    <w:p w:rsidR="000D442A"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Don fulano es lo más próximo al cacique del pueblo, casi un señor feudal que tiene extensas tierras las cuales monopoliza y explota a su antojo. En este personaje hay una crítica a todos los hacendados de la época, que a pesar de tener dinero carecían de ilustración, eran seres que vivían para ver correr sangre, es de recordar que Don Fulano es amante de las peleas de gallos un vicio más relacionado con los bajos estratos que con un hacendado,  pero este juego de alguna manera forma parte de la idiosincrasia del pueblo, es parte de sus costumbres y manifestaciones culturales.</w:t>
      </w:r>
    </w:p>
    <w:p w:rsidR="000D442A" w:rsidRPr="000C083F"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empréstito es un elemento importante, tanto marcó dicho suceso al autor que lo retoma en la novela, al que parodia de manera sarcástica. Otro elemento político que surge en la </w:t>
      </w:r>
      <w:r>
        <w:rPr>
          <w:rFonts w:ascii="Times New Roman" w:hAnsi="Times New Roman" w:cs="Times New Roman"/>
          <w:sz w:val="24"/>
          <w:szCs w:val="24"/>
        </w:rPr>
        <w:lastRenderedPageBreak/>
        <w:t>novela es la aparición de un reo extraño, se trataba de un propagandista del comunismo que se hacía encarcelar para poder seguir difundiendo desde las cárceles las nuevas ideas.</w:t>
      </w:r>
    </w:p>
    <w:p w:rsidR="000D442A" w:rsidRDefault="000D442A" w:rsidP="000D442A">
      <w:pPr>
        <w:pStyle w:val="Ttulo1"/>
        <w:rPr>
          <w:color w:val="auto"/>
        </w:rPr>
      </w:pPr>
      <w:bookmarkStart w:id="66" w:name="_Toc321820196"/>
    </w:p>
    <w:p w:rsidR="000D442A" w:rsidRPr="00CD28A6" w:rsidRDefault="000D442A" w:rsidP="000D442A"/>
    <w:p w:rsidR="000D442A" w:rsidRDefault="000D442A" w:rsidP="000D442A">
      <w:pPr>
        <w:pStyle w:val="Ttulo1"/>
        <w:rPr>
          <w:color w:val="auto"/>
        </w:rPr>
      </w:pPr>
      <w:bookmarkStart w:id="67" w:name="_Toc339870936"/>
      <w:r w:rsidRPr="001A1CBA">
        <w:rPr>
          <w:color w:val="auto"/>
        </w:rPr>
        <w:t>Conclusiones</w:t>
      </w:r>
      <w:bookmarkEnd w:id="67"/>
    </w:p>
    <w:p w:rsidR="000D442A" w:rsidRPr="0009708F" w:rsidRDefault="000D442A" w:rsidP="000D442A"/>
    <w:p w:rsidR="000D442A" w:rsidRPr="0009708F" w:rsidRDefault="000D442A" w:rsidP="000D442A">
      <w:pPr>
        <w:spacing w:line="360" w:lineRule="auto"/>
        <w:jc w:val="both"/>
        <w:rPr>
          <w:rFonts w:ascii="Times New Roman" w:hAnsi="Times New Roman" w:cs="Times New Roman"/>
          <w:color w:val="000000" w:themeColor="text1"/>
          <w:sz w:val="24"/>
          <w:szCs w:val="24"/>
        </w:rPr>
      </w:pPr>
      <w:r w:rsidRPr="0009708F">
        <w:rPr>
          <w:rFonts w:ascii="Times New Roman" w:hAnsi="Times New Roman" w:cs="Times New Roman"/>
          <w:sz w:val="24"/>
          <w:szCs w:val="24"/>
        </w:rPr>
        <w:t>La muerte de la tórtola es una novela  satírica en la que se exponen en forma costumbrista las aventuras de un joven corresponsal ambulante que recorre El Salvador, este joven parece ser un desdoblamiento del autor. La novela está estructurada o compuesta por capítulos a manera de crónicas. Estas crónicas son una adaptación del la forma en que se publicaba en los periódicos los cuadros de costumbres</w:t>
      </w:r>
      <w:r w:rsidRPr="0009708F">
        <w:rPr>
          <w:rFonts w:ascii="Times New Roman" w:hAnsi="Times New Roman" w:cs="Times New Roman"/>
          <w:color w:val="000000" w:themeColor="text1"/>
          <w:sz w:val="24"/>
          <w:szCs w:val="24"/>
        </w:rPr>
        <w:t>.</w:t>
      </w:r>
    </w:p>
    <w:p w:rsidR="000D442A" w:rsidRPr="0009708F" w:rsidRDefault="000D442A" w:rsidP="000D442A">
      <w:pPr>
        <w:spacing w:line="360" w:lineRule="auto"/>
        <w:jc w:val="both"/>
        <w:rPr>
          <w:rFonts w:ascii="Times New Roman" w:hAnsi="Times New Roman" w:cs="Times New Roman"/>
          <w:sz w:val="24"/>
          <w:szCs w:val="24"/>
        </w:rPr>
      </w:pPr>
      <w:r w:rsidRPr="0009708F">
        <w:rPr>
          <w:rFonts w:ascii="Times New Roman" w:hAnsi="Times New Roman" w:cs="Times New Roman"/>
          <w:sz w:val="24"/>
          <w:szCs w:val="24"/>
        </w:rPr>
        <w:t>El humor en la novela es a partir de la sátira y  está basada en la ironía  principalmente  Antífrasis, y la mimesis. También el sarcasmo. Es el personaje principal, es decir</w:t>
      </w:r>
      <w:r>
        <w:rPr>
          <w:rFonts w:ascii="Times New Roman" w:hAnsi="Times New Roman" w:cs="Times New Roman"/>
          <w:sz w:val="24"/>
          <w:szCs w:val="24"/>
        </w:rPr>
        <w:t>,</w:t>
      </w:r>
      <w:r w:rsidRPr="0009708F">
        <w:rPr>
          <w:rFonts w:ascii="Times New Roman" w:hAnsi="Times New Roman" w:cs="Times New Roman"/>
          <w:sz w:val="24"/>
          <w:szCs w:val="24"/>
        </w:rPr>
        <w:t xml:space="preserve"> el corresponsal quien ejecuta la mayor parte del discurso lo que le da potestad sobre los demás personajes, es un narrador audiegético, cuenta su propia historia pero además señala aquellos aspectos sociales como los vicios y las malas costumbres, su crítica no se limita exclusivamente  a estos aspectos</w:t>
      </w:r>
      <w:r>
        <w:rPr>
          <w:rFonts w:ascii="Times New Roman" w:hAnsi="Times New Roman" w:cs="Times New Roman"/>
          <w:sz w:val="24"/>
          <w:szCs w:val="24"/>
        </w:rPr>
        <w:t>,</w:t>
      </w:r>
      <w:r w:rsidRPr="0009708F">
        <w:rPr>
          <w:rFonts w:ascii="Times New Roman" w:hAnsi="Times New Roman" w:cs="Times New Roman"/>
          <w:sz w:val="24"/>
          <w:szCs w:val="24"/>
        </w:rPr>
        <w:t xml:space="preserve"> también, critica al sistema judicial y policial.</w:t>
      </w:r>
    </w:p>
    <w:p w:rsidR="000D442A" w:rsidRPr="0009708F" w:rsidRDefault="000D442A" w:rsidP="000D442A">
      <w:pPr>
        <w:spacing w:line="360" w:lineRule="auto"/>
        <w:jc w:val="both"/>
        <w:rPr>
          <w:rFonts w:ascii="Times New Roman" w:hAnsi="Times New Roman" w:cs="Times New Roman"/>
          <w:sz w:val="24"/>
          <w:szCs w:val="24"/>
        </w:rPr>
      </w:pPr>
      <w:r w:rsidRPr="0009708F">
        <w:rPr>
          <w:rFonts w:ascii="Times New Roman" w:hAnsi="Times New Roman" w:cs="Times New Roman"/>
          <w:sz w:val="24"/>
          <w:szCs w:val="24"/>
        </w:rPr>
        <w:t xml:space="preserve">La crítica a la política nacional se limita a exponer los problemas </w:t>
      </w:r>
      <w:r>
        <w:rPr>
          <w:rFonts w:ascii="Times New Roman" w:hAnsi="Times New Roman" w:cs="Times New Roman"/>
          <w:sz w:val="24"/>
          <w:szCs w:val="24"/>
        </w:rPr>
        <w:t>que pasó</w:t>
      </w:r>
      <w:r w:rsidRPr="0009708F">
        <w:rPr>
          <w:rFonts w:ascii="Times New Roman" w:hAnsi="Times New Roman" w:cs="Times New Roman"/>
          <w:sz w:val="24"/>
          <w:szCs w:val="24"/>
        </w:rPr>
        <w:t xml:space="preserve"> </w:t>
      </w:r>
      <w:r>
        <w:rPr>
          <w:rFonts w:ascii="Times New Roman" w:hAnsi="Times New Roman" w:cs="Times New Roman"/>
          <w:sz w:val="24"/>
          <w:szCs w:val="24"/>
        </w:rPr>
        <w:t>por su oposición al empréstito: e</w:t>
      </w:r>
      <w:r w:rsidRPr="0009708F">
        <w:rPr>
          <w:rFonts w:ascii="Times New Roman" w:hAnsi="Times New Roman" w:cs="Times New Roman"/>
          <w:sz w:val="24"/>
          <w:szCs w:val="24"/>
        </w:rPr>
        <w:t xml:space="preserve">ncarcelamiento por desafección. </w:t>
      </w:r>
    </w:p>
    <w:p w:rsidR="000D442A" w:rsidRDefault="000D442A" w:rsidP="000D442A">
      <w:pPr>
        <w:spacing w:line="360" w:lineRule="auto"/>
        <w:jc w:val="both"/>
        <w:rPr>
          <w:rFonts w:ascii="Times New Roman" w:hAnsi="Times New Roman" w:cs="Times New Roman"/>
          <w:sz w:val="24"/>
          <w:szCs w:val="24"/>
        </w:rPr>
      </w:pPr>
      <w:r w:rsidRPr="0009708F">
        <w:rPr>
          <w:rFonts w:ascii="Times New Roman" w:hAnsi="Times New Roman" w:cs="Times New Roman"/>
          <w:sz w:val="24"/>
          <w:szCs w:val="24"/>
        </w:rPr>
        <w:t>La función de la sátira es mostrar de forma humorística los problemas y defectos sociales  en este caso estos se</w:t>
      </w:r>
      <w:r>
        <w:rPr>
          <w:rFonts w:ascii="Times New Roman" w:hAnsi="Times New Roman" w:cs="Times New Roman"/>
          <w:sz w:val="24"/>
          <w:szCs w:val="24"/>
        </w:rPr>
        <w:t>ñalamientos</w:t>
      </w:r>
      <w:r w:rsidRPr="0009708F">
        <w:rPr>
          <w:rFonts w:ascii="Times New Roman" w:hAnsi="Times New Roman" w:cs="Times New Roman"/>
          <w:sz w:val="24"/>
          <w:szCs w:val="24"/>
        </w:rPr>
        <w:t xml:space="preserve"> son más a la</w:t>
      </w:r>
      <w:r>
        <w:rPr>
          <w:rFonts w:ascii="Times New Roman" w:hAnsi="Times New Roman" w:cs="Times New Roman"/>
          <w:sz w:val="24"/>
          <w:szCs w:val="24"/>
        </w:rPr>
        <w:t>s</w:t>
      </w:r>
      <w:r w:rsidRPr="0009708F">
        <w:rPr>
          <w:rFonts w:ascii="Times New Roman" w:hAnsi="Times New Roman" w:cs="Times New Roman"/>
          <w:sz w:val="24"/>
          <w:szCs w:val="24"/>
        </w:rPr>
        <w:t xml:space="preserve"> formas de comportamiento y costumbres que </w:t>
      </w:r>
      <w:r>
        <w:rPr>
          <w:rFonts w:ascii="Times New Roman" w:hAnsi="Times New Roman" w:cs="Times New Roman"/>
          <w:sz w:val="24"/>
          <w:szCs w:val="24"/>
        </w:rPr>
        <w:t>hacia la política. Pero sí</w:t>
      </w:r>
      <w:r w:rsidRPr="0009708F">
        <w:rPr>
          <w:rFonts w:ascii="Times New Roman" w:hAnsi="Times New Roman" w:cs="Times New Roman"/>
          <w:sz w:val="24"/>
          <w:szCs w:val="24"/>
        </w:rPr>
        <w:t xml:space="preserve"> se logra rastrear en breves episodios la crítica al sistema político especialmente al judicial.</w:t>
      </w:r>
    </w:p>
    <w:p w:rsidR="000D442A" w:rsidRPr="002E2156" w:rsidRDefault="000D442A" w:rsidP="000D44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sátira también puede ser entendida como un género literario, dicho género se desarrollo desde la antigüedad pasando por diversos estadios pero en este ensayo se considera a la sátira como una modalidad, es decir una forma o un estilo del escritor más que como un género.</w:t>
      </w:r>
      <w:r w:rsidRPr="00C74D31">
        <w:rPr>
          <w:rFonts w:ascii="Times New Roman" w:hAnsi="Times New Roman" w:cs="Times New Roman"/>
          <w:sz w:val="24"/>
          <w:szCs w:val="24"/>
          <w:lang w:val="es-ES"/>
        </w:rPr>
        <w:t xml:space="preserve"> </w:t>
      </w:r>
      <w:r>
        <w:rPr>
          <w:rFonts w:ascii="Times New Roman" w:hAnsi="Times New Roman" w:cs="Times New Roman"/>
          <w:sz w:val="24"/>
          <w:szCs w:val="24"/>
          <w:lang w:val="es-ES"/>
        </w:rPr>
        <w:t>La sátira en sí</w:t>
      </w:r>
      <w:r w:rsidRPr="002E2156">
        <w:rPr>
          <w:rFonts w:ascii="Times New Roman" w:hAnsi="Times New Roman" w:cs="Times New Roman"/>
          <w:sz w:val="24"/>
          <w:szCs w:val="24"/>
          <w:lang w:val="es-ES"/>
        </w:rPr>
        <w:t xml:space="preserve"> es un género literario cuyo origen se encuentra en la literatura greco </w:t>
      </w:r>
      <w:r w:rsidRPr="002E2156">
        <w:rPr>
          <w:rFonts w:ascii="Times New Roman" w:hAnsi="Times New Roman" w:cs="Times New Roman"/>
          <w:sz w:val="24"/>
          <w:szCs w:val="24"/>
          <w:lang w:val="es-ES"/>
        </w:rPr>
        <w:lastRenderedPageBreak/>
        <w:t>latina. Se considera que fue inventada por los romanos, aunque se encuentran escritos anteriores cargados de una gran intención satírica; en especial en Aristófanes pero fue en Roma donde la sátira consti</w:t>
      </w:r>
      <w:r>
        <w:rPr>
          <w:rFonts w:ascii="Times New Roman" w:hAnsi="Times New Roman" w:cs="Times New Roman"/>
          <w:sz w:val="24"/>
          <w:szCs w:val="24"/>
          <w:lang w:val="es-ES"/>
        </w:rPr>
        <w:t>tuyó</w:t>
      </w:r>
      <w:r w:rsidRPr="002E2156">
        <w:rPr>
          <w:rFonts w:ascii="Times New Roman" w:hAnsi="Times New Roman" w:cs="Times New Roman"/>
          <w:sz w:val="24"/>
          <w:szCs w:val="24"/>
          <w:lang w:val="es-ES"/>
        </w:rPr>
        <w:t xml:space="preserve"> un género literario diferenciado. Género que admitía cierta variedad de formas  </w:t>
      </w:r>
    </w:p>
    <w:p w:rsidR="000D442A" w:rsidRPr="0009708F" w:rsidRDefault="000D442A" w:rsidP="000D442A">
      <w:pPr>
        <w:spacing w:line="360" w:lineRule="auto"/>
        <w:jc w:val="both"/>
        <w:rPr>
          <w:rFonts w:ascii="Times New Roman" w:hAnsi="Times New Roman" w:cs="Times New Roman"/>
          <w:sz w:val="24"/>
          <w:szCs w:val="24"/>
        </w:rPr>
      </w:pPr>
    </w:p>
    <w:p w:rsidR="000D442A" w:rsidRDefault="000D442A" w:rsidP="000D44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La sátira en este trabajo se entendió como </w:t>
      </w:r>
      <w:r w:rsidRPr="002E2156">
        <w:rPr>
          <w:rFonts w:ascii="Times New Roman" w:hAnsi="Times New Roman" w:cs="Times New Roman"/>
          <w:sz w:val="24"/>
          <w:szCs w:val="24"/>
        </w:rPr>
        <w:t>una modalidad literaria cuyo objetivo principal es censurar vicios y defectos de las personas, sociedades, grupos  o épocas.</w:t>
      </w:r>
      <w:r w:rsidRPr="002E2156">
        <w:rPr>
          <w:rFonts w:ascii="Times New Roman" w:hAnsi="Times New Roman" w:cs="Times New Roman"/>
          <w:sz w:val="24"/>
          <w:szCs w:val="24"/>
          <w:lang w:val="es-ES"/>
        </w:rPr>
        <w:t xml:space="preserve">  La sátira estrictamente está pensada para la diversión, su propósito principal no es el humor en sí mismo, sino un ataque a una realidad que desaprueba el autor, usando para este cometido el arma de la inteligencia, está impregnada de ironía y sarca</w:t>
      </w:r>
      <w:r>
        <w:rPr>
          <w:rFonts w:ascii="Times New Roman" w:hAnsi="Times New Roman" w:cs="Times New Roman"/>
          <w:sz w:val="24"/>
          <w:szCs w:val="24"/>
          <w:lang w:val="es-ES"/>
        </w:rPr>
        <w:t xml:space="preserve">smo, otros elementos que forman </w:t>
      </w:r>
      <w:r w:rsidRPr="002E2156">
        <w:rPr>
          <w:rFonts w:ascii="Times New Roman" w:hAnsi="Times New Roman" w:cs="Times New Roman"/>
          <w:sz w:val="24"/>
          <w:szCs w:val="24"/>
          <w:lang w:val="es-ES"/>
        </w:rPr>
        <w:t>parte de este concepto son: la parodia, la burla, la exageración, las comparaciones, las yuxtaposiciones, la analogía.</w:t>
      </w:r>
    </w:p>
    <w:p w:rsidR="000D442A" w:rsidRDefault="000D442A" w:rsidP="000D44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sátira en la novela es festiva, en el desarrollo de la trama a pesar de las desventuras del personaje se encuentra en ella un aspecto carnavalesco como un festival o  una representación teatral en la que el humor y la crítica están presentes. </w:t>
      </w:r>
    </w:p>
    <w:p w:rsidR="000D442A" w:rsidRDefault="000D442A" w:rsidP="000D44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humor cumple la función de hacer más accesible la historia y que la crítica pueda llegar más lejos, es decir, no se trata sólo de señalamientos es una parodia de la realidad en la que los personajes simbolizan por sus características a un tipo de persona,  por ejemplo los siguientes personajes: </w:t>
      </w:r>
    </w:p>
    <w:p w:rsidR="000D442A" w:rsidRPr="0034415F" w:rsidRDefault="000D442A" w:rsidP="000D442A">
      <w:pPr>
        <w:pStyle w:val="Prrafodelista"/>
        <w:numPr>
          <w:ilvl w:val="0"/>
          <w:numId w:val="11"/>
        </w:numPr>
        <w:spacing w:line="360" w:lineRule="auto"/>
        <w:ind w:right="49"/>
        <w:jc w:val="both"/>
        <w:rPr>
          <w:rFonts w:ascii="Times New Roman" w:hAnsi="Times New Roman" w:cs="Times New Roman"/>
          <w:b/>
          <w:sz w:val="24"/>
          <w:szCs w:val="24"/>
        </w:rPr>
      </w:pPr>
      <w:r w:rsidRPr="0034415F">
        <w:rPr>
          <w:rFonts w:ascii="Times New Roman" w:hAnsi="Times New Roman" w:cs="Times New Roman"/>
          <w:b/>
          <w:sz w:val="24"/>
          <w:szCs w:val="24"/>
        </w:rPr>
        <w:t xml:space="preserve">Corresponsal ambulante: </w:t>
      </w:r>
      <w:r w:rsidRPr="0034415F">
        <w:rPr>
          <w:rFonts w:ascii="Times New Roman" w:hAnsi="Times New Roman" w:cs="Times New Roman"/>
          <w:sz w:val="24"/>
          <w:szCs w:val="24"/>
        </w:rPr>
        <w:t>Representa a la juventud y a los hombres progresistas de su  época, el que sea periodista le permite estar en contacto con las personas comunes, así él se nos presenta como un sujeto ilustrado y de ideas modernas.</w:t>
      </w:r>
    </w:p>
    <w:p w:rsidR="000D442A" w:rsidRPr="0034415F" w:rsidRDefault="000D442A" w:rsidP="000D442A">
      <w:pPr>
        <w:pStyle w:val="Prrafodelista"/>
        <w:numPr>
          <w:ilvl w:val="0"/>
          <w:numId w:val="11"/>
        </w:numPr>
        <w:shd w:val="clear" w:color="auto" w:fill="FFFFFF"/>
        <w:spacing w:line="360" w:lineRule="auto"/>
        <w:jc w:val="both"/>
        <w:rPr>
          <w:rFonts w:ascii="Times New Roman" w:eastAsia="Times New Roman" w:hAnsi="Times New Roman" w:cs="Times New Roman"/>
          <w:iCs/>
          <w:sz w:val="24"/>
          <w:szCs w:val="24"/>
          <w:lang w:val="es-ES_tradnl" w:eastAsia="es-MX"/>
        </w:rPr>
      </w:pPr>
      <w:r w:rsidRPr="0034415F">
        <w:rPr>
          <w:rFonts w:ascii="Times New Roman" w:eastAsia="Times New Roman" w:hAnsi="Times New Roman" w:cs="Times New Roman"/>
          <w:b/>
          <w:iCs/>
          <w:sz w:val="24"/>
          <w:szCs w:val="24"/>
          <w:lang w:val="es-ES_tradnl" w:eastAsia="es-MX"/>
        </w:rPr>
        <w:t>Casimiro</w:t>
      </w:r>
      <w:r w:rsidRPr="0034415F">
        <w:rPr>
          <w:rFonts w:ascii="Times New Roman" w:eastAsia="Times New Roman" w:hAnsi="Times New Roman" w:cs="Times New Roman"/>
          <w:iCs/>
          <w:sz w:val="24"/>
          <w:szCs w:val="24"/>
          <w:lang w:val="es-ES_tradnl" w:eastAsia="es-MX"/>
        </w:rPr>
        <w:t>: representa al campesino embrutecido por el alcohol y la lujuria</w:t>
      </w:r>
      <w:r>
        <w:rPr>
          <w:rFonts w:ascii="Times New Roman" w:eastAsia="Times New Roman" w:hAnsi="Times New Roman" w:cs="Times New Roman"/>
          <w:iCs/>
          <w:sz w:val="24"/>
          <w:szCs w:val="24"/>
          <w:lang w:val="es-ES_tradnl" w:eastAsia="es-MX"/>
        </w:rPr>
        <w:t>, simboliza los vicios de la clase baja, a los hombres de la zona rural.</w:t>
      </w:r>
    </w:p>
    <w:p w:rsidR="000D442A" w:rsidRPr="0034415F" w:rsidRDefault="000D442A" w:rsidP="000D442A">
      <w:pPr>
        <w:pStyle w:val="Prrafodelista"/>
        <w:numPr>
          <w:ilvl w:val="0"/>
          <w:numId w:val="11"/>
        </w:numPr>
        <w:shd w:val="clear" w:color="auto" w:fill="FFFFFF"/>
        <w:spacing w:line="360" w:lineRule="auto"/>
        <w:jc w:val="both"/>
        <w:rPr>
          <w:rFonts w:ascii="Times New Roman" w:hAnsi="Times New Roman" w:cs="Times New Roman"/>
          <w:sz w:val="24"/>
          <w:szCs w:val="24"/>
          <w:lang w:val="es-ES_tradnl"/>
        </w:rPr>
      </w:pPr>
      <w:r w:rsidRPr="0034415F">
        <w:rPr>
          <w:rFonts w:ascii="Times New Roman" w:eastAsia="Times New Roman" w:hAnsi="Times New Roman" w:cs="Times New Roman"/>
          <w:b/>
          <w:iCs/>
          <w:sz w:val="24"/>
          <w:szCs w:val="24"/>
          <w:lang w:val="es-ES_tradnl" w:eastAsia="es-MX"/>
        </w:rPr>
        <w:t>Los tinterillos de pueblo</w:t>
      </w:r>
      <w:r w:rsidRPr="0034415F">
        <w:rPr>
          <w:rFonts w:ascii="Times New Roman" w:eastAsia="Times New Roman" w:hAnsi="Times New Roman" w:cs="Times New Roman"/>
          <w:iCs/>
          <w:sz w:val="24"/>
          <w:szCs w:val="24"/>
          <w:lang w:val="es-ES_tradnl" w:eastAsia="es-MX"/>
        </w:rPr>
        <w:t xml:space="preserve">: representan </w:t>
      </w:r>
      <w:r>
        <w:rPr>
          <w:rFonts w:ascii="Times New Roman" w:eastAsia="Times New Roman" w:hAnsi="Times New Roman" w:cs="Times New Roman"/>
          <w:iCs/>
          <w:sz w:val="24"/>
          <w:szCs w:val="24"/>
          <w:lang w:val="es-ES_tradnl" w:eastAsia="es-MX"/>
        </w:rPr>
        <w:t>a un sistema legal incompetente, corrupto y no funcional.</w:t>
      </w:r>
      <w:r w:rsidRPr="0034415F">
        <w:rPr>
          <w:rFonts w:ascii="Times New Roman" w:eastAsia="Times New Roman" w:hAnsi="Times New Roman" w:cs="Times New Roman"/>
          <w:iCs/>
          <w:sz w:val="24"/>
          <w:szCs w:val="24"/>
          <w:lang w:val="es-ES_tradnl" w:eastAsia="es-MX"/>
        </w:rPr>
        <w:t xml:space="preserve"> </w:t>
      </w:r>
    </w:p>
    <w:p w:rsidR="000D442A" w:rsidRDefault="000D442A" w:rsidP="000D442A">
      <w:pPr>
        <w:shd w:val="clear" w:color="auto" w:fill="FFFFFF"/>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s-ES_tradnl"/>
        </w:rPr>
        <w:t xml:space="preserve">Los anteriores personajes representan aspectos de la </w:t>
      </w:r>
      <w:proofErr w:type="spellStart"/>
      <w:r>
        <w:rPr>
          <w:rFonts w:ascii="Times New Roman" w:hAnsi="Times New Roman" w:cs="Times New Roman"/>
          <w:sz w:val="24"/>
          <w:szCs w:val="24"/>
          <w:lang w:val="es-ES_tradnl"/>
        </w:rPr>
        <w:t>salvadoreñidad</w:t>
      </w:r>
      <w:proofErr w:type="spellEnd"/>
      <w:r>
        <w:rPr>
          <w:rFonts w:ascii="Times New Roman" w:hAnsi="Times New Roman" w:cs="Times New Roman"/>
          <w:sz w:val="24"/>
          <w:szCs w:val="24"/>
          <w:lang w:val="es-ES_tradnl"/>
        </w:rPr>
        <w:t xml:space="preserve">, y son un ejemplo vivo de la sociedad de la época. Es de recordar que la novela es parte del movimiento </w:t>
      </w:r>
      <w:r>
        <w:rPr>
          <w:rFonts w:ascii="Times New Roman" w:hAnsi="Times New Roman" w:cs="Times New Roman"/>
          <w:sz w:val="24"/>
          <w:szCs w:val="24"/>
          <w:lang w:val="es-ES_tradnl"/>
        </w:rPr>
        <w:lastRenderedPageBreak/>
        <w:t xml:space="preserve">costumbrista el cual consiste en  exponer las </w:t>
      </w:r>
      <w:r w:rsidRPr="002E2156">
        <w:rPr>
          <w:rFonts w:ascii="Times New Roman" w:hAnsi="Times New Roman" w:cs="Times New Roman"/>
          <w:sz w:val="24"/>
          <w:szCs w:val="24"/>
          <w:shd w:val="clear" w:color="auto" w:fill="FFFFFF"/>
        </w:rPr>
        <w:t>costumbres sociales sin tomarse la molestia  analizarlos, ni interpretarlos,  sitúa las acciones en ambientes típicos de una región o país, ya que de ese modo se entraría en el</w:t>
      </w:r>
      <w:r w:rsidRPr="002E2156">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realismo literario</w:t>
      </w:r>
      <w:r w:rsidRPr="002E2156">
        <w:rPr>
          <w:rFonts w:ascii="Times New Roman" w:hAnsi="Times New Roman" w:cs="Times New Roman"/>
          <w:sz w:val="24"/>
          <w:szCs w:val="24"/>
          <w:shd w:val="clear" w:color="auto" w:fill="FFFFFF"/>
        </w:rPr>
        <w:t>, con el que se</w:t>
      </w:r>
      <w:r>
        <w:rPr>
          <w:rFonts w:ascii="Times New Roman" w:hAnsi="Times New Roman" w:cs="Times New Roman"/>
          <w:sz w:val="24"/>
          <w:szCs w:val="24"/>
          <w:shd w:val="clear" w:color="auto" w:fill="FFFFFF"/>
        </w:rPr>
        <w:t xml:space="preserve"> halla directamente relacionado,</w:t>
      </w:r>
      <w:r w:rsidRPr="002E215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limitándose a un tipo de descripción casi pictórica de la vida cotidiana.</w:t>
      </w:r>
    </w:p>
    <w:p w:rsidR="000D442A" w:rsidRDefault="000D442A" w:rsidP="000D442A">
      <w:pPr>
        <w:shd w:val="clear" w:color="auto" w:fill="FFFFFF"/>
        <w:spacing w:after="0" w:line="360" w:lineRule="auto"/>
        <w:jc w:val="both"/>
        <w:rPr>
          <w:rFonts w:ascii="Times New Roman" w:hAnsi="Times New Roman" w:cs="Times New Roman"/>
          <w:sz w:val="24"/>
          <w:szCs w:val="24"/>
          <w:shd w:val="clear" w:color="auto" w:fill="FFFFFF"/>
        </w:rPr>
      </w:pPr>
    </w:p>
    <w:p w:rsidR="000D442A" w:rsidRDefault="000D442A" w:rsidP="000D442A">
      <w:pPr>
        <w:spacing w:line="360" w:lineRule="auto"/>
        <w:jc w:val="both"/>
        <w:rPr>
          <w:rFonts w:ascii="Times New Roman" w:hAnsi="Times New Roman" w:cs="Times New Roman"/>
          <w:sz w:val="24"/>
          <w:szCs w:val="24"/>
        </w:rPr>
      </w:pPr>
    </w:p>
    <w:p w:rsidR="000D442A" w:rsidRDefault="000D442A" w:rsidP="000D442A">
      <w:pPr>
        <w:spacing w:line="360" w:lineRule="auto"/>
        <w:jc w:val="both"/>
        <w:rPr>
          <w:rFonts w:ascii="Times New Roman" w:hAnsi="Times New Roman" w:cs="Times New Roman"/>
          <w:sz w:val="24"/>
          <w:szCs w:val="24"/>
        </w:rPr>
      </w:pPr>
      <w:r w:rsidRPr="0090440E">
        <w:rPr>
          <w:rFonts w:ascii="Times New Roman" w:hAnsi="Times New Roman" w:cs="Times New Roman"/>
          <w:i/>
          <w:sz w:val="24"/>
          <w:szCs w:val="24"/>
        </w:rPr>
        <w:t xml:space="preserve">Muerte de la </w:t>
      </w:r>
      <w:r>
        <w:rPr>
          <w:rFonts w:ascii="Times New Roman" w:hAnsi="Times New Roman" w:cs="Times New Roman"/>
          <w:i/>
          <w:sz w:val="24"/>
          <w:szCs w:val="24"/>
        </w:rPr>
        <w:t>Tórtol</w:t>
      </w:r>
      <w:r w:rsidRPr="0090440E">
        <w:rPr>
          <w:rFonts w:ascii="Times New Roman" w:hAnsi="Times New Roman" w:cs="Times New Roman"/>
          <w:i/>
          <w:sz w:val="24"/>
          <w:szCs w:val="24"/>
        </w:rPr>
        <w:t>a</w:t>
      </w:r>
      <w:r>
        <w:rPr>
          <w:rFonts w:ascii="Times New Roman" w:hAnsi="Times New Roman" w:cs="Times New Roman"/>
          <w:sz w:val="24"/>
          <w:szCs w:val="24"/>
        </w:rPr>
        <w:t xml:space="preserve"> no es una novela de critica política puramente es más una novela donde se hace una crítica a los valores y costumbres sociales más que al sistema gubernamental, ya que en la novela no hay una alusión tan directa al sistema de gobierno o a sus políticos los que son vistos con ojo clínico y sarcásticos son los jueces y abogados del sistema judicial de ahí se podría tomar que se hace critica a la política. Pero esta relación no está certera, el único momento donde critica a los políticos es cuando se encuentra con el diputado.</w:t>
      </w:r>
    </w:p>
    <w:p w:rsidR="000D442A"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La política no es elemento que esté fuera de la novela, sin embargo el autor prefiere señalar las costumbres y comportamientos de las personas del campo y  de la corrupción de los miembros del sistema policíaco y judicial antes que meterse a discutir sobre política cuando señala el encuentro con el comunista, tiene la oportunidad de discutir sobre las ideas nuevas y el comunismo o los libre pensadores como el los llama pero, el tema lo deja como pendiente, indicando probablemente que no se puede hablar mucho sobre el tema o simplemente que a él no le interesan esas ideas.</w:t>
      </w:r>
    </w:p>
    <w:p w:rsidR="000D442A" w:rsidRDefault="000D442A" w:rsidP="000D442A">
      <w:pPr>
        <w:spacing w:line="360" w:lineRule="auto"/>
        <w:jc w:val="both"/>
        <w:rPr>
          <w:rFonts w:ascii="Times New Roman" w:hAnsi="Times New Roman" w:cs="Times New Roman"/>
          <w:sz w:val="24"/>
          <w:szCs w:val="24"/>
        </w:rPr>
      </w:pPr>
      <w:r>
        <w:rPr>
          <w:rFonts w:ascii="Times New Roman" w:hAnsi="Times New Roman" w:cs="Times New Roman"/>
          <w:sz w:val="24"/>
          <w:szCs w:val="24"/>
        </w:rPr>
        <w:t>Las ideas que se manejan en toda la novela son una especie de dualidad discursiva en la que se encuentra un hombre que lleva la ilustración o mejor dicho que es ilustrado y que anda conociendo o estudiando El Salvador, frente a un mundo rural inculto, como civilizado preocupado más por los bienes materiales que por el cultivo de las buenas costumbres y el intelecto o el progreso como lo llamaría “el corresponsal ambulante”. En este panorama él reflexiona a través de la sátira valiéndose de la ironía y el sarcasmo para hacernos reír, pero al mismo tiempo hacer pensar que se puede tener todo, pero si no se sabe como utilizarlo no sirve de nada como sucede con los recursos naturales que se tienen en el país.</w:t>
      </w:r>
    </w:p>
    <w:p w:rsidR="000D442A" w:rsidRDefault="000D442A" w:rsidP="000D442A">
      <w:pPr>
        <w:spacing w:line="360" w:lineRule="auto"/>
        <w:jc w:val="both"/>
        <w:rPr>
          <w:rFonts w:ascii="Times New Roman" w:hAnsi="Times New Roman" w:cs="Times New Roman"/>
          <w:sz w:val="24"/>
          <w:szCs w:val="24"/>
        </w:rPr>
      </w:pPr>
    </w:p>
    <w:p w:rsidR="000D442A" w:rsidRDefault="000D442A" w:rsidP="000D442A">
      <w:pPr>
        <w:pStyle w:val="Ttulo1"/>
        <w:spacing w:line="360" w:lineRule="auto"/>
        <w:rPr>
          <w:color w:val="auto"/>
        </w:rPr>
      </w:pPr>
    </w:p>
    <w:p w:rsidR="000D442A" w:rsidRPr="007635EB" w:rsidRDefault="000D442A" w:rsidP="000D442A">
      <w:pPr>
        <w:pStyle w:val="Ttulo1"/>
        <w:spacing w:line="360" w:lineRule="auto"/>
        <w:rPr>
          <w:color w:val="auto"/>
        </w:rPr>
      </w:pPr>
      <w:r>
        <w:rPr>
          <w:color w:val="auto"/>
        </w:rPr>
        <w:t xml:space="preserve">                                                  </w:t>
      </w:r>
    </w:p>
    <w:p w:rsidR="000D442A" w:rsidRPr="001A1CBA" w:rsidRDefault="000D442A" w:rsidP="000D442A">
      <w:pPr>
        <w:pStyle w:val="Ttulo1"/>
        <w:rPr>
          <w:color w:val="auto"/>
        </w:rPr>
      </w:pPr>
      <w:bookmarkStart w:id="68" w:name="_Toc339870937"/>
      <w:r w:rsidRPr="001A1CBA">
        <w:rPr>
          <w:color w:val="auto"/>
        </w:rPr>
        <w:t>Bibliografía</w:t>
      </w:r>
      <w:bookmarkEnd w:id="66"/>
      <w:bookmarkEnd w:id="68"/>
    </w:p>
    <w:p w:rsidR="000D442A" w:rsidRPr="008E272E" w:rsidRDefault="000D442A" w:rsidP="000D442A"/>
    <w:p w:rsidR="000D442A" w:rsidRDefault="000D442A" w:rsidP="000D442A">
      <w:pPr>
        <w:spacing w:line="360" w:lineRule="auto"/>
        <w:rPr>
          <w:rFonts w:ascii="Times New Roman" w:hAnsi="Times New Roman" w:cs="Times New Roman"/>
          <w:sz w:val="24"/>
          <w:szCs w:val="24"/>
        </w:rPr>
      </w:pPr>
    </w:p>
    <w:p w:rsidR="000D442A" w:rsidRPr="00AA2A11" w:rsidRDefault="000D442A" w:rsidP="000D442A">
      <w:pPr>
        <w:pStyle w:val="Prrafodelista"/>
        <w:numPr>
          <w:ilvl w:val="0"/>
          <w:numId w:val="9"/>
        </w:numPr>
        <w:spacing w:line="360" w:lineRule="auto"/>
        <w:rPr>
          <w:rFonts w:ascii="Times New Roman" w:hAnsi="Times New Roman" w:cs="Times New Roman"/>
          <w:bCs/>
          <w:sz w:val="24"/>
          <w:szCs w:val="24"/>
        </w:rPr>
      </w:pPr>
      <w:r w:rsidRPr="00AA2A11">
        <w:rPr>
          <w:rFonts w:ascii="Times New Roman" w:hAnsi="Times New Roman" w:cs="Times New Roman"/>
          <w:bCs/>
          <w:sz w:val="24"/>
          <w:szCs w:val="24"/>
        </w:rPr>
        <w:t>Anderson, Thomas R. 2001.</w:t>
      </w:r>
      <w:r w:rsidRPr="00AA2A11">
        <w:rPr>
          <w:rFonts w:ascii="Times New Roman" w:hAnsi="Times New Roman" w:cs="Times New Roman"/>
          <w:bCs/>
          <w:i/>
          <w:sz w:val="24"/>
          <w:szCs w:val="24"/>
        </w:rPr>
        <w:t>El Salvador 1932</w:t>
      </w:r>
      <w:r w:rsidRPr="00AA2A11">
        <w:rPr>
          <w:rFonts w:ascii="Times New Roman" w:hAnsi="Times New Roman" w:cs="Times New Roman"/>
          <w:bCs/>
          <w:sz w:val="24"/>
          <w:szCs w:val="24"/>
        </w:rPr>
        <w:t>.DPI. San Salvador</w:t>
      </w:r>
    </w:p>
    <w:p w:rsidR="000D442A" w:rsidRPr="008E272E" w:rsidRDefault="000D442A" w:rsidP="000D442A">
      <w:pPr>
        <w:pStyle w:val="Prrafodelista"/>
        <w:numPr>
          <w:ilvl w:val="0"/>
          <w:numId w:val="9"/>
        </w:numPr>
        <w:spacing w:line="360" w:lineRule="auto"/>
        <w:rPr>
          <w:rFonts w:ascii="Times New Roman" w:hAnsi="Times New Roman" w:cs="Times New Roman"/>
          <w:sz w:val="24"/>
          <w:szCs w:val="24"/>
        </w:rPr>
      </w:pPr>
      <w:proofErr w:type="spellStart"/>
      <w:r w:rsidRPr="00AA2A11">
        <w:rPr>
          <w:rFonts w:ascii="Times New Roman" w:hAnsi="Times New Roman" w:cs="Times New Roman"/>
          <w:sz w:val="24"/>
          <w:szCs w:val="24"/>
        </w:rPr>
        <w:t>Bergson</w:t>
      </w:r>
      <w:proofErr w:type="gramStart"/>
      <w:r w:rsidRPr="00AA2A11">
        <w:rPr>
          <w:rFonts w:ascii="Times New Roman" w:hAnsi="Times New Roman" w:cs="Times New Roman"/>
          <w:sz w:val="24"/>
          <w:szCs w:val="24"/>
        </w:rPr>
        <w:t>,Henri</w:t>
      </w:r>
      <w:proofErr w:type="spellEnd"/>
      <w:proofErr w:type="gramEnd"/>
      <w:r>
        <w:rPr>
          <w:rFonts w:ascii="Times New Roman" w:hAnsi="Times New Roman" w:cs="Times New Roman"/>
          <w:sz w:val="24"/>
          <w:szCs w:val="24"/>
        </w:rPr>
        <w:t>.(</w:t>
      </w:r>
      <w:r w:rsidRPr="00AA2A11">
        <w:rPr>
          <w:rFonts w:ascii="Times New Roman" w:hAnsi="Times New Roman" w:cs="Times New Roman"/>
          <w:sz w:val="24"/>
          <w:szCs w:val="24"/>
        </w:rPr>
        <w:t>1962</w:t>
      </w:r>
      <w:r>
        <w:rPr>
          <w:rFonts w:ascii="Times New Roman" w:hAnsi="Times New Roman" w:cs="Times New Roman"/>
          <w:sz w:val="24"/>
          <w:szCs w:val="24"/>
        </w:rPr>
        <w:t>).</w:t>
      </w:r>
      <w:r w:rsidRPr="00AA2A11">
        <w:rPr>
          <w:rFonts w:ascii="Times New Roman" w:hAnsi="Times New Roman" w:cs="Times New Roman"/>
          <w:i/>
          <w:iCs/>
          <w:sz w:val="24"/>
          <w:szCs w:val="24"/>
        </w:rPr>
        <w:t xml:space="preserve">La risa. Ensayo sobre la significación de lo cómico, </w:t>
      </w:r>
      <w:r>
        <w:rPr>
          <w:rFonts w:ascii="Times New Roman" w:hAnsi="Times New Roman" w:cs="Times New Roman"/>
          <w:sz w:val="24"/>
          <w:szCs w:val="24"/>
        </w:rPr>
        <w:t>Buenos Aires, Editorial Losada.</w:t>
      </w:r>
    </w:p>
    <w:p w:rsidR="000D442A" w:rsidRDefault="000D442A" w:rsidP="000D442A">
      <w:pPr>
        <w:pStyle w:val="Prrafodelista"/>
        <w:numPr>
          <w:ilvl w:val="0"/>
          <w:numId w:val="9"/>
        </w:numPr>
        <w:spacing w:line="360" w:lineRule="auto"/>
        <w:rPr>
          <w:rFonts w:ascii="Times New Roman" w:hAnsi="Times New Roman" w:cs="Times New Roman"/>
          <w:sz w:val="24"/>
          <w:szCs w:val="24"/>
        </w:rPr>
      </w:pPr>
      <w:r w:rsidRPr="00AA2A11">
        <w:rPr>
          <w:rFonts w:ascii="Times New Roman" w:hAnsi="Times New Roman" w:cs="Times New Roman"/>
          <w:sz w:val="24"/>
          <w:szCs w:val="24"/>
        </w:rPr>
        <w:t xml:space="preserve">Bustos Tovar, José Jesús  (1985). Diccionario de literatura universal. </w:t>
      </w:r>
      <w:proofErr w:type="spellStart"/>
      <w:r w:rsidRPr="00AA2A11">
        <w:rPr>
          <w:rFonts w:ascii="Times New Roman" w:hAnsi="Times New Roman" w:cs="Times New Roman"/>
          <w:sz w:val="24"/>
          <w:szCs w:val="24"/>
        </w:rPr>
        <w:t>Madrid.</w:t>
      </w:r>
      <w:r w:rsidRPr="00876CED">
        <w:rPr>
          <w:rFonts w:ascii="Times New Roman" w:hAnsi="Times New Roman" w:cs="Times New Roman"/>
          <w:sz w:val="24"/>
          <w:szCs w:val="24"/>
        </w:rPr>
        <w:t>Anaya</w:t>
      </w:r>
      <w:proofErr w:type="spellEnd"/>
    </w:p>
    <w:p w:rsidR="000D442A" w:rsidRPr="000D442A" w:rsidRDefault="000D442A" w:rsidP="000D442A">
      <w:pPr>
        <w:pStyle w:val="Prrafodelista"/>
        <w:numPr>
          <w:ilvl w:val="0"/>
          <w:numId w:val="9"/>
        </w:numPr>
        <w:spacing w:line="360" w:lineRule="auto"/>
        <w:rPr>
          <w:rFonts w:ascii="Times New Roman" w:hAnsi="Times New Roman" w:cs="Times New Roman"/>
          <w:bCs/>
          <w:i/>
          <w:sz w:val="24"/>
          <w:szCs w:val="24"/>
        </w:rPr>
      </w:pPr>
      <w:proofErr w:type="spellStart"/>
      <w:r w:rsidRPr="000D442A">
        <w:rPr>
          <w:rFonts w:ascii="Times New Roman" w:hAnsi="Times New Roman" w:cs="Times New Roman"/>
          <w:sz w:val="24"/>
          <w:szCs w:val="24"/>
        </w:rPr>
        <w:t>Caeiro</w:t>
      </w:r>
      <w:proofErr w:type="spellEnd"/>
      <w:r w:rsidRPr="000D442A">
        <w:rPr>
          <w:rFonts w:ascii="Times New Roman" w:hAnsi="Times New Roman" w:cs="Times New Roman"/>
          <w:sz w:val="24"/>
          <w:szCs w:val="24"/>
        </w:rPr>
        <w:t xml:space="preserve">, Oscar </w:t>
      </w:r>
      <w:r w:rsidRPr="000D442A">
        <w:rPr>
          <w:rFonts w:ascii="Times New Roman" w:hAnsi="Times New Roman" w:cs="Times New Roman"/>
          <w:bCs/>
          <w:i/>
          <w:sz w:val="24"/>
          <w:szCs w:val="24"/>
        </w:rPr>
        <w:t xml:space="preserve">el </w:t>
      </w:r>
      <w:r w:rsidRPr="000D442A">
        <w:rPr>
          <w:rFonts w:ascii="Times New Roman" w:hAnsi="Times New Roman" w:cs="Times New Roman"/>
          <w:bCs/>
          <w:i/>
          <w:iCs/>
          <w:sz w:val="24"/>
          <w:szCs w:val="24"/>
        </w:rPr>
        <w:t xml:space="preserve">quijote </w:t>
      </w:r>
      <w:r w:rsidRPr="000D442A">
        <w:rPr>
          <w:rFonts w:ascii="Times New Roman" w:hAnsi="Times New Roman" w:cs="Times New Roman"/>
          <w:bCs/>
          <w:i/>
          <w:sz w:val="24"/>
          <w:szCs w:val="24"/>
        </w:rPr>
        <w:t xml:space="preserve">o la clave del humor </w:t>
      </w:r>
      <w:proofErr w:type="spellStart"/>
      <w:r w:rsidRPr="000D442A">
        <w:rPr>
          <w:rFonts w:ascii="Times New Roman" w:hAnsi="Times New Roman" w:cs="Times New Roman"/>
          <w:bCs/>
          <w:i/>
          <w:sz w:val="24"/>
          <w:szCs w:val="24"/>
        </w:rPr>
        <w:t>moderno.Madrid</w:t>
      </w:r>
      <w:proofErr w:type="spellEnd"/>
      <w:r w:rsidRPr="000D442A">
        <w:rPr>
          <w:rFonts w:ascii="Times New Roman" w:hAnsi="Times New Roman" w:cs="Times New Roman"/>
          <w:bCs/>
          <w:i/>
          <w:sz w:val="24"/>
          <w:szCs w:val="24"/>
        </w:rPr>
        <w:t xml:space="preserve"> </w:t>
      </w:r>
    </w:p>
    <w:p w:rsidR="000D442A" w:rsidRPr="000D442A" w:rsidRDefault="000D442A" w:rsidP="000D442A">
      <w:pPr>
        <w:pStyle w:val="Prrafodelista"/>
        <w:numPr>
          <w:ilvl w:val="0"/>
          <w:numId w:val="9"/>
        </w:numPr>
        <w:spacing w:line="360" w:lineRule="auto"/>
        <w:rPr>
          <w:rFonts w:ascii="Times New Roman" w:hAnsi="Times New Roman" w:cs="Times New Roman"/>
          <w:sz w:val="24"/>
          <w:szCs w:val="24"/>
        </w:rPr>
      </w:pPr>
      <w:r w:rsidRPr="000D442A">
        <w:rPr>
          <w:rFonts w:ascii="Times New Roman" w:hAnsi="Times New Roman" w:cs="Times New Roman"/>
          <w:sz w:val="24"/>
          <w:szCs w:val="24"/>
        </w:rPr>
        <w:t xml:space="preserve">Checa Beltrán, José. </w:t>
      </w:r>
      <w:r w:rsidRPr="000D442A">
        <w:rPr>
          <w:rFonts w:ascii="Times New Roman" w:hAnsi="Times New Roman" w:cs="Times New Roman"/>
          <w:i/>
          <w:sz w:val="24"/>
          <w:szCs w:val="24"/>
        </w:rPr>
        <w:t xml:space="preserve">la poética de la risa. </w:t>
      </w:r>
      <w:r w:rsidRPr="000D442A">
        <w:rPr>
          <w:rFonts w:ascii="Times New Roman" w:hAnsi="Times New Roman" w:cs="Times New Roman"/>
          <w:sz w:val="24"/>
          <w:szCs w:val="24"/>
        </w:rPr>
        <w:t>Losada</w:t>
      </w:r>
      <w:r w:rsidRPr="000D442A">
        <w:rPr>
          <w:rFonts w:ascii="Times New Roman" w:hAnsi="Times New Roman" w:cs="Times New Roman"/>
          <w:i/>
          <w:sz w:val="24"/>
          <w:szCs w:val="24"/>
        </w:rPr>
        <w:t xml:space="preserve"> </w:t>
      </w:r>
    </w:p>
    <w:p w:rsidR="000D442A" w:rsidRPr="00AA2A11" w:rsidRDefault="000D442A" w:rsidP="000D442A">
      <w:pPr>
        <w:pStyle w:val="Prrafodelista"/>
        <w:numPr>
          <w:ilvl w:val="0"/>
          <w:numId w:val="9"/>
        </w:numPr>
        <w:autoSpaceDE w:val="0"/>
        <w:autoSpaceDN w:val="0"/>
        <w:adjustRightInd w:val="0"/>
        <w:spacing w:after="0" w:line="360" w:lineRule="auto"/>
        <w:rPr>
          <w:rFonts w:ascii="Times New Roman" w:hAnsi="Times New Roman" w:cs="Times New Roman"/>
          <w:i/>
          <w:sz w:val="24"/>
          <w:szCs w:val="24"/>
        </w:rPr>
      </w:pPr>
      <w:r w:rsidRPr="00AA2A11">
        <w:rPr>
          <w:rFonts w:ascii="Times New Roman" w:hAnsi="Times New Roman" w:cs="Times New Roman"/>
          <w:sz w:val="24"/>
          <w:szCs w:val="24"/>
        </w:rPr>
        <w:t xml:space="preserve">Cortez, Rosario. (1986)  </w:t>
      </w:r>
      <w:r w:rsidRPr="00AA2A11">
        <w:rPr>
          <w:rFonts w:ascii="Times New Roman" w:hAnsi="Times New Roman" w:cs="Times New Roman"/>
          <w:i/>
          <w:sz w:val="24"/>
          <w:szCs w:val="24"/>
        </w:rPr>
        <w:t xml:space="preserve">La Teoría de la Sátira. Madrid </w:t>
      </w:r>
    </w:p>
    <w:p w:rsidR="000D442A" w:rsidRPr="00AA2A11" w:rsidRDefault="00AB414C" w:rsidP="000D442A">
      <w:pPr>
        <w:pStyle w:val="Prrafodelista"/>
        <w:numPr>
          <w:ilvl w:val="0"/>
          <w:numId w:val="9"/>
        </w:numPr>
        <w:spacing w:line="360" w:lineRule="auto"/>
        <w:rPr>
          <w:rFonts w:ascii="Times New Roman" w:hAnsi="Times New Roman" w:cs="Times New Roman"/>
          <w:sz w:val="24"/>
          <w:szCs w:val="24"/>
        </w:rPr>
      </w:pPr>
      <w:hyperlink r:id="rId39" w:history="1">
        <w:r w:rsidR="000D442A" w:rsidRPr="00AA2A11">
          <w:rPr>
            <w:rStyle w:val="Hipervnculo"/>
            <w:rFonts w:ascii="Times New Roman" w:hAnsi="Times New Roman" w:cs="Times New Roman"/>
            <w:bCs/>
            <w:i/>
            <w:color w:val="auto"/>
            <w:sz w:val="24"/>
            <w:szCs w:val="24"/>
            <w:u w:val="none"/>
          </w:rPr>
          <w:t>Diccionario soviético de filosofía</w:t>
        </w:r>
      </w:hyperlink>
      <w:r w:rsidR="000D442A">
        <w:rPr>
          <w:rFonts w:ascii="Times New Roman" w:hAnsi="Times New Roman" w:cs="Times New Roman"/>
          <w:i/>
          <w:sz w:val="24"/>
          <w:szCs w:val="24"/>
        </w:rPr>
        <w:t>(</w:t>
      </w:r>
      <w:r w:rsidR="000D442A" w:rsidRPr="00AA2A11">
        <w:rPr>
          <w:rFonts w:ascii="Times New Roman" w:hAnsi="Times New Roman" w:cs="Times New Roman"/>
          <w:sz w:val="24"/>
          <w:szCs w:val="24"/>
        </w:rPr>
        <w:t>1965</w:t>
      </w:r>
      <w:r w:rsidR="000D442A">
        <w:rPr>
          <w:rFonts w:ascii="Times New Roman" w:hAnsi="Times New Roman" w:cs="Times New Roman"/>
          <w:sz w:val="24"/>
          <w:szCs w:val="24"/>
        </w:rPr>
        <w:t xml:space="preserve">) </w:t>
      </w:r>
      <w:r w:rsidR="000D442A" w:rsidRPr="00AA2A11">
        <w:rPr>
          <w:rFonts w:ascii="Times New Roman" w:hAnsi="Times New Roman" w:cs="Times New Roman"/>
          <w:sz w:val="24"/>
          <w:szCs w:val="24"/>
        </w:rPr>
        <w:t xml:space="preserve">Ediciones Pueblos Unidos, Montevideo </w:t>
      </w:r>
    </w:p>
    <w:p w:rsidR="000D442A" w:rsidRPr="00AA2A11" w:rsidRDefault="000D442A" w:rsidP="000D442A">
      <w:pPr>
        <w:pStyle w:val="Prrafodelista"/>
        <w:numPr>
          <w:ilvl w:val="0"/>
          <w:numId w:val="9"/>
        </w:numPr>
        <w:spacing w:line="360" w:lineRule="auto"/>
        <w:rPr>
          <w:rFonts w:ascii="Times New Roman" w:hAnsi="Times New Roman" w:cs="Times New Roman"/>
          <w:bCs/>
          <w:sz w:val="24"/>
          <w:szCs w:val="24"/>
        </w:rPr>
      </w:pPr>
      <w:r w:rsidRPr="00AA2A11">
        <w:rPr>
          <w:rFonts w:ascii="Times New Roman" w:hAnsi="Times New Roman" w:cs="Times New Roman"/>
          <w:bCs/>
          <w:i/>
          <w:sz w:val="24"/>
          <w:szCs w:val="24"/>
        </w:rPr>
        <w:t>El Salvador historia mínima</w:t>
      </w:r>
      <w:proofErr w:type="gramStart"/>
      <w:r w:rsidRPr="00AA2A11">
        <w:rPr>
          <w:rFonts w:ascii="Times New Roman" w:hAnsi="Times New Roman" w:cs="Times New Roman"/>
          <w:bCs/>
          <w:sz w:val="24"/>
          <w:szCs w:val="24"/>
        </w:rPr>
        <w:t>,</w:t>
      </w:r>
      <w:r>
        <w:rPr>
          <w:rFonts w:ascii="Times New Roman" w:hAnsi="Times New Roman" w:cs="Times New Roman"/>
          <w:bCs/>
          <w:sz w:val="24"/>
          <w:szCs w:val="24"/>
        </w:rPr>
        <w:t>(</w:t>
      </w:r>
      <w:proofErr w:type="gramEnd"/>
      <w:r w:rsidRPr="00AA2A11">
        <w:rPr>
          <w:rFonts w:ascii="Times New Roman" w:hAnsi="Times New Roman" w:cs="Times New Roman"/>
          <w:bCs/>
          <w:sz w:val="24"/>
          <w:szCs w:val="24"/>
        </w:rPr>
        <w:t>2011</w:t>
      </w:r>
      <w:r>
        <w:rPr>
          <w:rFonts w:ascii="Times New Roman" w:hAnsi="Times New Roman" w:cs="Times New Roman"/>
          <w:bCs/>
          <w:sz w:val="24"/>
          <w:szCs w:val="24"/>
        </w:rPr>
        <w:t>),</w:t>
      </w:r>
      <w:r w:rsidRPr="00AA2A11">
        <w:rPr>
          <w:rFonts w:ascii="Times New Roman" w:hAnsi="Times New Roman" w:cs="Times New Roman"/>
          <w:bCs/>
          <w:sz w:val="24"/>
          <w:szCs w:val="24"/>
        </w:rPr>
        <w:t xml:space="preserve"> Secretaria de cultura de la presidencia de la República. San Salvador.</w:t>
      </w:r>
    </w:p>
    <w:p w:rsidR="000D442A" w:rsidRPr="00AA2A11" w:rsidRDefault="000D442A" w:rsidP="000D442A">
      <w:pPr>
        <w:pStyle w:val="Prrafodelista"/>
        <w:numPr>
          <w:ilvl w:val="0"/>
          <w:numId w:val="9"/>
        </w:numPr>
        <w:spacing w:line="360" w:lineRule="auto"/>
        <w:rPr>
          <w:rFonts w:ascii="Times New Roman" w:hAnsi="Times New Roman" w:cs="Times New Roman"/>
          <w:bCs/>
          <w:sz w:val="24"/>
          <w:szCs w:val="24"/>
        </w:rPr>
      </w:pPr>
      <w:r w:rsidRPr="00AA2A11">
        <w:rPr>
          <w:rFonts w:ascii="Times New Roman" w:hAnsi="Times New Roman" w:cs="Times New Roman"/>
          <w:sz w:val="24"/>
          <w:szCs w:val="24"/>
        </w:rPr>
        <w:t xml:space="preserve">FREUD, S. (1969), El </w:t>
      </w:r>
      <w:r w:rsidRPr="00AA2A11">
        <w:rPr>
          <w:rFonts w:ascii="Times New Roman" w:hAnsi="Times New Roman" w:cs="Times New Roman"/>
          <w:i/>
          <w:sz w:val="24"/>
          <w:szCs w:val="24"/>
        </w:rPr>
        <w:t>chiste y su relación con lo inconsciente</w:t>
      </w:r>
      <w:r w:rsidRPr="00AA2A11">
        <w:rPr>
          <w:rFonts w:ascii="Times New Roman" w:hAnsi="Times New Roman" w:cs="Times New Roman"/>
          <w:sz w:val="24"/>
          <w:szCs w:val="24"/>
        </w:rPr>
        <w:t>, Madrid, Alianza.</w:t>
      </w:r>
    </w:p>
    <w:p w:rsidR="000D442A" w:rsidRPr="00AA2A11" w:rsidRDefault="000D442A" w:rsidP="000D442A">
      <w:pPr>
        <w:pStyle w:val="Prrafodelista"/>
        <w:numPr>
          <w:ilvl w:val="0"/>
          <w:numId w:val="9"/>
        </w:numPr>
        <w:spacing w:line="360" w:lineRule="auto"/>
        <w:rPr>
          <w:rFonts w:ascii="Times New Roman" w:hAnsi="Times New Roman" w:cs="Times New Roman"/>
          <w:bCs/>
          <w:i/>
          <w:sz w:val="24"/>
          <w:szCs w:val="24"/>
        </w:rPr>
      </w:pPr>
      <w:r w:rsidRPr="00AA2A11">
        <w:rPr>
          <w:rFonts w:ascii="Times New Roman" w:hAnsi="Times New Roman" w:cs="Times New Roman"/>
          <w:sz w:val="24"/>
          <w:szCs w:val="24"/>
        </w:rPr>
        <w:t>Gallegos Valdez, Luis</w:t>
      </w:r>
      <w:r>
        <w:rPr>
          <w:rFonts w:ascii="Times New Roman" w:hAnsi="Times New Roman" w:cs="Times New Roman"/>
          <w:sz w:val="24"/>
          <w:szCs w:val="24"/>
        </w:rPr>
        <w:t>.</w:t>
      </w:r>
      <w:r w:rsidRPr="00AA2A11">
        <w:rPr>
          <w:rFonts w:ascii="Times New Roman" w:hAnsi="Times New Roman" w:cs="Times New Roman"/>
          <w:sz w:val="24"/>
          <w:szCs w:val="24"/>
        </w:rPr>
        <w:t xml:space="preserve"> (1987)</w:t>
      </w:r>
      <w:r>
        <w:rPr>
          <w:rFonts w:ascii="Times New Roman" w:hAnsi="Times New Roman" w:cs="Times New Roman"/>
          <w:sz w:val="24"/>
          <w:szCs w:val="24"/>
        </w:rPr>
        <w:t>.</w:t>
      </w:r>
      <w:r w:rsidRPr="00AA2A11">
        <w:rPr>
          <w:rFonts w:ascii="Times New Roman" w:hAnsi="Times New Roman" w:cs="Times New Roman"/>
          <w:sz w:val="24"/>
          <w:szCs w:val="24"/>
        </w:rPr>
        <w:t xml:space="preserve"> </w:t>
      </w:r>
      <w:r w:rsidRPr="00AA2A11">
        <w:rPr>
          <w:rFonts w:ascii="Times New Roman" w:hAnsi="Times New Roman" w:cs="Times New Roman"/>
          <w:i/>
          <w:sz w:val="24"/>
          <w:szCs w:val="24"/>
        </w:rPr>
        <w:t>El Panorama de la Literatura Salvadoreña. UCA EDITORES.</w:t>
      </w:r>
    </w:p>
    <w:p w:rsidR="000D442A" w:rsidRDefault="000D442A" w:rsidP="000D442A">
      <w:pPr>
        <w:pStyle w:val="Prrafodelista"/>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Hodgard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Matthew</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1969).</w:t>
      </w:r>
      <w:r w:rsidRPr="00F352EF">
        <w:rPr>
          <w:rFonts w:ascii="Times New Roman" w:hAnsi="Times New Roman" w:cs="Times New Roman"/>
          <w:i/>
          <w:sz w:val="24"/>
          <w:szCs w:val="24"/>
        </w:rPr>
        <w:t>la sátira</w:t>
      </w:r>
      <w:r>
        <w:rPr>
          <w:rFonts w:ascii="Times New Roman" w:hAnsi="Times New Roman" w:cs="Times New Roman"/>
          <w:sz w:val="24"/>
          <w:szCs w:val="24"/>
        </w:rPr>
        <w:t>. Madrid. Ediciones Guadarrama.</w:t>
      </w:r>
    </w:p>
    <w:p w:rsidR="000D442A" w:rsidRPr="0098742A" w:rsidRDefault="000D442A" w:rsidP="000D442A">
      <w:pPr>
        <w:pStyle w:val="Prrafodelista"/>
        <w:numPr>
          <w:ilvl w:val="0"/>
          <w:numId w:val="9"/>
        </w:numPr>
        <w:spacing w:line="360" w:lineRule="auto"/>
        <w:rPr>
          <w:rFonts w:ascii="Times New Roman" w:hAnsi="Times New Roman" w:cs="Times New Roman"/>
          <w:sz w:val="24"/>
          <w:szCs w:val="24"/>
        </w:rPr>
      </w:pPr>
      <w:r w:rsidRPr="00AA2A11">
        <w:rPr>
          <w:rFonts w:ascii="Times New Roman" w:hAnsi="Times New Roman" w:cs="Times New Roman"/>
          <w:sz w:val="24"/>
          <w:szCs w:val="24"/>
        </w:rPr>
        <w:t>López, Matilde Elena</w:t>
      </w:r>
      <w:r>
        <w:rPr>
          <w:rFonts w:ascii="Times New Roman" w:hAnsi="Times New Roman" w:cs="Times New Roman"/>
          <w:sz w:val="24"/>
          <w:szCs w:val="24"/>
        </w:rPr>
        <w:t xml:space="preserve">. </w:t>
      </w:r>
      <w:r w:rsidRPr="0098742A">
        <w:rPr>
          <w:rFonts w:ascii="Times New Roman" w:hAnsi="Times New Roman" w:cs="Times New Roman"/>
          <w:sz w:val="24"/>
          <w:szCs w:val="24"/>
        </w:rPr>
        <w:t>(1965).Interpretación Social del Arte. Ministerio de educación dirección general de publicaciones. San Salvador.</w:t>
      </w:r>
    </w:p>
    <w:p w:rsidR="000D442A" w:rsidRDefault="000D442A" w:rsidP="000D442A">
      <w:pPr>
        <w:pStyle w:val="Prrafodelista"/>
        <w:numPr>
          <w:ilvl w:val="0"/>
          <w:numId w:val="9"/>
        </w:numPr>
        <w:spacing w:line="360" w:lineRule="auto"/>
        <w:rPr>
          <w:rFonts w:ascii="Times New Roman" w:hAnsi="Times New Roman" w:cs="Times New Roman"/>
          <w:sz w:val="24"/>
          <w:szCs w:val="24"/>
        </w:rPr>
      </w:pPr>
      <w:r w:rsidRPr="002E2156">
        <w:rPr>
          <w:rFonts w:ascii="Times New Roman" w:hAnsi="Times New Roman" w:cs="Times New Roman"/>
          <w:sz w:val="24"/>
          <w:szCs w:val="24"/>
        </w:rPr>
        <w:t>Manzano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Kapsalis</w:t>
      </w:r>
      <w:proofErr w:type="spellEnd"/>
      <w:r>
        <w:rPr>
          <w:rFonts w:ascii="Times New Roman" w:hAnsi="Times New Roman" w:cs="Times New Roman"/>
          <w:sz w:val="24"/>
          <w:szCs w:val="24"/>
        </w:rPr>
        <w:t xml:space="preserve">, Ana Aurora. </w:t>
      </w:r>
      <w:proofErr w:type="gramStart"/>
      <w:r>
        <w:rPr>
          <w:rFonts w:ascii="Times New Roman" w:hAnsi="Times New Roman" w:cs="Times New Roman"/>
          <w:sz w:val="24"/>
          <w:szCs w:val="24"/>
        </w:rPr>
        <w:t>( 1977</w:t>
      </w:r>
      <w:proofErr w:type="gramEnd"/>
      <w:r>
        <w:rPr>
          <w:rFonts w:ascii="Times New Roman" w:hAnsi="Times New Roman" w:cs="Times New Roman"/>
          <w:sz w:val="24"/>
          <w:szCs w:val="24"/>
        </w:rPr>
        <w:t>). El humorismo en la literatura salvadoreña ( tesis, UES).</w:t>
      </w:r>
    </w:p>
    <w:p w:rsidR="000D442A" w:rsidRDefault="000D442A" w:rsidP="000D442A">
      <w:pPr>
        <w:spacing w:line="360" w:lineRule="auto"/>
        <w:rPr>
          <w:rFonts w:ascii="Times New Roman" w:hAnsi="Times New Roman" w:cs="Times New Roman"/>
          <w:sz w:val="24"/>
          <w:szCs w:val="24"/>
        </w:rPr>
      </w:pPr>
    </w:p>
    <w:p w:rsidR="000D442A" w:rsidRDefault="000D442A" w:rsidP="000D442A">
      <w:pPr>
        <w:spacing w:line="360" w:lineRule="auto"/>
        <w:rPr>
          <w:rFonts w:ascii="Times New Roman" w:hAnsi="Times New Roman" w:cs="Times New Roman"/>
          <w:sz w:val="24"/>
          <w:szCs w:val="24"/>
        </w:rPr>
      </w:pPr>
    </w:p>
    <w:p w:rsidR="000D442A" w:rsidRDefault="000D442A" w:rsidP="000D442A">
      <w:pPr>
        <w:spacing w:line="360" w:lineRule="auto"/>
        <w:rPr>
          <w:rFonts w:ascii="Times New Roman" w:hAnsi="Times New Roman" w:cs="Times New Roman"/>
          <w:sz w:val="24"/>
          <w:szCs w:val="24"/>
        </w:rPr>
      </w:pPr>
    </w:p>
    <w:p w:rsidR="000D442A" w:rsidRDefault="000D442A" w:rsidP="000D442A">
      <w:pPr>
        <w:spacing w:line="360" w:lineRule="auto"/>
        <w:rPr>
          <w:rFonts w:ascii="Times New Roman" w:hAnsi="Times New Roman" w:cs="Times New Roman"/>
          <w:sz w:val="24"/>
          <w:szCs w:val="24"/>
        </w:rPr>
      </w:pPr>
    </w:p>
    <w:p w:rsidR="000D442A" w:rsidRPr="001A1CBA" w:rsidRDefault="000D442A" w:rsidP="000D442A">
      <w:pPr>
        <w:spacing w:line="360" w:lineRule="auto"/>
        <w:rPr>
          <w:rFonts w:ascii="Times New Roman" w:hAnsi="Times New Roman" w:cs="Times New Roman"/>
          <w:sz w:val="24"/>
          <w:szCs w:val="24"/>
        </w:rPr>
      </w:pPr>
    </w:p>
    <w:p w:rsidR="000D442A" w:rsidRPr="00AA2A11" w:rsidRDefault="000D442A" w:rsidP="000D442A">
      <w:pPr>
        <w:spacing w:line="360" w:lineRule="auto"/>
        <w:rPr>
          <w:rFonts w:ascii="Times New Roman" w:hAnsi="Times New Roman" w:cs="Times New Roman"/>
          <w:sz w:val="24"/>
          <w:szCs w:val="24"/>
        </w:rPr>
      </w:pPr>
    </w:p>
    <w:p w:rsidR="000D442A" w:rsidRDefault="000D442A" w:rsidP="000D442A">
      <w:pPr>
        <w:pStyle w:val="Prrafodelista"/>
        <w:spacing w:line="360" w:lineRule="auto"/>
        <w:jc w:val="both"/>
        <w:rPr>
          <w:rFonts w:ascii="Times New Roman" w:hAnsi="Times New Roman" w:cs="Times New Roman"/>
          <w:b/>
          <w:sz w:val="24"/>
          <w:szCs w:val="24"/>
        </w:rPr>
      </w:pPr>
      <w:r w:rsidRPr="00AA2A11">
        <w:rPr>
          <w:rFonts w:ascii="Times New Roman" w:hAnsi="Times New Roman" w:cs="Times New Roman"/>
          <w:b/>
          <w:sz w:val="24"/>
          <w:szCs w:val="24"/>
        </w:rPr>
        <w:t>Referencias de la web</w:t>
      </w:r>
    </w:p>
    <w:p w:rsidR="000D442A" w:rsidRPr="00AA2A11" w:rsidRDefault="000D442A" w:rsidP="000D442A">
      <w:pPr>
        <w:pStyle w:val="Prrafodelista"/>
        <w:spacing w:line="360" w:lineRule="auto"/>
        <w:jc w:val="both"/>
        <w:rPr>
          <w:rFonts w:ascii="Times New Roman" w:hAnsi="Times New Roman" w:cs="Times New Roman"/>
          <w:b/>
          <w:sz w:val="24"/>
          <w:szCs w:val="24"/>
        </w:rPr>
      </w:pPr>
    </w:p>
    <w:p w:rsidR="000D442A" w:rsidRPr="00AA2A11" w:rsidRDefault="000D442A" w:rsidP="000D442A">
      <w:pPr>
        <w:pStyle w:val="Prrafodelista"/>
        <w:numPr>
          <w:ilvl w:val="0"/>
          <w:numId w:val="9"/>
        </w:numPr>
        <w:spacing w:line="360" w:lineRule="auto"/>
        <w:rPr>
          <w:rFonts w:ascii="Times New Roman" w:hAnsi="Times New Roman" w:cs="Times New Roman"/>
          <w:sz w:val="24"/>
          <w:szCs w:val="24"/>
        </w:rPr>
      </w:pPr>
      <w:r w:rsidRPr="00AA2A11">
        <w:rPr>
          <w:rFonts w:ascii="Times New Roman" w:hAnsi="Times New Roman" w:cs="Times New Roman"/>
          <w:sz w:val="24"/>
          <w:szCs w:val="24"/>
        </w:rPr>
        <w:t>Coca Ramírez, Fátima.</w:t>
      </w:r>
      <w:r w:rsidRPr="00AA2A11">
        <w:rPr>
          <w:rFonts w:ascii="Times New Roman" w:hAnsi="Times New Roman" w:cs="Times New Roman"/>
          <w:i/>
          <w:sz w:val="24"/>
          <w:szCs w:val="24"/>
        </w:rPr>
        <w:t xml:space="preserve"> La influencia social en la concepción de lo ridículo-cómico a través de la </w:t>
      </w:r>
      <w:proofErr w:type="spellStart"/>
      <w:r w:rsidRPr="00AA2A11">
        <w:rPr>
          <w:rFonts w:ascii="Times New Roman" w:hAnsi="Times New Roman" w:cs="Times New Roman"/>
          <w:i/>
          <w:sz w:val="24"/>
          <w:szCs w:val="24"/>
        </w:rPr>
        <w:t>comedia.</w:t>
      </w:r>
      <w:hyperlink r:id="rId40" w:history="1">
        <w:r w:rsidRPr="00AA2A11">
          <w:rPr>
            <w:rStyle w:val="Hipervnculo"/>
            <w:rFonts w:ascii="Times New Roman" w:hAnsi="Times New Roman" w:cs="Times New Roman"/>
            <w:color w:val="auto"/>
            <w:sz w:val="24"/>
            <w:szCs w:val="24"/>
          </w:rPr>
          <w:t>http</w:t>
        </w:r>
        <w:proofErr w:type="spellEnd"/>
        <w:r w:rsidRPr="00AA2A11">
          <w:rPr>
            <w:rStyle w:val="Hipervnculo"/>
            <w:rFonts w:ascii="Times New Roman" w:hAnsi="Times New Roman" w:cs="Times New Roman"/>
            <w:color w:val="auto"/>
            <w:sz w:val="24"/>
            <w:szCs w:val="24"/>
          </w:rPr>
          <w:t>://</w:t>
        </w:r>
        <w:proofErr w:type="spellStart"/>
        <w:r w:rsidRPr="00AA2A11">
          <w:rPr>
            <w:rStyle w:val="Hipervnculo"/>
            <w:rFonts w:ascii="Times New Roman" w:hAnsi="Times New Roman" w:cs="Times New Roman"/>
            <w:color w:val="auto"/>
            <w:sz w:val="24"/>
            <w:szCs w:val="24"/>
          </w:rPr>
          <w:t>www.um.es</w:t>
        </w:r>
        <w:proofErr w:type="spellEnd"/>
        <w:r w:rsidRPr="00AA2A11">
          <w:rPr>
            <w:rStyle w:val="Hipervnculo"/>
            <w:rFonts w:ascii="Times New Roman" w:hAnsi="Times New Roman" w:cs="Times New Roman"/>
            <w:color w:val="auto"/>
            <w:sz w:val="24"/>
            <w:szCs w:val="24"/>
          </w:rPr>
          <w:t>/</w:t>
        </w:r>
        <w:proofErr w:type="spellStart"/>
        <w:r w:rsidRPr="00AA2A11">
          <w:rPr>
            <w:rStyle w:val="Hipervnculo"/>
            <w:rFonts w:ascii="Times New Roman" w:hAnsi="Times New Roman" w:cs="Times New Roman"/>
            <w:color w:val="auto"/>
            <w:sz w:val="24"/>
            <w:szCs w:val="24"/>
          </w:rPr>
          <w:t>tonosdigital</w:t>
        </w:r>
        <w:proofErr w:type="spellEnd"/>
        <w:r w:rsidRPr="00AA2A11">
          <w:rPr>
            <w:rStyle w:val="Hipervnculo"/>
            <w:rFonts w:ascii="Times New Roman" w:hAnsi="Times New Roman" w:cs="Times New Roman"/>
            <w:color w:val="auto"/>
            <w:sz w:val="24"/>
            <w:szCs w:val="24"/>
          </w:rPr>
          <w:t>/znum10/estudios/g-coca.htm</w:t>
        </w:r>
      </w:hyperlink>
    </w:p>
    <w:p w:rsidR="000D442A" w:rsidRPr="00AA2A11" w:rsidRDefault="00AB414C" w:rsidP="000D442A">
      <w:pPr>
        <w:pStyle w:val="Prrafodelista"/>
        <w:numPr>
          <w:ilvl w:val="0"/>
          <w:numId w:val="9"/>
        </w:numPr>
        <w:spacing w:line="360" w:lineRule="auto"/>
        <w:rPr>
          <w:rFonts w:ascii="Times New Roman" w:hAnsi="Times New Roman" w:cs="Times New Roman"/>
          <w:sz w:val="24"/>
          <w:szCs w:val="24"/>
        </w:rPr>
      </w:pPr>
      <w:hyperlink r:id="rId41" w:history="1">
        <w:r w:rsidR="000D442A" w:rsidRPr="00AA2A11">
          <w:rPr>
            <w:rStyle w:val="Hipervnculo"/>
            <w:rFonts w:ascii="Times New Roman" w:hAnsi="Times New Roman" w:cs="Times New Roman"/>
            <w:color w:val="auto"/>
            <w:sz w:val="24"/>
            <w:szCs w:val="24"/>
          </w:rPr>
          <w:t>http://literafa.obolog.com/cronica-periodistica-86823</w:t>
        </w:r>
      </w:hyperlink>
    </w:p>
    <w:p w:rsidR="000D442A" w:rsidRPr="008E272E" w:rsidRDefault="00AB414C" w:rsidP="000D442A">
      <w:pPr>
        <w:pStyle w:val="Prrafodelista"/>
        <w:numPr>
          <w:ilvl w:val="0"/>
          <w:numId w:val="10"/>
        </w:numPr>
        <w:spacing w:line="360" w:lineRule="auto"/>
        <w:jc w:val="both"/>
        <w:rPr>
          <w:rFonts w:ascii="Times New Roman" w:hAnsi="Times New Roman" w:cs="Times New Roman"/>
          <w:sz w:val="24"/>
          <w:szCs w:val="24"/>
        </w:rPr>
      </w:pPr>
      <w:hyperlink r:id="rId42" w:history="1">
        <w:r w:rsidR="000D442A" w:rsidRPr="008E272E">
          <w:rPr>
            <w:rStyle w:val="Hipervnculo"/>
            <w:rFonts w:ascii="Times New Roman" w:hAnsi="Times New Roman" w:cs="Times New Roman"/>
            <w:color w:val="auto"/>
            <w:sz w:val="24"/>
            <w:szCs w:val="24"/>
          </w:rPr>
          <w:t>http://www.retoricas.com/2009/05/figuras-retoricas-ironia.html</w:t>
        </w:r>
      </w:hyperlink>
    </w:p>
    <w:p w:rsidR="000D442A" w:rsidRDefault="000D442A" w:rsidP="000D442A">
      <w:pPr>
        <w:pStyle w:val="Prrafodelista"/>
        <w:numPr>
          <w:ilvl w:val="0"/>
          <w:numId w:val="9"/>
        </w:numPr>
        <w:spacing w:line="36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Llera</w:t>
      </w:r>
      <w:proofErr w:type="gramStart"/>
      <w:r w:rsidRPr="00AA2A11">
        <w:rPr>
          <w:rFonts w:ascii="Times New Roman" w:hAnsi="Times New Roman" w:cs="Times New Roman"/>
          <w:sz w:val="24"/>
          <w:szCs w:val="24"/>
        </w:rPr>
        <w:t>,José</w:t>
      </w:r>
      <w:proofErr w:type="spellEnd"/>
      <w:proofErr w:type="gramEnd"/>
      <w:r w:rsidRPr="00AA2A11">
        <w:rPr>
          <w:rFonts w:ascii="Times New Roman" w:hAnsi="Times New Roman" w:cs="Times New Roman"/>
          <w:sz w:val="24"/>
          <w:szCs w:val="24"/>
        </w:rPr>
        <w:t xml:space="preserve"> Antonio. </w:t>
      </w:r>
      <w:r w:rsidRPr="00AA2A11">
        <w:rPr>
          <w:rFonts w:ascii="Times New Roman" w:hAnsi="Times New Roman" w:cs="Times New Roman"/>
          <w:i/>
          <w:sz w:val="24"/>
          <w:szCs w:val="24"/>
        </w:rPr>
        <w:t>Prolegómenos para una teoría de la sátira</w:t>
      </w:r>
      <w:r w:rsidRPr="00AA2A11">
        <w:rPr>
          <w:rFonts w:ascii="Times New Roman" w:hAnsi="Times New Roman" w:cs="Times New Roman"/>
          <w:sz w:val="24"/>
          <w:szCs w:val="24"/>
          <w:shd w:val="clear" w:color="auto" w:fill="FFFFFF"/>
        </w:rPr>
        <w:t>-eprints.ucm.es/13140/1/PROLEGÓMENOS_PARA_UNA_TEORÍA_DE_LA_SÁTIRA.pdf –</w:t>
      </w:r>
    </w:p>
    <w:p w:rsidR="000D442A" w:rsidRPr="00EB164C" w:rsidRDefault="00AB414C" w:rsidP="000D442A">
      <w:pPr>
        <w:pStyle w:val="Prrafodelista"/>
        <w:numPr>
          <w:ilvl w:val="0"/>
          <w:numId w:val="9"/>
        </w:numPr>
        <w:spacing w:line="360" w:lineRule="auto"/>
        <w:rPr>
          <w:rFonts w:ascii="Times New Roman" w:hAnsi="Times New Roman" w:cs="Times New Roman"/>
          <w:sz w:val="24"/>
          <w:szCs w:val="24"/>
          <w:shd w:val="clear" w:color="auto" w:fill="FFFFFF"/>
        </w:rPr>
      </w:pPr>
      <w:hyperlink r:id="rId43" w:history="1">
        <w:r w:rsidR="000D442A" w:rsidRPr="00EB164C">
          <w:rPr>
            <w:rStyle w:val="Hipervnculo"/>
            <w:rFonts w:ascii="Times New Roman" w:hAnsi="Times New Roman" w:cs="Times New Roman"/>
            <w:color w:val="auto"/>
            <w:sz w:val="24"/>
            <w:szCs w:val="24"/>
          </w:rPr>
          <w:t>http://image1.findagrave.com/photos250/photos/2010/101/50989910_127108538970.jpg</w:t>
        </w:r>
      </w:hyperlink>
    </w:p>
    <w:p w:rsidR="000D442A" w:rsidRPr="00355F82" w:rsidRDefault="000D442A" w:rsidP="000D442A">
      <w:pPr>
        <w:pStyle w:val="NormalWeb"/>
        <w:shd w:val="clear" w:color="auto" w:fill="FFFFFF"/>
        <w:spacing w:before="96" w:beforeAutospacing="0" w:after="120" w:afterAutospacing="0" w:line="360" w:lineRule="auto"/>
        <w:jc w:val="both"/>
      </w:pPr>
    </w:p>
    <w:p w:rsidR="000D442A" w:rsidRPr="002E2156" w:rsidRDefault="000D442A" w:rsidP="000D442A">
      <w:pPr>
        <w:spacing w:line="360" w:lineRule="auto"/>
        <w:jc w:val="both"/>
      </w:pPr>
    </w:p>
    <w:p w:rsidR="000D442A" w:rsidRPr="007B2896" w:rsidRDefault="000D442A" w:rsidP="007B2896">
      <w:pPr>
        <w:jc w:val="center"/>
        <w:rPr>
          <w:rFonts w:ascii="Times New Roman" w:hAnsi="Times New Roman" w:cs="Times New Roman"/>
          <w:sz w:val="24"/>
          <w:szCs w:val="24"/>
        </w:rPr>
      </w:pPr>
    </w:p>
    <w:sectPr w:rsidR="000D442A" w:rsidRPr="007B2896" w:rsidSect="00140ABA">
      <w:footerReference w:type="default" r:id="rId44"/>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BA" w:rsidRDefault="00140ABA" w:rsidP="000D442A">
      <w:pPr>
        <w:spacing w:after="0" w:line="240" w:lineRule="auto"/>
      </w:pPr>
      <w:r>
        <w:separator/>
      </w:r>
    </w:p>
  </w:endnote>
  <w:endnote w:type="continuationSeparator" w:id="0">
    <w:p w:rsidR="00140ABA" w:rsidRDefault="00140ABA" w:rsidP="000D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317"/>
      <w:docPartObj>
        <w:docPartGallery w:val="Page Numbers (Bottom of Page)"/>
        <w:docPartUnique/>
      </w:docPartObj>
    </w:sdtPr>
    <w:sdtContent>
      <w:p w:rsidR="00140ABA" w:rsidRDefault="00AB414C">
        <w:pPr>
          <w:pStyle w:val="Piedepgina"/>
          <w:jc w:val="right"/>
        </w:pPr>
        <w:r>
          <w:fldChar w:fldCharType="begin"/>
        </w:r>
        <w:r w:rsidR="00140ABA">
          <w:instrText xml:space="preserve"> PAGE   \* MERGEFORMAT </w:instrText>
        </w:r>
        <w:r>
          <w:fldChar w:fldCharType="separate"/>
        </w:r>
        <w:r w:rsidR="002A1C64">
          <w:rPr>
            <w:noProof/>
          </w:rPr>
          <w:t>1</w:t>
        </w:r>
        <w:r>
          <w:fldChar w:fldCharType="end"/>
        </w:r>
      </w:p>
    </w:sdtContent>
  </w:sdt>
  <w:p w:rsidR="00140ABA" w:rsidRDefault="00140A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BA" w:rsidRDefault="00140ABA" w:rsidP="000D442A">
      <w:pPr>
        <w:spacing w:after="0" w:line="240" w:lineRule="auto"/>
      </w:pPr>
      <w:r>
        <w:separator/>
      </w:r>
    </w:p>
  </w:footnote>
  <w:footnote w:type="continuationSeparator" w:id="0">
    <w:p w:rsidR="00140ABA" w:rsidRDefault="00140ABA" w:rsidP="000D442A">
      <w:pPr>
        <w:spacing w:after="0" w:line="240" w:lineRule="auto"/>
      </w:pPr>
      <w:r>
        <w:continuationSeparator/>
      </w:r>
    </w:p>
  </w:footnote>
  <w:footnote w:id="1">
    <w:p w:rsidR="00140ABA" w:rsidRPr="00A0669F" w:rsidRDefault="00140ABA" w:rsidP="000D442A">
      <w:pPr>
        <w:jc w:val="both"/>
        <w:rPr>
          <w:rFonts w:ascii="Times New Roman" w:hAnsi="Times New Roman" w:cs="Times New Roman"/>
          <w:sz w:val="20"/>
          <w:szCs w:val="20"/>
        </w:rPr>
      </w:pPr>
      <w:r>
        <w:rPr>
          <w:rStyle w:val="Refdenotaalpie"/>
        </w:rPr>
        <w:footnoteRef/>
      </w:r>
      <w:r w:rsidRPr="00A0669F">
        <w:rPr>
          <w:rFonts w:ascii="Times New Roman" w:hAnsi="Times New Roman" w:cs="Times New Roman"/>
          <w:sz w:val="20"/>
          <w:szCs w:val="20"/>
        </w:rPr>
        <w:t>Coca Ramírez, Fátima.</w:t>
      </w:r>
      <w:r w:rsidRPr="00A0669F">
        <w:rPr>
          <w:rFonts w:ascii="Times New Roman" w:hAnsi="Times New Roman" w:cs="Times New Roman"/>
          <w:i/>
          <w:sz w:val="20"/>
          <w:szCs w:val="20"/>
        </w:rPr>
        <w:t xml:space="preserve"> La influencia social en la concepción de lo ridículo-cómico a través de la </w:t>
      </w:r>
      <w:proofErr w:type="spellStart"/>
      <w:r w:rsidRPr="00A0669F">
        <w:rPr>
          <w:rFonts w:ascii="Times New Roman" w:hAnsi="Times New Roman" w:cs="Times New Roman"/>
          <w:i/>
          <w:sz w:val="20"/>
          <w:szCs w:val="20"/>
        </w:rPr>
        <w:t>comedia.</w:t>
      </w:r>
      <w:hyperlink r:id="rId1" w:history="1">
        <w:r w:rsidRPr="00A0669F">
          <w:rPr>
            <w:rStyle w:val="Hipervnculo"/>
            <w:rFonts w:ascii="Times New Roman" w:hAnsi="Times New Roman" w:cs="Times New Roman"/>
            <w:sz w:val="20"/>
            <w:szCs w:val="20"/>
          </w:rPr>
          <w:t>http</w:t>
        </w:r>
        <w:proofErr w:type="spellEnd"/>
        <w:r w:rsidRPr="00A0669F">
          <w:rPr>
            <w:rStyle w:val="Hipervnculo"/>
            <w:rFonts w:ascii="Times New Roman" w:hAnsi="Times New Roman" w:cs="Times New Roman"/>
            <w:sz w:val="20"/>
            <w:szCs w:val="20"/>
          </w:rPr>
          <w:t>://</w:t>
        </w:r>
        <w:proofErr w:type="spellStart"/>
        <w:r w:rsidRPr="00A0669F">
          <w:rPr>
            <w:rStyle w:val="Hipervnculo"/>
            <w:rFonts w:ascii="Times New Roman" w:hAnsi="Times New Roman" w:cs="Times New Roman"/>
            <w:sz w:val="20"/>
            <w:szCs w:val="20"/>
          </w:rPr>
          <w:t>www.um.es</w:t>
        </w:r>
        <w:proofErr w:type="spellEnd"/>
        <w:r w:rsidRPr="00A0669F">
          <w:rPr>
            <w:rStyle w:val="Hipervnculo"/>
            <w:rFonts w:ascii="Times New Roman" w:hAnsi="Times New Roman" w:cs="Times New Roman"/>
            <w:sz w:val="20"/>
            <w:szCs w:val="20"/>
          </w:rPr>
          <w:t>/</w:t>
        </w:r>
        <w:proofErr w:type="spellStart"/>
        <w:r w:rsidRPr="00A0669F">
          <w:rPr>
            <w:rStyle w:val="Hipervnculo"/>
            <w:rFonts w:ascii="Times New Roman" w:hAnsi="Times New Roman" w:cs="Times New Roman"/>
            <w:sz w:val="20"/>
            <w:szCs w:val="20"/>
          </w:rPr>
          <w:t>tonosdigital</w:t>
        </w:r>
        <w:proofErr w:type="spellEnd"/>
        <w:r w:rsidRPr="00A0669F">
          <w:rPr>
            <w:rStyle w:val="Hipervnculo"/>
            <w:rFonts w:ascii="Times New Roman" w:hAnsi="Times New Roman" w:cs="Times New Roman"/>
            <w:sz w:val="20"/>
            <w:szCs w:val="20"/>
          </w:rPr>
          <w:t>/znum10/estudios/g-coca.htm</w:t>
        </w:r>
      </w:hyperlink>
    </w:p>
    <w:p w:rsidR="00140ABA" w:rsidRDefault="00140ABA" w:rsidP="000D442A">
      <w:pPr>
        <w:pStyle w:val="Textonotapie"/>
      </w:pPr>
    </w:p>
  </w:footnote>
  <w:footnote w:id="2">
    <w:p w:rsidR="00140ABA" w:rsidRPr="00CB6512" w:rsidRDefault="00140ABA" w:rsidP="000D442A">
      <w:pPr>
        <w:jc w:val="both"/>
        <w:rPr>
          <w:rFonts w:ascii="Book Antiqua" w:hAnsi="Book Antiqua" w:cs="Times New Roman"/>
          <w:sz w:val="20"/>
          <w:szCs w:val="20"/>
        </w:rPr>
      </w:pPr>
      <w:r>
        <w:rPr>
          <w:rStyle w:val="Refdenotaalpie"/>
        </w:rPr>
        <w:footnoteRef/>
      </w:r>
      <w:r w:rsidRPr="00CB6512">
        <w:rPr>
          <w:rFonts w:ascii="Book Antiqua" w:hAnsi="Book Antiqua" w:cs="Times New Roman"/>
          <w:sz w:val="20"/>
          <w:szCs w:val="20"/>
        </w:rPr>
        <w:t xml:space="preserve">FREUD, S. (1969), El </w:t>
      </w:r>
      <w:r w:rsidRPr="00CB6512">
        <w:rPr>
          <w:rFonts w:ascii="Book Antiqua" w:hAnsi="Book Antiqua" w:cs="Times New Roman"/>
          <w:i/>
          <w:sz w:val="20"/>
          <w:szCs w:val="20"/>
        </w:rPr>
        <w:t>chiste y su relación con lo inconsciente</w:t>
      </w:r>
      <w:r w:rsidRPr="00CB6512">
        <w:rPr>
          <w:rFonts w:ascii="Book Antiqua" w:hAnsi="Book Antiqua" w:cs="Times New Roman"/>
          <w:sz w:val="20"/>
          <w:szCs w:val="20"/>
        </w:rPr>
        <w:t xml:space="preserve">, Madrid, Alianza. </w:t>
      </w:r>
    </w:p>
    <w:p w:rsidR="00140ABA" w:rsidRDefault="00140ABA" w:rsidP="000D442A">
      <w:pPr>
        <w:pStyle w:val="Textonotapie"/>
      </w:pPr>
    </w:p>
  </w:footnote>
  <w:footnote w:id="3">
    <w:p w:rsidR="00140ABA" w:rsidRPr="00FA5197" w:rsidRDefault="00140ABA" w:rsidP="000D442A">
      <w:pPr>
        <w:pStyle w:val="Textonotapie"/>
      </w:pPr>
      <w:r w:rsidRPr="00FA5197">
        <w:rPr>
          <w:rStyle w:val="Refdenotaalpie"/>
        </w:rPr>
        <w:footnoteRef/>
      </w:r>
      <w:r w:rsidRPr="00FA5197">
        <w:t xml:space="preserve">  Tomado de </w:t>
      </w:r>
      <w:hyperlink r:id="rId2" w:history="1">
        <w:r w:rsidRPr="00FA5197">
          <w:rPr>
            <w:rStyle w:val="Hipervnculo"/>
          </w:rPr>
          <w:t>http://www.retoricas.com/2009/05/figuras-retoricas-ironia.html</w:t>
        </w:r>
      </w:hyperlink>
    </w:p>
  </w:footnote>
  <w:footnote w:id="4">
    <w:p w:rsidR="00140ABA" w:rsidRDefault="00140ABA" w:rsidP="000D442A">
      <w:pPr>
        <w:pStyle w:val="Textonotapie"/>
      </w:pPr>
      <w:r>
        <w:rPr>
          <w:rStyle w:val="Refdenotaalpie"/>
        </w:rPr>
        <w:footnoteRef/>
      </w:r>
      <w:r w:rsidRPr="00197393">
        <w:t>B</w:t>
      </w:r>
      <w:r>
        <w:t xml:space="preserve">ustos Tovar, José Jesús </w:t>
      </w:r>
      <w:r w:rsidRPr="00197393">
        <w:t xml:space="preserve"> (1985). Diccionario de literatura universal. Madrid: Anaya.</w:t>
      </w:r>
    </w:p>
  </w:footnote>
  <w:footnote w:id="5">
    <w:p w:rsidR="00140ABA" w:rsidRDefault="00140ABA" w:rsidP="000D442A">
      <w:pPr>
        <w:pStyle w:val="Textonotapie"/>
      </w:pPr>
      <w:r>
        <w:rPr>
          <w:rStyle w:val="Refdenotaalpie"/>
        </w:rPr>
        <w:footnoteRef/>
      </w:r>
      <w:hyperlink r:id="rId3" w:history="1">
        <w:r>
          <w:rPr>
            <w:rStyle w:val="Hipervnculo"/>
          </w:rPr>
          <w:t>http://literafa.obolog.com/cronica-periodistica-86823</w:t>
        </w:r>
      </w:hyperlink>
    </w:p>
  </w:footnote>
  <w:footnote w:id="6">
    <w:p w:rsidR="00140ABA" w:rsidRDefault="00140ABA" w:rsidP="000D442A">
      <w:pPr>
        <w:pStyle w:val="Textonotapie"/>
      </w:pPr>
      <w:r>
        <w:rPr>
          <w:rStyle w:val="Refdenotaalpie"/>
        </w:rPr>
        <w:footnoteRef/>
      </w:r>
      <w:r>
        <w:t xml:space="preserve"> Imagen tomada de internet :</w:t>
      </w:r>
      <w:r w:rsidRPr="00EB164C">
        <w:t xml:space="preserve"> </w:t>
      </w:r>
      <w:hyperlink r:id="rId4" w:history="1">
        <w:r>
          <w:rPr>
            <w:rStyle w:val="Hipervnculo"/>
          </w:rPr>
          <w:t>http://image1.findagrave.com/photos250/photos/2010/101/50989910_127108538970.jpg</w:t>
        </w:r>
      </w:hyperlink>
    </w:p>
  </w:footnote>
  <w:footnote w:id="7">
    <w:p w:rsidR="00140ABA" w:rsidRPr="00CB6512" w:rsidRDefault="00140ABA" w:rsidP="000D442A">
      <w:pPr>
        <w:jc w:val="both"/>
        <w:rPr>
          <w:rFonts w:ascii="Book Antiqua" w:hAnsi="Book Antiqua" w:cs="Times New Roman"/>
          <w:sz w:val="20"/>
          <w:szCs w:val="20"/>
        </w:rPr>
      </w:pPr>
      <w:r>
        <w:rPr>
          <w:rStyle w:val="Refdenotaalpie"/>
        </w:rPr>
        <w:footnoteRef/>
      </w:r>
      <w:r>
        <w:t xml:space="preserve"> Este párrafo se encuentra en la parte del marco teórico: </w:t>
      </w:r>
      <w:r w:rsidRPr="00CB6512">
        <w:rPr>
          <w:rFonts w:ascii="Book Antiqua" w:hAnsi="Book Antiqua" w:cs="Times New Roman"/>
          <w:sz w:val="20"/>
          <w:szCs w:val="20"/>
        </w:rPr>
        <w:t xml:space="preserve">FREUD, S. (1969), El </w:t>
      </w:r>
      <w:r w:rsidRPr="00CB6512">
        <w:rPr>
          <w:rFonts w:ascii="Book Antiqua" w:hAnsi="Book Antiqua" w:cs="Times New Roman"/>
          <w:i/>
          <w:sz w:val="20"/>
          <w:szCs w:val="20"/>
        </w:rPr>
        <w:t>chiste y su relación con lo inconsciente</w:t>
      </w:r>
      <w:r w:rsidRPr="00CB6512">
        <w:rPr>
          <w:rFonts w:ascii="Book Antiqua" w:hAnsi="Book Antiqua" w:cs="Times New Roman"/>
          <w:sz w:val="20"/>
          <w:szCs w:val="20"/>
        </w:rPr>
        <w:t xml:space="preserve">, Madrid, Alianza. </w:t>
      </w:r>
    </w:p>
    <w:p w:rsidR="00140ABA" w:rsidRDefault="00140ABA" w:rsidP="000D442A">
      <w:pPr>
        <w:pStyle w:val="Textonotapie"/>
      </w:pPr>
    </w:p>
    <w:p w:rsidR="00140ABA" w:rsidRDefault="00140ABA" w:rsidP="000D442A">
      <w:pPr>
        <w:pStyle w:val="Textonotapie"/>
      </w:pPr>
    </w:p>
    <w:p w:rsidR="00140ABA" w:rsidRDefault="00140ABA" w:rsidP="000D442A">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C9A"/>
    <w:multiLevelType w:val="hybridMultilevel"/>
    <w:tmpl w:val="CA9E9C48"/>
    <w:lvl w:ilvl="0" w:tplc="78BC620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070E1E"/>
    <w:multiLevelType w:val="hybridMultilevel"/>
    <w:tmpl w:val="84A0807C"/>
    <w:lvl w:ilvl="0" w:tplc="C7DE254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A22959"/>
    <w:multiLevelType w:val="hybridMultilevel"/>
    <w:tmpl w:val="D60E9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EF74897"/>
    <w:multiLevelType w:val="hybridMultilevel"/>
    <w:tmpl w:val="0E8EB6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4B6004"/>
    <w:multiLevelType w:val="hybridMultilevel"/>
    <w:tmpl w:val="8D3A7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5776F2"/>
    <w:multiLevelType w:val="hybridMultilevel"/>
    <w:tmpl w:val="D3D64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6A285E"/>
    <w:multiLevelType w:val="hybridMultilevel"/>
    <w:tmpl w:val="61F0B732"/>
    <w:lvl w:ilvl="0" w:tplc="C3089A92">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8D013E"/>
    <w:multiLevelType w:val="hybridMultilevel"/>
    <w:tmpl w:val="99ECA0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F310C7E"/>
    <w:multiLevelType w:val="hybridMultilevel"/>
    <w:tmpl w:val="BE1A8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6167647"/>
    <w:multiLevelType w:val="hybridMultilevel"/>
    <w:tmpl w:val="B838E1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FF24DC6"/>
    <w:multiLevelType w:val="hybridMultilevel"/>
    <w:tmpl w:val="EDC2D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9"/>
  </w:num>
  <w:num w:numId="6">
    <w:abstractNumId w:val="6"/>
  </w:num>
  <w:num w:numId="7">
    <w:abstractNumId w:val="1"/>
  </w:num>
  <w:num w:numId="8">
    <w:abstractNumId w:val="0"/>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hyphenationZone w:val="425"/>
  <w:characterSpacingControl w:val="doNotCompress"/>
  <w:footnotePr>
    <w:footnote w:id="-1"/>
    <w:footnote w:id="0"/>
  </w:footnotePr>
  <w:endnotePr>
    <w:endnote w:id="-1"/>
    <w:endnote w:id="0"/>
  </w:endnotePr>
  <w:compat/>
  <w:rsids>
    <w:rsidRoot w:val="007B2896"/>
    <w:rsid w:val="000D442A"/>
    <w:rsid w:val="00140ABA"/>
    <w:rsid w:val="001731F7"/>
    <w:rsid w:val="0029379B"/>
    <w:rsid w:val="002A1C64"/>
    <w:rsid w:val="002B1CEA"/>
    <w:rsid w:val="002D3603"/>
    <w:rsid w:val="00315D4A"/>
    <w:rsid w:val="00380061"/>
    <w:rsid w:val="003B5CA9"/>
    <w:rsid w:val="00522DB2"/>
    <w:rsid w:val="007B2896"/>
    <w:rsid w:val="00805CAB"/>
    <w:rsid w:val="009B36D9"/>
    <w:rsid w:val="00AB414C"/>
    <w:rsid w:val="00E26237"/>
    <w:rsid w:val="00F82F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96"/>
  </w:style>
  <w:style w:type="paragraph" w:styleId="Ttulo1">
    <w:name w:val="heading 1"/>
    <w:basedOn w:val="Normal"/>
    <w:next w:val="Normal"/>
    <w:link w:val="Ttulo1Car"/>
    <w:uiPriority w:val="9"/>
    <w:qFormat/>
    <w:rsid w:val="000D4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4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44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42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D442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D442A"/>
    <w:rPr>
      <w:rFonts w:asciiTheme="majorHAnsi" w:eastAsiaTheme="majorEastAsia" w:hAnsiTheme="majorHAnsi" w:cstheme="majorBidi"/>
      <w:b/>
      <w:bCs/>
      <w:color w:val="4F81BD" w:themeColor="accent1"/>
    </w:rPr>
  </w:style>
  <w:style w:type="paragraph" w:styleId="Textonotapie">
    <w:name w:val="footnote text"/>
    <w:basedOn w:val="Normal"/>
    <w:link w:val="TextonotapieCar"/>
    <w:uiPriority w:val="99"/>
    <w:semiHidden/>
    <w:unhideWhenUsed/>
    <w:rsid w:val="000D44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442A"/>
    <w:rPr>
      <w:sz w:val="20"/>
      <w:szCs w:val="20"/>
    </w:rPr>
  </w:style>
  <w:style w:type="character" w:styleId="Refdenotaalpie">
    <w:name w:val="footnote reference"/>
    <w:basedOn w:val="Fuentedeprrafopredeter"/>
    <w:uiPriority w:val="99"/>
    <w:semiHidden/>
    <w:unhideWhenUsed/>
    <w:rsid w:val="000D442A"/>
    <w:rPr>
      <w:vertAlign w:val="superscript"/>
    </w:rPr>
  </w:style>
  <w:style w:type="character" w:styleId="Hipervnculo">
    <w:name w:val="Hyperlink"/>
    <w:basedOn w:val="Fuentedeprrafopredeter"/>
    <w:uiPriority w:val="99"/>
    <w:unhideWhenUsed/>
    <w:rsid w:val="000D442A"/>
    <w:rPr>
      <w:color w:val="0000FF"/>
      <w:u w:val="single"/>
    </w:rPr>
  </w:style>
  <w:style w:type="character" w:customStyle="1" w:styleId="apple-converted-space">
    <w:name w:val="apple-converted-space"/>
    <w:basedOn w:val="Fuentedeprrafopredeter"/>
    <w:rsid w:val="000D442A"/>
  </w:style>
  <w:style w:type="paragraph" w:styleId="Prrafodelista">
    <w:name w:val="List Paragraph"/>
    <w:basedOn w:val="Normal"/>
    <w:uiPriority w:val="34"/>
    <w:qFormat/>
    <w:rsid w:val="000D442A"/>
    <w:pPr>
      <w:ind w:left="720"/>
      <w:contextualSpacing/>
    </w:pPr>
  </w:style>
  <w:style w:type="paragraph" w:styleId="NormalWeb">
    <w:name w:val="Normal (Web)"/>
    <w:basedOn w:val="Normal"/>
    <w:uiPriority w:val="99"/>
    <w:semiHidden/>
    <w:unhideWhenUsed/>
    <w:rsid w:val="000D44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deTDC">
    <w:name w:val="TOC Heading"/>
    <w:basedOn w:val="Ttulo1"/>
    <w:next w:val="Normal"/>
    <w:uiPriority w:val="39"/>
    <w:unhideWhenUsed/>
    <w:qFormat/>
    <w:rsid w:val="000D442A"/>
    <w:pPr>
      <w:outlineLvl w:val="9"/>
    </w:pPr>
    <w:rPr>
      <w:lang w:val="es-ES"/>
    </w:rPr>
  </w:style>
  <w:style w:type="paragraph" w:styleId="TDC1">
    <w:name w:val="toc 1"/>
    <w:basedOn w:val="Normal"/>
    <w:next w:val="Normal"/>
    <w:autoRedefine/>
    <w:uiPriority w:val="39"/>
    <w:unhideWhenUsed/>
    <w:rsid w:val="000D442A"/>
    <w:pPr>
      <w:spacing w:after="100"/>
    </w:pPr>
  </w:style>
  <w:style w:type="paragraph" w:styleId="TDC2">
    <w:name w:val="toc 2"/>
    <w:basedOn w:val="Normal"/>
    <w:next w:val="Normal"/>
    <w:autoRedefine/>
    <w:uiPriority w:val="39"/>
    <w:unhideWhenUsed/>
    <w:rsid w:val="000D442A"/>
    <w:pPr>
      <w:spacing w:after="100"/>
      <w:ind w:left="220"/>
    </w:pPr>
  </w:style>
  <w:style w:type="paragraph" w:styleId="TDC3">
    <w:name w:val="toc 3"/>
    <w:basedOn w:val="Normal"/>
    <w:next w:val="Normal"/>
    <w:autoRedefine/>
    <w:uiPriority w:val="39"/>
    <w:unhideWhenUsed/>
    <w:rsid w:val="000D442A"/>
    <w:pPr>
      <w:spacing w:after="100"/>
      <w:ind w:left="440"/>
    </w:pPr>
  </w:style>
  <w:style w:type="paragraph" w:styleId="Textodeglobo">
    <w:name w:val="Balloon Text"/>
    <w:basedOn w:val="Normal"/>
    <w:link w:val="TextodegloboCar"/>
    <w:uiPriority w:val="99"/>
    <w:semiHidden/>
    <w:unhideWhenUsed/>
    <w:rsid w:val="000D44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42A"/>
    <w:rPr>
      <w:rFonts w:ascii="Tahoma" w:hAnsi="Tahoma" w:cs="Tahoma"/>
      <w:sz w:val="16"/>
      <w:szCs w:val="16"/>
    </w:rPr>
  </w:style>
  <w:style w:type="paragraph" w:styleId="Encabezado">
    <w:name w:val="header"/>
    <w:basedOn w:val="Normal"/>
    <w:link w:val="EncabezadoCar"/>
    <w:uiPriority w:val="99"/>
    <w:semiHidden/>
    <w:unhideWhenUsed/>
    <w:rsid w:val="000D44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442A"/>
  </w:style>
  <w:style w:type="paragraph" w:styleId="Piedepgina">
    <w:name w:val="footer"/>
    <w:basedOn w:val="Normal"/>
    <w:link w:val="PiedepginaCar"/>
    <w:uiPriority w:val="99"/>
    <w:unhideWhenUsed/>
    <w:rsid w:val="000D44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Poder_legislativo" TargetMode="External"/><Relationship Id="rId18" Type="http://schemas.openxmlformats.org/officeDocument/2006/relationships/hyperlink" Target="http://www.monografias.com/trabajos15/financiamiento/financiamiento.shtml" TargetMode="External"/><Relationship Id="rId26" Type="http://schemas.openxmlformats.org/officeDocument/2006/relationships/hyperlink" Target="http://es.wikipedia.org/wiki/Siglo_XIX" TargetMode="External"/><Relationship Id="rId39" Type="http://schemas.openxmlformats.org/officeDocument/2006/relationships/hyperlink" Target="http://www.filosofia.org/enc/ros/index.htm" TargetMode="External"/><Relationship Id="rId3" Type="http://schemas.openxmlformats.org/officeDocument/2006/relationships/settings" Target="settings.xml"/><Relationship Id="rId21" Type="http://schemas.openxmlformats.org/officeDocument/2006/relationships/hyperlink" Target="http://www.monografias.com/trabajos10/comerci/comerci.shtml" TargetMode="External"/><Relationship Id="rId34" Type="http://schemas.openxmlformats.org/officeDocument/2006/relationships/hyperlink" Target="http://www.filosofia.org/enc/ros/index.htm" TargetMode="External"/><Relationship Id="rId42" Type="http://schemas.openxmlformats.org/officeDocument/2006/relationships/hyperlink" Target="http://www.retoricas.com/2009/05/figuras-retoricas-ironia.html" TargetMode="External"/><Relationship Id="rId47" Type="http://schemas.microsoft.com/office/2007/relationships/stylesWithEffects" Target="stylesWithEffects.xml"/><Relationship Id="rId7" Type="http://schemas.openxmlformats.org/officeDocument/2006/relationships/hyperlink" Target="http://www.bing.com/images/search?q=logo+universidad+de+el+salvador&amp;view=detail&amp;id=8D5F8A5BDCCAD25D08E50A7069FFB80F72016665&amp;first=0&amp;FORM=IDFRIR" TargetMode="External"/><Relationship Id="rId12" Type="http://schemas.openxmlformats.org/officeDocument/2006/relationships/hyperlink" Target="http://es.wikipedia.org/wiki/Directorio_c%C3%ADvico" TargetMode="External"/><Relationship Id="rId17" Type="http://schemas.openxmlformats.org/officeDocument/2006/relationships/hyperlink" Target="http://www.monografias.com/trabajos11/bancs/bancs.shtml" TargetMode="External"/><Relationship Id="rId25" Type="http://schemas.openxmlformats.org/officeDocument/2006/relationships/hyperlink" Target="http://es.wikipedia.org/wiki/Desempleo" TargetMode="External"/><Relationship Id="rId33" Type="http://schemas.openxmlformats.org/officeDocument/2006/relationships/hyperlink" Target="http://es.wikipedia.org/wiki/Farabundo_Mart%C3%AD" TargetMode="External"/><Relationship Id="rId38" Type="http://schemas.openxmlformats.org/officeDocument/2006/relationships/image" Target="media/image3.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6/fijacion-precios/fijacion-precios.shtml" TargetMode="External"/><Relationship Id="rId20" Type="http://schemas.openxmlformats.org/officeDocument/2006/relationships/hyperlink" Target="http://www.monografias.com/trabajos10/motore/motore.shtml" TargetMode="External"/><Relationship Id="rId29" Type="http://schemas.openxmlformats.org/officeDocument/2006/relationships/hyperlink" Target="http://es.wikipedia.org/wiki/Pobreza" TargetMode="External"/><Relationship Id="rId41" Type="http://schemas.openxmlformats.org/officeDocument/2006/relationships/hyperlink" Target="http://literafa.obolog.com/cronica-periodistica-868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rturo_Araujo" TargetMode="External"/><Relationship Id="rId24" Type="http://schemas.openxmlformats.org/officeDocument/2006/relationships/hyperlink" Target="http://es.wikipedia.org/wiki/1920" TargetMode="External"/><Relationship Id="rId32" Type="http://schemas.openxmlformats.org/officeDocument/2006/relationships/hyperlink" Target="http://es.wikipedia.org/wiki/Horca" TargetMode="External"/><Relationship Id="rId37" Type="http://schemas.openxmlformats.org/officeDocument/2006/relationships/hyperlink" Target="http://es.wikipedia.org/wiki/Arturo_Araujo" TargetMode="External"/><Relationship Id="rId40" Type="http://schemas.openxmlformats.org/officeDocument/2006/relationships/hyperlink" Target="http://www.um.es/tonosdigital/znum10/estudios/G-Coca.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nografias.com/trabajos16/fijacion-precios/fijacion-precios.shtml" TargetMode="External"/><Relationship Id="rId23" Type="http://schemas.openxmlformats.org/officeDocument/2006/relationships/hyperlink" Target="http://www.monografias.com/trabajos35/consumo-inversion/consumo-inversion.shtml" TargetMode="External"/><Relationship Id="rId28" Type="http://schemas.openxmlformats.org/officeDocument/2006/relationships/hyperlink" Target="http://es.wikipedia.org/wiki/Hacienda" TargetMode="External"/><Relationship Id="rId36" Type="http://schemas.openxmlformats.org/officeDocument/2006/relationships/image" Target="media/image2.jpeg"/><Relationship Id="rId10" Type="http://schemas.openxmlformats.org/officeDocument/2006/relationships/hyperlink" Target="http://es.wikipedia.org/wiki/Golpe_de_estado" TargetMode="External"/><Relationship Id="rId19" Type="http://schemas.openxmlformats.org/officeDocument/2006/relationships/hyperlink" Target="http://www.monografias.com/trabajos6/diop/diop.shtml" TargetMode="External"/><Relationship Id="rId31" Type="http://schemas.openxmlformats.org/officeDocument/2006/relationships/hyperlink" Target="http://es.wikipedia.org/wiki/Fusilamiento"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wikipedia.org/wiki/Maximiliano_Hern%C3%A1ndez_Mart%C3%ADnez" TargetMode="External"/><Relationship Id="rId14" Type="http://schemas.openxmlformats.org/officeDocument/2006/relationships/hyperlink" Target="http://www.monografias.com/trabajos4/acciones/acciones.shtml" TargetMode="External"/><Relationship Id="rId22" Type="http://schemas.openxmlformats.org/officeDocument/2006/relationships/hyperlink" Target="http://www.monografias.com/trabajos13/mercado/mercado.shtml" TargetMode="External"/><Relationship Id="rId27" Type="http://schemas.openxmlformats.org/officeDocument/2006/relationships/hyperlink" Target="http://es.wikipedia.org/wiki/Siglo_XX" TargetMode="External"/><Relationship Id="rId30" Type="http://schemas.openxmlformats.org/officeDocument/2006/relationships/hyperlink" Target="http://es.wikipedia.org/wiki/Arresto" TargetMode="External"/><Relationship Id="rId35" Type="http://schemas.openxmlformats.org/officeDocument/2006/relationships/hyperlink" Target="http://es.wikipedia.org/wiki/Griego_antiguo" TargetMode="External"/><Relationship Id="rId43" Type="http://schemas.openxmlformats.org/officeDocument/2006/relationships/hyperlink" Target="http://image1.findagrave.com/photos250/photos/2010/101/50989910_127108538970.jp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terafa.obolog.com/cronica-periodistica-86823" TargetMode="External"/><Relationship Id="rId2" Type="http://schemas.openxmlformats.org/officeDocument/2006/relationships/hyperlink" Target="http://www.retoricas.com/2009/05/figuras-retoricas-ironia.html" TargetMode="External"/><Relationship Id="rId1" Type="http://schemas.openxmlformats.org/officeDocument/2006/relationships/hyperlink" Target="http://www.um.es/tonosdigital/znum10/estudios/G-Coca.htm" TargetMode="External"/><Relationship Id="rId4" Type="http://schemas.openxmlformats.org/officeDocument/2006/relationships/hyperlink" Target="http://image1.findagrave.com/photos250/photos/2010/101/50989910_12710853897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13428</Words>
  <Characters>73857</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2012-11-05T21:09:00Z</cp:lastPrinted>
  <dcterms:created xsi:type="dcterms:W3CDTF">2012-11-05T08:30:00Z</dcterms:created>
  <dcterms:modified xsi:type="dcterms:W3CDTF">2012-11-06T00:41:00Z</dcterms:modified>
</cp:coreProperties>
</file>