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7B" w:rsidRPr="00380672" w:rsidRDefault="006E6645" w:rsidP="0066607B">
      <w:pPr>
        <w:spacing w:line="360" w:lineRule="auto"/>
        <w:rPr>
          <w:rFonts w:ascii="Arial" w:hAnsi="Arial" w:cs="Arial"/>
          <w:sz w:val="24"/>
          <w:szCs w:val="24"/>
        </w:rPr>
      </w:pPr>
      <w:r>
        <w:rPr>
          <w:rFonts w:ascii="Arial" w:hAnsi="Arial" w:cs="Arial"/>
          <w:sz w:val="24"/>
          <w:szCs w:val="24"/>
          <w:lang w:val="es-ES"/>
        </w:rPr>
        <w:pict>
          <v:group id="_x0000_s1063" style="position:absolute;margin-left:-12.15pt;margin-top:-28.45pt;width:511.95pt;height:117.5pt;z-index:251698688" coordorigin="549,511" coordsize="11126,2297">
            <v:rect id="_x0000_s1064" style="position:absolute;left:547;top:513;width:2297;height:2294;rotation:270;visibility:visible;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imagedata r:id="rId8" o:title="" recolortarget="#960"/>
              <v:shadow color="#ccc"/>
              <v:path o:extrusionok="f"/>
              <o:lock v:ext="edit" shapetype="t"/>
            </v:rect>
            <v:rect id="_x0000_s1065" style="position:absolute;left:9379;top:513;width:2297;height:2294;rotation:270;flip:x;visibility:visible;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imagedata r:id="rId8" o:title="" recolortarget="#960"/>
              <v:shadow color="#ccc"/>
              <v:path o:extrusionok="f"/>
              <o:lock v:ext="edit" shapetype="t"/>
            </v:rect>
          </v:group>
        </w:pict>
      </w:r>
    </w:p>
    <w:p w:rsidR="0066607B" w:rsidRPr="00380672" w:rsidRDefault="006E6645" w:rsidP="0066607B">
      <w:pPr>
        <w:rPr>
          <w:rFonts w:ascii="Arial" w:hAnsi="Arial" w:cs="Arial"/>
          <w:sz w:val="24"/>
          <w:szCs w:val="24"/>
        </w:rPr>
      </w:pPr>
      <w:r w:rsidRPr="006E6645">
        <w:rPr>
          <w:rFonts w:ascii="Arial" w:hAnsi="Arial" w:cs="Arial"/>
          <w:sz w:val="24"/>
          <w:szCs w:val="24"/>
        </w:rPr>
        <w:pict>
          <v:shapetype id="_x0000_t32" coordsize="21600,21600" o:spt="32" o:oned="t" path="m,l21600,21600e" filled="f">
            <v:path arrowok="t" fillok="f" o:connecttype="none"/>
            <o:lock v:ext="edit" shapetype="t"/>
          </v:shapetype>
          <v:shape id="_x0000_s1066" type="#_x0000_t32" style="position:absolute;margin-left:92.5pt;margin-top:14.65pt;width:309.9pt;height:0;z-index:251699712" o:connectortype="straight" strokecolor="#963" strokeweight="1.5pt"/>
        </w:pict>
      </w: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r w:rsidRPr="00380672">
        <w:rPr>
          <w:rFonts w:ascii="Arial" w:hAnsi="Arial" w:cs="Arial"/>
          <w:b/>
          <w:sz w:val="24"/>
          <w:szCs w:val="24"/>
        </w:rPr>
        <w:t>Universidad de El Salvador</w:t>
      </w:r>
    </w:p>
    <w:p w:rsidR="0066607B" w:rsidRPr="00380672" w:rsidRDefault="006E6645" w:rsidP="0066607B">
      <w:pPr>
        <w:pStyle w:val="Sinespaciado"/>
        <w:jc w:val="center"/>
        <w:rPr>
          <w:rFonts w:ascii="Arial" w:hAnsi="Arial" w:cs="Arial"/>
          <w:b/>
          <w:sz w:val="24"/>
          <w:szCs w:val="24"/>
        </w:rPr>
      </w:pPr>
      <w:r w:rsidRPr="006E6645">
        <w:rPr>
          <w:rFonts w:ascii="Arial" w:hAnsi="Arial" w:cs="Arial"/>
          <w:sz w:val="24"/>
          <w:szCs w:val="24"/>
        </w:rPr>
        <w:pict>
          <v:shape id="_x0000_s1068" type="#_x0000_t32" style="position:absolute;left:0;text-align:left;margin-left:493.8pt;margin-top:89.05pt;width:0;height:486.25pt;z-index:251701760;mso-position-vertical-relative:margin" o:connectortype="straight" strokecolor="#963" strokeweight="1.5pt">
            <w10:wrap anchory="margin"/>
          </v:shape>
        </w:pict>
      </w:r>
      <w:r w:rsidRPr="006E6645">
        <w:rPr>
          <w:rFonts w:ascii="Arial" w:hAnsi="Arial" w:cs="Arial"/>
          <w:sz w:val="24"/>
          <w:szCs w:val="24"/>
        </w:rPr>
        <w:pict>
          <v:shape id="_x0000_s1067" type="#_x0000_t32" style="position:absolute;left:0;text-align:left;margin-left:-18.15pt;margin-top:86.05pt;width:0;height:486.25pt;z-index:251700736;mso-position-vertical-relative:margin" o:connectortype="straight" strokecolor="#963" strokeweight="1.5pt">
            <w10:wrap anchory="margin"/>
          </v:shape>
        </w:pict>
      </w:r>
      <w:r w:rsidRPr="006E6645">
        <w:rPr>
          <w:rFonts w:ascii="Arial" w:hAnsi="Arial" w:cs="Arial"/>
          <w:sz w:val="24"/>
          <w:szCs w:val="24"/>
        </w:rPr>
        <w:pict>
          <v:group id="_x0000_s1069" style="position:absolute;left:0;text-align:left;margin-left:92.5pt;margin-top:10pt;width:253.7pt;height:18pt;z-index:251702784;mso-position-horizontal-relative:margin" coordorigin="2246,2718" coordsize="7413,525">
            <v:line id="_x0000_s1070" style="position:absolute;rotation:180" from="2246,2739" to="5313,2739" strokecolor="#963" strokeweight=".5pt"/>
            <v:line id="_x0000_s1071" style="position:absolute;rotation:180" from="6592,2718" to="9659,2718" strokecolor="#963" strokeweight=".5pt"/>
            <v:line id="_x0000_s1072" style="position:absolute;rotation:180" from="2246,2805" to="5313,2805" strokecolor="#963" strokeweight=".5pt"/>
            <v:line id="_x0000_s1073" style="position:absolute;rotation:180" from="6592,2784" to="9659,2784" strokecolor="#963" strokeweight=".5pt"/>
            <v:rect id="_x0000_s1074" style="position:absolute;left:5390;top:2727;width:1116;height:516;rotation:360;visibility:visible;mso-wrap-edited:f;mso-wrap-distance-left:2.88pt;mso-wrap-distance-top:2.88pt;mso-wrap-distance-right:2.88pt;mso-wrap-distance-bottom:2.88pt" filled="f" stroked="f" strokecolor="#630" insetpen="t" o:cliptowrap="t">
              <v:stroke>
                <o:left v:ext="view" color="#630" joinstyle="miter" insetpen="t"/>
                <o:top v:ext="view" color="#630" joinstyle="miter" insetpen="t"/>
                <o:right v:ext="view" color="#630" joinstyle="miter" insetpen="t"/>
                <o:bottom v:ext="view" color="#630" joinstyle="miter" insetpen="t"/>
                <o:column v:ext="view" color="#630"/>
              </v:stroke>
              <v:imagedata r:id="rId9" o:title="" recolortarget="#960"/>
              <v:shadow color="#e0d6cc"/>
              <v:path o:extrusionok="f"/>
              <o:lock v:ext="edit" shapetype="t"/>
            </v:rect>
            <w10:wrap anchorx="margin"/>
          </v:group>
        </w:pict>
      </w:r>
    </w:p>
    <w:p w:rsidR="0066607B" w:rsidRPr="00380672" w:rsidRDefault="0066607B" w:rsidP="0066607B">
      <w:pPr>
        <w:pStyle w:val="Sinespaciado"/>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r w:rsidRPr="00380672">
        <w:rPr>
          <w:rFonts w:ascii="Arial" w:hAnsi="Arial" w:cs="Arial"/>
          <w:b/>
          <w:sz w:val="24"/>
          <w:szCs w:val="24"/>
        </w:rPr>
        <w:t>Facultad De Ciencias y Humanidades</w:t>
      </w:r>
    </w:p>
    <w:p w:rsidR="0066607B" w:rsidRPr="00380672" w:rsidRDefault="0066607B" w:rsidP="0066607B">
      <w:pPr>
        <w:pStyle w:val="Sinespaciado"/>
        <w:jc w:val="center"/>
        <w:rPr>
          <w:rFonts w:ascii="Arial" w:hAnsi="Arial" w:cs="Arial"/>
          <w:b/>
          <w:sz w:val="24"/>
          <w:szCs w:val="24"/>
        </w:rPr>
      </w:pPr>
      <w:r w:rsidRPr="00380672">
        <w:rPr>
          <w:rFonts w:ascii="Arial" w:hAnsi="Arial" w:cs="Arial"/>
          <w:b/>
          <w:sz w:val="24"/>
          <w:szCs w:val="24"/>
        </w:rPr>
        <w:t xml:space="preserve">Departamento  de Educación </w:t>
      </w:r>
    </w:p>
    <w:p w:rsidR="0066607B" w:rsidRPr="00380672" w:rsidRDefault="006E6645" w:rsidP="0066607B">
      <w:pPr>
        <w:pStyle w:val="Sinespaciado"/>
        <w:jc w:val="center"/>
        <w:rPr>
          <w:rFonts w:ascii="Arial" w:hAnsi="Arial" w:cs="Arial"/>
          <w:b/>
          <w:sz w:val="24"/>
          <w:szCs w:val="24"/>
        </w:rPr>
      </w:pPr>
      <w:r w:rsidRPr="006E6645">
        <w:rPr>
          <w:rFonts w:ascii="Arial" w:hAnsi="Arial" w:cs="Arial"/>
          <w:sz w:val="24"/>
          <w:szCs w:val="24"/>
        </w:rPr>
        <w:pict>
          <v:group id="_x0000_s1059" style="position:absolute;left:0;text-align:left;margin-left:151.6pt;margin-top:4.4pt;width:128.6pt;height:11.3pt;z-index:251697664;mso-position-horizontal-relative:margin" coordorigin="1092080,1136925" coordsize="19502,1711">
            <v:line id="_x0000_s1060" style="position:absolute;visibility:visible;mso-wrap-edited:f;mso-wrap-distance-left:2.88pt;mso-wrap-distance-top:2.88pt;mso-wrap-distance-right:2.88pt;mso-wrap-distance-bottom:2.88pt" from="1092080,1137992" to="1097795,1137992" strokeweight=".5pt" o:cliptowrap="t">
              <v:shadow color="#ccc"/>
            </v:line>
            <v:rect id="_x0000_s1061" style="position:absolute;left:1099095;top:1136925;width:5496;height:1711;visibility:visible;mso-wrap-edited:f;mso-wrap-distance-left:2.88pt;mso-wrap-distance-top:2.88pt;mso-wrap-distance-right:2.88pt;mso-wrap-distance-bottom:2.88pt" filled="f" stroked="f" insetpen="t" o:cliptowrap="t">
              <v:imagedata r:id="rId10" o:title=""/>
              <v:shadow color="#ccc"/>
              <v:path o:extrusionok="f"/>
              <o:lock v:ext="edit" shapetype="t"/>
            </v:rect>
            <v:line id="_x0000_s1062" style="position:absolute;visibility:visible;mso-wrap-edited:f;mso-wrap-distance-left:2.88pt;mso-wrap-distance-top:2.88pt;mso-wrap-distance-right:2.88pt;mso-wrap-distance-bottom:2.88pt" from="1105867,1137992" to="1111582,1137992" strokeweight=".5pt" o:cliptowrap="t">
              <v:shadow color="#ccc"/>
            </v:line>
            <w10:wrap anchorx="margin"/>
          </v:group>
        </w:pict>
      </w:r>
    </w:p>
    <w:p w:rsidR="0066607B" w:rsidRPr="00380672" w:rsidRDefault="0066607B" w:rsidP="0066607B">
      <w:pPr>
        <w:pStyle w:val="Sinespaciado"/>
        <w:jc w:val="center"/>
        <w:rPr>
          <w:rFonts w:ascii="Arial" w:hAnsi="Arial" w:cs="Arial"/>
          <w:b/>
          <w:sz w:val="24"/>
          <w:szCs w:val="24"/>
        </w:rPr>
      </w:pPr>
      <w:r>
        <w:rPr>
          <w:rFonts w:ascii="Arial" w:hAnsi="Arial" w:cs="Arial"/>
          <w:noProof/>
          <w:sz w:val="24"/>
          <w:szCs w:val="24"/>
          <w:lang w:eastAsia="es-ES"/>
        </w:rPr>
        <w:drawing>
          <wp:anchor distT="0" distB="0" distL="114300" distR="114300" simplePos="0" relativeHeight="251703808" behindDoc="0" locked="0" layoutInCell="1" allowOverlap="1">
            <wp:simplePos x="0" y="0"/>
            <wp:positionH relativeFrom="margin">
              <wp:posOffset>2252980</wp:posOffset>
            </wp:positionH>
            <wp:positionV relativeFrom="paragraph">
              <wp:posOffset>116840</wp:posOffset>
            </wp:positionV>
            <wp:extent cx="1015365" cy="859155"/>
            <wp:effectExtent l="19050" t="0" r="0" b="0"/>
            <wp:wrapNone/>
            <wp:docPr id="51" name="Imagen 59" descr="logou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descr="logoues01"/>
                    <pic:cNvPicPr>
                      <a:picLocks noChangeAspect="1" noChangeArrowheads="1"/>
                    </pic:cNvPicPr>
                  </pic:nvPicPr>
                  <pic:blipFill>
                    <a:blip r:embed="rId11" cstate="print"/>
                    <a:srcRect/>
                    <a:stretch>
                      <a:fillRect/>
                    </a:stretch>
                  </pic:blipFill>
                  <pic:spPr bwMode="auto">
                    <a:xfrm>
                      <a:off x="0" y="0"/>
                      <a:ext cx="1015365" cy="859155"/>
                    </a:xfrm>
                    <a:prstGeom prst="rect">
                      <a:avLst/>
                    </a:prstGeom>
                    <a:noFill/>
                    <a:ln w="9525">
                      <a:noFill/>
                      <a:miter lim="800000"/>
                      <a:headEnd/>
                      <a:tailEnd/>
                    </a:ln>
                  </pic:spPr>
                </pic:pic>
              </a:graphicData>
            </a:graphic>
          </wp:anchor>
        </w:drawing>
      </w:r>
    </w:p>
    <w:p w:rsidR="0066607B" w:rsidRPr="00380672" w:rsidRDefault="0066607B" w:rsidP="0066607B">
      <w:pPr>
        <w:pStyle w:val="Sinespaciado"/>
        <w:jc w:val="center"/>
        <w:rPr>
          <w:rFonts w:ascii="Arial" w:hAnsi="Arial" w:cs="Arial"/>
          <w:b/>
          <w:sz w:val="24"/>
          <w:szCs w:val="24"/>
        </w:rPr>
      </w:pPr>
    </w:p>
    <w:p w:rsidR="0066607B" w:rsidRPr="00380672" w:rsidRDefault="006E6645" w:rsidP="0066607B">
      <w:pPr>
        <w:pStyle w:val="Sinespaciado"/>
        <w:jc w:val="center"/>
        <w:rPr>
          <w:rFonts w:ascii="Arial" w:hAnsi="Arial" w:cs="Arial"/>
          <w:b/>
          <w:sz w:val="24"/>
          <w:szCs w:val="24"/>
        </w:rPr>
      </w:pPr>
      <w:r w:rsidRPr="006E6645">
        <w:rPr>
          <w:rFonts w:ascii="Arial" w:hAnsi="Arial" w:cs="Arial"/>
          <w:sz w:val="24"/>
          <w:szCs w:val="24"/>
        </w:rPr>
        <w:pict>
          <v:group id="_x0000_s1076" style="position:absolute;left:0;text-align:left;margin-left:257.35pt;margin-top:6.2pt;width:207.75pt;height:404.35pt;flip:x;z-index:-251611648" coordorigin="392,8259" coordsize="3778,6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392;top:8259;width:3778;height:6557">
              <v:imagedata r:id="rId12" o:title="" grayscale="t"/>
            </v:shape>
            <v:rect id="_x0000_s1078" style="position:absolute;left:392;top:8259;width:3778;height:6557" stroked="f">
              <v:fill opacity="55706f"/>
            </v:rect>
          </v:group>
        </w:pict>
      </w: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rPr>
          <w:rFonts w:ascii="Arial" w:hAnsi="Arial" w:cs="Arial"/>
          <w:sz w:val="24"/>
          <w:szCs w:val="24"/>
        </w:rPr>
      </w:pPr>
    </w:p>
    <w:p w:rsidR="0066607B" w:rsidRPr="00380672" w:rsidRDefault="0066607B" w:rsidP="0066607B">
      <w:pPr>
        <w:pStyle w:val="Sinespaciado"/>
        <w:jc w:val="center"/>
        <w:rPr>
          <w:rFonts w:ascii="Arial" w:hAnsi="Arial" w:cs="Arial"/>
          <w:sz w:val="24"/>
          <w:szCs w:val="24"/>
        </w:rPr>
      </w:pPr>
    </w:p>
    <w:p w:rsidR="0066607B" w:rsidRPr="00380672" w:rsidRDefault="0066607B" w:rsidP="0066607B">
      <w:pPr>
        <w:pStyle w:val="Sinespaciado"/>
        <w:jc w:val="center"/>
        <w:rPr>
          <w:rFonts w:ascii="Arial" w:hAnsi="Arial" w:cs="Arial"/>
          <w:b/>
          <w:sz w:val="24"/>
          <w:szCs w:val="24"/>
        </w:rPr>
      </w:pPr>
      <w:r w:rsidRPr="00380672">
        <w:rPr>
          <w:rFonts w:ascii="Arial" w:hAnsi="Arial" w:cs="Arial"/>
          <w:b/>
          <w:sz w:val="24"/>
          <w:szCs w:val="24"/>
        </w:rPr>
        <w:t>Funcionamiento de los Talleres del Curso de Habilitación Laboral y su Incidencia en</w:t>
      </w:r>
      <w:r>
        <w:rPr>
          <w:rFonts w:ascii="Arial" w:hAnsi="Arial" w:cs="Arial"/>
          <w:b/>
          <w:sz w:val="24"/>
          <w:szCs w:val="24"/>
        </w:rPr>
        <w:t xml:space="preserve"> el</w:t>
      </w:r>
      <w:r w:rsidRPr="00380672">
        <w:rPr>
          <w:rFonts w:ascii="Arial" w:hAnsi="Arial" w:cs="Arial"/>
          <w:b/>
          <w:sz w:val="24"/>
          <w:szCs w:val="24"/>
        </w:rPr>
        <w:t xml:space="preserve"> Cambio</w:t>
      </w:r>
      <w:r>
        <w:rPr>
          <w:rFonts w:ascii="Arial" w:hAnsi="Arial" w:cs="Arial"/>
          <w:b/>
          <w:sz w:val="24"/>
          <w:szCs w:val="24"/>
        </w:rPr>
        <w:t xml:space="preserve"> d</w:t>
      </w:r>
      <w:r w:rsidRPr="00380672">
        <w:rPr>
          <w:rFonts w:ascii="Arial" w:hAnsi="Arial" w:cs="Arial"/>
          <w:b/>
          <w:sz w:val="24"/>
          <w:szCs w:val="24"/>
        </w:rPr>
        <w:t>e Actitudes</w:t>
      </w:r>
      <w:r>
        <w:rPr>
          <w:rFonts w:ascii="Arial" w:hAnsi="Arial" w:cs="Arial"/>
          <w:b/>
          <w:sz w:val="24"/>
          <w:szCs w:val="24"/>
        </w:rPr>
        <w:t xml:space="preserve"> d</w:t>
      </w:r>
      <w:r w:rsidRPr="00380672">
        <w:rPr>
          <w:rFonts w:ascii="Arial" w:hAnsi="Arial" w:cs="Arial"/>
          <w:b/>
          <w:sz w:val="24"/>
          <w:szCs w:val="24"/>
        </w:rPr>
        <w:t>e</w:t>
      </w:r>
      <w:r>
        <w:rPr>
          <w:rFonts w:ascii="Arial" w:hAnsi="Arial" w:cs="Arial"/>
          <w:b/>
          <w:sz w:val="24"/>
          <w:szCs w:val="24"/>
        </w:rPr>
        <w:t xml:space="preserve"> l</w:t>
      </w:r>
      <w:r w:rsidRPr="00380672">
        <w:rPr>
          <w:rFonts w:ascii="Arial" w:hAnsi="Arial" w:cs="Arial"/>
          <w:b/>
          <w:sz w:val="24"/>
          <w:szCs w:val="24"/>
        </w:rPr>
        <w:t>os Jóvenes</w:t>
      </w:r>
      <w:r>
        <w:rPr>
          <w:rFonts w:ascii="Arial" w:hAnsi="Arial" w:cs="Arial"/>
          <w:b/>
          <w:sz w:val="24"/>
          <w:szCs w:val="24"/>
        </w:rPr>
        <w:t xml:space="preserve"> d</w:t>
      </w:r>
      <w:r w:rsidRPr="00380672">
        <w:rPr>
          <w:rFonts w:ascii="Arial" w:hAnsi="Arial" w:cs="Arial"/>
          <w:b/>
          <w:sz w:val="24"/>
          <w:szCs w:val="24"/>
        </w:rPr>
        <w:t>el Tercer Año</w:t>
      </w:r>
      <w:r>
        <w:rPr>
          <w:rFonts w:ascii="Arial" w:hAnsi="Arial" w:cs="Arial"/>
          <w:b/>
          <w:sz w:val="24"/>
          <w:szCs w:val="24"/>
        </w:rPr>
        <w:t xml:space="preserve"> d</w:t>
      </w:r>
      <w:r w:rsidRPr="00380672">
        <w:rPr>
          <w:rFonts w:ascii="Arial" w:hAnsi="Arial" w:cs="Arial"/>
          <w:b/>
          <w:sz w:val="24"/>
          <w:szCs w:val="24"/>
        </w:rPr>
        <w:t>e Bachillerato Técnico Vocacional Opción Contador</w:t>
      </w:r>
      <w:r>
        <w:rPr>
          <w:rFonts w:ascii="Arial" w:hAnsi="Arial" w:cs="Arial"/>
          <w:b/>
          <w:sz w:val="24"/>
          <w:szCs w:val="24"/>
        </w:rPr>
        <w:t xml:space="preserve"> e</w:t>
      </w:r>
      <w:r w:rsidRPr="00380672">
        <w:rPr>
          <w:rFonts w:ascii="Arial" w:hAnsi="Arial" w:cs="Arial"/>
          <w:b/>
          <w:sz w:val="24"/>
          <w:szCs w:val="24"/>
        </w:rPr>
        <w:t xml:space="preserve">n </w:t>
      </w:r>
      <w:r>
        <w:rPr>
          <w:rFonts w:ascii="Arial" w:hAnsi="Arial" w:cs="Arial"/>
          <w:b/>
          <w:sz w:val="24"/>
          <w:szCs w:val="24"/>
        </w:rPr>
        <w:t>l</w:t>
      </w:r>
      <w:r w:rsidRPr="00380672">
        <w:rPr>
          <w:rFonts w:ascii="Arial" w:hAnsi="Arial" w:cs="Arial"/>
          <w:b/>
          <w:sz w:val="24"/>
          <w:szCs w:val="24"/>
        </w:rPr>
        <w:t>a Jornada Vespertina</w:t>
      </w:r>
      <w:r>
        <w:rPr>
          <w:rFonts w:ascii="Arial" w:hAnsi="Arial" w:cs="Arial"/>
          <w:b/>
          <w:sz w:val="24"/>
          <w:szCs w:val="24"/>
        </w:rPr>
        <w:t xml:space="preserve"> d</w:t>
      </w:r>
      <w:r w:rsidRPr="00380672">
        <w:rPr>
          <w:rFonts w:ascii="Arial" w:hAnsi="Arial" w:cs="Arial"/>
          <w:b/>
          <w:sz w:val="24"/>
          <w:szCs w:val="24"/>
        </w:rPr>
        <w:t xml:space="preserve">el Instituto </w:t>
      </w:r>
      <w:r>
        <w:rPr>
          <w:rFonts w:ascii="Arial" w:hAnsi="Arial" w:cs="Arial"/>
          <w:b/>
          <w:sz w:val="24"/>
          <w:szCs w:val="24"/>
        </w:rPr>
        <w:t xml:space="preserve">Nacional </w:t>
      </w:r>
      <w:r w:rsidRPr="00380672">
        <w:rPr>
          <w:rFonts w:ascii="Arial" w:hAnsi="Arial" w:cs="Arial"/>
          <w:b/>
          <w:sz w:val="24"/>
          <w:szCs w:val="24"/>
        </w:rPr>
        <w:t xml:space="preserve">Maestro Alberto </w:t>
      </w:r>
      <w:proofErr w:type="spellStart"/>
      <w:r w:rsidRPr="00380672">
        <w:rPr>
          <w:rFonts w:ascii="Arial" w:hAnsi="Arial" w:cs="Arial"/>
          <w:b/>
          <w:sz w:val="24"/>
          <w:szCs w:val="24"/>
        </w:rPr>
        <w:t>Masferrer</w:t>
      </w:r>
      <w:proofErr w:type="spellEnd"/>
      <w:r>
        <w:rPr>
          <w:rFonts w:ascii="Arial" w:hAnsi="Arial" w:cs="Arial"/>
          <w:b/>
          <w:sz w:val="24"/>
          <w:szCs w:val="24"/>
        </w:rPr>
        <w:t>, u</w:t>
      </w:r>
      <w:r w:rsidRPr="00380672">
        <w:rPr>
          <w:rFonts w:ascii="Arial" w:hAnsi="Arial" w:cs="Arial"/>
          <w:b/>
          <w:sz w:val="24"/>
          <w:szCs w:val="24"/>
        </w:rPr>
        <w:t>bicado</w:t>
      </w:r>
      <w:r>
        <w:rPr>
          <w:rFonts w:ascii="Arial" w:hAnsi="Arial" w:cs="Arial"/>
          <w:b/>
          <w:sz w:val="24"/>
          <w:szCs w:val="24"/>
        </w:rPr>
        <w:t xml:space="preserve"> e</w:t>
      </w:r>
      <w:r w:rsidRPr="00380672">
        <w:rPr>
          <w:rFonts w:ascii="Arial" w:hAnsi="Arial" w:cs="Arial"/>
          <w:b/>
          <w:sz w:val="24"/>
          <w:szCs w:val="24"/>
        </w:rPr>
        <w:t xml:space="preserve">n La Colonia </w:t>
      </w:r>
      <w:proofErr w:type="spellStart"/>
      <w:r w:rsidRPr="00380672">
        <w:rPr>
          <w:rFonts w:ascii="Arial" w:hAnsi="Arial" w:cs="Arial"/>
          <w:b/>
          <w:sz w:val="24"/>
          <w:szCs w:val="24"/>
        </w:rPr>
        <w:t>Zacamil</w:t>
      </w:r>
      <w:proofErr w:type="spellEnd"/>
      <w:r w:rsidRPr="00380672">
        <w:rPr>
          <w:rFonts w:ascii="Arial" w:hAnsi="Arial" w:cs="Arial"/>
          <w:b/>
          <w:sz w:val="24"/>
          <w:szCs w:val="24"/>
        </w:rPr>
        <w:t xml:space="preserve"> Municipio</w:t>
      </w:r>
      <w:r>
        <w:rPr>
          <w:rFonts w:ascii="Arial" w:hAnsi="Arial" w:cs="Arial"/>
          <w:b/>
          <w:sz w:val="24"/>
          <w:szCs w:val="24"/>
        </w:rPr>
        <w:t xml:space="preserve"> d</w:t>
      </w:r>
      <w:r w:rsidRPr="00380672">
        <w:rPr>
          <w:rFonts w:ascii="Arial" w:hAnsi="Arial" w:cs="Arial"/>
          <w:b/>
          <w:sz w:val="24"/>
          <w:szCs w:val="24"/>
        </w:rPr>
        <w:t>e Mejicanos.</w:t>
      </w: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r w:rsidRPr="00380672">
        <w:rPr>
          <w:rFonts w:ascii="Arial" w:hAnsi="Arial" w:cs="Arial"/>
          <w:b/>
          <w:sz w:val="24"/>
          <w:szCs w:val="24"/>
        </w:rPr>
        <w:t>Trabajo</w:t>
      </w:r>
      <w:r>
        <w:rPr>
          <w:rFonts w:ascii="Arial" w:hAnsi="Arial" w:cs="Arial"/>
          <w:b/>
          <w:sz w:val="24"/>
          <w:szCs w:val="24"/>
        </w:rPr>
        <w:t xml:space="preserve"> d</w:t>
      </w:r>
      <w:r w:rsidRPr="00380672">
        <w:rPr>
          <w:rFonts w:ascii="Arial" w:hAnsi="Arial" w:cs="Arial"/>
          <w:b/>
          <w:sz w:val="24"/>
          <w:szCs w:val="24"/>
        </w:rPr>
        <w:t xml:space="preserve">e investigación </w:t>
      </w:r>
      <w:r>
        <w:rPr>
          <w:rFonts w:ascii="Arial" w:hAnsi="Arial" w:cs="Arial"/>
          <w:b/>
          <w:sz w:val="24"/>
          <w:szCs w:val="24"/>
        </w:rPr>
        <w:t>p</w:t>
      </w:r>
      <w:r w:rsidRPr="00380672">
        <w:rPr>
          <w:rFonts w:ascii="Arial" w:hAnsi="Arial" w:cs="Arial"/>
          <w:b/>
          <w:sz w:val="24"/>
          <w:szCs w:val="24"/>
        </w:rPr>
        <w:t>resentado</w:t>
      </w:r>
      <w:r>
        <w:rPr>
          <w:rFonts w:ascii="Arial" w:hAnsi="Arial" w:cs="Arial"/>
          <w:b/>
          <w:sz w:val="24"/>
          <w:szCs w:val="24"/>
        </w:rPr>
        <w:t xml:space="preserve"> p</w:t>
      </w:r>
      <w:r w:rsidRPr="00380672">
        <w:rPr>
          <w:rFonts w:ascii="Arial" w:hAnsi="Arial" w:cs="Arial"/>
          <w:b/>
          <w:sz w:val="24"/>
          <w:szCs w:val="24"/>
        </w:rPr>
        <w:t>or:</w:t>
      </w:r>
    </w:p>
    <w:p w:rsidR="0066607B" w:rsidRPr="00380672" w:rsidRDefault="0066607B" w:rsidP="0066607B">
      <w:pPr>
        <w:pStyle w:val="Sinespaciado"/>
        <w:jc w:val="center"/>
        <w:rPr>
          <w:rFonts w:ascii="Arial" w:hAnsi="Arial" w:cs="Arial"/>
          <w:sz w:val="24"/>
          <w:szCs w:val="24"/>
        </w:rPr>
      </w:pPr>
    </w:p>
    <w:p w:rsidR="0066607B" w:rsidRPr="00380672" w:rsidRDefault="0066607B" w:rsidP="0066607B">
      <w:pPr>
        <w:pStyle w:val="Sinespaciado"/>
        <w:ind w:left="720"/>
        <w:jc w:val="center"/>
        <w:rPr>
          <w:rFonts w:ascii="Arial" w:hAnsi="Arial" w:cs="Arial"/>
          <w:sz w:val="24"/>
          <w:szCs w:val="24"/>
        </w:rPr>
      </w:pPr>
      <w:proofErr w:type="spellStart"/>
      <w:r w:rsidRPr="00380672">
        <w:rPr>
          <w:rFonts w:ascii="Arial" w:hAnsi="Arial" w:cs="Arial"/>
          <w:sz w:val="24"/>
          <w:szCs w:val="24"/>
        </w:rPr>
        <w:t>Zayra</w:t>
      </w:r>
      <w:proofErr w:type="spellEnd"/>
      <w:r w:rsidRPr="00380672">
        <w:rPr>
          <w:rFonts w:ascii="Arial" w:hAnsi="Arial" w:cs="Arial"/>
          <w:sz w:val="24"/>
          <w:szCs w:val="24"/>
        </w:rPr>
        <w:t xml:space="preserve"> Lucia </w:t>
      </w:r>
      <w:proofErr w:type="spellStart"/>
      <w:r w:rsidRPr="00380672">
        <w:rPr>
          <w:rFonts w:ascii="Arial" w:hAnsi="Arial" w:cs="Arial"/>
          <w:sz w:val="24"/>
          <w:szCs w:val="24"/>
        </w:rPr>
        <w:t>Gavarrete</w:t>
      </w:r>
      <w:proofErr w:type="spellEnd"/>
      <w:r w:rsidRPr="00380672">
        <w:rPr>
          <w:rFonts w:ascii="Arial" w:hAnsi="Arial" w:cs="Arial"/>
          <w:sz w:val="24"/>
          <w:szCs w:val="24"/>
        </w:rPr>
        <w:t xml:space="preserve"> Pérez</w:t>
      </w:r>
      <w:r>
        <w:rPr>
          <w:rFonts w:ascii="Arial" w:hAnsi="Arial" w:cs="Arial"/>
          <w:sz w:val="24"/>
          <w:szCs w:val="24"/>
        </w:rPr>
        <w:t xml:space="preserve"> GP</w:t>
      </w:r>
      <w:proofErr w:type="gramStart"/>
      <w:r>
        <w:rPr>
          <w:rFonts w:ascii="Arial" w:hAnsi="Arial" w:cs="Arial"/>
          <w:sz w:val="24"/>
          <w:szCs w:val="24"/>
        </w:rPr>
        <w:t>:07018</w:t>
      </w:r>
      <w:proofErr w:type="gramEnd"/>
    </w:p>
    <w:p w:rsidR="0066607B" w:rsidRPr="00380672" w:rsidRDefault="0066607B" w:rsidP="0066607B">
      <w:pPr>
        <w:pStyle w:val="Sinespaciado"/>
        <w:ind w:left="720"/>
        <w:jc w:val="center"/>
        <w:rPr>
          <w:rFonts w:ascii="Arial" w:hAnsi="Arial" w:cs="Arial"/>
          <w:sz w:val="24"/>
          <w:szCs w:val="24"/>
        </w:rPr>
      </w:pPr>
      <w:r w:rsidRPr="00380672">
        <w:rPr>
          <w:rFonts w:ascii="Arial" w:hAnsi="Arial" w:cs="Arial"/>
          <w:sz w:val="24"/>
          <w:szCs w:val="24"/>
        </w:rPr>
        <w:t xml:space="preserve">María </w:t>
      </w:r>
      <w:proofErr w:type="spellStart"/>
      <w:r w:rsidRPr="00380672">
        <w:rPr>
          <w:rFonts w:ascii="Arial" w:hAnsi="Arial" w:cs="Arial"/>
          <w:sz w:val="24"/>
          <w:szCs w:val="24"/>
        </w:rPr>
        <w:t>Nohemy</w:t>
      </w:r>
      <w:proofErr w:type="spellEnd"/>
      <w:r w:rsidRPr="00380672">
        <w:rPr>
          <w:rFonts w:ascii="Arial" w:hAnsi="Arial" w:cs="Arial"/>
          <w:sz w:val="24"/>
          <w:szCs w:val="24"/>
        </w:rPr>
        <w:t xml:space="preserve"> Hernández Herrera</w:t>
      </w:r>
      <w:r>
        <w:rPr>
          <w:rFonts w:ascii="Arial" w:hAnsi="Arial" w:cs="Arial"/>
          <w:sz w:val="24"/>
          <w:szCs w:val="24"/>
        </w:rPr>
        <w:t xml:space="preserve"> HH: </w:t>
      </w:r>
    </w:p>
    <w:p w:rsidR="0066607B" w:rsidRPr="00380672" w:rsidRDefault="0066607B" w:rsidP="0066607B">
      <w:pPr>
        <w:pStyle w:val="Sinespaciado"/>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r w:rsidRPr="00380672">
        <w:rPr>
          <w:rFonts w:ascii="Arial" w:hAnsi="Arial" w:cs="Arial"/>
          <w:b/>
          <w:sz w:val="24"/>
          <w:szCs w:val="24"/>
        </w:rPr>
        <w:t>Para</w:t>
      </w:r>
      <w:r>
        <w:rPr>
          <w:rFonts w:ascii="Arial" w:hAnsi="Arial" w:cs="Arial"/>
          <w:b/>
          <w:sz w:val="24"/>
          <w:szCs w:val="24"/>
        </w:rPr>
        <w:t xml:space="preserve"> o</w:t>
      </w:r>
      <w:r w:rsidRPr="00380672">
        <w:rPr>
          <w:rFonts w:ascii="Arial" w:hAnsi="Arial" w:cs="Arial"/>
          <w:b/>
          <w:sz w:val="24"/>
          <w:szCs w:val="24"/>
        </w:rPr>
        <w:t>ptar</w:t>
      </w:r>
      <w:r>
        <w:rPr>
          <w:rFonts w:ascii="Arial" w:hAnsi="Arial" w:cs="Arial"/>
          <w:b/>
          <w:sz w:val="24"/>
          <w:szCs w:val="24"/>
        </w:rPr>
        <w:t xml:space="preserve"> a</w:t>
      </w:r>
      <w:r w:rsidRPr="00380672">
        <w:rPr>
          <w:rFonts w:ascii="Arial" w:hAnsi="Arial" w:cs="Arial"/>
          <w:b/>
          <w:sz w:val="24"/>
          <w:szCs w:val="24"/>
        </w:rPr>
        <w:t>l</w:t>
      </w:r>
      <w:r>
        <w:rPr>
          <w:rFonts w:ascii="Arial" w:hAnsi="Arial" w:cs="Arial"/>
          <w:b/>
          <w:sz w:val="24"/>
          <w:szCs w:val="24"/>
        </w:rPr>
        <w:t xml:space="preserve"> g</w:t>
      </w:r>
      <w:r w:rsidRPr="00380672">
        <w:rPr>
          <w:rFonts w:ascii="Arial" w:hAnsi="Arial" w:cs="Arial"/>
          <w:b/>
          <w:sz w:val="24"/>
          <w:szCs w:val="24"/>
        </w:rPr>
        <w:t>rado</w:t>
      </w:r>
      <w:r>
        <w:rPr>
          <w:rFonts w:ascii="Arial" w:hAnsi="Arial" w:cs="Arial"/>
          <w:b/>
          <w:sz w:val="24"/>
          <w:szCs w:val="24"/>
        </w:rPr>
        <w:t xml:space="preserve"> d</w:t>
      </w:r>
      <w:r w:rsidRPr="00380672">
        <w:rPr>
          <w:rFonts w:ascii="Arial" w:hAnsi="Arial" w:cs="Arial"/>
          <w:b/>
          <w:sz w:val="24"/>
          <w:szCs w:val="24"/>
        </w:rPr>
        <w:t>e:</w:t>
      </w: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sz w:val="24"/>
          <w:szCs w:val="24"/>
        </w:rPr>
      </w:pPr>
      <w:r w:rsidRPr="00380672">
        <w:rPr>
          <w:rFonts w:ascii="Arial" w:hAnsi="Arial" w:cs="Arial"/>
          <w:sz w:val="24"/>
          <w:szCs w:val="24"/>
        </w:rPr>
        <w:t>Licenciatura</w:t>
      </w:r>
      <w:r>
        <w:rPr>
          <w:rFonts w:ascii="Arial" w:hAnsi="Arial" w:cs="Arial"/>
          <w:sz w:val="24"/>
          <w:szCs w:val="24"/>
        </w:rPr>
        <w:t xml:space="preserve"> e</w:t>
      </w:r>
      <w:r w:rsidRPr="00380672">
        <w:rPr>
          <w:rFonts w:ascii="Arial" w:hAnsi="Arial" w:cs="Arial"/>
          <w:sz w:val="24"/>
          <w:szCs w:val="24"/>
        </w:rPr>
        <w:t>n Ciencias</w:t>
      </w:r>
      <w:r>
        <w:rPr>
          <w:rFonts w:ascii="Arial" w:hAnsi="Arial" w:cs="Arial"/>
          <w:sz w:val="24"/>
          <w:szCs w:val="24"/>
        </w:rPr>
        <w:t xml:space="preserve"> d</w:t>
      </w:r>
      <w:r w:rsidRPr="00380672">
        <w:rPr>
          <w:rFonts w:ascii="Arial" w:hAnsi="Arial" w:cs="Arial"/>
          <w:sz w:val="24"/>
          <w:szCs w:val="24"/>
        </w:rPr>
        <w:t>e</w:t>
      </w:r>
      <w:r>
        <w:rPr>
          <w:rFonts w:ascii="Arial" w:hAnsi="Arial" w:cs="Arial"/>
          <w:sz w:val="24"/>
          <w:szCs w:val="24"/>
        </w:rPr>
        <w:t xml:space="preserve"> l</w:t>
      </w:r>
      <w:r w:rsidRPr="00380672">
        <w:rPr>
          <w:rFonts w:ascii="Arial" w:hAnsi="Arial" w:cs="Arial"/>
          <w:sz w:val="24"/>
          <w:szCs w:val="24"/>
        </w:rPr>
        <w:t xml:space="preserve">a Educación </w:t>
      </w: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b/>
          <w:sz w:val="24"/>
          <w:szCs w:val="24"/>
        </w:rPr>
      </w:pPr>
      <w:r w:rsidRPr="00380672">
        <w:rPr>
          <w:rFonts w:ascii="Arial" w:hAnsi="Arial" w:cs="Arial"/>
          <w:b/>
          <w:sz w:val="24"/>
          <w:szCs w:val="24"/>
        </w:rPr>
        <w:t xml:space="preserve">Docente Director </w:t>
      </w: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jc w:val="center"/>
        <w:rPr>
          <w:rFonts w:ascii="Arial" w:hAnsi="Arial" w:cs="Arial"/>
          <w:sz w:val="24"/>
          <w:szCs w:val="24"/>
        </w:rPr>
      </w:pPr>
      <w:r w:rsidRPr="00380672">
        <w:rPr>
          <w:rFonts w:ascii="Arial" w:hAnsi="Arial" w:cs="Arial"/>
          <w:sz w:val="24"/>
          <w:szCs w:val="24"/>
        </w:rPr>
        <w:t xml:space="preserve">Dr. Manuel Antonio Pantoja Espinal </w:t>
      </w:r>
    </w:p>
    <w:p w:rsidR="0066607B" w:rsidRPr="00380672" w:rsidRDefault="0066607B" w:rsidP="0066607B">
      <w:pPr>
        <w:pStyle w:val="Sinespaciado"/>
        <w:jc w:val="center"/>
        <w:rPr>
          <w:rFonts w:ascii="Arial" w:hAnsi="Arial" w:cs="Arial"/>
          <w:b/>
          <w:sz w:val="24"/>
          <w:szCs w:val="24"/>
        </w:rPr>
      </w:pPr>
    </w:p>
    <w:p w:rsidR="0066607B" w:rsidRPr="00380672" w:rsidRDefault="0066607B" w:rsidP="0066607B">
      <w:pPr>
        <w:pStyle w:val="Sinespaciado"/>
        <w:rPr>
          <w:rFonts w:ascii="Arial" w:hAnsi="Arial" w:cs="Arial"/>
          <w:b/>
          <w:sz w:val="24"/>
          <w:szCs w:val="24"/>
        </w:rPr>
      </w:pPr>
    </w:p>
    <w:p w:rsidR="0066607B" w:rsidRPr="00380672" w:rsidRDefault="0066607B" w:rsidP="0066607B">
      <w:pPr>
        <w:pStyle w:val="Sinespaciado"/>
        <w:rPr>
          <w:rFonts w:ascii="Arial" w:hAnsi="Arial" w:cs="Arial"/>
          <w:b/>
          <w:sz w:val="24"/>
          <w:szCs w:val="24"/>
        </w:rPr>
      </w:pPr>
    </w:p>
    <w:p w:rsidR="0066607B" w:rsidRPr="00380672" w:rsidRDefault="0066607B" w:rsidP="0066607B">
      <w:pPr>
        <w:pStyle w:val="Sinespaciado"/>
        <w:rPr>
          <w:rFonts w:ascii="Arial" w:hAnsi="Arial" w:cs="Arial"/>
          <w:b/>
          <w:sz w:val="24"/>
          <w:szCs w:val="24"/>
        </w:rPr>
      </w:pPr>
    </w:p>
    <w:p w:rsidR="0066607B" w:rsidRPr="00380672" w:rsidRDefault="0066607B" w:rsidP="0066607B">
      <w:pPr>
        <w:spacing w:line="360" w:lineRule="auto"/>
        <w:jc w:val="center"/>
        <w:rPr>
          <w:rFonts w:ascii="Arial" w:hAnsi="Arial" w:cs="Arial"/>
          <w:sz w:val="24"/>
          <w:szCs w:val="24"/>
        </w:rPr>
      </w:pPr>
      <w:r w:rsidRPr="00380672">
        <w:rPr>
          <w:rFonts w:ascii="Arial" w:hAnsi="Arial" w:cs="Arial"/>
          <w:sz w:val="24"/>
          <w:szCs w:val="24"/>
        </w:rPr>
        <w:t xml:space="preserve">San Salvador, El Salvador, </w:t>
      </w:r>
      <w:r>
        <w:rPr>
          <w:rFonts w:ascii="Arial" w:hAnsi="Arial" w:cs="Arial"/>
          <w:sz w:val="24"/>
          <w:szCs w:val="24"/>
        </w:rPr>
        <w:t xml:space="preserve">Octubre  </w:t>
      </w:r>
      <w:r w:rsidRPr="00380672">
        <w:rPr>
          <w:rFonts w:ascii="Arial" w:hAnsi="Arial" w:cs="Arial"/>
          <w:sz w:val="24"/>
          <w:szCs w:val="24"/>
        </w:rPr>
        <w:t>2012.</w:t>
      </w:r>
    </w:p>
    <w:p w:rsidR="0066607B" w:rsidRPr="00380672" w:rsidRDefault="006E6645" w:rsidP="0066607B">
      <w:pPr>
        <w:spacing w:line="360" w:lineRule="auto"/>
        <w:jc w:val="center"/>
        <w:rPr>
          <w:rFonts w:ascii="Arial" w:hAnsi="Arial" w:cs="Arial"/>
          <w:sz w:val="24"/>
          <w:szCs w:val="24"/>
        </w:rPr>
      </w:pPr>
      <w:r w:rsidRPr="006E6645">
        <w:rPr>
          <w:rFonts w:ascii="Arial" w:hAnsi="Arial" w:cs="Arial"/>
          <w:noProof/>
          <w:sz w:val="24"/>
          <w:szCs w:val="24"/>
          <w:lang w:eastAsia="es-SV"/>
        </w:rPr>
        <w:lastRenderedPageBreak/>
        <w:pict>
          <v:shape id="_x0000_s1080" type="#_x0000_t32" style="position:absolute;left:0;text-align:left;margin-left:76.15pt;margin-top:11.7pt;width:309.9pt;height:0;z-index:251706880" o:connectortype="straight" strokecolor="#963" strokeweight="1.5pt"/>
        </w:pict>
      </w:r>
      <w:r w:rsidRPr="006E6645">
        <w:rPr>
          <w:rFonts w:ascii="Arial" w:hAnsi="Arial" w:cs="Arial"/>
          <w:noProof/>
          <w:sz w:val="24"/>
          <w:szCs w:val="24"/>
          <w:lang w:eastAsia="es-SV"/>
        </w:rPr>
        <w:pict>
          <v:shape id="_x0000_s1079" type="#_x0000_t32" style="position:absolute;left:0;text-align:left;margin-left:104.5pt;margin-top:-568.05pt;width:309.9pt;height:0;z-index:251705856" o:connectortype="straight" strokecolor="#963" strokeweight="1.5pt"/>
        </w:pict>
      </w: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 xml:space="preserve">Autoridades </w:t>
      </w:r>
      <w:r>
        <w:rPr>
          <w:rFonts w:ascii="Arial" w:hAnsi="Arial" w:cs="Arial"/>
          <w:b/>
          <w:sz w:val="24"/>
          <w:szCs w:val="24"/>
        </w:rPr>
        <w:t>d</w:t>
      </w:r>
      <w:r w:rsidRPr="00380672">
        <w:rPr>
          <w:rFonts w:ascii="Arial" w:hAnsi="Arial" w:cs="Arial"/>
          <w:b/>
          <w:sz w:val="24"/>
          <w:szCs w:val="24"/>
        </w:rPr>
        <w:t>e</w:t>
      </w:r>
      <w:r>
        <w:rPr>
          <w:rFonts w:ascii="Arial" w:hAnsi="Arial" w:cs="Arial"/>
          <w:b/>
          <w:sz w:val="24"/>
          <w:szCs w:val="24"/>
        </w:rPr>
        <w:t xml:space="preserve"> l</w:t>
      </w:r>
      <w:r w:rsidRPr="00380672">
        <w:rPr>
          <w:rFonts w:ascii="Arial" w:hAnsi="Arial" w:cs="Arial"/>
          <w:b/>
          <w:sz w:val="24"/>
          <w:szCs w:val="24"/>
        </w:rPr>
        <w:t>a Universidad</w:t>
      </w:r>
      <w:r>
        <w:rPr>
          <w:rFonts w:ascii="Arial" w:hAnsi="Arial" w:cs="Arial"/>
          <w:b/>
          <w:sz w:val="24"/>
          <w:szCs w:val="24"/>
        </w:rPr>
        <w:t xml:space="preserve"> d</w:t>
      </w:r>
      <w:r w:rsidRPr="00380672">
        <w:rPr>
          <w:rFonts w:ascii="Arial" w:hAnsi="Arial" w:cs="Arial"/>
          <w:b/>
          <w:sz w:val="24"/>
          <w:szCs w:val="24"/>
        </w:rPr>
        <w:t xml:space="preserve">e El Salvador </w:t>
      </w: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Rector</w:t>
      </w:r>
    </w:p>
    <w:p w:rsidR="0066607B" w:rsidRPr="00380672" w:rsidRDefault="0066607B" w:rsidP="0066607B">
      <w:pPr>
        <w:spacing w:line="360" w:lineRule="auto"/>
        <w:jc w:val="center"/>
        <w:rPr>
          <w:rFonts w:ascii="Arial" w:hAnsi="Arial" w:cs="Arial"/>
          <w:sz w:val="24"/>
          <w:szCs w:val="24"/>
        </w:rPr>
      </w:pPr>
      <w:r w:rsidRPr="00380672">
        <w:rPr>
          <w:rFonts w:ascii="Arial" w:hAnsi="Arial" w:cs="Arial"/>
          <w:sz w:val="24"/>
          <w:szCs w:val="24"/>
        </w:rPr>
        <w:t>Ing. Mario Roberto Nieto Lobo</w:t>
      </w:r>
    </w:p>
    <w:p w:rsidR="0066607B" w:rsidRPr="00380672" w:rsidRDefault="0066607B" w:rsidP="0066607B">
      <w:pPr>
        <w:spacing w:line="360" w:lineRule="auto"/>
        <w:jc w:val="center"/>
        <w:rPr>
          <w:rFonts w:ascii="Arial" w:hAnsi="Arial" w:cs="Arial"/>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Vice- Rector Académico</w:t>
      </w:r>
    </w:p>
    <w:p w:rsidR="0066607B" w:rsidRPr="00380672" w:rsidRDefault="0066607B" w:rsidP="0066607B">
      <w:pPr>
        <w:spacing w:line="360" w:lineRule="auto"/>
        <w:jc w:val="center"/>
        <w:rPr>
          <w:rFonts w:ascii="Arial" w:hAnsi="Arial" w:cs="Arial"/>
          <w:sz w:val="24"/>
          <w:szCs w:val="24"/>
        </w:rPr>
      </w:pPr>
      <w:proofErr w:type="spellStart"/>
      <w:r w:rsidRPr="00380672">
        <w:rPr>
          <w:rFonts w:ascii="Arial" w:hAnsi="Arial" w:cs="Arial"/>
          <w:sz w:val="24"/>
          <w:szCs w:val="24"/>
        </w:rPr>
        <w:t>MtI</w:t>
      </w:r>
      <w:proofErr w:type="spellEnd"/>
      <w:r w:rsidRPr="00380672">
        <w:rPr>
          <w:rFonts w:ascii="Arial" w:hAnsi="Arial" w:cs="Arial"/>
          <w:sz w:val="24"/>
          <w:szCs w:val="24"/>
        </w:rPr>
        <w:t xml:space="preserve">. Ana María </w:t>
      </w:r>
      <w:proofErr w:type="spellStart"/>
      <w:r w:rsidRPr="00380672">
        <w:rPr>
          <w:rFonts w:ascii="Arial" w:hAnsi="Arial" w:cs="Arial"/>
          <w:sz w:val="24"/>
          <w:szCs w:val="24"/>
        </w:rPr>
        <w:t>Glower</w:t>
      </w:r>
      <w:proofErr w:type="spellEnd"/>
      <w:r w:rsidRPr="00380672">
        <w:rPr>
          <w:rFonts w:ascii="Arial" w:hAnsi="Arial" w:cs="Arial"/>
          <w:sz w:val="24"/>
          <w:szCs w:val="24"/>
        </w:rPr>
        <w:t xml:space="preserve"> De Alvarado </w:t>
      </w:r>
    </w:p>
    <w:p w:rsidR="0066607B" w:rsidRPr="00380672" w:rsidRDefault="0066607B" w:rsidP="0066607B">
      <w:pPr>
        <w:spacing w:line="360" w:lineRule="auto"/>
        <w:rPr>
          <w:rFonts w:ascii="Arial" w:hAnsi="Arial" w:cs="Arial"/>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Vice-Rector Administrativo</w:t>
      </w:r>
    </w:p>
    <w:p w:rsidR="0066607B" w:rsidRPr="00380672" w:rsidRDefault="0066607B" w:rsidP="0066607B">
      <w:pPr>
        <w:spacing w:line="360" w:lineRule="auto"/>
        <w:jc w:val="center"/>
        <w:rPr>
          <w:rFonts w:ascii="Arial" w:hAnsi="Arial" w:cs="Arial"/>
          <w:sz w:val="24"/>
          <w:szCs w:val="24"/>
        </w:rPr>
      </w:pPr>
      <w:r w:rsidRPr="00380672">
        <w:rPr>
          <w:rFonts w:ascii="Arial" w:hAnsi="Arial" w:cs="Arial"/>
          <w:sz w:val="24"/>
          <w:szCs w:val="24"/>
        </w:rPr>
        <w:t xml:space="preserve">Lic. Salvador Castillo Arévalo </w:t>
      </w:r>
    </w:p>
    <w:p w:rsidR="0066607B" w:rsidRPr="00380672" w:rsidRDefault="0066607B" w:rsidP="0066607B">
      <w:pPr>
        <w:spacing w:line="360" w:lineRule="auto"/>
        <w:rPr>
          <w:rFonts w:ascii="Arial" w:hAnsi="Arial" w:cs="Arial"/>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 xml:space="preserve">Secretaria General </w:t>
      </w:r>
      <w:r>
        <w:rPr>
          <w:rFonts w:ascii="Arial" w:hAnsi="Arial" w:cs="Arial"/>
          <w:b/>
          <w:sz w:val="24"/>
          <w:szCs w:val="24"/>
        </w:rPr>
        <w:t>d</w:t>
      </w:r>
      <w:r w:rsidRPr="00380672">
        <w:rPr>
          <w:rFonts w:ascii="Arial" w:hAnsi="Arial" w:cs="Arial"/>
          <w:b/>
          <w:sz w:val="24"/>
          <w:szCs w:val="24"/>
        </w:rPr>
        <w:t>e</w:t>
      </w:r>
      <w:r>
        <w:rPr>
          <w:rFonts w:ascii="Arial" w:hAnsi="Arial" w:cs="Arial"/>
          <w:b/>
          <w:sz w:val="24"/>
          <w:szCs w:val="24"/>
        </w:rPr>
        <w:t xml:space="preserve"> l</w:t>
      </w:r>
      <w:r w:rsidRPr="00380672">
        <w:rPr>
          <w:rFonts w:ascii="Arial" w:hAnsi="Arial" w:cs="Arial"/>
          <w:b/>
          <w:sz w:val="24"/>
          <w:szCs w:val="24"/>
        </w:rPr>
        <w:t xml:space="preserve">a Universidad </w:t>
      </w:r>
      <w:r>
        <w:rPr>
          <w:rFonts w:ascii="Arial" w:hAnsi="Arial" w:cs="Arial"/>
          <w:b/>
          <w:sz w:val="24"/>
          <w:szCs w:val="24"/>
        </w:rPr>
        <w:t>d</w:t>
      </w:r>
      <w:r w:rsidRPr="00380672">
        <w:rPr>
          <w:rFonts w:ascii="Arial" w:hAnsi="Arial" w:cs="Arial"/>
          <w:b/>
          <w:sz w:val="24"/>
          <w:szCs w:val="24"/>
        </w:rPr>
        <w:t>e El Salvador</w:t>
      </w:r>
    </w:p>
    <w:p w:rsidR="0066607B" w:rsidRPr="00380672" w:rsidRDefault="0066607B" w:rsidP="0066607B">
      <w:pPr>
        <w:spacing w:line="360" w:lineRule="auto"/>
        <w:jc w:val="center"/>
        <w:rPr>
          <w:rFonts w:ascii="Arial" w:hAnsi="Arial" w:cs="Arial"/>
          <w:sz w:val="24"/>
          <w:szCs w:val="24"/>
        </w:rPr>
      </w:pPr>
      <w:r w:rsidRPr="00380672">
        <w:rPr>
          <w:rFonts w:ascii="Arial" w:hAnsi="Arial" w:cs="Arial"/>
          <w:sz w:val="24"/>
          <w:szCs w:val="24"/>
        </w:rPr>
        <w:t xml:space="preserve">Dra. Ana Leticia Zavaleta De Amaya </w:t>
      </w:r>
    </w:p>
    <w:p w:rsidR="0066607B" w:rsidRPr="00380672" w:rsidRDefault="0066607B" w:rsidP="0066607B">
      <w:pPr>
        <w:spacing w:line="360" w:lineRule="auto"/>
        <w:rPr>
          <w:rFonts w:ascii="Arial" w:hAnsi="Arial" w:cs="Arial"/>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Autoridades</w:t>
      </w:r>
      <w:r>
        <w:rPr>
          <w:rFonts w:ascii="Arial" w:hAnsi="Arial" w:cs="Arial"/>
          <w:b/>
          <w:sz w:val="24"/>
          <w:szCs w:val="24"/>
        </w:rPr>
        <w:t xml:space="preserve"> d</w:t>
      </w:r>
      <w:r w:rsidRPr="00380672">
        <w:rPr>
          <w:rFonts w:ascii="Arial" w:hAnsi="Arial" w:cs="Arial"/>
          <w:b/>
          <w:sz w:val="24"/>
          <w:szCs w:val="24"/>
        </w:rPr>
        <w:t>e</w:t>
      </w:r>
      <w:r>
        <w:rPr>
          <w:rFonts w:ascii="Arial" w:hAnsi="Arial" w:cs="Arial"/>
          <w:b/>
          <w:sz w:val="24"/>
          <w:szCs w:val="24"/>
        </w:rPr>
        <w:t xml:space="preserve"> l</w:t>
      </w:r>
      <w:r w:rsidRPr="00380672">
        <w:rPr>
          <w:rFonts w:ascii="Arial" w:hAnsi="Arial" w:cs="Arial"/>
          <w:b/>
          <w:sz w:val="24"/>
          <w:szCs w:val="24"/>
        </w:rPr>
        <w:t xml:space="preserve">a Facultad </w:t>
      </w:r>
      <w:r>
        <w:rPr>
          <w:rFonts w:ascii="Arial" w:hAnsi="Arial" w:cs="Arial"/>
          <w:b/>
          <w:sz w:val="24"/>
          <w:szCs w:val="24"/>
        </w:rPr>
        <w:t>d</w:t>
      </w:r>
      <w:r w:rsidRPr="00380672">
        <w:rPr>
          <w:rFonts w:ascii="Arial" w:hAnsi="Arial" w:cs="Arial"/>
          <w:b/>
          <w:sz w:val="24"/>
          <w:szCs w:val="24"/>
        </w:rPr>
        <w:t xml:space="preserve">e Ciencias y Humanidades </w:t>
      </w: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 xml:space="preserve"> Decano </w:t>
      </w:r>
    </w:p>
    <w:p w:rsidR="0066607B" w:rsidRPr="00380672" w:rsidRDefault="0066607B" w:rsidP="0066607B">
      <w:pPr>
        <w:tabs>
          <w:tab w:val="left" w:pos="2220"/>
          <w:tab w:val="center" w:pos="4419"/>
        </w:tabs>
        <w:spacing w:line="360" w:lineRule="auto"/>
        <w:rPr>
          <w:rFonts w:ascii="Arial" w:hAnsi="Arial" w:cs="Arial"/>
          <w:sz w:val="24"/>
          <w:szCs w:val="24"/>
        </w:rPr>
      </w:pPr>
      <w:r w:rsidRPr="00380672">
        <w:rPr>
          <w:rFonts w:ascii="Arial" w:hAnsi="Arial" w:cs="Arial"/>
          <w:sz w:val="24"/>
          <w:szCs w:val="24"/>
        </w:rPr>
        <w:tab/>
      </w:r>
      <w:r w:rsidRPr="00380672">
        <w:rPr>
          <w:rFonts w:ascii="Arial" w:hAnsi="Arial" w:cs="Arial"/>
          <w:sz w:val="24"/>
          <w:szCs w:val="24"/>
        </w:rPr>
        <w:tab/>
        <w:t xml:space="preserve">Lic. José Raymundo Calderón Moran </w:t>
      </w: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 xml:space="preserve">Vice- Decana </w:t>
      </w:r>
    </w:p>
    <w:p w:rsidR="0066607B" w:rsidRPr="00380672" w:rsidRDefault="0066607B" w:rsidP="0066607B">
      <w:pPr>
        <w:spacing w:line="360" w:lineRule="auto"/>
        <w:jc w:val="center"/>
        <w:rPr>
          <w:rFonts w:ascii="Arial" w:hAnsi="Arial" w:cs="Arial"/>
          <w:sz w:val="24"/>
          <w:szCs w:val="24"/>
        </w:rPr>
      </w:pPr>
      <w:proofErr w:type="spellStart"/>
      <w:r w:rsidRPr="00380672">
        <w:rPr>
          <w:rFonts w:ascii="Arial" w:hAnsi="Arial" w:cs="Arial"/>
          <w:sz w:val="24"/>
          <w:szCs w:val="24"/>
        </w:rPr>
        <w:t>MsC.</w:t>
      </w:r>
      <w:proofErr w:type="spellEnd"/>
      <w:r w:rsidRPr="00380672">
        <w:rPr>
          <w:rFonts w:ascii="Arial" w:hAnsi="Arial" w:cs="Arial"/>
          <w:sz w:val="24"/>
          <w:szCs w:val="24"/>
        </w:rPr>
        <w:t xml:space="preserve"> Norma Cecilia Blandón De Castro </w:t>
      </w: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SECRETARIO GENERAL</w:t>
      </w:r>
    </w:p>
    <w:p w:rsidR="0066607B" w:rsidRPr="00380672" w:rsidRDefault="0066607B" w:rsidP="0066607B">
      <w:pPr>
        <w:spacing w:line="360" w:lineRule="auto"/>
        <w:jc w:val="center"/>
        <w:rPr>
          <w:rFonts w:ascii="Arial" w:hAnsi="Arial" w:cs="Arial"/>
          <w:sz w:val="24"/>
          <w:szCs w:val="24"/>
        </w:rPr>
      </w:pPr>
      <w:proofErr w:type="spellStart"/>
      <w:r w:rsidRPr="00380672">
        <w:rPr>
          <w:rFonts w:ascii="Arial" w:hAnsi="Arial" w:cs="Arial"/>
          <w:sz w:val="24"/>
          <w:szCs w:val="24"/>
        </w:rPr>
        <w:t>MsC.</w:t>
      </w:r>
      <w:proofErr w:type="spellEnd"/>
      <w:r w:rsidRPr="00380672">
        <w:rPr>
          <w:rFonts w:ascii="Arial" w:hAnsi="Arial" w:cs="Arial"/>
          <w:sz w:val="24"/>
          <w:szCs w:val="24"/>
        </w:rPr>
        <w:t xml:space="preserve"> Alfonso Mejía Rosales </w:t>
      </w: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Autoridades</w:t>
      </w:r>
      <w:r>
        <w:rPr>
          <w:rFonts w:ascii="Arial" w:hAnsi="Arial" w:cs="Arial"/>
          <w:b/>
          <w:sz w:val="24"/>
          <w:szCs w:val="24"/>
        </w:rPr>
        <w:t xml:space="preserve"> d</w:t>
      </w:r>
      <w:r w:rsidRPr="00380672">
        <w:rPr>
          <w:rFonts w:ascii="Arial" w:hAnsi="Arial" w:cs="Arial"/>
          <w:b/>
          <w:sz w:val="24"/>
          <w:szCs w:val="24"/>
        </w:rPr>
        <w:t>el Departamento</w:t>
      </w:r>
      <w:r>
        <w:rPr>
          <w:rFonts w:ascii="Arial" w:hAnsi="Arial" w:cs="Arial"/>
          <w:b/>
          <w:sz w:val="24"/>
          <w:szCs w:val="24"/>
        </w:rPr>
        <w:t xml:space="preserve"> d</w:t>
      </w:r>
      <w:r w:rsidRPr="00380672">
        <w:rPr>
          <w:rFonts w:ascii="Arial" w:hAnsi="Arial" w:cs="Arial"/>
          <w:b/>
          <w:sz w:val="24"/>
          <w:szCs w:val="24"/>
        </w:rPr>
        <w:t>e Ciencias</w:t>
      </w:r>
      <w:r>
        <w:rPr>
          <w:rFonts w:ascii="Arial" w:hAnsi="Arial" w:cs="Arial"/>
          <w:b/>
          <w:sz w:val="24"/>
          <w:szCs w:val="24"/>
        </w:rPr>
        <w:t xml:space="preserve"> d</w:t>
      </w:r>
      <w:r w:rsidRPr="00380672">
        <w:rPr>
          <w:rFonts w:ascii="Arial" w:hAnsi="Arial" w:cs="Arial"/>
          <w:b/>
          <w:sz w:val="24"/>
          <w:szCs w:val="24"/>
        </w:rPr>
        <w:t>e</w:t>
      </w:r>
      <w:r>
        <w:rPr>
          <w:rFonts w:ascii="Arial" w:hAnsi="Arial" w:cs="Arial"/>
          <w:b/>
          <w:sz w:val="24"/>
          <w:szCs w:val="24"/>
        </w:rPr>
        <w:t xml:space="preserve"> l</w:t>
      </w:r>
      <w:r w:rsidRPr="00380672">
        <w:rPr>
          <w:rFonts w:ascii="Arial" w:hAnsi="Arial" w:cs="Arial"/>
          <w:b/>
          <w:sz w:val="24"/>
          <w:szCs w:val="24"/>
        </w:rPr>
        <w:t xml:space="preserve">a Educación </w:t>
      </w: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Jefa</w:t>
      </w:r>
      <w:r>
        <w:rPr>
          <w:rFonts w:ascii="Arial" w:hAnsi="Arial" w:cs="Arial"/>
          <w:b/>
          <w:sz w:val="24"/>
          <w:szCs w:val="24"/>
        </w:rPr>
        <w:t xml:space="preserve"> d</w:t>
      </w:r>
      <w:r w:rsidRPr="00380672">
        <w:rPr>
          <w:rFonts w:ascii="Arial" w:hAnsi="Arial" w:cs="Arial"/>
          <w:b/>
          <w:sz w:val="24"/>
          <w:szCs w:val="24"/>
        </w:rPr>
        <w:t>e</w:t>
      </w:r>
      <w:r>
        <w:rPr>
          <w:rFonts w:ascii="Arial" w:hAnsi="Arial" w:cs="Arial"/>
          <w:b/>
          <w:sz w:val="24"/>
          <w:szCs w:val="24"/>
        </w:rPr>
        <w:t>l</w:t>
      </w:r>
      <w:r w:rsidRPr="00380672">
        <w:rPr>
          <w:rFonts w:ascii="Arial" w:hAnsi="Arial" w:cs="Arial"/>
          <w:b/>
          <w:sz w:val="24"/>
          <w:szCs w:val="24"/>
        </w:rPr>
        <w:t xml:space="preserve"> Departamento</w:t>
      </w:r>
      <w:r>
        <w:rPr>
          <w:rFonts w:ascii="Arial" w:hAnsi="Arial" w:cs="Arial"/>
          <w:b/>
          <w:sz w:val="24"/>
          <w:szCs w:val="24"/>
        </w:rPr>
        <w:t xml:space="preserve"> de Educación  </w:t>
      </w:r>
      <w:r w:rsidRPr="00380672">
        <w:rPr>
          <w:rFonts w:ascii="Arial" w:hAnsi="Arial" w:cs="Arial"/>
          <w:b/>
          <w:sz w:val="24"/>
          <w:szCs w:val="24"/>
        </w:rPr>
        <w:t xml:space="preserve"> </w:t>
      </w:r>
    </w:p>
    <w:p w:rsidR="0066607B" w:rsidRPr="00380672" w:rsidRDefault="0066607B" w:rsidP="0066607B">
      <w:pPr>
        <w:spacing w:line="360" w:lineRule="auto"/>
        <w:jc w:val="center"/>
        <w:rPr>
          <w:rFonts w:ascii="Arial" w:hAnsi="Arial" w:cs="Arial"/>
          <w:b/>
          <w:sz w:val="24"/>
          <w:szCs w:val="24"/>
        </w:rPr>
      </w:pPr>
      <w:proofErr w:type="spellStart"/>
      <w:r w:rsidRPr="00380672">
        <w:rPr>
          <w:rFonts w:ascii="Arial" w:hAnsi="Arial" w:cs="Arial"/>
          <w:b/>
          <w:sz w:val="24"/>
          <w:szCs w:val="24"/>
        </w:rPr>
        <w:t>MsD.</w:t>
      </w:r>
      <w:proofErr w:type="spellEnd"/>
      <w:r w:rsidRPr="00380672">
        <w:rPr>
          <w:rFonts w:ascii="Arial" w:hAnsi="Arial" w:cs="Arial"/>
          <w:b/>
          <w:sz w:val="24"/>
          <w:szCs w:val="24"/>
        </w:rPr>
        <w:t xml:space="preserve"> Ana Emilia Del Carmen Meléndez Cisneros</w:t>
      </w: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Coordinadora</w:t>
      </w:r>
      <w:r>
        <w:rPr>
          <w:rFonts w:ascii="Arial" w:hAnsi="Arial" w:cs="Arial"/>
          <w:b/>
          <w:sz w:val="24"/>
          <w:szCs w:val="24"/>
        </w:rPr>
        <w:t xml:space="preserve"> d</w:t>
      </w:r>
      <w:r w:rsidRPr="00380672">
        <w:rPr>
          <w:rFonts w:ascii="Arial" w:hAnsi="Arial" w:cs="Arial"/>
          <w:b/>
          <w:sz w:val="24"/>
          <w:szCs w:val="24"/>
        </w:rPr>
        <w:t xml:space="preserve">el </w:t>
      </w:r>
      <w:r>
        <w:rPr>
          <w:rFonts w:ascii="Arial" w:hAnsi="Arial" w:cs="Arial"/>
          <w:b/>
          <w:sz w:val="24"/>
          <w:szCs w:val="24"/>
        </w:rPr>
        <w:t xml:space="preserve"> P</w:t>
      </w:r>
      <w:r w:rsidRPr="00380672">
        <w:rPr>
          <w:rFonts w:ascii="Arial" w:hAnsi="Arial" w:cs="Arial"/>
          <w:b/>
          <w:sz w:val="24"/>
          <w:szCs w:val="24"/>
        </w:rPr>
        <w:t xml:space="preserve">roceso </w:t>
      </w:r>
      <w:r>
        <w:rPr>
          <w:rFonts w:ascii="Arial" w:hAnsi="Arial" w:cs="Arial"/>
          <w:b/>
          <w:sz w:val="24"/>
          <w:szCs w:val="24"/>
        </w:rPr>
        <w:t>d</w:t>
      </w:r>
      <w:r w:rsidRPr="00380672">
        <w:rPr>
          <w:rFonts w:ascii="Arial" w:hAnsi="Arial" w:cs="Arial"/>
          <w:b/>
          <w:sz w:val="24"/>
          <w:szCs w:val="24"/>
        </w:rPr>
        <w:t>e</w:t>
      </w:r>
      <w:r>
        <w:rPr>
          <w:rFonts w:ascii="Arial" w:hAnsi="Arial" w:cs="Arial"/>
          <w:b/>
          <w:sz w:val="24"/>
          <w:szCs w:val="24"/>
        </w:rPr>
        <w:t xml:space="preserve"> G</w:t>
      </w:r>
      <w:r w:rsidRPr="00380672">
        <w:rPr>
          <w:rFonts w:ascii="Arial" w:hAnsi="Arial" w:cs="Arial"/>
          <w:b/>
          <w:sz w:val="24"/>
          <w:szCs w:val="24"/>
        </w:rPr>
        <w:t>rado</w:t>
      </w: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sz w:val="24"/>
          <w:szCs w:val="24"/>
        </w:rPr>
      </w:pPr>
      <w:proofErr w:type="spellStart"/>
      <w:r w:rsidRPr="00380672">
        <w:rPr>
          <w:rFonts w:ascii="Arial" w:hAnsi="Arial" w:cs="Arial"/>
          <w:sz w:val="24"/>
          <w:szCs w:val="24"/>
        </w:rPr>
        <w:t>MsD.</w:t>
      </w:r>
      <w:proofErr w:type="spellEnd"/>
      <w:r w:rsidRPr="00380672">
        <w:rPr>
          <w:rFonts w:ascii="Arial" w:hAnsi="Arial" w:cs="Arial"/>
          <w:sz w:val="24"/>
          <w:szCs w:val="24"/>
        </w:rPr>
        <w:t xml:space="preserve"> Natividad</w:t>
      </w:r>
      <w:r>
        <w:rPr>
          <w:rFonts w:ascii="Arial" w:hAnsi="Arial" w:cs="Arial"/>
          <w:sz w:val="24"/>
          <w:szCs w:val="24"/>
        </w:rPr>
        <w:t xml:space="preserve"> d</w:t>
      </w:r>
      <w:r w:rsidRPr="00380672">
        <w:rPr>
          <w:rFonts w:ascii="Arial" w:hAnsi="Arial" w:cs="Arial"/>
          <w:sz w:val="24"/>
          <w:szCs w:val="24"/>
        </w:rPr>
        <w:t>e</w:t>
      </w:r>
      <w:r>
        <w:rPr>
          <w:rFonts w:ascii="Arial" w:hAnsi="Arial" w:cs="Arial"/>
          <w:sz w:val="24"/>
          <w:szCs w:val="24"/>
        </w:rPr>
        <w:t xml:space="preserve"> l</w:t>
      </w:r>
      <w:r w:rsidRPr="00380672">
        <w:rPr>
          <w:rFonts w:ascii="Arial" w:hAnsi="Arial" w:cs="Arial"/>
          <w:sz w:val="24"/>
          <w:szCs w:val="24"/>
        </w:rPr>
        <w:t xml:space="preserve">as Mercedes </w:t>
      </w:r>
      <w:proofErr w:type="spellStart"/>
      <w:r w:rsidRPr="00380672">
        <w:rPr>
          <w:rFonts w:ascii="Arial" w:hAnsi="Arial" w:cs="Arial"/>
          <w:sz w:val="24"/>
          <w:szCs w:val="24"/>
        </w:rPr>
        <w:t>Teshe</w:t>
      </w:r>
      <w:proofErr w:type="spellEnd"/>
      <w:r w:rsidRPr="00380672">
        <w:rPr>
          <w:rFonts w:ascii="Arial" w:hAnsi="Arial" w:cs="Arial"/>
          <w:sz w:val="24"/>
          <w:szCs w:val="24"/>
        </w:rPr>
        <w:t xml:space="preserve"> Padilla </w:t>
      </w: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t xml:space="preserve">Docente Director </w:t>
      </w: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sz w:val="24"/>
          <w:szCs w:val="24"/>
        </w:rPr>
      </w:pPr>
      <w:r w:rsidRPr="00380672">
        <w:rPr>
          <w:rFonts w:ascii="Arial" w:hAnsi="Arial" w:cs="Arial"/>
          <w:sz w:val="24"/>
          <w:szCs w:val="24"/>
        </w:rPr>
        <w:t xml:space="preserve">Dr. Manuel Antonio Pantoja Espinal </w:t>
      </w: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p>
    <w:p w:rsidR="0066607B"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p>
    <w:p w:rsidR="0066607B" w:rsidRPr="00380672" w:rsidRDefault="0066607B" w:rsidP="0066607B">
      <w:pPr>
        <w:spacing w:line="360" w:lineRule="auto"/>
        <w:jc w:val="center"/>
        <w:rPr>
          <w:rFonts w:ascii="Arial" w:hAnsi="Arial" w:cs="Arial"/>
          <w:b/>
          <w:sz w:val="24"/>
          <w:szCs w:val="24"/>
        </w:rPr>
      </w:pPr>
      <w:r w:rsidRPr="00380672">
        <w:rPr>
          <w:rFonts w:ascii="Arial" w:hAnsi="Arial" w:cs="Arial"/>
          <w:b/>
          <w:sz w:val="24"/>
          <w:szCs w:val="24"/>
        </w:rPr>
        <w:lastRenderedPageBreak/>
        <w:t>AGRADECIMIENTOS</w:t>
      </w:r>
    </w:p>
    <w:p w:rsidR="0066607B" w:rsidRPr="00380672" w:rsidRDefault="0066607B" w:rsidP="0066607B">
      <w:pPr>
        <w:spacing w:line="360" w:lineRule="auto"/>
        <w:jc w:val="both"/>
        <w:rPr>
          <w:rFonts w:ascii="Arial" w:hAnsi="Arial" w:cs="Arial"/>
          <w:sz w:val="24"/>
          <w:szCs w:val="24"/>
        </w:rPr>
      </w:pPr>
      <w:r w:rsidRPr="00380672">
        <w:rPr>
          <w:rFonts w:ascii="Arial" w:hAnsi="Arial" w:cs="Arial"/>
          <w:sz w:val="24"/>
          <w:szCs w:val="24"/>
        </w:rPr>
        <w:t>Agradezco A DIOS TODO PODEROSO por permitirme culminar mi tesis, por cada una de las bendiciones que he recibido a lo largo de mis estudios, por  mi sabiduría que yo se que él me ha dado para salir adelante a él infinitamente gracias.</w:t>
      </w:r>
    </w:p>
    <w:p w:rsidR="0066607B" w:rsidRPr="00380672" w:rsidRDefault="0066607B" w:rsidP="0066607B">
      <w:pPr>
        <w:spacing w:line="360" w:lineRule="auto"/>
        <w:jc w:val="both"/>
        <w:rPr>
          <w:rFonts w:ascii="Arial" w:hAnsi="Arial" w:cs="Arial"/>
          <w:sz w:val="24"/>
          <w:szCs w:val="24"/>
        </w:rPr>
      </w:pPr>
      <w:r w:rsidRPr="00380672">
        <w:rPr>
          <w:rFonts w:ascii="Arial" w:hAnsi="Arial" w:cs="Arial"/>
          <w:sz w:val="24"/>
          <w:szCs w:val="24"/>
        </w:rPr>
        <w:t>Le agradezco a mis padres: MARINA ESTELA PEREZ Y JUAN FEDERICO GAVARRETE, por ser esa pieza perfecta en mi vida, que a pesar de las adversidades han estado pendientes  y supieron hacer en mí una persona de bien.</w:t>
      </w:r>
    </w:p>
    <w:p w:rsidR="0066607B" w:rsidRPr="00380672" w:rsidRDefault="0066607B" w:rsidP="0066607B">
      <w:pPr>
        <w:spacing w:line="360" w:lineRule="auto"/>
        <w:jc w:val="both"/>
        <w:rPr>
          <w:rFonts w:ascii="Arial" w:hAnsi="Arial" w:cs="Arial"/>
          <w:sz w:val="24"/>
          <w:szCs w:val="24"/>
        </w:rPr>
      </w:pPr>
      <w:r w:rsidRPr="00380672">
        <w:rPr>
          <w:rFonts w:ascii="Arial" w:hAnsi="Arial" w:cs="Arial"/>
          <w:sz w:val="24"/>
          <w:szCs w:val="24"/>
        </w:rPr>
        <w:t>A mi hermana  MARIA ELIZABETH GAVARRETE PEREZ, quien me ha brindado a lo largo de mi carrera su ayuda incondicional y ha sido el pilar que ha estado día con día brindándome su ayuda, sus consejos, guiándome, dándome ánimos para salir adelante, sin faltar a mis hermanos DAVID Y MARINA GAVARRETE PEREZ, quienes me han brindado su comprensión a todos ellos muchas gracias.</w:t>
      </w:r>
    </w:p>
    <w:p w:rsidR="0066607B" w:rsidRPr="00380672" w:rsidRDefault="0066607B" w:rsidP="0066607B">
      <w:pPr>
        <w:spacing w:line="360" w:lineRule="auto"/>
        <w:jc w:val="both"/>
        <w:rPr>
          <w:rFonts w:ascii="Arial" w:hAnsi="Arial" w:cs="Arial"/>
          <w:sz w:val="24"/>
          <w:szCs w:val="24"/>
        </w:rPr>
      </w:pPr>
      <w:r w:rsidRPr="00380672">
        <w:rPr>
          <w:rFonts w:ascii="Arial" w:hAnsi="Arial" w:cs="Arial"/>
          <w:sz w:val="24"/>
          <w:szCs w:val="24"/>
        </w:rPr>
        <w:t xml:space="preserve">A mis tías de parte de mi madre como de mi padre, por ayudarme a lograr este sueño hecho realidad, sobre todo por estar con migo en todo el transcurso de mi vida. </w:t>
      </w:r>
    </w:p>
    <w:p w:rsidR="0066607B" w:rsidRPr="00380672" w:rsidRDefault="0066607B" w:rsidP="0066607B">
      <w:pPr>
        <w:spacing w:line="360" w:lineRule="auto"/>
        <w:jc w:val="both"/>
        <w:rPr>
          <w:rFonts w:ascii="Arial" w:hAnsi="Arial" w:cs="Arial"/>
          <w:sz w:val="24"/>
          <w:szCs w:val="24"/>
        </w:rPr>
      </w:pPr>
      <w:r w:rsidRPr="00380672">
        <w:rPr>
          <w:rFonts w:ascii="Arial" w:hAnsi="Arial" w:cs="Arial"/>
          <w:sz w:val="24"/>
          <w:szCs w:val="24"/>
        </w:rPr>
        <w:t>A mi compañera de trabajo</w:t>
      </w:r>
      <w:r>
        <w:rPr>
          <w:rFonts w:ascii="Arial" w:hAnsi="Arial" w:cs="Arial"/>
          <w:sz w:val="24"/>
          <w:szCs w:val="24"/>
        </w:rPr>
        <w:t xml:space="preserve"> de grado MARIA NOHEMY HERNÀNDEZ</w:t>
      </w:r>
      <w:r w:rsidRPr="00380672">
        <w:rPr>
          <w:rFonts w:ascii="Arial" w:hAnsi="Arial" w:cs="Arial"/>
          <w:sz w:val="24"/>
          <w:szCs w:val="24"/>
        </w:rPr>
        <w:t xml:space="preserve"> HERRERA,  que junta nos esforzamos por este trabajo, de igual manera a la institución educativa quien nos abrió sus puertas para realizar dicha investiga</w:t>
      </w:r>
      <w:r>
        <w:rPr>
          <w:rFonts w:ascii="Arial" w:hAnsi="Arial" w:cs="Arial"/>
          <w:sz w:val="24"/>
          <w:szCs w:val="24"/>
        </w:rPr>
        <w:t xml:space="preserve">ción Instituto Nacional Maestro </w:t>
      </w:r>
      <w:r w:rsidRPr="00380672">
        <w:rPr>
          <w:rFonts w:ascii="Arial" w:hAnsi="Arial" w:cs="Arial"/>
          <w:sz w:val="24"/>
          <w:szCs w:val="24"/>
        </w:rPr>
        <w:t xml:space="preserve"> Alberto </w:t>
      </w:r>
      <w:proofErr w:type="spellStart"/>
      <w:r w:rsidRPr="00380672">
        <w:rPr>
          <w:rFonts w:ascii="Arial" w:hAnsi="Arial" w:cs="Arial"/>
          <w:sz w:val="24"/>
          <w:szCs w:val="24"/>
        </w:rPr>
        <w:t>Masferrer</w:t>
      </w:r>
      <w:proofErr w:type="spellEnd"/>
      <w:r w:rsidRPr="00380672">
        <w:rPr>
          <w:rFonts w:ascii="Arial" w:hAnsi="Arial" w:cs="Arial"/>
          <w:sz w:val="24"/>
          <w:szCs w:val="24"/>
        </w:rPr>
        <w:t>.</w:t>
      </w:r>
    </w:p>
    <w:p w:rsidR="0066607B" w:rsidRPr="00380672" w:rsidRDefault="0066607B" w:rsidP="0066607B">
      <w:pPr>
        <w:spacing w:line="360" w:lineRule="auto"/>
        <w:jc w:val="both"/>
        <w:rPr>
          <w:rFonts w:ascii="Arial" w:hAnsi="Arial" w:cs="Arial"/>
          <w:sz w:val="24"/>
          <w:szCs w:val="24"/>
        </w:rPr>
      </w:pPr>
      <w:r w:rsidRPr="00380672">
        <w:rPr>
          <w:rFonts w:ascii="Arial" w:hAnsi="Arial" w:cs="Arial"/>
          <w:sz w:val="24"/>
          <w:szCs w:val="24"/>
        </w:rPr>
        <w:t xml:space="preserve">Al docente director al Dr. Pantoja por orientarnos y ayudarnos a culminar este trabajo con esfuerzo y dedicación. </w:t>
      </w:r>
    </w:p>
    <w:p w:rsidR="0066607B" w:rsidRPr="00380672" w:rsidRDefault="0066607B" w:rsidP="0066607B">
      <w:pPr>
        <w:spacing w:line="360" w:lineRule="auto"/>
        <w:jc w:val="both"/>
        <w:rPr>
          <w:rFonts w:ascii="Arial" w:hAnsi="Arial" w:cs="Arial"/>
          <w:i/>
          <w:sz w:val="24"/>
          <w:szCs w:val="24"/>
        </w:rPr>
      </w:pPr>
      <w:r w:rsidRPr="00380672">
        <w:rPr>
          <w:rFonts w:ascii="Arial" w:hAnsi="Arial" w:cs="Arial"/>
          <w:i/>
          <w:sz w:val="24"/>
          <w:szCs w:val="24"/>
        </w:rPr>
        <w:t xml:space="preserve">                                                                                        </w:t>
      </w:r>
    </w:p>
    <w:p w:rsidR="0066607B" w:rsidRPr="00380672" w:rsidRDefault="0066607B" w:rsidP="0066607B">
      <w:pPr>
        <w:spacing w:line="360" w:lineRule="auto"/>
        <w:jc w:val="both"/>
        <w:rPr>
          <w:rFonts w:ascii="Arial" w:hAnsi="Arial" w:cs="Arial"/>
          <w:i/>
          <w:sz w:val="24"/>
          <w:szCs w:val="24"/>
        </w:rPr>
      </w:pPr>
      <w:r w:rsidRPr="00380672">
        <w:rPr>
          <w:rFonts w:ascii="Arial" w:hAnsi="Arial" w:cs="Arial"/>
          <w:i/>
          <w:sz w:val="24"/>
          <w:szCs w:val="24"/>
        </w:rPr>
        <w:t xml:space="preserve">                                                                       ZAYRA LUCIA GAVARRETE PEREZ.</w:t>
      </w:r>
    </w:p>
    <w:p w:rsidR="0066607B" w:rsidRDefault="0066607B" w:rsidP="0066607B">
      <w:pPr>
        <w:spacing w:line="360" w:lineRule="auto"/>
        <w:jc w:val="center"/>
        <w:rPr>
          <w:rFonts w:ascii="Arial" w:hAnsi="Arial" w:cs="Arial"/>
          <w:sz w:val="24"/>
          <w:szCs w:val="24"/>
        </w:rPr>
      </w:pPr>
    </w:p>
    <w:p w:rsidR="0066607B" w:rsidRPr="00380672" w:rsidRDefault="0066607B" w:rsidP="0066607B">
      <w:pPr>
        <w:spacing w:line="360" w:lineRule="auto"/>
        <w:jc w:val="center"/>
        <w:rPr>
          <w:rFonts w:ascii="Arial" w:hAnsi="Arial" w:cs="Arial"/>
          <w:sz w:val="24"/>
          <w:szCs w:val="24"/>
        </w:rPr>
      </w:pPr>
    </w:p>
    <w:p w:rsidR="0066607B" w:rsidRPr="00380672" w:rsidRDefault="0066607B" w:rsidP="0066607B">
      <w:pPr>
        <w:jc w:val="center"/>
        <w:rPr>
          <w:rFonts w:ascii="Arial" w:hAnsi="Arial" w:cs="Arial"/>
          <w:b/>
          <w:sz w:val="24"/>
          <w:szCs w:val="24"/>
          <w:lang w:val="es-ES_tradnl"/>
        </w:rPr>
      </w:pPr>
      <w:r w:rsidRPr="00380672">
        <w:rPr>
          <w:rFonts w:ascii="Arial" w:hAnsi="Arial" w:cs="Arial"/>
          <w:b/>
          <w:sz w:val="24"/>
          <w:szCs w:val="24"/>
          <w:lang w:val="es-ES_tradnl"/>
        </w:rPr>
        <w:lastRenderedPageBreak/>
        <w:t>AGRADECIMIENTOS</w:t>
      </w:r>
    </w:p>
    <w:p w:rsidR="0066607B" w:rsidRPr="00380672" w:rsidRDefault="0066607B" w:rsidP="0066607B">
      <w:pPr>
        <w:jc w:val="center"/>
        <w:rPr>
          <w:rFonts w:ascii="Arial" w:hAnsi="Arial" w:cs="Arial"/>
          <w:sz w:val="24"/>
          <w:szCs w:val="24"/>
          <w:u w:val="single"/>
          <w:lang w:val="es-ES_tradnl"/>
        </w:rPr>
      </w:pPr>
    </w:p>
    <w:p w:rsidR="0066607B" w:rsidRPr="00380672" w:rsidRDefault="0066607B" w:rsidP="0066607B">
      <w:pPr>
        <w:spacing w:line="360" w:lineRule="auto"/>
        <w:jc w:val="both"/>
        <w:rPr>
          <w:rFonts w:ascii="Arial" w:hAnsi="Arial" w:cs="Arial"/>
          <w:sz w:val="24"/>
          <w:szCs w:val="24"/>
          <w:lang w:val="es-ES_tradnl"/>
        </w:rPr>
      </w:pPr>
      <w:r w:rsidRPr="00380672">
        <w:rPr>
          <w:rFonts w:ascii="Arial" w:hAnsi="Arial" w:cs="Arial"/>
          <w:sz w:val="24"/>
          <w:szCs w:val="24"/>
          <w:lang w:val="es-ES_tradnl"/>
        </w:rPr>
        <w:t>Agradezco a Dios todo poderoso, creador del universo y conductor de mi vida que me permitió construir una formación en la carrera de Licenciatura en Ciencias de la Educación.</w:t>
      </w:r>
    </w:p>
    <w:p w:rsidR="0066607B" w:rsidRPr="00380672" w:rsidRDefault="0066607B" w:rsidP="0066607B">
      <w:pPr>
        <w:spacing w:line="360" w:lineRule="auto"/>
        <w:jc w:val="both"/>
        <w:rPr>
          <w:rFonts w:ascii="Arial" w:hAnsi="Arial" w:cs="Arial"/>
          <w:sz w:val="24"/>
          <w:szCs w:val="24"/>
          <w:lang w:val="es-ES_tradnl"/>
        </w:rPr>
      </w:pPr>
      <w:r w:rsidRPr="00380672">
        <w:rPr>
          <w:rFonts w:ascii="Arial" w:hAnsi="Arial" w:cs="Arial"/>
          <w:sz w:val="24"/>
          <w:szCs w:val="24"/>
          <w:lang w:val="es-ES_tradnl"/>
        </w:rPr>
        <w:t xml:space="preserve">A mis padres Ana Patricia Herrera de Hernández y Hernando Enrique Hernández </w:t>
      </w:r>
      <w:proofErr w:type="spellStart"/>
      <w:r w:rsidRPr="00380672">
        <w:rPr>
          <w:rFonts w:ascii="Arial" w:hAnsi="Arial" w:cs="Arial"/>
          <w:sz w:val="24"/>
          <w:szCs w:val="24"/>
          <w:lang w:val="es-ES_tradnl"/>
        </w:rPr>
        <w:t>Huezo</w:t>
      </w:r>
      <w:proofErr w:type="spellEnd"/>
      <w:r w:rsidRPr="00380672">
        <w:rPr>
          <w:rFonts w:ascii="Arial" w:hAnsi="Arial" w:cs="Arial"/>
          <w:sz w:val="24"/>
          <w:szCs w:val="24"/>
          <w:lang w:val="es-ES_tradnl"/>
        </w:rPr>
        <w:t xml:space="preserve">, a mi abuela Rosa Elia </w:t>
      </w:r>
      <w:proofErr w:type="spellStart"/>
      <w:r w:rsidRPr="00380672">
        <w:rPr>
          <w:rFonts w:ascii="Arial" w:hAnsi="Arial" w:cs="Arial"/>
          <w:sz w:val="24"/>
          <w:szCs w:val="24"/>
          <w:lang w:val="es-ES_tradnl"/>
        </w:rPr>
        <w:t>Corcio</w:t>
      </w:r>
      <w:proofErr w:type="spellEnd"/>
      <w:r w:rsidRPr="00380672">
        <w:rPr>
          <w:rFonts w:ascii="Arial" w:hAnsi="Arial" w:cs="Arial"/>
          <w:sz w:val="24"/>
          <w:szCs w:val="24"/>
          <w:lang w:val="es-ES_tradnl"/>
        </w:rPr>
        <w:t xml:space="preserve"> y compañero de vida Gerson </w:t>
      </w:r>
      <w:proofErr w:type="spellStart"/>
      <w:r w:rsidRPr="00380672">
        <w:rPr>
          <w:rFonts w:ascii="Arial" w:hAnsi="Arial" w:cs="Arial"/>
          <w:sz w:val="24"/>
          <w:szCs w:val="24"/>
          <w:lang w:val="es-ES_tradnl"/>
        </w:rPr>
        <w:t>Yubini</w:t>
      </w:r>
      <w:proofErr w:type="spellEnd"/>
      <w:r w:rsidRPr="00380672">
        <w:rPr>
          <w:rFonts w:ascii="Arial" w:hAnsi="Arial" w:cs="Arial"/>
          <w:sz w:val="24"/>
          <w:szCs w:val="24"/>
          <w:lang w:val="es-ES_tradnl"/>
        </w:rPr>
        <w:t xml:space="preserve"> Sánchez Arriaza, que me dieron su apoyo incondicional a lo largo de la carrera.</w:t>
      </w:r>
    </w:p>
    <w:p w:rsidR="0066607B" w:rsidRPr="00380672" w:rsidRDefault="0066607B" w:rsidP="0066607B">
      <w:pPr>
        <w:spacing w:line="360" w:lineRule="auto"/>
        <w:jc w:val="both"/>
        <w:rPr>
          <w:rFonts w:ascii="Arial" w:hAnsi="Arial" w:cs="Arial"/>
          <w:sz w:val="24"/>
          <w:szCs w:val="24"/>
          <w:lang w:val="es-ES_tradnl"/>
        </w:rPr>
      </w:pPr>
      <w:r w:rsidRPr="00380672">
        <w:rPr>
          <w:rFonts w:ascii="Arial" w:hAnsi="Arial" w:cs="Arial"/>
          <w:sz w:val="24"/>
          <w:szCs w:val="24"/>
          <w:lang w:val="es-ES_tradnl"/>
        </w:rPr>
        <w:t>A la facultad de Ciencias y Humanidades, por el soporte institucional dado para la realización de este trabajo.</w:t>
      </w:r>
    </w:p>
    <w:p w:rsidR="0066607B" w:rsidRPr="00380672" w:rsidRDefault="0066607B" w:rsidP="0066607B">
      <w:pPr>
        <w:spacing w:line="360" w:lineRule="auto"/>
        <w:jc w:val="both"/>
        <w:rPr>
          <w:rFonts w:ascii="Arial" w:hAnsi="Arial" w:cs="Arial"/>
          <w:sz w:val="24"/>
          <w:szCs w:val="24"/>
          <w:lang w:val="es-ES_tradnl"/>
        </w:rPr>
      </w:pPr>
      <w:r w:rsidRPr="00380672">
        <w:rPr>
          <w:rFonts w:ascii="Arial" w:hAnsi="Arial" w:cs="Arial"/>
          <w:sz w:val="24"/>
          <w:szCs w:val="24"/>
          <w:lang w:val="es-ES_tradnl"/>
        </w:rPr>
        <w:t>Al Dr. Manuel Antonio Pantoja, por su asesoría y dirección en el proyecto, y a cada uno de los catedráticos que hicieron posible transmitir su conocimiento durante toda la carrera.</w:t>
      </w:r>
    </w:p>
    <w:p w:rsidR="0066607B" w:rsidRPr="00380672" w:rsidRDefault="0066607B" w:rsidP="0066607B">
      <w:pPr>
        <w:spacing w:line="360" w:lineRule="auto"/>
        <w:jc w:val="both"/>
        <w:rPr>
          <w:rFonts w:ascii="Arial" w:hAnsi="Arial" w:cs="Arial"/>
          <w:sz w:val="24"/>
          <w:szCs w:val="24"/>
          <w:lang w:val="es-ES_tradnl"/>
        </w:rPr>
      </w:pPr>
      <w:r w:rsidRPr="00380672">
        <w:rPr>
          <w:rFonts w:ascii="Arial" w:hAnsi="Arial" w:cs="Arial"/>
          <w:sz w:val="24"/>
          <w:szCs w:val="24"/>
          <w:lang w:val="es-ES_tradnl"/>
        </w:rPr>
        <w:t xml:space="preserve">A las protagonistas de este proyecto, Lucia </w:t>
      </w:r>
      <w:proofErr w:type="spellStart"/>
      <w:r w:rsidRPr="00380672">
        <w:rPr>
          <w:rFonts w:ascii="Arial" w:hAnsi="Arial" w:cs="Arial"/>
          <w:sz w:val="24"/>
          <w:szCs w:val="24"/>
          <w:lang w:val="es-ES_tradnl"/>
        </w:rPr>
        <w:t>Gavarrete</w:t>
      </w:r>
      <w:proofErr w:type="spellEnd"/>
      <w:r>
        <w:rPr>
          <w:rFonts w:ascii="Arial" w:hAnsi="Arial" w:cs="Arial"/>
          <w:sz w:val="24"/>
          <w:szCs w:val="24"/>
          <w:lang w:val="es-ES_tradnl"/>
        </w:rPr>
        <w:t xml:space="preserve"> </w:t>
      </w:r>
      <w:r w:rsidRPr="00380672">
        <w:rPr>
          <w:rFonts w:ascii="Arial" w:hAnsi="Arial" w:cs="Arial"/>
          <w:sz w:val="24"/>
          <w:szCs w:val="24"/>
          <w:lang w:val="es-ES_tradnl"/>
        </w:rPr>
        <w:t xml:space="preserve">Pérez y María </w:t>
      </w:r>
      <w:proofErr w:type="spellStart"/>
      <w:r w:rsidRPr="00380672">
        <w:rPr>
          <w:rFonts w:ascii="Arial" w:hAnsi="Arial" w:cs="Arial"/>
          <w:sz w:val="24"/>
          <w:szCs w:val="24"/>
          <w:lang w:val="es-ES_tradnl"/>
        </w:rPr>
        <w:t>Nohemy</w:t>
      </w:r>
      <w:proofErr w:type="spellEnd"/>
      <w:r w:rsidRPr="00380672">
        <w:rPr>
          <w:rFonts w:ascii="Arial" w:hAnsi="Arial" w:cs="Arial"/>
          <w:sz w:val="24"/>
          <w:szCs w:val="24"/>
          <w:lang w:val="es-ES_tradnl"/>
        </w:rPr>
        <w:t xml:space="preserve"> Hernández Herrera por su participación activa en el proyecto y a todas aquellas personas que de una u otra forma, colaboraron o participaron en la realización de este proyecto, hago extensivo mi más sincero agradecimiento.</w:t>
      </w:r>
    </w:p>
    <w:p w:rsidR="0066607B" w:rsidRPr="00380672" w:rsidRDefault="0066607B" w:rsidP="0066607B">
      <w:pPr>
        <w:spacing w:line="360" w:lineRule="auto"/>
        <w:rPr>
          <w:rFonts w:ascii="Arial" w:hAnsi="Arial" w:cs="Arial"/>
          <w:sz w:val="24"/>
          <w:szCs w:val="24"/>
          <w:lang w:val="es-ES_tradnl"/>
        </w:rPr>
      </w:pPr>
    </w:p>
    <w:p w:rsidR="0066607B" w:rsidRPr="00380672" w:rsidRDefault="0066607B" w:rsidP="0066607B">
      <w:pPr>
        <w:spacing w:line="360" w:lineRule="auto"/>
        <w:rPr>
          <w:rFonts w:ascii="Arial" w:hAnsi="Arial" w:cs="Arial"/>
          <w:sz w:val="24"/>
          <w:szCs w:val="24"/>
          <w:lang w:val="es-ES_tradnl"/>
        </w:rPr>
      </w:pPr>
    </w:p>
    <w:p w:rsidR="0066607B" w:rsidRPr="00380672" w:rsidRDefault="0066607B" w:rsidP="0066607B">
      <w:pPr>
        <w:spacing w:line="360" w:lineRule="auto"/>
        <w:rPr>
          <w:rFonts w:ascii="Arial" w:hAnsi="Arial" w:cs="Arial"/>
          <w:sz w:val="24"/>
          <w:szCs w:val="24"/>
          <w:lang w:val="es-ES_tradnl"/>
        </w:rPr>
      </w:pPr>
    </w:p>
    <w:p w:rsidR="0066607B" w:rsidRPr="00380672" w:rsidRDefault="0066607B" w:rsidP="0066607B">
      <w:pPr>
        <w:spacing w:line="360" w:lineRule="auto"/>
        <w:rPr>
          <w:rFonts w:ascii="Arial" w:hAnsi="Arial" w:cs="Arial"/>
          <w:sz w:val="24"/>
          <w:szCs w:val="24"/>
          <w:lang w:val="es-ES_tradnl"/>
        </w:rPr>
      </w:pPr>
    </w:p>
    <w:p w:rsidR="0066607B" w:rsidRPr="00380672" w:rsidRDefault="0066607B" w:rsidP="0066607B">
      <w:pPr>
        <w:spacing w:line="360" w:lineRule="auto"/>
        <w:rPr>
          <w:rFonts w:ascii="Arial" w:hAnsi="Arial" w:cs="Arial"/>
          <w:sz w:val="24"/>
          <w:szCs w:val="24"/>
          <w:lang w:val="es-ES_tradnl"/>
        </w:rPr>
      </w:pPr>
    </w:p>
    <w:p w:rsidR="0066607B" w:rsidRPr="007C5AAC" w:rsidRDefault="0066607B" w:rsidP="0066607B">
      <w:pPr>
        <w:spacing w:line="360" w:lineRule="auto"/>
        <w:rPr>
          <w:rFonts w:ascii="Arial" w:hAnsi="Arial" w:cs="Arial"/>
          <w:i/>
          <w:sz w:val="24"/>
          <w:szCs w:val="24"/>
          <w:lang w:val="es-ES_tradnl"/>
        </w:rPr>
      </w:pPr>
      <w:r w:rsidRPr="00380672">
        <w:rPr>
          <w:rFonts w:ascii="Arial" w:hAnsi="Arial" w:cs="Arial"/>
          <w:sz w:val="24"/>
          <w:szCs w:val="24"/>
          <w:lang w:val="es-ES_tradnl"/>
        </w:rPr>
        <w:t xml:space="preserve">                                                            </w:t>
      </w:r>
      <w:r w:rsidRPr="007C5AAC">
        <w:rPr>
          <w:rFonts w:ascii="Arial" w:hAnsi="Arial" w:cs="Arial"/>
          <w:i/>
          <w:sz w:val="24"/>
          <w:szCs w:val="24"/>
          <w:lang w:val="es-ES_tradnl"/>
        </w:rPr>
        <w:t xml:space="preserve">MARÍA NOHEMY HERNÁNDEZ HERRERA </w:t>
      </w:r>
    </w:p>
    <w:p w:rsidR="0066607B" w:rsidRPr="00380672" w:rsidRDefault="0066607B" w:rsidP="0066607B">
      <w:pPr>
        <w:spacing w:line="360" w:lineRule="auto"/>
        <w:jc w:val="both"/>
        <w:rPr>
          <w:rFonts w:ascii="Arial" w:hAnsi="Arial" w:cs="Arial"/>
          <w:sz w:val="24"/>
          <w:szCs w:val="24"/>
        </w:rPr>
      </w:pPr>
    </w:p>
    <w:p w:rsidR="0066607B" w:rsidRPr="00380672" w:rsidRDefault="0066607B" w:rsidP="0066607B">
      <w:pPr>
        <w:spacing w:line="360" w:lineRule="auto"/>
        <w:jc w:val="center"/>
        <w:rPr>
          <w:rFonts w:ascii="Arial" w:hAnsi="Arial" w:cs="Arial"/>
          <w:b/>
          <w:i/>
          <w:sz w:val="24"/>
          <w:szCs w:val="24"/>
        </w:rPr>
      </w:pPr>
    </w:p>
    <w:p w:rsidR="0066607B" w:rsidRPr="00380672" w:rsidRDefault="0066607B" w:rsidP="0066607B">
      <w:pPr>
        <w:jc w:val="center"/>
        <w:rPr>
          <w:rFonts w:ascii="Arial" w:hAnsi="Arial" w:cs="Arial"/>
          <w:sz w:val="24"/>
          <w:szCs w:val="24"/>
        </w:rPr>
      </w:pPr>
      <w:r>
        <w:rPr>
          <w:rFonts w:ascii="Arial" w:hAnsi="Arial" w:cs="Arial"/>
          <w:sz w:val="24"/>
          <w:szCs w:val="24"/>
        </w:rPr>
        <w:t>I</w:t>
      </w:r>
      <w:r w:rsidRPr="00380672">
        <w:rPr>
          <w:rFonts w:ascii="Arial" w:hAnsi="Arial" w:cs="Arial"/>
          <w:sz w:val="24"/>
          <w:szCs w:val="24"/>
        </w:rPr>
        <w:t xml:space="preserve">NDICE </w:t>
      </w:r>
    </w:p>
    <w:p w:rsidR="0066607B" w:rsidRPr="00380672" w:rsidRDefault="0066607B" w:rsidP="0066607B">
      <w:pPr>
        <w:jc w:val="center"/>
        <w:rPr>
          <w:rFonts w:ascii="Arial" w:hAnsi="Arial" w:cs="Arial"/>
          <w:sz w:val="24"/>
          <w:szCs w:val="24"/>
        </w:rPr>
      </w:pPr>
      <w:r w:rsidRPr="00380672">
        <w:rPr>
          <w:rFonts w:ascii="Arial" w:hAnsi="Arial" w:cs="Arial"/>
          <w:sz w:val="24"/>
          <w:szCs w:val="24"/>
        </w:rPr>
        <w:t xml:space="preserve">                                                                                                      Pág. </w:t>
      </w:r>
    </w:p>
    <w:tbl>
      <w:tblPr>
        <w:tblpPr w:leftFromText="141" w:rightFromText="141" w:vertAnchor="text" w:horzAnchor="margin" w:tblpXSpec="center" w:tblpY="321"/>
        <w:tblW w:w="0" w:type="auto"/>
        <w:tblLook w:val="04A0"/>
      </w:tblPr>
      <w:tblGrid>
        <w:gridCol w:w="4489"/>
        <w:gridCol w:w="348"/>
        <w:gridCol w:w="4141"/>
        <w:gridCol w:w="76"/>
      </w:tblGrid>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Introducción </w:t>
            </w:r>
          </w:p>
        </w:tc>
        <w:tc>
          <w:tcPr>
            <w:tcW w:w="4217" w:type="dxa"/>
            <w:gridSpan w:val="2"/>
          </w:tcPr>
          <w:p w:rsidR="0066607B" w:rsidRPr="00380672" w:rsidRDefault="0066607B" w:rsidP="0066607B">
            <w:pPr>
              <w:jc w:val="right"/>
              <w:rPr>
                <w:rFonts w:ascii="Arial" w:hAnsi="Arial" w:cs="Arial"/>
                <w:sz w:val="24"/>
                <w:szCs w:val="24"/>
              </w:rPr>
            </w:pPr>
            <w:r w:rsidRPr="00380672">
              <w:rPr>
                <w:rFonts w:ascii="Arial" w:hAnsi="Arial" w:cs="Arial"/>
                <w:sz w:val="24"/>
                <w:szCs w:val="24"/>
              </w:rPr>
              <w:t>i</w:t>
            </w:r>
          </w:p>
        </w:tc>
      </w:tr>
      <w:tr w:rsidR="0066607B" w:rsidRPr="00380672" w:rsidTr="008C5149">
        <w:tc>
          <w:tcPr>
            <w:tcW w:w="4837" w:type="dxa"/>
            <w:gridSpan w:val="2"/>
          </w:tcPr>
          <w:p w:rsidR="0066607B" w:rsidRPr="00380672" w:rsidRDefault="0066607B" w:rsidP="0066607B">
            <w:pPr>
              <w:rPr>
                <w:rFonts w:ascii="Arial" w:hAnsi="Arial" w:cs="Arial"/>
                <w:b/>
                <w:sz w:val="24"/>
                <w:szCs w:val="24"/>
              </w:rPr>
            </w:pPr>
            <w:r w:rsidRPr="00380672">
              <w:rPr>
                <w:rFonts w:ascii="Arial" w:hAnsi="Arial" w:cs="Arial"/>
                <w:b/>
                <w:sz w:val="24"/>
                <w:szCs w:val="24"/>
              </w:rPr>
              <w:t>Capítulo I</w:t>
            </w:r>
          </w:p>
        </w:tc>
        <w:tc>
          <w:tcPr>
            <w:tcW w:w="4217" w:type="dxa"/>
            <w:gridSpan w:val="2"/>
          </w:tcPr>
          <w:p w:rsidR="0066607B" w:rsidRPr="00380672" w:rsidRDefault="0066607B" w:rsidP="0066607B">
            <w:pPr>
              <w:jc w:val="right"/>
              <w:rPr>
                <w:rFonts w:ascii="Arial" w:hAnsi="Arial" w:cs="Arial"/>
                <w:sz w:val="24"/>
                <w:szCs w:val="24"/>
              </w:rPr>
            </w:pPr>
          </w:p>
        </w:tc>
      </w:tr>
      <w:tr w:rsidR="0066607B" w:rsidRPr="00380672" w:rsidTr="008C5149">
        <w:tc>
          <w:tcPr>
            <w:tcW w:w="4837" w:type="dxa"/>
            <w:gridSpan w:val="2"/>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Planteamiento del problema </w:t>
            </w:r>
          </w:p>
        </w:tc>
        <w:tc>
          <w:tcPr>
            <w:tcW w:w="4217" w:type="dxa"/>
            <w:gridSpan w:val="2"/>
          </w:tcPr>
          <w:p w:rsidR="0066607B" w:rsidRPr="00380672" w:rsidRDefault="0066607B" w:rsidP="0066607B">
            <w:pPr>
              <w:jc w:val="right"/>
              <w:rPr>
                <w:rFonts w:ascii="Arial" w:hAnsi="Arial" w:cs="Arial"/>
                <w:sz w:val="24"/>
                <w:szCs w:val="24"/>
              </w:rPr>
            </w:pP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1.1Situación Problemática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1.2 Enunciado del Problema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……………………………..11</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1.3 Justificación de la investigación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………………………………11</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1.4 Alcances y Delimitaciones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…………………………………...13</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1.5 Objetivos Generales y Objetivos Específicos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……………………………………14</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1.6 Hipótesis de la Investigación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……………………………………..15</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1.7 Indicadores del Trabajo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……………………………………...16</w:t>
            </w:r>
          </w:p>
        </w:tc>
      </w:tr>
      <w:tr w:rsidR="0066607B" w:rsidRPr="00380672" w:rsidTr="008C5149">
        <w:tc>
          <w:tcPr>
            <w:tcW w:w="4837" w:type="dxa"/>
            <w:gridSpan w:val="2"/>
          </w:tcPr>
          <w:p w:rsidR="0066607B" w:rsidRPr="00380672" w:rsidRDefault="0066607B" w:rsidP="0066607B">
            <w:pPr>
              <w:rPr>
                <w:rFonts w:ascii="Arial" w:hAnsi="Arial" w:cs="Arial"/>
                <w:b/>
                <w:sz w:val="24"/>
                <w:szCs w:val="24"/>
              </w:rPr>
            </w:pPr>
            <w:r w:rsidRPr="00380672">
              <w:rPr>
                <w:rFonts w:ascii="Arial" w:hAnsi="Arial" w:cs="Arial"/>
                <w:b/>
                <w:sz w:val="24"/>
                <w:szCs w:val="24"/>
              </w:rPr>
              <w:t>Capítulo II</w:t>
            </w:r>
          </w:p>
        </w:tc>
        <w:tc>
          <w:tcPr>
            <w:tcW w:w="4217" w:type="dxa"/>
            <w:gridSpan w:val="2"/>
          </w:tcPr>
          <w:p w:rsidR="0066607B" w:rsidRPr="00380672" w:rsidRDefault="0066607B" w:rsidP="0066607B">
            <w:pPr>
              <w:jc w:val="center"/>
              <w:rPr>
                <w:rFonts w:ascii="Arial" w:hAnsi="Arial" w:cs="Arial"/>
                <w:sz w:val="24"/>
                <w:szCs w:val="24"/>
              </w:rPr>
            </w:pPr>
          </w:p>
        </w:tc>
      </w:tr>
      <w:tr w:rsidR="0066607B" w:rsidRPr="00380672" w:rsidTr="008C5149">
        <w:tc>
          <w:tcPr>
            <w:tcW w:w="4837" w:type="dxa"/>
            <w:gridSpan w:val="2"/>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Marco Teórico </w:t>
            </w:r>
          </w:p>
        </w:tc>
        <w:tc>
          <w:tcPr>
            <w:tcW w:w="4217" w:type="dxa"/>
            <w:gridSpan w:val="2"/>
          </w:tcPr>
          <w:p w:rsidR="0066607B" w:rsidRPr="00380672" w:rsidRDefault="0066607B" w:rsidP="0066607B">
            <w:pPr>
              <w:jc w:val="center"/>
              <w:rPr>
                <w:rFonts w:ascii="Arial" w:hAnsi="Arial" w:cs="Arial"/>
                <w:sz w:val="24"/>
                <w:szCs w:val="24"/>
              </w:rPr>
            </w:pPr>
          </w:p>
        </w:tc>
      </w:tr>
      <w:tr w:rsidR="0066607B" w:rsidRPr="00380672" w:rsidTr="008C5149">
        <w:tc>
          <w:tcPr>
            <w:tcW w:w="4837" w:type="dxa"/>
            <w:gridSpan w:val="2"/>
          </w:tcPr>
          <w:p w:rsidR="0066607B" w:rsidRPr="00380672" w:rsidRDefault="0066607B" w:rsidP="0066607B">
            <w:pPr>
              <w:rPr>
                <w:rFonts w:ascii="Arial" w:hAnsi="Arial" w:cs="Arial"/>
                <w:sz w:val="24"/>
                <w:szCs w:val="24"/>
              </w:rPr>
            </w:pPr>
          </w:p>
        </w:tc>
        <w:tc>
          <w:tcPr>
            <w:tcW w:w="4217" w:type="dxa"/>
            <w:gridSpan w:val="2"/>
          </w:tcPr>
          <w:p w:rsidR="0066607B" w:rsidRPr="00380672" w:rsidRDefault="0066607B" w:rsidP="0066607B">
            <w:pPr>
              <w:jc w:val="center"/>
              <w:rPr>
                <w:rFonts w:ascii="Arial" w:hAnsi="Arial" w:cs="Arial"/>
                <w:sz w:val="24"/>
                <w:szCs w:val="24"/>
              </w:rPr>
            </w:pP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Pr>
                <w:rFonts w:ascii="Arial" w:hAnsi="Arial" w:cs="Arial"/>
                <w:sz w:val="24"/>
                <w:szCs w:val="24"/>
              </w:rPr>
              <w:t xml:space="preserve">2.1Antecedentes de la investigación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………………………………………18</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Pr>
                <w:rFonts w:ascii="Arial" w:hAnsi="Arial" w:cs="Arial"/>
                <w:sz w:val="24"/>
                <w:szCs w:val="24"/>
              </w:rPr>
              <w:t xml:space="preserve">2.2 Fundamentos teóricos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………………………………………21</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Pr>
                <w:rFonts w:ascii="Arial" w:hAnsi="Arial" w:cs="Arial"/>
                <w:sz w:val="24"/>
                <w:szCs w:val="24"/>
              </w:rPr>
              <w:t xml:space="preserve">2.2.1 Influencia del cambio de actitudes en los jóvenes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………………………………………21</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2.2.1.1Estructura de las actitudes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………………………………………24</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2.2.1.2 Importancia de los tres componentes de la actitud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………………………………………25</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lastRenderedPageBreak/>
              <w:t xml:space="preserve">2.2.1.3La función de las actitudes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    26</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2.2.1.4La influencia social : El proceso de cambio de actitud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……………………………………....27</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2.2.2 Estrategias de aprendizaje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………………………………………29</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2.2.3 Estrategia de enseñanza para promover aprendizajes significativos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………………………………………31</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2.2.3.1Clasificacion y funciones de las estrategias de aprendizaje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………………………………………31</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2.2.4 La importancia de la motivación en los jóvenes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………………………………………32</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2.2.5 Hábitos de estudio</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………………………………………34</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2.2.6 La implementación de las técnicas de enseñanza dentro del aula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………………………………………34</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2.2.7El proceso de enseñanza en los jóvenes de educación media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………………………………………37</w:t>
            </w:r>
          </w:p>
        </w:tc>
      </w:tr>
      <w:tr w:rsidR="0066607B" w:rsidRPr="00380672" w:rsidTr="008C5149">
        <w:tc>
          <w:tcPr>
            <w:tcW w:w="4837" w:type="dxa"/>
            <w:gridSpan w:val="2"/>
          </w:tcPr>
          <w:p w:rsidR="0066607B" w:rsidRDefault="0066607B" w:rsidP="0066607B">
            <w:pPr>
              <w:rPr>
                <w:rFonts w:ascii="Arial" w:hAnsi="Arial" w:cs="Arial"/>
                <w:sz w:val="24"/>
                <w:szCs w:val="24"/>
              </w:rPr>
            </w:pPr>
            <w:r>
              <w:rPr>
                <w:rFonts w:ascii="Arial" w:hAnsi="Arial" w:cs="Arial"/>
                <w:sz w:val="24"/>
                <w:szCs w:val="24"/>
              </w:rPr>
              <w:t xml:space="preserve">2.2.8 La inserción laboral como fuente de empleo </w:t>
            </w:r>
          </w:p>
        </w:tc>
        <w:tc>
          <w:tcPr>
            <w:tcW w:w="4217" w:type="dxa"/>
            <w:gridSpan w:val="2"/>
          </w:tcPr>
          <w:p w:rsidR="0066607B" w:rsidRDefault="0066607B" w:rsidP="0066607B">
            <w:pPr>
              <w:jc w:val="right"/>
              <w:rPr>
                <w:rFonts w:ascii="Arial" w:hAnsi="Arial" w:cs="Arial"/>
                <w:sz w:val="24"/>
                <w:szCs w:val="24"/>
              </w:rPr>
            </w:pPr>
            <w:r>
              <w:rPr>
                <w:rFonts w:ascii="Arial" w:hAnsi="Arial" w:cs="Arial"/>
                <w:sz w:val="24"/>
                <w:szCs w:val="24"/>
              </w:rPr>
              <w:t>………………………………………41</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2.3 Definición de términos básicos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………………………………………45</w:t>
            </w:r>
          </w:p>
        </w:tc>
      </w:tr>
      <w:tr w:rsidR="0066607B" w:rsidRPr="00380672" w:rsidTr="008C5149">
        <w:tc>
          <w:tcPr>
            <w:tcW w:w="4837" w:type="dxa"/>
            <w:gridSpan w:val="2"/>
          </w:tcPr>
          <w:p w:rsidR="0066607B" w:rsidRPr="00380672" w:rsidRDefault="0066607B" w:rsidP="0066607B">
            <w:pPr>
              <w:rPr>
                <w:rFonts w:ascii="Arial" w:hAnsi="Arial" w:cs="Arial"/>
                <w:b/>
                <w:sz w:val="24"/>
                <w:szCs w:val="24"/>
              </w:rPr>
            </w:pPr>
            <w:r w:rsidRPr="00380672">
              <w:rPr>
                <w:rFonts w:ascii="Arial" w:hAnsi="Arial" w:cs="Arial"/>
                <w:b/>
                <w:sz w:val="24"/>
                <w:szCs w:val="24"/>
              </w:rPr>
              <w:t>Capítulo III</w:t>
            </w:r>
          </w:p>
        </w:tc>
        <w:tc>
          <w:tcPr>
            <w:tcW w:w="4217" w:type="dxa"/>
            <w:gridSpan w:val="2"/>
          </w:tcPr>
          <w:p w:rsidR="0066607B" w:rsidRPr="00380672" w:rsidRDefault="0066607B" w:rsidP="0066607B">
            <w:pPr>
              <w:jc w:val="center"/>
              <w:rPr>
                <w:rFonts w:ascii="Arial" w:hAnsi="Arial" w:cs="Arial"/>
                <w:sz w:val="24"/>
                <w:szCs w:val="24"/>
              </w:rPr>
            </w:pPr>
          </w:p>
        </w:tc>
      </w:tr>
      <w:tr w:rsidR="0066607B" w:rsidRPr="00380672" w:rsidTr="008C5149">
        <w:tc>
          <w:tcPr>
            <w:tcW w:w="4837" w:type="dxa"/>
            <w:gridSpan w:val="2"/>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Metodología de la investigación </w:t>
            </w:r>
          </w:p>
        </w:tc>
        <w:tc>
          <w:tcPr>
            <w:tcW w:w="4217" w:type="dxa"/>
            <w:gridSpan w:val="2"/>
          </w:tcPr>
          <w:p w:rsidR="0066607B" w:rsidRPr="00380672" w:rsidRDefault="0066607B" w:rsidP="0066607B">
            <w:pPr>
              <w:jc w:val="center"/>
              <w:rPr>
                <w:rFonts w:ascii="Arial" w:hAnsi="Arial" w:cs="Arial"/>
                <w:sz w:val="24"/>
                <w:szCs w:val="24"/>
              </w:rPr>
            </w:pP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3.1 Tipo de investigación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………………………………………..48</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3.2 Población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………………………………………..49</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3.3 Muestra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………………………………………..49</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3.4 Estadístico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………………………………………51</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3.5 Métodos , técnicas e instrumentos de investigación</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………………………………………52</w:t>
            </w:r>
          </w:p>
        </w:tc>
      </w:tr>
      <w:tr w:rsidR="0066607B" w:rsidRPr="00380672" w:rsidTr="008C5149">
        <w:tc>
          <w:tcPr>
            <w:tcW w:w="4837" w:type="dxa"/>
            <w:gridSpan w:val="2"/>
          </w:tcPr>
          <w:p w:rsidR="0066607B" w:rsidRPr="00380672" w:rsidRDefault="0066607B" w:rsidP="0066607B">
            <w:pPr>
              <w:rPr>
                <w:rFonts w:ascii="Arial" w:hAnsi="Arial" w:cs="Arial"/>
                <w:sz w:val="24"/>
                <w:szCs w:val="24"/>
              </w:rPr>
            </w:pPr>
            <w:r w:rsidRPr="00380672">
              <w:rPr>
                <w:rFonts w:ascii="Arial" w:hAnsi="Arial" w:cs="Arial"/>
                <w:sz w:val="24"/>
                <w:szCs w:val="24"/>
              </w:rPr>
              <w:t xml:space="preserve">3.6 Metodología y procedimiento </w:t>
            </w:r>
          </w:p>
        </w:tc>
        <w:tc>
          <w:tcPr>
            <w:tcW w:w="4217" w:type="dxa"/>
            <w:gridSpan w:val="2"/>
          </w:tcPr>
          <w:p w:rsidR="0066607B" w:rsidRPr="00380672" w:rsidRDefault="0066607B" w:rsidP="0066607B">
            <w:pPr>
              <w:jc w:val="right"/>
              <w:rPr>
                <w:rFonts w:ascii="Arial" w:hAnsi="Arial" w:cs="Arial"/>
                <w:sz w:val="24"/>
                <w:szCs w:val="24"/>
              </w:rPr>
            </w:pPr>
            <w:r>
              <w:rPr>
                <w:rFonts w:ascii="Arial" w:hAnsi="Arial" w:cs="Arial"/>
                <w:sz w:val="24"/>
                <w:szCs w:val="24"/>
              </w:rPr>
              <w:t>……………………………………….54</w:t>
            </w: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lastRenderedPageBreak/>
              <w:t>Capítulo IV</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Análisis e interpretación de Resultados </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sz w:val="24"/>
                <w:szCs w:val="24"/>
              </w:rPr>
            </w:pPr>
            <w:r w:rsidRPr="00380672">
              <w:rPr>
                <w:rFonts w:ascii="Arial" w:hAnsi="Arial" w:cs="Arial"/>
                <w:sz w:val="24"/>
                <w:szCs w:val="24"/>
              </w:rPr>
              <w:t xml:space="preserve">4.1 Organización y Clasificación  de los datos  </w:t>
            </w:r>
          </w:p>
        </w:tc>
        <w:tc>
          <w:tcPr>
            <w:tcW w:w="4489" w:type="dxa"/>
            <w:gridSpan w:val="2"/>
          </w:tcPr>
          <w:p w:rsidR="008C5149" w:rsidRPr="00380672" w:rsidRDefault="008C5149" w:rsidP="007460F9">
            <w:pPr>
              <w:jc w:val="right"/>
              <w:rPr>
                <w:rFonts w:ascii="Arial" w:hAnsi="Arial" w:cs="Arial"/>
                <w:sz w:val="24"/>
                <w:szCs w:val="24"/>
              </w:rPr>
            </w:pPr>
            <w:r>
              <w:rPr>
                <w:rFonts w:ascii="Arial" w:hAnsi="Arial" w:cs="Arial"/>
                <w:sz w:val="24"/>
                <w:szCs w:val="24"/>
              </w:rPr>
              <w:t>………………………………………55</w:t>
            </w:r>
          </w:p>
        </w:tc>
      </w:tr>
      <w:tr w:rsidR="008C5149" w:rsidRPr="00380672" w:rsidTr="007460F9">
        <w:trPr>
          <w:gridAfter w:val="1"/>
          <w:wAfter w:w="76" w:type="dxa"/>
        </w:trPr>
        <w:tc>
          <w:tcPr>
            <w:tcW w:w="4489" w:type="dxa"/>
          </w:tcPr>
          <w:p w:rsidR="008C5149" w:rsidRPr="00444A98" w:rsidRDefault="008C5149" w:rsidP="007460F9">
            <w:pPr>
              <w:rPr>
                <w:rFonts w:ascii="Arial" w:hAnsi="Arial" w:cs="Arial"/>
                <w:sz w:val="24"/>
                <w:szCs w:val="24"/>
              </w:rPr>
            </w:pPr>
            <w:r w:rsidRPr="00444A98">
              <w:rPr>
                <w:rFonts w:ascii="Arial" w:hAnsi="Arial" w:cs="Arial"/>
                <w:sz w:val="24"/>
                <w:szCs w:val="24"/>
              </w:rPr>
              <w:t xml:space="preserve">4.3 Resultados de la investigación </w:t>
            </w:r>
          </w:p>
        </w:tc>
        <w:tc>
          <w:tcPr>
            <w:tcW w:w="4489" w:type="dxa"/>
            <w:gridSpan w:val="2"/>
          </w:tcPr>
          <w:p w:rsidR="008C5149" w:rsidRPr="00380672" w:rsidRDefault="008C5149" w:rsidP="007460F9">
            <w:pPr>
              <w:jc w:val="right"/>
              <w:rPr>
                <w:rFonts w:ascii="Arial" w:hAnsi="Arial" w:cs="Arial"/>
                <w:sz w:val="24"/>
                <w:szCs w:val="24"/>
              </w:rPr>
            </w:pPr>
            <w:r>
              <w:rPr>
                <w:rFonts w:ascii="Arial" w:hAnsi="Arial" w:cs="Arial"/>
                <w:sz w:val="24"/>
                <w:szCs w:val="24"/>
              </w:rPr>
              <w:t>………………………………………85</w:t>
            </w: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Capitulo V</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Conclusiones y Recomendaciones </w:t>
            </w:r>
          </w:p>
        </w:tc>
        <w:tc>
          <w:tcPr>
            <w:tcW w:w="4489" w:type="dxa"/>
            <w:gridSpan w:val="2"/>
          </w:tcPr>
          <w:p w:rsidR="008C5149" w:rsidRPr="00380672" w:rsidRDefault="008C5149" w:rsidP="007460F9">
            <w:pP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5.1 Conclusiones</w:t>
            </w:r>
          </w:p>
        </w:tc>
        <w:tc>
          <w:tcPr>
            <w:tcW w:w="4489" w:type="dxa"/>
            <w:gridSpan w:val="2"/>
          </w:tcPr>
          <w:p w:rsidR="008C5149" w:rsidRPr="00380672" w:rsidRDefault="008C5149" w:rsidP="007460F9">
            <w:pPr>
              <w:jc w:val="right"/>
              <w:rPr>
                <w:rFonts w:ascii="Arial" w:hAnsi="Arial" w:cs="Arial"/>
                <w:sz w:val="24"/>
                <w:szCs w:val="24"/>
              </w:rPr>
            </w:pPr>
            <w:r>
              <w:rPr>
                <w:rFonts w:ascii="Arial" w:hAnsi="Arial" w:cs="Arial"/>
                <w:sz w:val="24"/>
                <w:szCs w:val="24"/>
              </w:rPr>
              <w:t>………………………………………89</w:t>
            </w: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5.2 Recomendaciones</w:t>
            </w:r>
          </w:p>
        </w:tc>
        <w:tc>
          <w:tcPr>
            <w:tcW w:w="4489" w:type="dxa"/>
            <w:gridSpan w:val="2"/>
          </w:tcPr>
          <w:p w:rsidR="008C5149" w:rsidRPr="00380672" w:rsidRDefault="008C5149" w:rsidP="007460F9">
            <w:pPr>
              <w:jc w:val="right"/>
              <w:rPr>
                <w:rFonts w:ascii="Arial" w:hAnsi="Arial" w:cs="Arial"/>
                <w:sz w:val="24"/>
                <w:szCs w:val="24"/>
              </w:rPr>
            </w:pPr>
            <w:r>
              <w:rPr>
                <w:rFonts w:ascii="Arial" w:hAnsi="Arial" w:cs="Arial"/>
                <w:sz w:val="24"/>
                <w:szCs w:val="24"/>
              </w:rPr>
              <w:t>………………………………………91</w:t>
            </w: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Capítulo VI</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6.1 Propuesta </w:t>
            </w:r>
          </w:p>
        </w:tc>
        <w:tc>
          <w:tcPr>
            <w:tcW w:w="4489" w:type="dxa"/>
            <w:gridSpan w:val="2"/>
          </w:tcPr>
          <w:p w:rsidR="008C5149" w:rsidRPr="00380672" w:rsidRDefault="008C5149" w:rsidP="007460F9">
            <w:pPr>
              <w:jc w:val="right"/>
              <w:rPr>
                <w:rFonts w:ascii="Arial" w:hAnsi="Arial" w:cs="Arial"/>
                <w:sz w:val="24"/>
                <w:szCs w:val="24"/>
              </w:rPr>
            </w:pPr>
            <w:r>
              <w:rPr>
                <w:rFonts w:ascii="Arial" w:hAnsi="Arial" w:cs="Arial"/>
                <w:sz w:val="24"/>
                <w:szCs w:val="24"/>
              </w:rPr>
              <w:t>………………………………………92</w:t>
            </w: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Bibliografía </w:t>
            </w:r>
          </w:p>
        </w:tc>
        <w:tc>
          <w:tcPr>
            <w:tcW w:w="4489" w:type="dxa"/>
            <w:gridSpan w:val="2"/>
          </w:tcPr>
          <w:p w:rsidR="008C5149" w:rsidRPr="00380672" w:rsidRDefault="008C5149" w:rsidP="007460F9">
            <w:pPr>
              <w:jc w:val="right"/>
              <w:rPr>
                <w:rFonts w:ascii="Arial" w:hAnsi="Arial" w:cs="Arial"/>
                <w:sz w:val="24"/>
                <w:szCs w:val="24"/>
              </w:rPr>
            </w:pPr>
            <w:r>
              <w:rPr>
                <w:rFonts w:ascii="Arial" w:hAnsi="Arial" w:cs="Arial"/>
                <w:sz w:val="24"/>
                <w:szCs w:val="24"/>
              </w:rPr>
              <w:t>………………………………………...100</w:t>
            </w: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ANEXOS </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Pr>
                <w:rFonts w:ascii="Arial" w:hAnsi="Arial" w:cs="Arial"/>
                <w:b/>
                <w:sz w:val="24"/>
                <w:szCs w:val="24"/>
              </w:rPr>
              <w:t>Diagnó</w:t>
            </w:r>
            <w:r w:rsidRPr="00380672">
              <w:rPr>
                <w:rFonts w:ascii="Arial" w:hAnsi="Arial" w:cs="Arial"/>
                <w:b/>
                <w:sz w:val="24"/>
                <w:szCs w:val="24"/>
              </w:rPr>
              <w:t xml:space="preserve">stico </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Cuadro de relaciones </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Instrumentos de trabajo </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sidRPr="00380672">
              <w:rPr>
                <w:rFonts w:ascii="Arial" w:hAnsi="Arial" w:cs="Arial"/>
                <w:b/>
                <w:sz w:val="24"/>
                <w:szCs w:val="24"/>
              </w:rPr>
              <w:t xml:space="preserve">Mapa del contexto investigado </w:t>
            </w:r>
          </w:p>
        </w:tc>
        <w:tc>
          <w:tcPr>
            <w:tcW w:w="4489" w:type="dxa"/>
            <w:gridSpan w:val="2"/>
          </w:tcPr>
          <w:p w:rsidR="008C5149" w:rsidRPr="00380672" w:rsidRDefault="008C5149" w:rsidP="007460F9">
            <w:pPr>
              <w:jc w:val="center"/>
              <w:rPr>
                <w:rFonts w:ascii="Arial" w:hAnsi="Arial" w:cs="Arial"/>
                <w:sz w:val="24"/>
                <w:szCs w:val="24"/>
              </w:rPr>
            </w:pPr>
          </w:p>
        </w:tc>
      </w:tr>
      <w:tr w:rsidR="008C5149" w:rsidRPr="00380672" w:rsidTr="007460F9">
        <w:trPr>
          <w:gridAfter w:val="1"/>
          <w:wAfter w:w="76" w:type="dxa"/>
        </w:trPr>
        <w:tc>
          <w:tcPr>
            <w:tcW w:w="4489" w:type="dxa"/>
          </w:tcPr>
          <w:p w:rsidR="008C5149" w:rsidRPr="00380672" w:rsidRDefault="008C5149" w:rsidP="007460F9">
            <w:pPr>
              <w:rPr>
                <w:rFonts w:ascii="Arial" w:hAnsi="Arial" w:cs="Arial"/>
                <w:b/>
                <w:sz w:val="24"/>
                <w:szCs w:val="24"/>
              </w:rPr>
            </w:pPr>
            <w:r>
              <w:rPr>
                <w:rFonts w:ascii="Arial" w:hAnsi="Arial" w:cs="Arial"/>
                <w:b/>
                <w:sz w:val="24"/>
                <w:szCs w:val="24"/>
              </w:rPr>
              <w:t xml:space="preserve">Cronograma de actividades </w:t>
            </w:r>
          </w:p>
        </w:tc>
        <w:tc>
          <w:tcPr>
            <w:tcW w:w="4489" w:type="dxa"/>
            <w:gridSpan w:val="2"/>
          </w:tcPr>
          <w:p w:rsidR="008C5149" w:rsidRPr="00380672" w:rsidRDefault="008C5149" w:rsidP="007460F9">
            <w:pPr>
              <w:jc w:val="center"/>
              <w:rPr>
                <w:rFonts w:ascii="Arial" w:hAnsi="Arial" w:cs="Arial"/>
                <w:sz w:val="24"/>
                <w:szCs w:val="24"/>
              </w:rPr>
            </w:pPr>
          </w:p>
        </w:tc>
      </w:tr>
    </w:tbl>
    <w:p w:rsidR="008C5149" w:rsidRPr="00380672" w:rsidRDefault="008C5149" w:rsidP="008C5149">
      <w:pPr>
        <w:rPr>
          <w:rFonts w:ascii="Arial" w:hAnsi="Arial" w:cs="Arial"/>
          <w:sz w:val="24"/>
          <w:szCs w:val="24"/>
        </w:rPr>
      </w:pPr>
    </w:p>
    <w:p w:rsidR="008C5149" w:rsidRDefault="008C5149" w:rsidP="008C5149">
      <w:pPr>
        <w:rPr>
          <w:rFonts w:ascii="Arial" w:hAnsi="Arial" w:cs="Arial"/>
          <w:b/>
          <w:sz w:val="24"/>
          <w:szCs w:val="24"/>
        </w:rPr>
      </w:pPr>
    </w:p>
    <w:p w:rsidR="008C5149" w:rsidRDefault="008C5149" w:rsidP="008C5149">
      <w:pPr>
        <w:rPr>
          <w:rFonts w:ascii="Arial" w:hAnsi="Arial" w:cs="Arial"/>
          <w:b/>
          <w:sz w:val="24"/>
          <w:szCs w:val="24"/>
        </w:rPr>
      </w:pPr>
    </w:p>
    <w:p w:rsidR="008C5149" w:rsidRDefault="008C5149" w:rsidP="008C5149">
      <w:pPr>
        <w:rPr>
          <w:rFonts w:ascii="Arial" w:hAnsi="Arial" w:cs="Arial"/>
          <w:b/>
          <w:sz w:val="24"/>
          <w:szCs w:val="24"/>
        </w:rPr>
      </w:pPr>
    </w:p>
    <w:p w:rsidR="008C5149" w:rsidRDefault="008C5149" w:rsidP="008C5149">
      <w:pPr>
        <w:rPr>
          <w:rFonts w:ascii="Arial" w:hAnsi="Arial" w:cs="Arial"/>
          <w:b/>
          <w:sz w:val="24"/>
          <w:szCs w:val="24"/>
        </w:rPr>
      </w:pPr>
    </w:p>
    <w:p w:rsidR="008C5149" w:rsidRDefault="008C5149" w:rsidP="008C5149">
      <w:pPr>
        <w:rPr>
          <w:rFonts w:ascii="Arial" w:hAnsi="Arial" w:cs="Arial"/>
          <w:b/>
          <w:sz w:val="24"/>
          <w:szCs w:val="24"/>
        </w:rPr>
      </w:pPr>
    </w:p>
    <w:p w:rsidR="008C5149" w:rsidRPr="00380672" w:rsidRDefault="008C5149" w:rsidP="008C5149">
      <w:pPr>
        <w:jc w:val="center"/>
        <w:rPr>
          <w:rFonts w:ascii="Arial" w:hAnsi="Arial" w:cs="Arial"/>
          <w:b/>
          <w:sz w:val="24"/>
          <w:szCs w:val="24"/>
        </w:rPr>
      </w:pPr>
      <w:r w:rsidRPr="00380672">
        <w:rPr>
          <w:rFonts w:ascii="Arial" w:hAnsi="Arial" w:cs="Arial"/>
          <w:b/>
          <w:sz w:val="24"/>
          <w:szCs w:val="24"/>
        </w:rPr>
        <w:lastRenderedPageBreak/>
        <w:t xml:space="preserve">INTRODUCCION </w:t>
      </w:r>
    </w:p>
    <w:p w:rsidR="008C5149" w:rsidRPr="00380672" w:rsidRDefault="008C5149" w:rsidP="008C5149">
      <w:pPr>
        <w:jc w:val="center"/>
        <w:rPr>
          <w:rFonts w:ascii="Arial" w:hAnsi="Arial" w:cs="Arial"/>
          <w:b/>
          <w:sz w:val="24"/>
          <w:szCs w:val="24"/>
        </w:rPr>
      </w:pP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La investigación es un pilar importante para descubrir diversas problemáticas. Es por ello que  el presente trabajo, a través de un proceso investigativo, pretende dar a conocer la incidencia que tienen los cursos de habilitación laboral en las actitudes de los jó</w:t>
      </w:r>
      <w:r>
        <w:rPr>
          <w:rFonts w:ascii="Arial" w:hAnsi="Arial" w:cs="Arial"/>
          <w:sz w:val="24"/>
          <w:szCs w:val="24"/>
        </w:rPr>
        <w:t>venes implementados por el Ministerio de Educación,</w:t>
      </w:r>
      <w:r w:rsidRPr="00380672">
        <w:rPr>
          <w:rFonts w:ascii="Arial" w:hAnsi="Arial" w:cs="Arial"/>
          <w:sz w:val="24"/>
          <w:szCs w:val="24"/>
        </w:rPr>
        <w:t xml:space="preserve"> en </w:t>
      </w:r>
      <w:smartTag w:uri="urn:schemas-microsoft-com:office:smarttags" w:element="PersonName">
        <w:smartTagPr>
          <w:attr w:name="ProductID" w:val="la Educación"/>
        </w:smartTagPr>
        <w:r w:rsidRPr="00380672">
          <w:rPr>
            <w:rFonts w:ascii="Arial" w:hAnsi="Arial" w:cs="Arial"/>
            <w:sz w:val="24"/>
            <w:szCs w:val="24"/>
          </w:rPr>
          <w:t>la Educación</w:t>
        </w:r>
      </w:smartTag>
      <w:r w:rsidRPr="00380672">
        <w:rPr>
          <w:rFonts w:ascii="Arial" w:hAnsi="Arial" w:cs="Arial"/>
          <w:sz w:val="24"/>
          <w:szCs w:val="24"/>
        </w:rPr>
        <w:t xml:space="preserve"> media del Instituto Maestro Alberto </w:t>
      </w:r>
      <w:proofErr w:type="spellStart"/>
      <w:r w:rsidRPr="00380672">
        <w:rPr>
          <w:rFonts w:ascii="Arial" w:hAnsi="Arial" w:cs="Arial"/>
          <w:sz w:val="24"/>
          <w:szCs w:val="24"/>
        </w:rPr>
        <w:t>Masferrer</w:t>
      </w:r>
      <w:proofErr w:type="spellEnd"/>
      <w:r w:rsidRPr="00380672">
        <w:rPr>
          <w:rFonts w:ascii="Arial" w:hAnsi="Arial" w:cs="Arial"/>
          <w:sz w:val="24"/>
          <w:szCs w:val="24"/>
        </w:rPr>
        <w:t>.</w:t>
      </w: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 xml:space="preserve">Estos cursos de habilitación laboral son para el desarrollo de dichos jóvenes que, por razones económicas alguna parte de la población se les dificulta el desarrollo de los talleres laborales. </w:t>
      </w: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 xml:space="preserve">En El Salvador la situación económica y social afecta todos los procesos y acciones conductuales de sus habitantes, especialmente aquellos que le permiten la subsistencia tales como la salud, vivienda, empleo, alimentación y educación.  </w:t>
      </w: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 xml:space="preserve">En este ultimo ámbito se presentan altos índices de deserción, ausentismo e integración a pandillas, lo que genera un bajo nivel de vida de la mayoría de la población joven, que no posee las condiciones académicas que les ayuden a adquirir una mejor calidad de vida y esto los obliga a optar a empleos con baja remuneración o subempleos que los limitan a satisfacer sus necesidades básicas; sin la posibilidad de elegir mejores oportunidades laborales. </w:t>
      </w: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 xml:space="preserve">Por tal razón, la implementación de los cursos de habilitación laboral en la educación media, se ha vuelto un medio de desarrollo para cada uno de los jóvenes que buscan satisfacer sus necesidades básicas, ya que por medio de este desarrollo de cursos que se imparten en los institutos, los jóvenes pueden optar por tener su propio negocio y además a desarrollar sus habilidades adquiridas en los cursos que cada uno recibió a parte de su educación. </w:t>
      </w: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Una opción para superar esta dific</w:t>
      </w:r>
      <w:r>
        <w:rPr>
          <w:rFonts w:ascii="Arial" w:hAnsi="Arial" w:cs="Arial"/>
          <w:sz w:val="24"/>
          <w:szCs w:val="24"/>
        </w:rPr>
        <w:t>ultad es presentada por el Ministerio de Educación</w:t>
      </w:r>
      <w:r w:rsidRPr="00380672">
        <w:rPr>
          <w:rFonts w:ascii="Arial" w:hAnsi="Arial" w:cs="Arial"/>
          <w:sz w:val="24"/>
          <w:szCs w:val="24"/>
        </w:rPr>
        <w:t xml:space="preserve"> actualmente, con diferentes programas y proyectos que pretenden liberar la población juvenil al mercado laboral y permitir a los estudiantes  formarse </w:t>
      </w:r>
      <w:r w:rsidRPr="00380672">
        <w:rPr>
          <w:rFonts w:ascii="Arial" w:hAnsi="Arial" w:cs="Arial"/>
          <w:sz w:val="24"/>
          <w:szCs w:val="24"/>
        </w:rPr>
        <w:lastRenderedPageBreak/>
        <w:t xml:space="preserve">en talleres por competencias que le ayuden a mejorar su desempeño social, laboral y económico. </w:t>
      </w:r>
    </w:p>
    <w:p w:rsidR="008C5149" w:rsidRPr="00100206" w:rsidRDefault="008C5149" w:rsidP="008C5149">
      <w:pPr>
        <w:spacing w:line="360" w:lineRule="auto"/>
        <w:jc w:val="both"/>
        <w:rPr>
          <w:rFonts w:ascii="Arial" w:hAnsi="Arial" w:cs="Arial"/>
          <w:sz w:val="24"/>
          <w:szCs w:val="24"/>
        </w:rPr>
      </w:pPr>
      <w:r w:rsidRPr="00380672">
        <w:rPr>
          <w:rFonts w:ascii="Arial" w:hAnsi="Arial" w:cs="Arial"/>
          <w:sz w:val="24"/>
          <w:szCs w:val="24"/>
        </w:rPr>
        <w:t>El presente trabajo de investigación se ha estructurado en los siguientes capítulos:</w:t>
      </w:r>
    </w:p>
    <w:p w:rsidR="008C5149" w:rsidRPr="001E4D9D" w:rsidRDefault="008C5149" w:rsidP="008C5149">
      <w:pPr>
        <w:spacing w:line="360" w:lineRule="auto"/>
        <w:jc w:val="both"/>
        <w:rPr>
          <w:rFonts w:ascii="Arial" w:hAnsi="Arial" w:cs="Arial"/>
          <w:sz w:val="24"/>
          <w:szCs w:val="24"/>
        </w:rPr>
      </w:pPr>
      <w:r w:rsidRPr="00380672">
        <w:rPr>
          <w:rFonts w:ascii="Arial" w:hAnsi="Arial" w:cs="Arial"/>
          <w:b/>
          <w:sz w:val="24"/>
          <w:szCs w:val="24"/>
        </w:rPr>
        <w:t>En el capítulo I</w:t>
      </w:r>
      <w:r w:rsidRPr="00380672">
        <w:rPr>
          <w:rFonts w:ascii="Arial" w:hAnsi="Arial" w:cs="Arial"/>
          <w:sz w:val="24"/>
          <w:szCs w:val="24"/>
        </w:rPr>
        <w:t xml:space="preserve"> se detalla el planteamiento del problema, que describe la situación problemática y aspectos específicos que ayudan a enriquecer el contenido del estudio, el enunciado del problema que orienta los hallazgos que se desean obtener al final de la investigación, la justificación que establece las razones para realizar el estudio propuesto; los alcances y limitaciones de la investigación que marcan los parámetros y especifican las áreas  a desarrollar en el estudio propuesto; se continua con los objetivos planteados para establecer los logros que se desean obtener y que ayudan a orientar el desarrollo de la investigación: también se plantean las hipótesis que constituyen la respuesta tentativa a la problemática propuesta, habiendo utilizado una hipótesis general, tres especificas y para finalizar se formulan los indicadores de trabajo.  </w:t>
      </w:r>
    </w:p>
    <w:p w:rsidR="008C5149" w:rsidRPr="00380672" w:rsidRDefault="008C5149" w:rsidP="008C5149">
      <w:pPr>
        <w:spacing w:line="360" w:lineRule="auto"/>
        <w:jc w:val="both"/>
        <w:rPr>
          <w:rFonts w:ascii="Arial" w:hAnsi="Arial" w:cs="Arial"/>
          <w:b/>
          <w:sz w:val="24"/>
          <w:szCs w:val="24"/>
        </w:rPr>
      </w:pPr>
      <w:r w:rsidRPr="00380672">
        <w:rPr>
          <w:rFonts w:ascii="Arial" w:hAnsi="Arial" w:cs="Arial"/>
          <w:b/>
          <w:sz w:val="24"/>
          <w:szCs w:val="24"/>
        </w:rPr>
        <w:t>El capítulo II</w:t>
      </w:r>
      <w:r w:rsidRPr="00380672">
        <w:rPr>
          <w:rFonts w:ascii="Arial" w:hAnsi="Arial" w:cs="Arial"/>
          <w:sz w:val="24"/>
          <w:szCs w:val="24"/>
        </w:rPr>
        <w:t xml:space="preserve"> contiene el marco teórico que incluye los antecedentes del problema que hacen referencia a la situación educativa y laboral en El Salvador, destacando el desarrollo de los cursos de habilitación laboral en los jóvenes; los fundamentos teóricos que son las bases que respaldan la investigación; basados en los cursos de  habilitación laboral y su incidencia en las actitudes  de los jóvenes y finaliza con la definición de términos básicos que nos ayudan a comprender palabras o expresiones que se utilizan y que no son conocidas para la mayoría de la población. </w:t>
      </w:r>
    </w:p>
    <w:p w:rsidR="008C5149" w:rsidRPr="001E4D9D" w:rsidRDefault="008C5149" w:rsidP="008C5149">
      <w:pPr>
        <w:spacing w:line="360" w:lineRule="auto"/>
        <w:jc w:val="both"/>
        <w:rPr>
          <w:rFonts w:ascii="Arial" w:hAnsi="Arial" w:cs="Arial"/>
          <w:sz w:val="24"/>
          <w:szCs w:val="24"/>
        </w:rPr>
      </w:pPr>
      <w:r w:rsidRPr="00380672">
        <w:rPr>
          <w:rFonts w:ascii="Arial" w:hAnsi="Arial" w:cs="Arial"/>
          <w:b/>
          <w:sz w:val="24"/>
          <w:szCs w:val="24"/>
        </w:rPr>
        <w:t xml:space="preserve">  En el capítulo III </w:t>
      </w:r>
      <w:r w:rsidRPr="00380672">
        <w:rPr>
          <w:rFonts w:ascii="Arial" w:hAnsi="Arial" w:cs="Arial"/>
          <w:sz w:val="24"/>
          <w:szCs w:val="24"/>
        </w:rPr>
        <w:t xml:space="preserve">se denomina la metodología de la investigación y hace referencia al tipo de estudio que se lleva a cabo; la población y muestra a estudiar; así como el estadístico, métodos, técnicas e instrumentos de investigación suministradas a estudiantes, tutores, subdirector, padres de familia y finaliza con la metodología y procedimiento utilizados para conocer la incidencia de los cursos de </w:t>
      </w:r>
      <w:r>
        <w:rPr>
          <w:rFonts w:ascii="Arial" w:hAnsi="Arial" w:cs="Arial"/>
          <w:sz w:val="24"/>
          <w:szCs w:val="24"/>
        </w:rPr>
        <w:t>habilitación</w:t>
      </w:r>
      <w:r w:rsidRPr="00380672">
        <w:rPr>
          <w:rFonts w:ascii="Arial" w:hAnsi="Arial" w:cs="Arial"/>
          <w:sz w:val="24"/>
          <w:szCs w:val="24"/>
        </w:rPr>
        <w:t xml:space="preserve"> laboral que ha imp</w:t>
      </w:r>
      <w:r>
        <w:rPr>
          <w:rFonts w:ascii="Arial" w:hAnsi="Arial" w:cs="Arial"/>
          <w:sz w:val="24"/>
          <w:szCs w:val="24"/>
        </w:rPr>
        <w:t xml:space="preserve">lementado el Ministerio de Educación </w:t>
      </w:r>
      <w:r w:rsidRPr="00380672">
        <w:rPr>
          <w:rFonts w:ascii="Arial" w:hAnsi="Arial" w:cs="Arial"/>
          <w:sz w:val="24"/>
          <w:szCs w:val="24"/>
        </w:rPr>
        <w:t xml:space="preserve"> en los alumnos del Instituto</w:t>
      </w:r>
      <w:r>
        <w:rPr>
          <w:rFonts w:ascii="Arial" w:hAnsi="Arial" w:cs="Arial"/>
          <w:sz w:val="24"/>
          <w:szCs w:val="24"/>
        </w:rPr>
        <w:t xml:space="preserve"> Nacional </w:t>
      </w:r>
      <w:r w:rsidRPr="00380672">
        <w:rPr>
          <w:rFonts w:ascii="Arial" w:hAnsi="Arial" w:cs="Arial"/>
          <w:sz w:val="24"/>
          <w:szCs w:val="24"/>
        </w:rPr>
        <w:t xml:space="preserve"> Maestro Alberto </w:t>
      </w:r>
      <w:proofErr w:type="spellStart"/>
      <w:r w:rsidRPr="00380672">
        <w:rPr>
          <w:rFonts w:ascii="Arial" w:hAnsi="Arial" w:cs="Arial"/>
          <w:sz w:val="24"/>
          <w:szCs w:val="24"/>
        </w:rPr>
        <w:t>Masferrer</w:t>
      </w:r>
      <w:proofErr w:type="spellEnd"/>
      <w:r w:rsidRPr="00380672">
        <w:rPr>
          <w:rFonts w:ascii="Arial" w:hAnsi="Arial" w:cs="Arial"/>
          <w:sz w:val="24"/>
          <w:szCs w:val="24"/>
        </w:rPr>
        <w:t>.</w:t>
      </w:r>
    </w:p>
    <w:p w:rsidR="008C5149" w:rsidRPr="001E4D9D" w:rsidRDefault="008C5149" w:rsidP="008C5149">
      <w:pPr>
        <w:spacing w:line="360" w:lineRule="auto"/>
        <w:jc w:val="both"/>
        <w:rPr>
          <w:rFonts w:ascii="Arial" w:hAnsi="Arial" w:cs="Arial"/>
          <w:sz w:val="24"/>
          <w:szCs w:val="24"/>
        </w:rPr>
      </w:pPr>
      <w:r w:rsidRPr="00380672">
        <w:rPr>
          <w:rFonts w:ascii="Arial" w:hAnsi="Arial" w:cs="Arial"/>
          <w:b/>
          <w:sz w:val="24"/>
          <w:szCs w:val="24"/>
        </w:rPr>
        <w:lastRenderedPageBreak/>
        <w:t>El capítulo IV</w:t>
      </w:r>
      <w:r w:rsidRPr="00380672">
        <w:rPr>
          <w:rFonts w:ascii="Arial" w:hAnsi="Arial" w:cs="Arial"/>
          <w:sz w:val="24"/>
          <w:szCs w:val="24"/>
        </w:rPr>
        <w:t xml:space="preserve"> llamado Análisis e interpretación de resultados comprende la organización y clasificación de los datos donde se procedió a la tabulación de datos para analizarlos e interpretarlos hasta llegar a los resultados del estudio efectuado. </w:t>
      </w:r>
    </w:p>
    <w:p w:rsidR="008C5149" w:rsidRPr="00380672" w:rsidRDefault="008C5149" w:rsidP="008C5149">
      <w:pPr>
        <w:spacing w:line="360" w:lineRule="auto"/>
        <w:jc w:val="both"/>
        <w:rPr>
          <w:rFonts w:ascii="Arial" w:hAnsi="Arial" w:cs="Arial"/>
          <w:sz w:val="24"/>
          <w:szCs w:val="24"/>
        </w:rPr>
      </w:pPr>
      <w:r w:rsidRPr="00380672">
        <w:rPr>
          <w:rFonts w:ascii="Arial" w:hAnsi="Arial" w:cs="Arial"/>
          <w:b/>
          <w:sz w:val="24"/>
          <w:szCs w:val="24"/>
        </w:rPr>
        <w:t>El capitulo V</w:t>
      </w:r>
      <w:r w:rsidRPr="00380672">
        <w:rPr>
          <w:rFonts w:ascii="Arial" w:hAnsi="Arial" w:cs="Arial"/>
          <w:sz w:val="24"/>
          <w:szCs w:val="24"/>
        </w:rPr>
        <w:t xml:space="preserve"> comprende las conclusiones y recomendaciones que son el resultado del proceso investigativo en donde se dan a conocer la interpretación de carácter cualitativo de los hallazgos, y son presentadas de manera que coincidan con la investigación realizada. </w:t>
      </w:r>
    </w:p>
    <w:p w:rsidR="008C5149" w:rsidRPr="00380672" w:rsidRDefault="008C5149" w:rsidP="008C5149">
      <w:pPr>
        <w:spacing w:line="360" w:lineRule="auto"/>
        <w:jc w:val="both"/>
        <w:rPr>
          <w:rFonts w:ascii="Arial" w:hAnsi="Arial" w:cs="Arial"/>
          <w:b/>
          <w:sz w:val="24"/>
          <w:szCs w:val="24"/>
        </w:rPr>
      </w:pPr>
    </w:p>
    <w:p w:rsidR="008C5149" w:rsidRPr="00380672" w:rsidRDefault="008C5149" w:rsidP="008C5149">
      <w:pPr>
        <w:spacing w:line="360" w:lineRule="auto"/>
        <w:jc w:val="both"/>
        <w:rPr>
          <w:rFonts w:ascii="Arial" w:hAnsi="Arial" w:cs="Arial"/>
          <w:sz w:val="24"/>
          <w:szCs w:val="24"/>
        </w:rPr>
      </w:pPr>
      <w:r w:rsidRPr="00380672">
        <w:rPr>
          <w:rFonts w:ascii="Arial" w:hAnsi="Arial" w:cs="Arial"/>
          <w:b/>
          <w:sz w:val="24"/>
          <w:szCs w:val="24"/>
        </w:rPr>
        <w:t xml:space="preserve">En el capítulo VI </w:t>
      </w:r>
      <w:r w:rsidRPr="00380672">
        <w:rPr>
          <w:rFonts w:ascii="Arial" w:hAnsi="Arial" w:cs="Arial"/>
          <w:sz w:val="24"/>
          <w:szCs w:val="24"/>
        </w:rPr>
        <w:t>denominado propuesta, se refiere a la proposición de parte del equipo investigador de una guía para orientar y una gestión de ayuda para que lleve a cabo por parte de las instancias correspondientes y responsables del programa de los cursos de habilitac</w:t>
      </w:r>
      <w:r>
        <w:rPr>
          <w:rFonts w:ascii="Arial" w:hAnsi="Arial" w:cs="Arial"/>
          <w:sz w:val="24"/>
          <w:szCs w:val="24"/>
        </w:rPr>
        <w:t>ión laboral que imparte el Ministerio de Educación</w:t>
      </w:r>
      <w:r w:rsidRPr="00380672">
        <w:rPr>
          <w:rFonts w:ascii="Arial" w:hAnsi="Arial" w:cs="Arial"/>
          <w:sz w:val="24"/>
          <w:szCs w:val="24"/>
        </w:rPr>
        <w:t xml:space="preserve"> en la institución de educación media Instituto</w:t>
      </w:r>
      <w:r>
        <w:rPr>
          <w:rFonts w:ascii="Arial" w:hAnsi="Arial" w:cs="Arial"/>
          <w:sz w:val="24"/>
          <w:szCs w:val="24"/>
        </w:rPr>
        <w:t xml:space="preserve"> Nacional </w:t>
      </w:r>
      <w:r w:rsidRPr="00380672">
        <w:rPr>
          <w:rFonts w:ascii="Arial" w:hAnsi="Arial" w:cs="Arial"/>
          <w:sz w:val="24"/>
          <w:szCs w:val="24"/>
        </w:rPr>
        <w:t xml:space="preserve"> Maestro Alberto </w:t>
      </w:r>
      <w:proofErr w:type="spellStart"/>
      <w:r w:rsidRPr="00380672">
        <w:rPr>
          <w:rFonts w:ascii="Arial" w:hAnsi="Arial" w:cs="Arial"/>
          <w:sz w:val="24"/>
          <w:szCs w:val="24"/>
        </w:rPr>
        <w:t>Masferrer</w:t>
      </w:r>
      <w:proofErr w:type="spellEnd"/>
      <w:r w:rsidRPr="00380672">
        <w:rPr>
          <w:rFonts w:ascii="Arial" w:hAnsi="Arial" w:cs="Arial"/>
          <w:sz w:val="24"/>
          <w:szCs w:val="24"/>
        </w:rPr>
        <w:t>.</w:t>
      </w: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Finalmente se presenta la bibliografía que sustenta la investigación y los anexos que comprenden el diagnóstico, cuadro de relaciones, los instrumentos d</w:t>
      </w:r>
      <w:r>
        <w:rPr>
          <w:rFonts w:ascii="Arial" w:hAnsi="Arial" w:cs="Arial"/>
          <w:sz w:val="24"/>
          <w:szCs w:val="24"/>
        </w:rPr>
        <w:t xml:space="preserve">e trabajo, el mapa de escenario y cuadros. </w:t>
      </w:r>
    </w:p>
    <w:p w:rsidR="008C5149" w:rsidRPr="00380672" w:rsidRDefault="008C5149" w:rsidP="008C5149">
      <w:pPr>
        <w:spacing w:line="360" w:lineRule="auto"/>
        <w:jc w:val="both"/>
        <w:rPr>
          <w:rFonts w:ascii="Arial" w:hAnsi="Arial" w:cs="Arial"/>
          <w:sz w:val="24"/>
          <w:szCs w:val="24"/>
        </w:rPr>
      </w:pPr>
      <w:r w:rsidRPr="00380672">
        <w:rPr>
          <w:rFonts w:ascii="Arial" w:hAnsi="Arial" w:cs="Arial"/>
          <w:sz w:val="24"/>
          <w:szCs w:val="24"/>
        </w:rPr>
        <w:t xml:space="preserve"> </w:t>
      </w:r>
    </w:p>
    <w:p w:rsidR="008C5149" w:rsidRPr="00380672" w:rsidRDefault="008C5149" w:rsidP="008C5149">
      <w:pPr>
        <w:rPr>
          <w:rFonts w:ascii="Arial" w:hAnsi="Arial" w:cs="Arial"/>
          <w:sz w:val="24"/>
          <w:szCs w:val="24"/>
        </w:rPr>
      </w:pPr>
    </w:p>
    <w:p w:rsidR="0066607B" w:rsidRDefault="0066607B" w:rsidP="00AD0759">
      <w:pPr>
        <w:spacing w:line="360" w:lineRule="auto"/>
        <w:jc w:val="center"/>
        <w:rPr>
          <w:rFonts w:ascii="Arial" w:hAnsi="Arial" w:cs="Arial"/>
          <w:b/>
          <w:sz w:val="24"/>
          <w:szCs w:val="24"/>
        </w:rPr>
      </w:pPr>
    </w:p>
    <w:p w:rsidR="008C5149" w:rsidRDefault="008C5149" w:rsidP="00AD0759">
      <w:pPr>
        <w:spacing w:line="360" w:lineRule="auto"/>
        <w:jc w:val="center"/>
        <w:rPr>
          <w:rFonts w:ascii="Arial" w:hAnsi="Arial" w:cs="Arial"/>
          <w:b/>
          <w:sz w:val="24"/>
          <w:szCs w:val="24"/>
        </w:rPr>
      </w:pPr>
    </w:p>
    <w:p w:rsidR="0066607B" w:rsidRDefault="0066607B" w:rsidP="00AD0759">
      <w:pPr>
        <w:spacing w:line="360" w:lineRule="auto"/>
        <w:jc w:val="center"/>
        <w:rPr>
          <w:rFonts w:ascii="Arial" w:hAnsi="Arial" w:cs="Arial"/>
          <w:b/>
          <w:sz w:val="24"/>
          <w:szCs w:val="24"/>
        </w:rPr>
      </w:pPr>
    </w:p>
    <w:p w:rsidR="0048181D" w:rsidRPr="004314A0" w:rsidRDefault="0048181D" w:rsidP="00AD0759">
      <w:pPr>
        <w:spacing w:line="360" w:lineRule="auto"/>
        <w:jc w:val="center"/>
        <w:rPr>
          <w:rFonts w:ascii="Arial" w:hAnsi="Arial" w:cs="Arial"/>
          <w:b/>
          <w:sz w:val="24"/>
          <w:szCs w:val="24"/>
        </w:rPr>
      </w:pPr>
      <w:r w:rsidRPr="004314A0">
        <w:rPr>
          <w:rFonts w:ascii="Arial" w:hAnsi="Arial" w:cs="Arial"/>
          <w:b/>
          <w:sz w:val="24"/>
          <w:szCs w:val="24"/>
        </w:rPr>
        <w:t>CAPITULO I</w:t>
      </w:r>
    </w:p>
    <w:p w:rsidR="004E6D90" w:rsidRPr="004314A0" w:rsidRDefault="004E6D90" w:rsidP="00AD0759">
      <w:pPr>
        <w:spacing w:line="360" w:lineRule="auto"/>
        <w:jc w:val="center"/>
        <w:rPr>
          <w:rFonts w:ascii="Arial" w:hAnsi="Arial" w:cs="Arial"/>
          <w:b/>
          <w:sz w:val="24"/>
          <w:szCs w:val="24"/>
        </w:rPr>
      </w:pPr>
      <w:r w:rsidRPr="004314A0">
        <w:rPr>
          <w:rFonts w:ascii="Arial" w:hAnsi="Arial" w:cs="Arial"/>
          <w:b/>
          <w:sz w:val="24"/>
          <w:szCs w:val="24"/>
        </w:rPr>
        <w:t>PLANTEAMIENTO DEL PROBLEMA</w:t>
      </w:r>
    </w:p>
    <w:p w:rsidR="00E73926" w:rsidRPr="004314A0" w:rsidRDefault="004E6D90" w:rsidP="00BE24A8">
      <w:pPr>
        <w:spacing w:line="360" w:lineRule="auto"/>
        <w:jc w:val="both"/>
        <w:rPr>
          <w:rFonts w:ascii="Arial" w:hAnsi="Arial" w:cs="Arial"/>
          <w:b/>
          <w:sz w:val="24"/>
          <w:szCs w:val="24"/>
        </w:rPr>
      </w:pPr>
      <w:r w:rsidRPr="004314A0">
        <w:rPr>
          <w:rFonts w:ascii="Arial" w:hAnsi="Arial" w:cs="Arial"/>
          <w:b/>
          <w:sz w:val="24"/>
          <w:szCs w:val="24"/>
        </w:rPr>
        <w:lastRenderedPageBreak/>
        <w:t xml:space="preserve">1.1 </w:t>
      </w:r>
      <w:r w:rsidR="00EA55EA" w:rsidRPr="004314A0">
        <w:rPr>
          <w:rFonts w:ascii="Arial" w:hAnsi="Arial" w:cs="Arial"/>
          <w:b/>
          <w:sz w:val="24"/>
          <w:szCs w:val="24"/>
        </w:rPr>
        <w:t xml:space="preserve">SITUACION PROBLEMÁTICA </w:t>
      </w:r>
    </w:p>
    <w:p w:rsidR="00B504CE" w:rsidRPr="004314A0" w:rsidRDefault="00B504CE" w:rsidP="00BE24A8">
      <w:pPr>
        <w:shd w:val="clear" w:color="auto" w:fill="FFFFFF"/>
        <w:spacing w:after="75" w:line="360" w:lineRule="auto"/>
        <w:jc w:val="both"/>
        <w:rPr>
          <w:rFonts w:ascii="Arial" w:hAnsi="Arial" w:cs="Arial"/>
          <w:sz w:val="24"/>
          <w:szCs w:val="24"/>
        </w:rPr>
      </w:pPr>
      <w:r w:rsidRPr="004314A0">
        <w:rPr>
          <w:rFonts w:ascii="Arial" w:hAnsi="Arial" w:cs="Arial"/>
          <w:sz w:val="24"/>
          <w:szCs w:val="24"/>
        </w:rPr>
        <w:t xml:space="preserve">A nivel mundial, la inserción laboral se ha vuelto un tema de mucho interés ya que se tiene como objetivo cubrir las </w:t>
      </w:r>
      <w:r w:rsidRPr="004314A0">
        <w:rPr>
          <w:rStyle w:val="Textoennegrita"/>
          <w:rFonts w:ascii="Arial" w:hAnsi="Arial" w:cs="Arial"/>
          <w:b w:val="0"/>
          <w:sz w:val="24"/>
          <w:szCs w:val="24"/>
        </w:rPr>
        <w:t>carencias formativas</w:t>
      </w:r>
      <w:r w:rsidR="0048181D" w:rsidRPr="004314A0">
        <w:rPr>
          <w:rStyle w:val="Textoennegrita"/>
          <w:rFonts w:ascii="Arial" w:hAnsi="Arial" w:cs="Arial"/>
          <w:b w:val="0"/>
          <w:sz w:val="24"/>
          <w:szCs w:val="24"/>
        </w:rPr>
        <w:t xml:space="preserve"> </w:t>
      </w:r>
      <w:r w:rsidRPr="004314A0">
        <w:rPr>
          <w:rFonts w:ascii="Arial" w:hAnsi="Arial" w:cs="Arial"/>
          <w:sz w:val="24"/>
          <w:szCs w:val="24"/>
        </w:rPr>
        <w:t>de cada uno de</w:t>
      </w:r>
      <w:r w:rsidR="0048181D" w:rsidRPr="004314A0">
        <w:rPr>
          <w:rFonts w:ascii="Arial" w:hAnsi="Arial" w:cs="Arial"/>
          <w:sz w:val="24"/>
          <w:szCs w:val="24"/>
        </w:rPr>
        <w:t xml:space="preserve"> </w:t>
      </w:r>
      <w:r w:rsidRPr="004314A0">
        <w:rPr>
          <w:rFonts w:ascii="Arial" w:hAnsi="Arial" w:cs="Arial"/>
          <w:sz w:val="24"/>
          <w:szCs w:val="24"/>
        </w:rPr>
        <w:t xml:space="preserve">los individuos que conforman una sociedad, y mejorar su desarrollo laboral en el entorno social, facilitando así su reinserción </w:t>
      </w:r>
      <w:r w:rsidR="008F0008" w:rsidRPr="004314A0">
        <w:rPr>
          <w:rFonts w:ascii="Arial" w:hAnsi="Arial" w:cs="Arial"/>
          <w:sz w:val="24"/>
          <w:szCs w:val="24"/>
        </w:rPr>
        <w:t>socio laboral</w:t>
      </w:r>
      <w:r w:rsidRPr="004314A0">
        <w:rPr>
          <w:rFonts w:ascii="Arial" w:hAnsi="Arial" w:cs="Arial"/>
          <w:sz w:val="24"/>
          <w:szCs w:val="24"/>
        </w:rPr>
        <w:t xml:space="preserve"> y ayudando, con ello, a su integración en la sociedad.</w:t>
      </w:r>
    </w:p>
    <w:p w:rsidR="00B504CE" w:rsidRPr="004314A0" w:rsidRDefault="00B504CE" w:rsidP="00BE24A8">
      <w:pPr>
        <w:shd w:val="clear" w:color="auto" w:fill="FFFFFF"/>
        <w:spacing w:before="150" w:after="150"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 xml:space="preserve">Los </w:t>
      </w:r>
      <w:r w:rsidR="00E63B1D" w:rsidRPr="004314A0">
        <w:rPr>
          <w:rFonts w:ascii="Arial" w:eastAsia="Times New Roman" w:hAnsi="Arial" w:cs="Arial"/>
          <w:sz w:val="24"/>
          <w:szCs w:val="24"/>
          <w:lang w:eastAsia="es-SV"/>
        </w:rPr>
        <w:t>C</w:t>
      </w:r>
      <w:r w:rsidRPr="004314A0">
        <w:rPr>
          <w:rFonts w:ascii="Arial" w:eastAsia="Times New Roman" w:hAnsi="Arial" w:cs="Arial"/>
          <w:sz w:val="24"/>
          <w:szCs w:val="24"/>
          <w:lang w:eastAsia="es-SV"/>
        </w:rPr>
        <w:t xml:space="preserve">ursos de </w:t>
      </w:r>
      <w:r w:rsidRPr="004314A0">
        <w:rPr>
          <w:rFonts w:ascii="Arial" w:eastAsia="Times New Roman" w:hAnsi="Arial" w:cs="Arial"/>
          <w:bCs/>
          <w:sz w:val="24"/>
          <w:szCs w:val="24"/>
          <w:lang w:eastAsia="es-SV"/>
        </w:rPr>
        <w:t xml:space="preserve">Formación </w:t>
      </w:r>
      <w:r w:rsidR="00E63B1D" w:rsidRPr="004314A0">
        <w:rPr>
          <w:rFonts w:ascii="Arial" w:eastAsia="Times New Roman" w:hAnsi="Arial" w:cs="Arial"/>
          <w:bCs/>
          <w:sz w:val="24"/>
          <w:szCs w:val="24"/>
          <w:lang w:eastAsia="es-SV"/>
        </w:rPr>
        <w:t>L</w:t>
      </w:r>
      <w:r w:rsidRPr="004314A0">
        <w:rPr>
          <w:rFonts w:ascii="Arial" w:eastAsia="Times New Roman" w:hAnsi="Arial" w:cs="Arial"/>
          <w:bCs/>
          <w:sz w:val="24"/>
          <w:szCs w:val="24"/>
          <w:lang w:eastAsia="es-SV"/>
        </w:rPr>
        <w:t xml:space="preserve">aboral, </w:t>
      </w:r>
      <w:r w:rsidRPr="004314A0">
        <w:rPr>
          <w:rFonts w:ascii="Arial" w:eastAsia="Times New Roman" w:hAnsi="Arial" w:cs="Arial"/>
          <w:sz w:val="24"/>
          <w:szCs w:val="24"/>
          <w:lang w:eastAsia="es-SV"/>
        </w:rPr>
        <w:t>se pueden realizar por medio de talleres, y abarcan un buen número de jóvenes necesitados, priorizándose, en su programación, aquellas que ofrecen mayores expectativas de inserción.</w:t>
      </w:r>
      <w:r w:rsidR="00884CE5" w:rsidRPr="004314A0">
        <w:rPr>
          <w:rFonts w:ascii="Arial" w:eastAsia="Times New Roman" w:hAnsi="Arial" w:cs="Arial"/>
          <w:sz w:val="24"/>
          <w:szCs w:val="24"/>
          <w:lang w:eastAsia="es-SV"/>
        </w:rPr>
        <w:t xml:space="preserve"> </w:t>
      </w:r>
      <w:r w:rsidRPr="004314A0">
        <w:rPr>
          <w:rFonts w:ascii="Arial" w:eastAsia="Times New Roman" w:hAnsi="Arial" w:cs="Arial"/>
          <w:sz w:val="24"/>
          <w:szCs w:val="24"/>
          <w:lang w:eastAsia="es-SV"/>
        </w:rPr>
        <w:t>Los programas de inserción laboral van dirigidos a aquellos que aspiran a la inserción laboral a través del autoempleo.</w:t>
      </w:r>
    </w:p>
    <w:p w:rsidR="00B504CE" w:rsidRPr="004314A0" w:rsidRDefault="00B504CE" w:rsidP="00BE24A8">
      <w:pPr>
        <w:shd w:val="clear" w:color="auto" w:fill="FFFFFF"/>
        <w:spacing w:before="150" w:after="150"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 xml:space="preserve">En el caso de que la joven o el joven </w:t>
      </w:r>
      <w:r w:rsidR="00D67194" w:rsidRPr="004314A0">
        <w:rPr>
          <w:rFonts w:ascii="Arial" w:eastAsia="Times New Roman" w:hAnsi="Arial" w:cs="Arial"/>
          <w:sz w:val="24"/>
          <w:szCs w:val="24"/>
          <w:lang w:eastAsia="es-SV"/>
        </w:rPr>
        <w:t>opten</w:t>
      </w:r>
      <w:r w:rsidRPr="004314A0">
        <w:rPr>
          <w:rFonts w:ascii="Arial" w:eastAsia="Times New Roman" w:hAnsi="Arial" w:cs="Arial"/>
          <w:sz w:val="24"/>
          <w:szCs w:val="24"/>
          <w:lang w:eastAsia="es-SV"/>
        </w:rPr>
        <w:t xml:space="preserve"> por el </w:t>
      </w:r>
      <w:r w:rsidRPr="004314A0">
        <w:rPr>
          <w:rFonts w:ascii="Arial" w:eastAsia="Times New Roman" w:hAnsi="Arial" w:cs="Arial"/>
          <w:bCs/>
          <w:sz w:val="24"/>
          <w:szCs w:val="24"/>
          <w:lang w:eastAsia="es-SV"/>
        </w:rPr>
        <w:t xml:space="preserve">autoempleo </w:t>
      </w:r>
      <w:r w:rsidRPr="004314A0">
        <w:rPr>
          <w:rFonts w:ascii="Arial" w:eastAsia="Times New Roman" w:hAnsi="Arial" w:cs="Arial"/>
          <w:sz w:val="24"/>
          <w:szCs w:val="24"/>
          <w:lang w:eastAsia="es-SV"/>
        </w:rPr>
        <w:t>se le proporciona la información y el apoyo necesarios para que pueda abordar con garantías ese reto. Estos programas se realizan mediante entidades externas patrocinadoras, y está orientado a un grupo específico de individuos que por sus características aspiran a poner en marcha un proyecto personal.</w:t>
      </w:r>
    </w:p>
    <w:p w:rsidR="00FE013B" w:rsidRPr="004314A0" w:rsidRDefault="00B504CE" w:rsidP="00BE24A8">
      <w:pPr>
        <w:shd w:val="clear" w:color="auto" w:fill="FFFFFF"/>
        <w:spacing w:after="75"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 xml:space="preserve">El trabajo es un instrumento básico para la reinserción de los jóvenes con problemas sociales pues los prepara para una mejor integración en el mundo laboral una vez saliendo de sus problemas sociales. </w:t>
      </w:r>
    </w:p>
    <w:p w:rsidR="000077BF" w:rsidRPr="004314A0" w:rsidRDefault="000077BF" w:rsidP="00BE24A8">
      <w:pPr>
        <w:shd w:val="clear" w:color="auto" w:fill="FFFFFF"/>
        <w:spacing w:after="0"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Se plantean algunos de</w:t>
      </w:r>
      <w:r w:rsidRPr="004314A0">
        <w:rPr>
          <w:rFonts w:ascii="Arial" w:eastAsia="Times New Roman" w:hAnsi="Arial" w:cs="Arial"/>
          <w:color w:val="FF0000"/>
          <w:sz w:val="24"/>
          <w:szCs w:val="24"/>
          <w:lang w:eastAsia="es-SV"/>
        </w:rPr>
        <w:t xml:space="preserve"> </w:t>
      </w:r>
      <w:r w:rsidRPr="004314A0">
        <w:rPr>
          <w:rFonts w:ascii="Arial" w:eastAsia="Times New Roman" w:hAnsi="Arial" w:cs="Arial"/>
          <w:sz w:val="24"/>
          <w:szCs w:val="24"/>
          <w:lang w:eastAsia="es-SV"/>
        </w:rPr>
        <w:t>l</w:t>
      </w:r>
      <w:r w:rsidR="00FE013B" w:rsidRPr="004314A0">
        <w:rPr>
          <w:rFonts w:ascii="Arial" w:eastAsia="Times New Roman" w:hAnsi="Arial" w:cs="Arial"/>
          <w:sz w:val="24"/>
          <w:szCs w:val="24"/>
          <w:lang w:eastAsia="es-SV"/>
        </w:rPr>
        <w:t xml:space="preserve">os objetivos con que cuentan cada uno de los talleres dirigidos a la inserción laboral para jóvenes con problemas sociales </w:t>
      </w:r>
      <w:r w:rsidRPr="004314A0">
        <w:rPr>
          <w:rFonts w:ascii="Arial" w:eastAsia="Times New Roman" w:hAnsi="Arial" w:cs="Arial"/>
          <w:sz w:val="24"/>
          <w:szCs w:val="24"/>
          <w:lang w:eastAsia="es-SV"/>
        </w:rPr>
        <w:t xml:space="preserve"> como lo </w:t>
      </w:r>
      <w:r w:rsidR="00091AED" w:rsidRPr="004314A0">
        <w:rPr>
          <w:rFonts w:ascii="Arial" w:eastAsia="Times New Roman" w:hAnsi="Arial" w:cs="Arial"/>
          <w:sz w:val="24"/>
          <w:szCs w:val="24"/>
          <w:lang w:eastAsia="es-SV"/>
        </w:rPr>
        <w:t>son: Adquirir</w:t>
      </w:r>
      <w:r w:rsidR="00884CE5" w:rsidRPr="004314A0">
        <w:rPr>
          <w:rFonts w:ascii="Arial" w:eastAsia="Times New Roman" w:hAnsi="Arial" w:cs="Arial"/>
          <w:sz w:val="24"/>
          <w:szCs w:val="24"/>
          <w:lang w:eastAsia="es-SV"/>
        </w:rPr>
        <w:t xml:space="preserve"> </w:t>
      </w:r>
      <w:r w:rsidR="00B504CE" w:rsidRPr="004314A0">
        <w:rPr>
          <w:rFonts w:ascii="Arial" w:eastAsia="Times New Roman" w:hAnsi="Arial" w:cs="Arial"/>
          <w:bCs/>
          <w:sz w:val="24"/>
          <w:szCs w:val="24"/>
          <w:lang w:eastAsia="es-SV"/>
        </w:rPr>
        <w:t xml:space="preserve">experiencia laboral </w:t>
      </w:r>
      <w:r w:rsidRPr="004314A0">
        <w:rPr>
          <w:rFonts w:ascii="Arial" w:eastAsia="Times New Roman" w:hAnsi="Arial" w:cs="Arial"/>
          <w:sz w:val="24"/>
          <w:szCs w:val="24"/>
          <w:lang w:eastAsia="es-SV"/>
        </w:rPr>
        <w:t xml:space="preserve">en talleres </w:t>
      </w:r>
      <w:r w:rsidR="00091AED" w:rsidRPr="004314A0">
        <w:rPr>
          <w:rFonts w:ascii="Arial" w:eastAsia="Times New Roman" w:hAnsi="Arial" w:cs="Arial"/>
          <w:sz w:val="24"/>
          <w:szCs w:val="24"/>
          <w:lang w:eastAsia="es-SV"/>
        </w:rPr>
        <w:t>productivos,</w:t>
      </w:r>
      <w:r w:rsidRPr="004314A0">
        <w:rPr>
          <w:rFonts w:ascii="Arial" w:eastAsia="Times New Roman" w:hAnsi="Arial" w:cs="Arial"/>
          <w:sz w:val="24"/>
          <w:szCs w:val="24"/>
          <w:lang w:eastAsia="es-SV"/>
        </w:rPr>
        <w:t xml:space="preserve"> </w:t>
      </w:r>
      <w:r w:rsidR="00B504CE" w:rsidRPr="004314A0">
        <w:rPr>
          <w:rFonts w:ascii="Arial" w:eastAsia="Times New Roman" w:hAnsi="Arial" w:cs="Arial"/>
          <w:bCs/>
          <w:sz w:val="24"/>
          <w:szCs w:val="24"/>
          <w:lang w:eastAsia="es-SV"/>
        </w:rPr>
        <w:t xml:space="preserve">Orientación </w:t>
      </w:r>
      <w:r w:rsidR="00091AED" w:rsidRPr="004314A0">
        <w:rPr>
          <w:rFonts w:ascii="Arial" w:eastAsia="Times New Roman" w:hAnsi="Arial" w:cs="Arial"/>
          <w:bCs/>
          <w:sz w:val="24"/>
          <w:szCs w:val="24"/>
          <w:lang w:eastAsia="es-SV"/>
        </w:rPr>
        <w:t>labo</w:t>
      </w:r>
      <w:r w:rsidR="00091AED" w:rsidRPr="004314A0">
        <w:rPr>
          <w:rFonts w:ascii="Arial" w:eastAsia="Times New Roman" w:hAnsi="Arial" w:cs="Arial"/>
          <w:bCs/>
          <w:sz w:val="24"/>
          <w:szCs w:val="24"/>
          <w:lang w:eastAsia="es-SV"/>
        </w:rPr>
        <w:softHyphen/>
        <w:t>ral</w:t>
      </w:r>
      <w:r w:rsidR="00091AED" w:rsidRPr="004314A0">
        <w:rPr>
          <w:rFonts w:ascii="Arial" w:eastAsia="Times New Roman" w:hAnsi="Arial" w:cs="Arial"/>
          <w:sz w:val="24"/>
          <w:szCs w:val="24"/>
          <w:lang w:eastAsia="es-SV"/>
        </w:rPr>
        <w:t>,</w:t>
      </w:r>
      <w:r w:rsidRPr="004314A0">
        <w:rPr>
          <w:rFonts w:ascii="Arial" w:eastAsia="Times New Roman" w:hAnsi="Arial" w:cs="Arial"/>
          <w:sz w:val="24"/>
          <w:szCs w:val="24"/>
          <w:lang w:eastAsia="es-SV"/>
        </w:rPr>
        <w:t xml:space="preserve"> </w:t>
      </w:r>
      <w:r w:rsidR="00B504CE" w:rsidRPr="004314A0">
        <w:rPr>
          <w:rFonts w:ascii="Arial" w:eastAsia="Times New Roman" w:hAnsi="Arial" w:cs="Arial"/>
          <w:bCs/>
          <w:sz w:val="24"/>
          <w:szCs w:val="24"/>
          <w:lang w:eastAsia="es-SV"/>
        </w:rPr>
        <w:t>Acompañamiento</w:t>
      </w:r>
      <w:r w:rsidR="00091AED" w:rsidRPr="004314A0">
        <w:rPr>
          <w:rFonts w:ascii="Arial" w:eastAsia="Times New Roman" w:hAnsi="Arial" w:cs="Arial"/>
          <w:sz w:val="24"/>
          <w:szCs w:val="24"/>
          <w:lang w:eastAsia="es-SV"/>
        </w:rPr>
        <w:t xml:space="preserve"> para la inserción laboral</w:t>
      </w:r>
      <w:r w:rsidRPr="004314A0">
        <w:rPr>
          <w:rFonts w:ascii="Arial" w:eastAsia="Times New Roman" w:hAnsi="Arial" w:cs="Arial"/>
          <w:sz w:val="24"/>
          <w:szCs w:val="24"/>
          <w:lang w:eastAsia="es-SV"/>
        </w:rPr>
        <w:t xml:space="preserve"> </w:t>
      </w:r>
      <w:r w:rsidR="00091AED" w:rsidRPr="004314A0">
        <w:rPr>
          <w:rFonts w:ascii="Arial" w:eastAsia="Times New Roman" w:hAnsi="Arial" w:cs="Arial"/>
          <w:sz w:val="24"/>
          <w:szCs w:val="24"/>
          <w:lang w:eastAsia="es-SV"/>
        </w:rPr>
        <w:t xml:space="preserve">y </w:t>
      </w:r>
      <w:r w:rsidRPr="004314A0">
        <w:rPr>
          <w:rFonts w:ascii="Arial" w:eastAsia="Times New Roman" w:hAnsi="Arial" w:cs="Arial"/>
          <w:sz w:val="24"/>
          <w:szCs w:val="24"/>
          <w:lang w:eastAsia="es-SV"/>
        </w:rPr>
        <w:t>a</w:t>
      </w:r>
      <w:r w:rsidR="00B504CE" w:rsidRPr="004314A0">
        <w:rPr>
          <w:rFonts w:ascii="Arial" w:eastAsia="Times New Roman" w:hAnsi="Arial" w:cs="Arial"/>
          <w:sz w:val="24"/>
          <w:szCs w:val="24"/>
          <w:lang w:eastAsia="es-SV"/>
        </w:rPr>
        <w:t xml:space="preserve">poyo para el </w:t>
      </w:r>
      <w:r w:rsidR="00B504CE" w:rsidRPr="004314A0">
        <w:rPr>
          <w:rFonts w:ascii="Arial" w:eastAsia="Times New Roman" w:hAnsi="Arial" w:cs="Arial"/>
          <w:bCs/>
          <w:sz w:val="24"/>
          <w:szCs w:val="24"/>
          <w:lang w:eastAsia="es-SV"/>
        </w:rPr>
        <w:t>autoempleo</w:t>
      </w:r>
      <w:r w:rsidRPr="004314A0">
        <w:rPr>
          <w:rFonts w:ascii="Arial" w:eastAsia="Times New Roman" w:hAnsi="Arial" w:cs="Arial"/>
          <w:sz w:val="24"/>
          <w:szCs w:val="24"/>
          <w:lang w:eastAsia="es-SV"/>
        </w:rPr>
        <w:t>.</w:t>
      </w:r>
    </w:p>
    <w:p w:rsidR="000077BF" w:rsidRPr="004314A0" w:rsidRDefault="000077BF" w:rsidP="00BE24A8">
      <w:pPr>
        <w:spacing w:line="360" w:lineRule="auto"/>
        <w:jc w:val="both"/>
        <w:rPr>
          <w:rFonts w:ascii="Arial" w:hAnsi="Arial" w:cs="Arial"/>
          <w:sz w:val="24"/>
          <w:szCs w:val="24"/>
        </w:rPr>
      </w:pPr>
      <w:r w:rsidRPr="004314A0">
        <w:rPr>
          <w:rFonts w:ascii="Arial" w:hAnsi="Arial" w:cs="Arial"/>
          <w:sz w:val="24"/>
          <w:szCs w:val="24"/>
        </w:rPr>
        <w:t xml:space="preserve"> </w:t>
      </w:r>
      <w:r w:rsidR="00825826" w:rsidRPr="004314A0">
        <w:rPr>
          <w:rFonts w:ascii="Arial" w:hAnsi="Arial" w:cs="Arial"/>
          <w:sz w:val="24"/>
          <w:szCs w:val="24"/>
        </w:rPr>
        <w:t xml:space="preserve">En El Salvador el </w:t>
      </w:r>
      <w:r w:rsidRPr="004314A0">
        <w:rPr>
          <w:rFonts w:ascii="Arial" w:hAnsi="Arial" w:cs="Arial"/>
          <w:sz w:val="24"/>
          <w:szCs w:val="24"/>
        </w:rPr>
        <w:t xml:space="preserve"> bienestar de las personas va más allá de la cantidad de dinero con la que cuentan. El bienestar es multidimensional y está relacionado con cuestiones que permiten tener un nivel de vida aceptable, pero más importante, con la posibilidad de que la gente pueda ser protagonista de su vida. El bienestar está asociado a aquellas cosas que la gente valora positivamente en su vida. Así, las fuentes del bienestar están asociadas a un buen estado de salud; contar con </w:t>
      </w:r>
      <w:r w:rsidRPr="004314A0">
        <w:rPr>
          <w:rFonts w:ascii="Arial" w:hAnsi="Arial" w:cs="Arial"/>
          <w:sz w:val="24"/>
          <w:szCs w:val="24"/>
        </w:rPr>
        <w:lastRenderedPageBreak/>
        <w:t>seguridad física y confianza en el futuro; vivir en un ambiente sano y seguro; tener una vivienda suficientemente amplia con servicios de agua ,saneamiento, electricidad, entre otros; gozar de buenas relaciones con la familia y la comunidad ;sentirse respetado y valorado en la sociedad; contar con un grado educativo que permita una inserción laboral exitosa; tener libertad de elección y acción; y contar con los recursos necesarios para invertir y comprar los bienes y servicios necesarios a lo largo de la vida .La realidad de varias sociedades, como la nuestra, es que muchas de estas aspiraciones y fuentes de bienestar no están al a</w:t>
      </w:r>
      <w:r w:rsidR="00B40D1C" w:rsidRPr="004314A0">
        <w:rPr>
          <w:rFonts w:ascii="Arial" w:hAnsi="Arial" w:cs="Arial"/>
          <w:sz w:val="24"/>
          <w:szCs w:val="24"/>
        </w:rPr>
        <w:t xml:space="preserve">lcance de una buena parte de los </w:t>
      </w:r>
      <w:r w:rsidRPr="004314A0">
        <w:rPr>
          <w:rFonts w:ascii="Arial" w:hAnsi="Arial" w:cs="Arial"/>
          <w:sz w:val="24"/>
          <w:szCs w:val="24"/>
        </w:rPr>
        <w:t xml:space="preserve"> ciudadanos, o que solamente disfrutan de ellas de una manera intermitente .Esto conlleva a que su vida esté llena de privaciones físicas, o que vivan sintiéndose excluidos y sin la posibilidad de hacerse escuchar .Las horas de trabajo se vuelven interminables, muchas veces conjugadas con bajas remuneraciones y poco tiempo para la familia. Viven angustias frente a la impotencia de dar a sus hijos la posibilidad de educarse o de hacerles saber que el futuro </w:t>
      </w:r>
      <w:r w:rsidR="005638A7" w:rsidRPr="004314A0">
        <w:rPr>
          <w:rFonts w:ascii="Arial" w:hAnsi="Arial" w:cs="Arial"/>
          <w:sz w:val="24"/>
          <w:szCs w:val="24"/>
        </w:rPr>
        <w:t xml:space="preserve">será mejor.  </w:t>
      </w:r>
      <w:r w:rsidR="003809F1" w:rsidRPr="004314A0">
        <w:rPr>
          <w:rFonts w:ascii="Arial" w:hAnsi="Arial" w:cs="Arial"/>
          <w:sz w:val="24"/>
          <w:szCs w:val="24"/>
        </w:rPr>
        <w:t>Los</w:t>
      </w:r>
      <w:r w:rsidRPr="004314A0">
        <w:rPr>
          <w:rFonts w:ascii="Arial" w:hAnsi="Arial" w:cs="Arial"/>
          <w:sz w:val="24"/>
          <w:szCs w:val="24"/>
        </w:rPr>
        <w:t xml:space="preserve"> efectos devastadores de una crisis económica, de la violencia o de los desastres naturales; o de preocupación frente a la partida de un familiar hacia el extranjero en busca de mejores oportunidades .Estas situaciones, son definidas como pobreza y vulnerabilidad. Constituyen los males que en definitiva deben ser erradicados para la construcción de un El Salvador con niveles de bienestar compatibles con una sociedad donde se considere a los seres humanos el centro del proceso de </w:t>
      </w:r>
      <w:r w:rsidR="005638A7" w:rsidRPr="004314A0">
        <w:rPr>
          <w:rFonts w:ascii="Arial" w:hAnsi="Arial" w:cs="Arial"/>
          <w:sz w:val="24"/>
          <w:szCs w:val="24"/>
        </w:rPr>
        <w:t>desarrollo.</w:t>
      </w:r>
      <w:r w:rsidR="009C34CC">
        <w:rPr>
          <w:rStyle w:val="Refdenotaalpie"/>
          <w:rFonts w:ascii="Arial" w:hAnsi="Arial" w:cs="Arial"/>
          <w:sz w:val="24"/>
          <w:szCs w:val="24"/>
        </w:rPr>
        <w:footnoteReference w:id="1"/>
      </w:r>
    </w:p>
    <w:p w:rsidR="000077BF" w:rsidRPr="004314A0" w:rsidRDefault="000077BF" w:rsidP="00BE24A8">
      <w:pPr>
        <w:spacing w:line="360" w:lineRule="auto"/>
        <w:jc w:val="both"/>
        <w:rPr>
          <w:rFonts w:ascii="Arial" w:hAnsi="Arial" w:cs="Arial"/>
          <w:sz w:val="24"/>
          <w:szCs w:val="24"/>
        </w:rPr>
      </w:pPr>
      <w:r w:rsidRPr="004314A0">
        <w:rPr>
          <w:rFonts w:ascii="Arial" w:hAnsi="Arial" w:cs="Arial"/>
          <w:sz w:val="24"/>
          <w:szCs w:val="24"/>
        </w:rPr>
        <w:t xml:space="preserve">La incidencia de la pobreza de ingresos está relacionada inversamente con la educación de las personas. </w:t>
      </w:r>
      <w:r w:rsidR="00885CC5" w:rsidRPr="004314A0">
        <w:rPr>
          <w:rFonts w:ascii="Arial" w:hAnsi="Arial" w:cs="Arial"/>
          <w:sz w:val="24"/>
          <w:szCs w:val="24"/>
        </w:rPr>
        <w:t>Del</w:t>
      </w:r>
      <w:r w:rsidRPr="004314A0">
        <w:rPr>
          <w:rFonts w:ascii="Arial" w:hAnsi="Arial" w:cs="Arial"/>
          <w:sz w:val="24"/>
          <w:szCs w:val="24"/>
        </w:rPr>
        <w:t xml:space="preserve"> total de personas con cero años de estudios aprobados, aproximadamente el 57% se encuentra en situación de pobreza. Dicha proporción cae aproximadamente al 43% y al 21% para las personas que han completado la educación primaria y el bachillerato, respectivamente. De acuerdo </w:t>
      </w:r>
      <w:r w:rsidRPr="004314A0">
        <w:rPr>
          <w:rFonts w:ascii="Arial" w:hAnsi="Arial" w:cs="Arial"/>
          <w:sz w:val="24"/>
          <w:szCs w:val="24"/>
        </w:rPr>
        <w:lastRenderedPageBreak/>
        <w:t>con las estimaciones, las tasas de pobreza son nulas para la población que ha logrado educación universitaria (alrededor del 17-18 años de estudio aprobados)</w:t>
      </w:r>
      <w:r w:rsidR="00FC3FE6">
        <w:rPr>
          <w:rStyle w:val="Refdenotaalpie"/>
          <w:rFonts w:ascii="Arial" w:hAnsi="Arial" w:cs="Arial"/>
          <w:sz w:val="24"/>
          <w:szCs w:val="24"/>
        </w:rPr>
        <w:footnoteReference w:id="2"/>
      </w:r>
      <w:r w:rsidRPr="004314A0">
        <w:rPr>
          <w:rFonts w:ascii="Arial" w:hAnsi="Arial" w:cs="Arial"/>
          <w:sz w:val="24"/>
          <w:szCs w:val="24"/>
        </w:rPr>
        <w:t>.</w:t>
      </w:r>
    </w:p>
    <w:p w:rsidR="000077BF" w:rsidRPr="004314A0" w:rsidRDefault="000077BF" w:rsidP="00BE24A8">
      <w:pPr>
        <w:spacing w:line="360" w:lineRule="auto"/>
        <w:jc w:val="both"/>
        <w:rPr>
          <w:rFonts w:ascii="Arial" w:hAnsi="Arial" w:cs="Arial"/>
          <w:sz w:val="24"/>
          <w:szCs w:val="24"/>
        </w:rPr>
      </w:pPr>
      <w:r w:rsidRPr="004314A0">
        <w:rPr>
          <w:rFonts w:ascii="Arial" w:hAnsi="Arial" w:cs="Arial"/>
          <w:sz w:val="24"/>
          <w:szCs w:val="24"/>
        </w:rPr>
        <w:t xml:space="preserve">Las posibilidades de acceder a una vivienda digna se ven sustancialmente disminuidas para los hogares con mayores niveles de pobreza se resume la relación entre la precariedad de una vivienda en sus componentes estructurales y servicios básicos, y los niveles de pobreza prevalecientes. Como es de </w:t>
      </w:r>
      <w:r w:rsidR="00910493" w:rsidRPr="004314A0">
        <w:rPr>
          <w:rFonts w:ascii="Arial" w:hAnsi="Arial" w:cs="Arial"/>
          <w:sz w:val="24"/>
          <w:szCs w:val="24"/>
        </w:rPr>
        <w:t>esperar, la</w:t>
      </w:r>
      <w:r w:rsidRPr="004314A0">
        <w:rPr>
          <w:rFonts w:ascii="Arial" w:hAnsi="Arial" w:cs="Arial"/>
          <w:sz w:val="24"/>
          <w:szCs w:val="24"/>
        </w:rPr>
        <w:t xml:space="preserve"> mayoría de viviendas con cero carencias corresponden a hogares no pobres. Según los cálculos realizados, en las viviendas sin carencias, el 77.3% de sus residentes son no </w:t>
      </w:r>
      <w:r w:rsidR="00910493" w:rsidRPr="004314A0">
        <w:rPr>
          <w:rFonts w:ascii="Arial" w:hAnsi="Arial" w:cs="Arial"/>
          <w:sz w:val="24"/>
          <w:szCs w:val="24"/>
        </w:rPr>
        <w:t>pobres; del</w:t>
      </w:r>
      <w:r w:rsidRPr="004314A0">
        <w:rPr>
          <w:rFonts w:ascii="Arial" w:hAnsi="Arial" w:cs="Arial"/>
          <w:sz w:val="24"/>
          <w:szCs w:val="24"/>
        </w:rPr>
        <w:t xml:space="preserve"> restante 22.7%, el 4.6% viven en pobreza extrema y el 18.1% en pobreza relativa. Por el c</w:t>
      </w:r>
      <w:r w:rsidR="00264682" w:rsidRPr="004314A0">
        <w:rPr>
          <w:rFonts w:ascii="Arial" w:hAnsi="Arial" w:cs="Arial"/>
          <w:sz w:val="24"/>
          <w:szCs w:val="24"/>
        </w:rPr>
        <w:t xml:space="preserve">ontrario, en las viviendas con </w:t>
      </w:r>
      <w:r w:rsidRPr="004314A0">
        <w:rPr>
          <w:rFonts w:ascii="Arial" w:hAnsi="Arial" w:cs="Arial"/>
          <w:sz w:val="24"/>
          <w:szCs w:val="24"/>
        </w:rPr>
        <w:t xml:space="preserve"> carencias el 73.3% son personas pobres (35.5%pobres extremos y 37.8% pobres relativos) y únicamente el 26.7% son personas no pobres. Existen grupos de personas que de acuerdo con su situación de ingresos se clasifican como no pobres, pero que presentan deficiencias en cuanto a alguna dimensión del bienestar. En este caso, no pobres que carecen de acceso a una vivienda segura en términos de los materiales de construcción o de los servicios básicos mínimos.</w:t>
      </w:r>
      <w:r w:rsidR="00B553E1">
        <w:rPr>
          <w:rStyle w:val="Refdenotaalpie"/>
          <w:rFonts w:ascii="Arial" w:hAnsi="Arial" w:cs="Arial"/>
          <w:sz w:val="24"/>
          <w:szCs w:val="24"/>
        </w:rPr>
        <w:footnoteReference w:id="3"/>
      </w:r>
    </w:p>
    <w:p w:rsidR="000077BF" w:rsidRPr="004314A0" w:rsidRDefault="000077BF" w:rsidP="00BE24A8">
      <w:pPr>
        <w:spacing w:line="360" w:lineRule="auto"/>
        <w:jc w:val="both"/>
        <w:rPr>
          <w:rFonts w:ascii="Arial" w:hAnsi="Arial" w:cs="Arial"/>
          <w:sz w:val="24"/>
          <w:szCs w:val="24"/>
        </w:rPr>
      </w:pPr>
      <w:r w:rsidRPr="004314A0">
        <w:rPr>
          <w:rFonts w:ascii="Arial" w:hAnsi="Arial" w:cs="Arial"/>
          <w:sz w:val="24"/>
          <w:szCs w:val="24"/>
        </w:rPr>
        <w:t>En cuanto al acceso a la salud, se ha encontrado que la red del Ministerio de Salud y Asistencia Social (MSPAS) atiende a la mayoría de la población po</w:t>
      </w:r>
      <w:r w:rsidR="00EF7338" w:rsidRPr="004314A0">
        <w:rPr>
          <w:rFonts w:ascii="Arial" w:hAnsi="Arial" w:cs="Arial"/>
          <w:sz w:val="24"/>
          <w:szCs w:val="24"/>
        </w:rPr>
        <w:t xml:space="preserve">bre. De acuerdo con los </w:t>
      </w:r>
      <w:r w:rsidR="00511FF4" w:rsidRPr="004314A0">
        <w:rPr>
          <w:rFonts w:ascii="Arial" w:hAnsi="Arial" w:cs="Arial"/>
          <w:sz w:val="24"/>
          <w:szCs w:val="24"/>
        </w:rPr>
        <w:t>datos,</w:t>
      </w:r>
      <w:r w:rsidRPr="004314A0">
        <w:rPr>
          <w:rFonts w:ascii="Arial" w:hAnsi="Arial" w:cs="Arial"/>
          <w:sz w:val="24"/>
          <w:szCs w:val="24"/>
        </w:rPr>
        <w:t xml:space="preserve"> el 86% de las personas en situación de pobreza acudió a algún establecimiento del MSPAS. La segunda opción más utilizada por las personas en condición de pobreza es el Instituto Salvadoreño del Seguro Social (6%), seguido de la atención médica privada.</w:t>
      </w:r>
    </w:p>
    <w:p w:rsidR="00271BB5" w:rsidRPr="004314A0" w:rsidRDefault="000077BF" w:rsidP="00BE24A8">
      <w:pPr>
        <w:spacing w:line="360" w:lineRule="auto"/>
        <w:jc w:val="both"/>
        <w:rPr>
          <w:rFonts w:ascii="Arial" w:hAnsi="Arial" w:cs="Arial"/>
          <w:sz w:val="24"/>
          <w:szCs w:val="24"/>
        </w:rPr>
      </w:pPr>
      <w:r w:rsidRPr="004314A0">
        <w:rPr>
          <w:rFonts w:ascii="Arial" w:hAnsi="Arial" w:cs="Arial"/>
          <w:sz w:val="24"/>
          <w:szCs w:val="24"/>
        </w:rPr>
        <w:t xml:space="preserve">Lo anterior muestra lo importante que resulta para las personas, independientemente de su condición socioeconómica, contar con acceso a una red de protección que les asegure un estándar de salud para llevar una vida larga y saludable. En el caso de los pobres resulta más evidente la necesidad de contar con una dotación oportuna y gratuita de este servicio ya que, como se ha visto </w:t>
      </w:r>
      <w:r w:rsidRPr="004314A0">
        <w:rPr>
          <w:rFonts w:ascii="Arial" w:hAnsi="Arial" w:cs="Arial"/>
          <w:sz w:val="24"/>
          <w:szCs w:val="24"/>
        </w:rPr>
        <w:lastRenderedPageBreak/>
        <w:t>antes, carecen de un empleo formal o de los recursos suficientes para costear atención privada; es decir, la red pública es prácticamente la fuente de atención médica. Vale la pena destacar que en el caso de las personas clasificadas como no pobres, a pesar de encontrarse en una mejor posición económica, el servicio público continúa siendo el principal provisor de atención médica.</w:t>
      </w:r>
    </w:p>
    <w:p w:rsidR="00271BB5" w:rsidRPr="004314A0" w:rsidRDefault="00271BB5" w:rsidP="00BE24A8">
      <w:pPr>
        <w:spacing w:line="360" w:lineRule="auto"/>
        <w:jc w:val="both"/>
        <w:rPr>
          <w:rFonts w:ascii="Arial" w:hAnsi="Arial" w:cs="Arial"/>
          <w:sz w:val="24"/>
          <w:szCs w:val="24"/>
        </w:rPr>
      </w:pPr>
      <w:r w:rsidRPr="004314A0">
        <w:rPr>
          <w:rFonts w:ascii="Arial" w:hAnsi="Arial" w:cs="Arial"/>
          <w:sz w:val="24"/>
          <w:szCs w:val="24"/>
        </w:rPr>
        <w:t>El tipo de inserción laboral también determina en gran medida los ingresos con los que cuenta una persona y su familia para satisfacer sus necesidades, por lo que incide de manera directa en los niveles de pobreza. Al analizar el comportamiento de las tasas de pobreza según el tipo de inserción laboral, se encuentra que las mayores corresponden a la población desempleada con un 58.1% (23% en pobreza extrema y 35.1% en pobreza relativa). Luego están los trabajadores subempleados, con una tasa de pobreza de 48% (16.8% en pobreza extrema y 31.2% en pobreza relativa). A estos le siguen los trabajadores con ocupación plena sin remuneración justa  o protección social, con una tasa de pobreza de 34.1% (7.6% en pobreza extrema y 26.5% en pobreza relativa).Finalmente, las tasas de pobreza más bajas(6.3%) corresponden a las personas con trabajo, estar des</w:t>
      </w:r>
      <w:r w:rsidR="00CF3756">
        <w:rPr>
          <w:rFonts w:ascii="Arial" w:hAnsi="Arial" w:cs="Arial"/>
          <w:sz w:val="24"/>
          <w:szCs w:val="24"/>
        </w:rPr>
        <w:t xml:space="preserve">empleado o subempleado es,  </w:t>
      </w:r>
      <w:r w:rsidRPr="004314A0">
        <w:rPr>
          <w:rFonts w:ascii="Arial" w:hAnsi="Arial" w:cs="Arial"/>
          <w:sz w:val="24"/>
          <w:szCs w:val="24"/>
        </w:rPr>
        <w:t>sinónimo de estar en una situación de pobreza, mientras que acceder a un trabajo bien remunerado que cuente con redes de protección social (trabajo decente) asegura mejores niveles de bienestar.</w:t>
      </w:r>
      <w:r w:rsidR="00192644">
        <w:rPr>
          <w:rStyle w:val="Refdenotaalpie"/>
          <w:rFonts w:ascii="Arial" w:hAnsi="Arial" w:cs="Arial"/>
          <w:sz w:val="24"/>
          <w:szCs w:val="24"/>
        </w:rPr>
        <w:footnoteReference w:id="4"/>
      </w:r>
    </w:p>
    <w:p w:rsidR="000077BF" w:rsidRPr="004314A0" w:rsidRDefault="000077BF" w:rsidP="00BE24A8">
      <w:pPr>
        <w:shd w:val="clear" w:color="auto" w:fill="FFFFFF"/>
        <w:spacing w:after="0" w:line="360" w:lineRule="auto"/>
        <w:jc w:val="both"/>
        <w:rPr>
          <w:rFonts w:ascii="Arial" w:eastAsia="Times New Roman" w:hAnsi="Arial" w:cs="Arial"/>
          <w:sz w:val="24"/>
          <w:szCs w:val="24"/>
          <w:lang w:eastAsia="es-SV"/>
        </w:rPr>
      </w:pPr>
    </w:p>
    <w:p w:rsidR="008C443E" w:rsidRPr="004314A0" w:rsidRDefault="00FE013B" w:rsidP="00BE24A8">
      <w:pPr>
        <w:autoSpaceDE w:val="0"/>
        <w:autoSpaceDN w:val="0"/>
        <w:adjustRightInd w:val="0"/>
        <w:spacing w:after="0" w:line="360" w:lineRule="auto"/>
        <w:jc w:val="both"/>
        <w:rPr>
          <w:rFonts w:ascii="Arial" w:hAnsi="Arial" w:cs="Arial"/>
          <w:sz w:val="24"/>
          <w:szCs w:val="24"/>
        </w:rPr>
      </w:pPr>
      <w:r w:rsidRPr="004314A0">
        <w:rPr>
          <w:rFonts w:ascii="Arial" w:hAnsi="Arial" w:cs="Arial"/>
          <w:sz w:val="24"/>
          <w:szCs w:val="24"/>
        </w:rPr>
        <w:t>En la mayoría de los países la demanda laboral ha sido dé</w:t>
      </w:r>
      <w:r w:rsidR="007504BB" w:rsidRPr="004314A0">
        <w:rPr>
          <w:rFonts w:ascii="Arial" w:hAnsi="Arial" w:cs="Arial"/>
          <w:sz w:val="24"/>
          <w:szCs w:val="24"/>
        </w:rPr>
        <w:t>bil</w:t>
      </w:r>
      <w:r w:rsidRPr="004314A0">
        <w:rPr>
          <w:rFonts w:ascii="Arial" w:hAnsi="Arial" w:cs="Arial"/>
          <w:sz w:val="24"/>
          <w:szCs w:val="24"/>
        </w:rPr>
        <w:t xml:space="preserve"> esencialmente determinada por la modesta expan</w:t>
      </w:r>
      <w:r w:rsidR="007504BB" w:rsidRPr="004314A0">
        <w:rPr>
          <w:rFonts w:ascii="Arial" w:hAnsi="Arial" w:cs="Arial"/>
          <w:sz w:val="24"/>
          <w:szCs w:val="24"/>
        </w:rPr>
        <w:t>sión de la actividad económica</w:t>
      </w:r>
      <w:r w:rsidRPr="004314A0">
        <w:rPr>
          <w:rFonts w:ascii="Arial" w:hAnsi="Arial" w:cs="Arial"/>
          <w:sz w:val="24"/>
          <w:szCs w:val="24"/>
        </w:rPr>
        <w:t>. Esto ha afe</w:t>
      </w:r>
      <w:r w:rsidR="00910493" w:rsidRPr="004314A0">
        <w:rPr>
          <w:rFonts w:ascii="Arial" w:hAnsi="Arial" w:cs="Arial"/>
          <w:sz w:val="24"/>
          <w:szCs w:val="24"/>
        </w:rPr>
        <w:t xml:space="preserve">ctado a todos los </w:t>
      </w:r>
      <w:r w:rsidR="008C443E" w:rsidRPr="004314A0">
        <w:rPr>
          <w:rFonts w:ascii="Arial" w:hAnsi="Arial" w:cs="Arial"/>
          <w:sz w:val="24"/>
          <w:szCs w:val="24"/>
        </w:rPr>
        <w:t>grupos.</w:t>
      </w:r>
    </w:p>
    <w:p w:rsidR="00FE013B" w:rsidRPr="004314A0" w:rsidRDefault="00FE013B" w:rsidP="00BE24A8">
      <w:pPr>
        <w:autoSpaceDE w:val="0"/>
        <w:autoSpaceDN w:val="0"/>
        <w:adjustRightInd w:val="0"/>
        <w:spacing w:after="0" w:line="360" w:lineRule="auto"/>
        <w:jc w:val="both"/>
        <w:rPr>
          <w:rFonts w:ascii="Arial" w:hAnsi="Arial" w:cs="Arial"/>
          <w:sz w:val="24"/>
          <w:szCs w:val="24"/>
        </w:rPr>
      </w:pPr>
      <w:r w:rsidRPr="004314A0">
        <w:rPr>
          <w:rFonts w:ascii="Arial" w:hAnsi="Arial" w:cs="Arial"/>
          <w:sz w:val="24"/>
          <w:szCs w:val="24"/>
        </w:rPr>
        <w:t xml:space="preserve"> La tasa correspondiente de los jóvenes, de por si más alta que aquella de los adultos, subió marcadamente, aunque no se haya ampliado la brecha relativa a los adultos. Específicamente las condiciones de inserción laboral d</w:t>
      </w:r>
      <w:r w:rsidR="007504BB" w:rsidRPr="004314A0">
        <w:rPr>
          <w:rFonts w:ascii="Arial" w:hAnsi="Arial" w:cs="Arial"/>
          <w:sz w:val="24"/>
          <w:szCs w:val="24"/>
        </w:rPr>
        <w:t xml:space="preserve">e los jóvenes más calificados </w:t>
      </w:r>
      <w:r w:rsidRPr="004314A0">
        <w:rPr>
          <w:rFonts w:ascii="Arial" w:hAnsi="Arial" w:cs="Arial"/>
          <w:sz w:val="24"/>
          <w:szCs w:val="24"/>
        </w:rPr>
        <w:t>en términos generales más favorables que las de los jóvenes con</w:t>
      </w:r>
      <w:r w:rsidR="007504BB" w:rsidRPr="004314A0">
        <w:rPr>
          <w:rFonts w:ascii="Arial" w:hAnsi="Arial" w:cs="Arial"/>
          <w:sz w:val="24"/>
          <w:szCs w:val="24"/>
        </w:rPr>
        <w:t xml:space="preserve"> niveles educativos más bajos </w:t>
      </w:r>
      <w:r w:rsidRPr="004314A0">
        <w:rPr>
          <w:rFonts w:ascii="Arial" w:hAnsi="Arial" w:cs="Arial"/>
          <w:sz w:val="24"/>
          <w:szCs w:val="24"/>
        </w:rPr>
        <w:t xml:space="preserve">se deteriora en un momento de crisis, ya que en un </w:t>
      </w:r>
      <w:r w:rsidRPr="004314A0">
        <w:rPr>
          <w:rFonts w:ascii="Arial" w:hAnsi="Arial" w:cs="Arial"/>
          <w:sz w:val="24"/>
          <w:szCs w:val="24"/>
        </w:rPr>
        <w:lastRenderedPageBreak/>
        <w:t xml:space="preserve">contexto sin generación de nuevos puestos de trabajo su ventaja competitiva no les sirve y ellos entran al desempleo abierto o al trabajo en sectores de baja productividad. </w:t>
      </w:r>
    </w:p>
    <w:p w:rsidR="007504BB" w:rsidRPr="004314A0" w:rsidRDefault="004E6D90" w:rsidP="00BE24A8">
      <w:pPr>
        <w:shd w:val="clear" w:color="auto" w:fill="FFFFFF"/>
        <w:spacing w:before="100" w:beforeAutospacing="1" w:after="225"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 xml:space="preserve">En nuestro país, </w:t>
      </w:r>
      <w:r w:rsidR="007504BB" w:rsidRPr="004314A0">
        <w:rPr>
          <w:rFonts w:ascii="Arial" w:eastAsia="Times New Roman" w:hAnsi="Arial" w:cs="Arial"/>
          <w:sz w:val="24"/>
          <w:szCs w:val="24"/>
          <w:lang w:eastAsia="es-SV"/>
        </w:rPr>
        <w:t xml:space="preserve">La falta de experiencia y el poco conocimiento en ciertas áreas técnicas se vuelve un problema para los jóvenes cuando aplican a un empleo, debido a que las organizaciones a la hora de ofertar una plaza de trabajo, piden una serie de condiciones. </w:t>
      </w:r>
    </w:p>
    <w:p w:rsidR="007504BB" w:rsidRPr="004314A0" w:rsidRDefault="007504BB" w:rsidP="00BE24A8">
      <w:pPr>
        <w:shd w:val="clear" w:color="auto" w:fill="FFFFFF"/>
        <w:spacing w:before="100" w:beforeAutospacing="1" w:after="225"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En ese sentido, el Ministerio de Trabajo y Previsión Social, con apoyo de la Sociedad Alemana de Coo</w:t>
      </w:r>
      <w:r w:rsidR="004E6D90" w:rsidRPr="004314A0">
        <w:rPr>
          <w:rFonts w:ascii="Arial" w:eastAsia="Times New Roman" w:hAnsi="Arial" w:cs="Arial"/>
          <w:sz w:val="24"/>
          <w:szCs w:val="24"/>
          <w:lang w:eastAsia="es-SV"/>
        </w:rPr>
        <w:t>peración Técnica (GTZ), inaugura</w:t>
      </w:r>
      <w:r w:rsidRPr="004314A0">
        <w:rPr>
          <w:rFonts w:ascii="Arial" w:eastAsia="Times New Roman" w:hAnsi="Arial" w:cs="Arial"/>
          <w:sz w:val="24"/>
          <w:szCs w:val="24"/>
          <w:lang w:eastAsia="es-SV"/>
        </w:rPr>
        <w:t xml:space="preserve"> acercamiento</w:t>
      </w:r>
      <w:r w:rsidR="004E6D90" w:rsidRPr="004314A0">
        <w:rPr>
          <w:rFonts w:ascii="Arial" w:eastAsia="Times New Roman" w:hAnsi="Arial" w:cs="Arial"/>
          <w:sz w:val="24"/>
          <w:szCs w:val="24"/>
          <w:lang w:eastAsia="es-SV"/>
        </w:rPr>
        <w:t>s</w:t>
      </w:r>
      <w:r w:rsidRPr="004314A0">
        <w:rPr>
          <w:rFonts w:ascii="Arial" w:eastAsia="Times New Roman" w:hAnsi="Arial" w:cs="Arial"/>
          <w:sz w:val="24"/>
          <w:szCs w:val="24"/>
          <w:lang w:eastAsia="es-SV"/>
        </w:rPr>
        <w:t xml:space="preserve"> interinstitucional para el fomento del empleo juvenil en El Salvador, con el objetivo de abrir oportunidades para que puedan inte</w:t>
      </w:r>
      <w:r w:rsidR="008637D8">
        <w:rPr>
          <w:rFonts w:ascii="Arial" w:eastAsia="Times New Roman" w:hAnsi="Arial" w:cs="Arial"/>
          <w:sz w:val="24"/>
          <w:szCs w:val="24"/>
          <w:lang w:eastAsia="es-SV"/>
        </w:rPr>
        <w:t>grarse a los programas de empren</w:t>
      </w:r>
      <w:r w:rsidRPr="004314A0">
        <w:rPr>
          <w:rFonts w:ascii="Arial" w:eastAsia="Times New Roman" w:hAnsi="Arial" w:cs="Arial"/>
          <w:sz w:val="24"/>
          <w:szCs w:val="24"/>
          <w:lang w:eastAsia="es-SV"/>
        </w:rPr>
        <w:t xml:space="preserve">dedurismo y formación. </w:t>
      </w:r>
    </w:p>
    <w:p w:rsidR="007504BB" w:rsidRPr="004314A0" w:rsidRDefault="007504BB" w:rsidP="00BE24A8">
      <w:pPr>
        <w:shd w:val="clear" w:color="auto" w:fill="FFFFFF"/>
        <w:spacing w:before="100" w:beforeAutospacing="1"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Indudablemente que la inserción de los jóvenes al mercado laboral requiere de mucho trabajo de sensibilización y compromiso, especialmente del sector empresarial; unir esfuerzo de coordinación interinstitucional a corto plazo di</w:t>
      </w:r>
      <w:r w:rsidR="004E6D90" w:rsidRPr="004314A0">
        <w:rPr>
          <w:rFonts w:ascii="Arial" w:eastAsia="Times New Roman" w:hAnsi="Arial" w:cs="Arial"/>
          <w:sz w:val="24"/>
          <w:szCs w:val="24"/>
          <w:lang w:eastAsia="es-SV"/>
        </w:rPr>
        <w:t>sminuirá la tasa de des</w:t>
      </w:r>
      <w:r w:rsidR="00F54301">
        <w:rPr>
          <w:rFonts w:ascii="Arial" w:eastAsia="Times New Roman" w:hAnsi="Arial" w:cs="Arial"/>
          <w:sz w:val="24"/>
          <w:szCs w:val="24"/>
          <w:lang w:eastAsia="es-SV"/>
        </w:rPr>
        <w:t>empleo</w:t>
      </w:r>
      <w:r w:rsidR="004E6D90" w:rsidRPr="004314A0">
        <w:rPr>
          <w:rFonts w:ascii="Arial" w:eastAsia="Times New Roman" w:hAnsi="Arial" w:cs="Arial"/>
          <w:sz w:val="24"/>
          <w:szCs w:val="24"/>
          <w:lang w:eastAsia="es-SV"/>
        </w:rPr>
        <w:t xml:space="preserve">. </w:t>
      </w:r>
      <w:r w:rsidR="00192644">
        <w:rPr>
          <w:rStyle w:val="Refdenotaalpie"/>
          <w:rFonts w:ascii="Arial" w:eastAsia="Times New Roman" w:hAnsi="Arial" w:cs="Arial"/>
          <w:sz w:val="24"/>
          <w:szCs w:val="24"/>
          <w:lang w:eastAsia="es-SV"/>
        </w:rPr>
        <w:footnoteReference w:id="5"/>
      </w:r>
    </w:p>
    <w:p w:rsidR="00612AC4" w:rsidRPr="004314A0" w:rsidRDefault="00612AC4" w:rsidP="00BE24A8">
      <w:pPr>
        <w:spacing w:before="100" w:beforeAutospacing="1" w:after="100" w:afterAutospacing="1"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 xml:space="preserve">En las  Orientaciones para el desarrollo de los </w:t>
      </w:r>
      <w:r w:rsidR="00845E8C" w:rsidRPr="004314A0">
        <w:rPr>
          <w:rFonts w:ascii="Arial" w:eastAsia="Times New Roman" w:hAnsi="Arial" w:cs="Arial"/>
          <w:sz w:val="24"/>
          <w:szCs w:val="24"/>
          <w:lang w:eastAsia="es-SV"/>
        </w:rPr>
        <w:t>C</w:t>
      </w:r>
      <w:r w:rsidRPr="004314A0">
        <w:rPr>
          <w:rFonts w:ascii="Arial" w:eastAsia="Times New Roman" w:hAnsi="Arial" w:cs="Arial"/>
          <w:sz w:val="24"/>
          <w:szCs w:val="24"/>
          <w:lang w:eastAsia="es-SV"/>
        </w:rPr>
        <w:t xml:space="preserve">ursos de </w:t>
      </w:r>
      <w:r w:rsidR="00845E8C" w:rsidRPr="004314A0">
        <w:rPr>
          <w:rFonts w:ascii="Arial" w:eastAsia="Times New Roman" w:hAnsi="Arial" w:cs="Arial"/>
          <w:sz w:val="24"/>
          <w:szCs w:val="24"/>
          <w:lang w:eastAsia="es-SV"/>
        </w:rPr>
        <w:t>H</w:t>
      </w:r>
      <w:r w:rsidRPr="004314A0">
        <w:rPr>
          <w:rFonts w:ascii="Arial" w:eastAsia="Times New Roman" w:hAnsi="Arial" w:cs="Arial"/>
          <w:sz w:val="24"/>
          <w:szCs w:val="24"/>
          <w:lang w:eastAsia="es-SV"/>
        </w:rPr>
        <w:t xml:space="preserve">abilitación  </w:t>
      </w:r>
      <w:r w:rsidR="00845E8C" w:rsidRPr="004314A0">
        <w:rPr>
          <w:rFonts w:ascii="Arial" w:eastAsia="Times New Roman" w:hAnsi="Arial" w:cs="Arial"/>
          <w:sz w:val="24"/>
          <w:szCs w:val="24"/>
          <w:lang w:eastAsia="es-SV"/>
        </w:rPr>
        <w:t>L</w:t>
      </w:r>
      <w:r w:rsidRPr="004314A0">
        <w:rPr>
          <w:rFonts w:ascii="Arial" w:eastAsia="Times New Roman" w:hAnsi="Arial" w:cs="Arial"/>
          <w:sz w:val="24"/>
          <w:szCs w:val="24"/>
          <w:lang w:eastAsia="es-SV"/>
        </w:rPr>
        <w:t>aboral El Plan Nacional de E</w:t>
      </w:r>
      <w:r w:rsidR="00271BB5" w:rsidRPr="004314A0">
        <w:rPr>
          <w:rFonts w:ascii="Arial" w:eastAsia="Times New Roman" w:hAnsi="Arial" w:cs="Arial"/>
          <w:sz w:val="24"/>
          <w:szCs w:val="24"/>
          <w:lang w:eastAsia="es-SV"/>
        </w:rPr>
        <w:t xml:space="preserve">ducación 2021, en su objetivo de </w:t>
      </w:r>
      <w:r w:rsidRPr="004314A0">
        <w:rPr>
          <w:rFonts w:ascii="Arial" w:eastAsia="Times New Roman" w:hAnsi="Arial" w:cs="Arial"/>
          <w:sz w:val="24"/>
          <w:szCs w:val="24"/>
          <w:lang w:eastAsia="es-SV"/>
        </w:rPr>
        <w:t xml:space="preserve"> Escolaridad de once grados para toda la población, espera que la educación media prepare a los jóvenes para desempeñarse con capacidad, creatividad y responsabilidad en el seno de la familia, en el trabajo y en general, dent</w:t>
      </w:r>
      <w:r w:rsidR="00B87667" w:rsidRPr="004314A0">
        <w:rPr>
          <w:rFonts w:ascii="Arial" w:eastAsia="Times New Roman" w:hAnsi="Arial" w:cs="Arial"/>
          <w:sz w:val="24"/>
          <w:szCs w:val="24"/>
          <w:lang w:eastAsia="es-SV"/>
        </w:rPr>
        <w:t xml:space="preserve">ro de la sociedad de igual manera  contar con una  </w:t>
      </w:r>
      <w:r w:rsidRPr="004314A0">
        <w:rPr>
          <w:rFonts w:ascii="Arial" w:eastAsia="Times New Roman" w:hAnsi="Arial" w:cs="Arial"/>
          <w:sz w:val="24"/>
          <w:szCs w:val="24"/>
          <w:lang w:eastAsia="es-SV"/>
        </w:rPr>
        <w:t xml:space="preserve"> Formación técnica</w:t>
      </w:r>
      <w:r w:rsidR="001E74BD" w:rsidRPr="004314A0">
        <w:rPr>
          <w:rFonts w:ascii="Arial" w:eastAsia="Times New Roman" w:hAnsi="Arial" w:cs="Arial"/>
          <w:sz w:val="24"/>
          <w:szCs w:val="24"/>
          <w:lang w:eastAsia="es-SV"/>
        </w:rPr>
        <w:t xml:space="preserve"> , </w:t>
      </w:r>
      <w:r w:rsidRPr="004314A0">
        <w:rPr>
          <w:rFonts w:ascii="Arial" w:eastAsia="Times New Roman" w:hAnsi="Arial" w:cs="Arial"/>
          <w:sz w:val="24"/>
          <w:szCs w:val="24"/>
          <w:lang w:eastAsia="es-SV"/>
        </w:rPr>
        <w:t xml:space="preserve"> tecnológica del más alto nivel, especifica que el sistema educativo en sus distintas expresiones formales y no formales, deberá crear oportunidades de especialización profesional de las personas en los distintos campos técnicos tecnológicos y científicos, según los intereses de los jóvenes y las exigencias del desarrollo económico de la sociedad, la especialización del capital humano deberá contribuir a mejorar el ingreso de las familias, la adaptación </w:t>
      </w:r>
      <w:r w:rsidRPr="004314A0">
        <w:rPr>
          <w:rFonts w:ascii="Arial" w:eastAsia="Times New Roman" w:hAnsi="Arial" w:cs="Arial"/>
          <w:sz w:val="24"/>
          <w:szCs w:val="24"/>
          <w:lang w:eastAsia="es-SV"/>
        </w:rPr>
        <w:lastRenderedPageBreak/>
        <w:t>e innovación tecnológica, la productividad personal y social así como la competitividad en el contexto internacional.</w:t>
      </w:r>
    </w:p>
    <w:p w:rsidR="00612AC4" w:rsidRPr="004314A0" w:rsidRDefault="00612AC4" w:rsidP="00BE24A8">
      <w:pPr>
        <w:spacing w:before="100" w:beforeAutospacing="1" w:after="100" w:afterAutospacing="1"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 xml:space="preserve">La realidad nacional demanda la preparación de los jóvenes en actividades productivas para que puedan asumir los retos familiares y económicos de su vida. Estudios recientes demuestran que en América Latina , de los jóvenes de 15 a 19 años, el 14.3% trabaja y estudia, el 18.2% solo estudia, para estos jóvenes los </w:t>
      </w:r>
      <w:r w:rsidR="00EC4932" w:rsidRPr="004314A0">
        <w:rPr>
          <w:rFonts w:ascii="Arial" w:eastAsia="Times New Roman" w:hAnsi="Arial" w:cs="Arial"/>
          <w:sz w:val="24"/>
          <w:szCs w:val="24"/>
          <w:lang w:eastAsia="es-SV"/>
        </w:rPr>
        <w:t>C</w:t>
      </w:r>
      <w:r w:rsidRPr="004314A0">
        <w:rPr>
          <w:rFonts w:ascii="Arial" w:eastAsia="Times New Roman" w:hAnsi="Arial" w:cs="Arial"/>
          <w:sz w:val="24"/>
          <w:szCs w:val="24"/>
          <w:lang w:eastAsia="es-SV"/>
        </w:rPr>
        <w:t xml:space="preserve">ursos de </w:t>
      </w:r>
      <w:r w:rsidR="00EC4932" w:rsidRPr="004314A0">
        <w:rPr>
          <w:rFonts w:ascii="Arial" w:eastAsia="Times New Roman" w:hAnsi="Arial" w:cs="Arial"/>
          <w:sz w:val="24"/>
          <w:szCs w:val="24"/>
          <w:lang w:eastAsia="es-SV"/>
        </w:rPr>
        <w:t>H</w:t>
      </w:r>
      <w:r w:rsidRPr="004314A0">
        <w:rPr>
          <w:rFonts w:ascii="Arial" w:eastAsia="Times New Roman" w:hAnsi="Arial" w:cs="Arial"/>
          <w:sz w:val="24"/>
          <w:szCs w:val="24"/>
          <w:lang w:eastAsia="es-SV"/>
        </w:rPr>
        <w:t xml:space="preserve">abilitación </w:t>
      </w:r>
      <w:r w:rsidR="00EC4932" w:rsidRPr="004314A0">
        <w:rPr>
          <w:rFonts w:ascii="Arial" w:eastAsia="Times New Roman" w:hAnsi="Arial" w:cs="Arial"/>
          <w:sz w:val="24"/>
          <w:szCs w:val="24"/>
          <w:lang w:eastAsia="es-SV"/>
        </w:rPr>
        <w:t>L</w:t>
      </w:r>
      <w:r w:rsidRPr="004314A0">
        <w:rPr>
          <w:rFonts w:ascii="Arial" w:eastAsia="Times New Roman" w:hAnsi="Arial" w:cs="Arial"/>
          <w:sz w:val="24"/>
          <w:szCs w:val="24"/>
          <w:lang w:eastAsia="es-SV"/>
        </w:rPr>
        <w:t>aboral se convierten en alternativas que permiten el desarrollo de habilidades y destrezas de un oficio u ocupación laboral en particular, para que puedan adquirir competencias básicas que les permitan desempeñar un trabajo y al mismo tiempo les permita descubrir que pueden hacer algo y que son útiles a la sociedad y su familia.</w:t>
      </w:r>
    </w:p>
    <w:p w:rsidR="00612AC4" w:rsidRPr="004314A0" w:rsidRDefault="00612AC4" w:rsidP="00BE24A8">
      <w:pPr>
        <w:spacing w:before="100" w:beforeAutospacing="1" w:after="100" w:afterAutospacing="1"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 xml:space="preserve">El </w:t>
      </w:r>
      <w:r w:rsidR="00CD1EA0" w:rsidRPr="004314A0">
        <w:rPr>
          <w:rFonts w:ascii="Arial" w:eastAsia="Times New Roman" w:hAnsi="Arial" w:cs="Arial"/>
          <w:sz w:val="24"/>
          <w:szCs w:val="24"/>
          <w:lang w:eastAsia="es-SV"/>
        </w:rPr>
        <w:t>C</w:t>
      </w:r>
      <w:r w:rsidRPr="004314A0">
        <w:rPr>
          <w:rFonts w:ascii="Arial" w:eastAsia="Times New Roman" w:hAnsi="Arial" w:cs="Arial"/>
          <w:sz w:val="24"/>
          <w:szCs w:val="24"/>
          <w:lang w:eastAsia="es-SV"/>
        </w:rPr>
        <w:t xml:space="preserve">urso de </w:t>
      </w:r>
      <w:r w:rsidR="00CD1EA0" w:rsidRPr="004314A0">
        <w:rPr>
          <w:rFonts w:ascii="Arial" w:eastAsia="Times New Roman" w:hAnsi="Arial" w:cs="Arial"/>
          <w:sz w:val="24"/>
          <w:szCs w:val="24"/>
          <w:lang w:eastAsia="es-SV"/>
        </w:rPr>
        <w:t>H</w:t>
      </w:r>
      <w:r w:rsidRPr="004314A0">
        <w:rPr>
          <w:rFonts w:ascii="Arial" w:eastAsia="Times New Roman" w:hAnsi="Arial" w:cs="Arial"/>
          <w:sz w:val="24"/>
          <w:szCs w:val="24"/>
          <w:lang w:eastAsia="es-SV"/>
        </w:rPr>
        <w:t xml:space="preserve">abilitación </w:t>
      </w:r>
      <w:r w:rsidR="00CD1EA0" w:rsidRPr="004314A0">
        <w:rPr>
          <w:rFonts w:ascii="Arial" w:eastAsia="Times New Roman" w:hAnsi="Arial" w:cs="Arial"/>
          <w:sz w:val="24"/>
          <w:szCs w:val="24"/>
          <w:lang w:eastAsia="es-SV"/>
        </w:rPr>
        <w:t>L</w:t>
      </w:r>
      <w:r w:rsidRPr="004314A0">
        <w:rPr>
          <w:rFonts w:ascii="Arial" w:eastAsia="Times New Roman" w:hAnsi="Arial" w:cs="Arial"/>
          <w:sz w:val="24"/>
          <w:szCs w:val="24"/>
          <w:lang w:eastAsia="es-SV"/>
        </w:rPr>
        <w:t>aboral pertenece al área de formación Complementaria del Bachillerato General en Educación Media; en los Fundamentos Curriculares de la Educación Media tiene el nombre de “Optativa”, mantiene su naturaleza, características y enfoque.</w:t>
      </w:r>
    </w:p>
    <w:p w:rsidR="000A667E" w:rsidRPr="004314A0" w:rsidRDefault="00612AC4" w:rsidP="00BE24A8">
      <w:pPr>
        <w:shd w:val="clear" w:color="auto" w:fill="FFFFFF"/>
        <w:spacing w:before="100" w:beforeAutospacing="1" w:line="360" w:lineRule="auto"/>
        <w:jc w:val="both"/>
        <w:rPr>
          <w:rFonts w:ascii="Arial" w:eastAsia="Times New Roman" w:hAnsi="Arial" w:cs="Arial"/>
          <w:sz w:val="24"/>
          <w:szCs w:val="24"/>
          <w:lang w:eastAsia="es-SV"/>
        </w:rPr>
      </w:pPr>
      <w:r w:rsidRPr="004314A0">
        <w:rPr>
          <w:rFonts w:ascii="Arial" w:eastAsia="Times New Roman" w:hAnsi="Arial" w:cs="Arial"/>
          <w:sz w:val="24"/>
          <w:szCs w:val="24"/>
          <w:lang w:eastAsia="es-SV"/>
        </w:rPr>
        <w:t>Es</w:t>
      </w:r>
      <w:r w:rsidR="00D67194" w:rsidRPr="004314A0">
        <w:rPr>
          <w:rFonts w:ascii="Arial" w:eastAsia="Times New Roman" w:hAnsi="Arial" w:cs="Arial"/>
          <w:sz w:val="24"/>
          <w:szCs w:val="24"/>
          <w:lang w:eastAsia="es-SV"/>
        </w:rPr>
        <w:t xml:space="preserve"> por ello que el Ministerio de Educación</w:t>
      </w:r>
      <w:r w:rsidR="00035EC8" w:rsidRPr="004314A0">
        <w:rPr>
          <w:rFonts w:ascii="Arial" w:eastAsia="Times New Roman" w:hAnsi="Arial" w:cs="Arial"/>
          <w:sz w:val="24"/>
          <w:szCs w:val="24"/>
          <w:lang w:eastAsia="es-SV"/>
        </w:rPr>
        <w:t xml:space="preserve"> de El Salvador</w:t>
      </w:r>
      <w:r w:rsidR="00D67194" w:rsidRPr="004314A0">
        <w:rPr>
          <w:rFonts w:ascii="Arial" w:eastAsia="Times New Roman" w:hAnsi="Arial" w:cs="Arial"/>
          <w:sz w:val="24"/>
          <w:szCs w:val="24"/>
          <w:lang w:eastAsia="es-SV"/>
        </w:rPr>
        <w:t xml:space="preserve"> ha implementado en las Instituciones Oficiales el </w:t>
      </w:r>
      <w:r w:rsidR="000A667E" w:rsidRPr="004314A0">
        <w:rPr>
          <w:rFonts w:ascii="Arial" w:hAnsi="Arial" w:cs="Arial"/>
          <w:b/>
          <w:bCs/>
          <w:sz w:val="24"/>
          <w:szCs w:val="24"/>
          <w:lang w:eastAsia="es-SV"/>
        </w:rPr>
        <w:t xml:space="preserve">Curso de </w:t>
      </w:r>
      <w:r w:rsidR="00415D20" w:rsidRPr="004314A0">
        <w:rPr>
          <w:rFonts w:ascii="Arial" w:hAnsi="Arial" w:cs="Arial"/>
          <w:b/>
          <w:bCs/>
          <w:sz w:val="24"/>
          <w:szCs w:val="24"/>
          <w:lang w:eastAsia="es-SV"/>
        </w:rPr>
        <w:t>H</w:t>
      </w:r>
      <w:r w:rsidR="000A667E" w:rsidRPr="004314A0">
        <w:rPr>
          <w:rFonts w:ascii="Arial" w:hAnsi="Arial" w:cs="Arial"/>
          <w:b/>
          <w:bCs/>
          <w:sz w:val="24"/>
          <w:szCs w:val="24"/>
          <w:lang w:eastAsia="es-SV"/>
        </w:rPr>
        <w:t xml:space="preserve">abilitación </w:t>
      </w:r>
      <w:r w:rsidR="00415D20" w:rsidRPr="004314A0">
        <w:rPr>
          <w:rFonts w:ascii="Arial" w:hAnsi="Arial" w:cs="Arial"/>
          <w:b/>
          <w:bCs/>
          <w:sz w:val="24"/>
          <w:szCs w:val="24"/>
          <w:lang w:eastAsia="es-SV"/>
        </w:rPr>
        <w:t>L</w:t>
      </w:r>
      <w:r w:rsidR="000A667E" w:rsidRPr="004314A0">
        <w:rPr>
          <w:rFonts w:ascii="Arial" w:hAnsi="Arial" w:cs="Arial"/>
          <w:b/>
          <w:bCs/>
          <w:sz w:val="24"/>
          <w:szCs w:val="24"/>
          <w:lang w:eastAsia="es-SV"/>
        </w:rPr>
        <w:t>aboral</w:t>
      </w:r>
      <w:r w:rsidR="00D67194" w:rsidRPr="004314A0">
        <w:rPr>
          <w:rFonts w:ascii="Arial" w:hAnsi="Arial" w:cs="Arial"/>
          <w:b/>
          <w:bCs/>
          <w:sz w:val="24"/>
          <w:szCs w:val="24"/>
          <w:lang w:eastAsia="es-SV"/>
        </w:rPr>
        <w:t xml:space="preserve"> </w:t>
      </w:r>
      <w:r w:rsidR="00271BB5" w:rsidRPr="004314A0">
        <w:rPr>
          <w:rFonts w:ascii="Arial" w:hAnsi="Arial" w:cs="Arial"/>
          <w:b/>
          <w:bCs/>
          <w:sz w:val="24"/>
          <w:szCs w:val="24"/>
          <w:lang w:eastAsia="es-SV"/>
        </w:rPr>
        <w:t xml:space="preserve"> </w:t>
      </w:r>
      <w:r w:rsidR="00271BB5" w:rsidRPr="004314A0">
        <w:rPr>
          <w:rFonts w:ascii="Arial" w:hAnsi="Arial" w:cs="Arial"/>
          <w:bCs/>
          <w:sz w:val="24"/>
          <w:szCs w:val="24"/>
          <w:lang w:eastAsia="es-SV"/>
        </w:rPr>
        <w:t xml:space="preserve"> ya que </w:t>
      </w:r>
      <w:r w:rsidR="00D67194" w:rsidRPr="004314A0">
        <w:rPr>
          <w:rFonts w:ascii="Arial" w:hAnsi="Arial" w:cs="Arial"/>
          <w:bCs/>
          <w:sz w:val="24"/>
          <w:szCs w:val="24"/>
          <w:lang w:eastAsia="es-SV"/>
        </w:rPr>
        <w:t xml:space="preserve"> los </w:t>
      </w:r>
      <w:r w:rsidR="000A667E" w:rsidRPr="004314A0">
        <w:rPr>
          <w:rFonts w:ascii="Arial" w:hAnsi="Arial" w:cs="Arial"/>
          <w:sz w:val="24"/>
          <w:szCs w:val="24"/>
          <w:lang w:eastAsia="es-SV"/>
        </w:rPr>
        <w:t xml:space="preserve"> </w:t>
      </w:r>
      <w:r w:rsidR="008133C0" w:rsidRPr="004314A0">
        <w:rPr>
          <w:rFonts w:ascii="Arial" w:hAnsi="Arial" w:cs="Arial"/>
          <w:sz w:val="24"/>
          <w:szCs w:val="24"/>
          <w:lang w:eastAsia="es-SV"/>
        </w:rPr>
        <w:t>C</w:t>
      </w:r>
      <w:r w:rsidR="000A667E" w:rsidRPr="004314A0">
        <w:rPr>
          <w:rFonts w:ascii="Arial" w:hAnsi="Arial" w:cs="Arial"/>
          <w:sz w:val="24"/>
          <w:szCs w:val="24"/>
          <w:lang w:eastAsia="es-SV"/>
        </w:rPr>
        <w:t>entro</w:t>
      </w:r>
      <w:r w:rsidR="00D67194" w:rsidRPr="004314A0">
        <w:rPr>
          <w:rFonts w:ascii="Arial" w:hAnsi="Arial" w:cs="Arial"/>
          <w:sz w:val="24"/>
          <w:szCs w:val="24"/>
          <w:lang w:eastAsia="es-SV"/>
        </w:rPr>
        <w:t>s</w:t>
      </w:r>
      <w:r w:rsidR="000A667E" w:rsidRPr="004314A0">
        <w:rPr>
          <w:rFonts w:ascii="Arial" w:hAnsi="Arial" w:cs="Arial"/>
          <w:sz w:val="24"/>
          <w:szCs w:val="24"/>
          <w:lang w:eastAsia="es-SV"/>
        </w:rPr>
        <w:t xml:space="preserve"> </w:t>
      </w:r>
      <w:r w:rsidR="008133C0" w:rsidRPr="004314A0">
        <w:rPr>
          <w:rFonts w:ascii="Arial" w:hAnsi="Arial" w:cs="Arial"/>
          <w:sz w:val="24"/>
          <w:szCs w:val="24"/>
          <w:lang w:eastAsia="es-SV"/>
        </w:rPr>
        <w:t>E</w:t>
      </w:r>
      <w:r w:rsidR="000A667E" w:rsidRPr="004314A0">
        <w:rPr>
          <w:rFonts w:ascii="Arial" w:hAnsi="Arial" w:cs="Arial"/>
          <w:sz w:val="24"/>
          <w:szCs w:val="24"/>
          <w:lang w:eastAsia="es-SV"/>
        </w:rPr>
        <w:t>ducativo</w:t>
      </w:r>
      <w:r w:rsidR="00BA1BA1" w:rsidRPr="004314A0">
        <w:rPr>
          <w:rFonts w:ascii="Arial" w:hAnsi="Arial" w:cs="Arial"/>
          <w:sz w:val="24"/>
          <w:szCs w:val="24"/>
          <w:lang w:eastAsia="es-SV"/>
        </w:rPr>
        <w:t xml:space="preserve">s </w:t>
      </w:r>
      <w:r w:rsidR="00035EC8" w:rsidRPr="004314A0">
        <w:rPr>
          <w:rFonts w:ascii="Arial" w:hAnsi="Arial" w:cs="Arial"/>
          <w:sz w:val="24"/>
          <w:szCs w:val="24"/>
          <w:lang w:eastAsia="es-SV"/>
        </w:rPr>
        <w:t xml:space="preserve"> </w:t>
      </w:r>
      <w:r w:rsidR="00710CFA" w:rsidRPr="004314A0">
        <w:rPr>
          <w:rFonts w:ascii="Arial" w:hAnsi="Arial" w:cs="Arial"/>
          <w:sz w:val="24"/>
          <w:szCs w:val="24"/>
          <w:lang w:eastAsia="es-SV"/>
        </w:rPr>
        <w:t xml:space="preserve"> </w:t>
      </w:r>
      <w:r w:rsidR="000A667E" w:rsidRPr="004314A0">
        <w:rPr>
          <w:rFonts w:ascii="Arial" w:hAnsi="Arial" w:cs="Arial"/>
          <w:sz w:val="24"/>
          <w:szCs w:val="24"/>
          <w:lang w:eastAsia="es-SV"/>
        </w:rPr>
        <w:t xml:space="preserve"> debe</w:t>
      </w:r>
      <w:r w:rsidR="00BA1BA1" w:rsidRPr="004314A0">
        <w:rPr>
          <w:rFonts w:ascii="Arial" w:hAnsi="Arial" w:cs="Arial"/>
          <w:sz w:val="24"/>
          <w:szCs w:val="24"/>
          <w:lang w:eastAsia="es-SV"/>
        </w:rPr>
        <w:t xml:space="preserve">n </w:t>
      </w:r>
      <w:r w:rsidR="000A667E" w:rsidRPr="004314A0">
        <w:rPr>
          <w:rFonts w:ascii="Arial" w:hAnsi="Arial" w:cs="Arial"/>
          <w:sz w:val="24"/>
          <w:szCs w:val="24"/>
          <w:lang w:eastAsia="es-SV"/>
        </w:rPr>
        <w:t xml:space="preserve"> velar</w:t>
      </w:r>
      <w:r w:rsidR="00C76A66" w:rsidRPr="004314A0">
        <w:rPr>
          <w:rFonts w:ascii="Arial" w:hAnsi="Arial" w:cs="Arial"/>
          <w:sz w:val="24"/>
          <w:szCs w:val="24"/>
          <w:lang w:eastAsia="es-SV"/>
        </w:rPr>
        <w:t xml:space="preserve">, </w:t>
      </w:r>
      <w:r w:rsidR="000A667E" w:rsidRPr="004314A0">
        <w:rPr>
          <w:rFonts w:ascii="Arial" w:hAnsi="Arial" w:cs="Arial"/>
          <w:sz w:val="24"/>
          <w:szCs w:val="24"/>
          <w:lang w:eastAsia="es-SV"/>
        </w:rPr>
        <w:t xml:space="preserve"> </w:t>
      </w:r>
      <w:r w:rsidR="00C76A66" w:rsidRPr="004314A0">
        <w:rPr>
          <w:rFonts w:ascii="Arial" w:hAnsi="Arial" w:cs="Arial"/>
          <w:sz w:val="24"/>
          <w:szCs w:val="24"/>
          <w:lang w:eastAsia="es-SV"/>
        </w:rPr>
        <w:t>porque</w:t>
      </w:r>
      <w:r w:rsidR="000A667E" w:rsidRPr="004314A0">
        <w:rPr>
          <w:rFonts w:ascii="Arial" w:hAnsi="Arial" w:cs="Arial"/>
          <w:sz w:val="24"/>
          <w:szCs w:val="24"/>
          <w:lang w:eastAsia="es-SV"/>
        </w:rPr>
        <w:t xml:space="preserve"> durante el desarrollo del Curso de Habilitación</w:t>
      </w:r>
      <w:r w:rsidR="00D67194" w:rsidRPr="004314A0">
        <w:rPr>
          <w:rFonts w:ascii="Arial" w:eastAsia="Times New Roman" w:hAnsi="Arial" w:cs="Arial"/>
          <w:sz w:val="24"/>
          <w:szCs w:val="24"/>
          <w:lang w:eastAsia="es-SV"/>
        </w:rPr>
        <w:t xml:space="preserve"> </w:t>
      </w:r>
      <w:r w:rsidR="000A667E" w:rsidRPr="004314A0">
        <w:rPr>
          <w:rFonts w:ascii="Arial" w:hAnsi="Arial" w:cs="Arial"/>
          <w:sz w:val="24"/>
          <w:szCs w:val="24"/>
          <w:lang w:eastAsia="es-SV"/>
        </w:rPr>
        <w:t>Laboral, el estudiantado alcance:</w:t>
      </w:r>
    </w:p>
    <w:p w:rsidR="000A667E" w:rsidRPr="004314A0" w:rsidRDefault="00D67194" w:rsidP="00BE24A8">
      <w:pPr>
        <w:autoSpaceDE w:val="0"/>
        <w:autoSpaceDN w:val="0"/>
        <w:adjustRightInd w:val="0"/>
        <w:spacing w:after="0" w:line="360" w:lineRule="auto"/>
        <w:jc w:val="both"/>
        <w:rPr>
          <w:rFonts w:ascii="Arial" w:hAnsi="Arial" w:cs="Arial"/>
          <w:sz w:val="24"/>
          <w:szCs w:val="24"/>
          <w:lang w:eastAsia="es-SV"/>
        </w:rPr>
      </w:pPr>
      <w:r w:rsidRPr="004314A0">
        <w:rPr>
          <w:rFonts w:ascii="Arial" w:hAnsi="Arial" w:cs="Arial"/>
          <w:sz w:val="24"/>
          <w:szCs w:val="24"/>
          <w:lang w:eastAsia="es-SV"/>
        </w:rPr>
        <w:t>a. El</w:t>
      </w:r>
      <w:r w:rsidR="000D04DC" w:rsidRPr="004314A0">
        <w:rPr>
          <w:rFonts w:ascii="Arial" w:hAnsi="Arial" w:cs="Arial"/>
          <w:sz w:val="24"/>
          <w:szCs w:val="24"/>
          <w:lang w:eastAsia="es-SV"/>
        </w:rPr>
        <w:t xml:space="preserve"> desarrollo de habilidades y </w:t>
      </w:r>
      <w:r w:rsidRPr="004314A0">
        <w:rPr>
          <w:rFonts w:ascii="Arial" w:hAnsi="Arial" w:cs="Arial"/>
          <w:sz w:val="24"/>
          <w:szCs w:val="24"/>
          <w:lang w:eastAsia="es-SV"/>
        </w:rPr>
        <w:t>destrezas,</w:t>
      </w:r>
      <w:r w:rsidR="000D04DC" w:rsidRPr="004314A0">
        <w:rPr>
          <w:rFonts w:ascii="Arial" w:hAnsi="Arial" w:cs="Arial"/>
          <w:sz w:val="24"/>
          <w:szCs w:val="24"/>
          <w:lang w:eastAsia="es-SV"/>
        </w:rPr>
        <w:t xml:space="preserve"> a través de oficios u ocupaciones </w:t>
      </w:r>
      <w:r w:rsidRPr="004314A0">
        <w:rPr>
          <w:rFonts w:ascii="Arial" w:hAnsi="Arial" w:cs="Arial"/>
          <w:sz w:val="24"/>
          <w:szCs w:val="24"/>
          <w:lang w:eastAsia="es-SV"/>
        </w:rPr>
        <w:t>laborales.</w:t>
      </w:r>
    </w:p>
    <w:p w:rsidR="000A667E" w:rsidRPr="004314A0" w:rsidRDefault="000A667E" w:rsidP="00BE24A8">
      <w:pPr>
        <w:autoSpaceDE w:val="0"/>
        <w:autoSpaceDN w:val="0"/>
        <w:adjustRightInd w:val="0"/>
        <w:spacing w:after="0" w:line="360" w:lineRule="auto"/>
        <w:jc w:val="both"/>
        <w:rPr>
          <w:rFonts w:ascii="Arial" w:hAnsi="Arial" w:cs="Arial"/>
          <w:sz w:val="24"/>
          <w:szCs w:val="24"/>
          <w:lang w:eastAsia="es-SV"/>
        </w:rPr>
      </w:pPr>
      <w:r w:rsidRPr="004314A0">
        <w:rPr>
          <w:rFonts w:ascii="Arial" w:hAnsi="Arial" w:cs="Arial"/>
          <w:sz w:val="24"/>
          <w:szCs w:val="24"/>
          <w:lang w:eastAsia="es-SV"/>
        </w:rPr>
        <w:t>b. Habilidades propedéuticas para continuar estudios superiores.</w:t>
      </w:r>
    </w:p>
    <w:p w:rsidR="000A667E" w:rsidRPr="004314A0" w:rsidRDefault="000A667E" w:rsidP="00BE24A8">
      <w:pPr>
        <w:autoSpaceDE w:val="0"/>
        <w:autoSpaceDN w:val="0"/>
        <w:adjustRightInd w:val="0"/>
        <w:spacing w:after="0" w:line="360" w:lineRule="auto"/>
        <w:jc w:val="both"/>
        <w:rPr>
          <w:rFonts w:ascii="Arial" w:hAnsi="Arial" w:cs="Arial"/>
          <w:sz w:val="24"/>
          <w:szCs w:val="24"/>
          <w:lang w:eastAsia="es-SV"/>
        </w:rPr>
      </w:pPr>
      <w:r w:rsidRPr="004314A0">
        <w:rPr>
          <w:rFonts w:ascii="Arial" w:hAnsi="Arial" w:cs="Arial"/>
          <w:sz w:val="24"/>
          <w:szCs w:val="24"/>
          <w:lang w:eastAsia="es-SV"/>
        </w:rPr>
        <w:t>c. Habilitación para desarrollar actividades técnicas de la vida cotidiana.</w:t>
      </w:r>
    </w:p>
    <w:p w:rsidR="000D04DC" w:rsidRPr="004314A0" w:rsidRDefault="00D67194" w:rsidP="00BE24A8">
      <w:pPr>
        <w:autoSpaceDE w:val="0"/>
        <w:autoSpaceDN w:val="0"/>
        <w:adjustRightInd w:val="0"/>
        <w:spacing w:after="0" w:line="360" w:lineRule="auto"/>
        <w:jc w:val="both"/>
        <w:rPr>
          <w:rFonts w:ascii="Arial" w:hAnsi="Arial" w:cs="Arial"/>
          <w:sz w:val="24"/>
          <w:szCs w:val="24"/>
          <w:lang w:eastAsia="es-SV"/>
        </w:rPr>
      </w:pPr>
      <w:r w:rsidRPr="004314A0">
        <w:rPr>
          <w:rFonts w:ascii="Arial" w:hAnsi="Arial" w:cs="Arial"/>
          <w:sz w:val="24"/>
          <w:szCs w:val="24"/>
          <w:lang w:eastAsia="es-SV"/>
        </w:rPr>
        <w:t>Los</w:t>
      </w:r>
      <w:r w:rsidR="000D04DC" w:rsidRPr="004314A0">
        <w:rPr>
          <w:rFonts w:ascii="Arial" w:hAnsi="Arial" w:cs="Arial"/>
          <w:sz w:val="24"/>
          <w:szCs w:val="24"/>
          <w:lang w:eastAsia="es-SV"/>
        </w:rPr>
        <w:t xml:space="preserve"> cursos estarán relacionados con la formación en oficios y ocupaciones laborales </w:t>
      </w:r>
    </w:p>
    <w:p w:rsidR="000A667E" w:rsidRPr="004314A0" w:rsidRDefault="00D67194" w:rsidP="00BE24A8">
      <w:pPr>
        <w:autoSpaceDE w:val="0"/>
        <w:autoSpaceDN w:val="0"/>
        <w:adjustRightInd w:val="0"/>
        <w:spacing w:after="0" w:line="360" w:lineRule="auto"/>
        <w:jc w:val="both"/>
        <w:rPr>
          <w:rFonts w:ascii="Arial" w:hAnsi="Arial" w:cs="Arial"/>
          <w:sz w:val="24"/>
          <w:szCs w:val="24"/>
          <w:lang w:eastAsia="es-SV"/>
        </w:rPr>
      </w:pPr>
      <w:r w:rsidRPr="004314A0">
        <w:rPr>
          <w:rFonts w:ascii="Arial" w:hAnsi="Arial" w:cs="Arial"/>
          <w:sz w:val="24"/>
          <w:szCs w:val="24"/>
          <w:lang w:eastAsia="es-SV"/>
        </w:rPr>
        <w:t>Coherentes</w:t>
      </w:r>
      <w:r w:rsidR="000D04DC" w:rsidRPr="004314A0">
        <w:rPr>
          <w:rFonts w:ascii="Arial" w:hAnsi="Arial" w:cs="Arial"/>
          <w:sz w:val="24"/>
          <w:szCs w:val="24"/>
          <w:lang w:eastAsia="es-SV"/>
        </w:rPr>
        <w:t xml:space="preserve"> con los requerimientos productivos del entorno.</w:t>
      </w:r>
    </w:p>
    <w:p w:rsidR="000A667E" w:rsidRPr="004314A0" w:rsidRDefault="000A667E" w:rsidP="00BE24A8">
      <w:pPr>
        <w:autoSpaceDE w:val="0"/>
        <w:autoSpaceDN w:val="0"/>
        <w:adjustRightInd w:val="0"/>
        <w:spacing w:after="0" w:line="360" w:lineRule="auto"/>
        <w:jc w:val="both"/>
        <w:rPr>
          <w:rFonts w:ascii="Arial" w:hAnsi="Arial" w:cs="Arial"/>
          <w:sz w:val="24"/>
          <w:szCs w:val="24"/>
          <w:lang w:eastAsia="es-SV"/>
        </w:rPr>
      </w:pPr>
    </w:p>
    <w:p w:rsidR="000A667E" w:rsidRPr="004314A0" w:rsidRDefault="000A667E" w:rsidP="00BE24A8">
      <w:pPr>
        <w:autoSpaceDE w:val="0"/>
        <w:autoSpaceDN w:val="0"/>
        <w:adjustRightInd w:val="0"/>
        <w:spacing w:after="0" w:line="360" w:lineRule="auto"/>
        <w:jc w:val="both"/>
        <w:rPr>
          <w:rFonts w:ascii="Arial" w:hAnsi="Arial" w:cs="Arial"/>
          <w:sz w:val="24"/>
          <w:szCs w:val="24"/>
          <w:lang w:eastAsia="es-SV"/>
        </w:rPr>
      </w:pPr>
      <w:r w:rsidRPr="004314A0">
        <w:rPr>
          <w:rFonts w:ascii="Arial" w:hAnsi="Arial" w:cs="Arial"/>
          <w:sz w:val="24"/>
          <w:szCs w:val="24"/>
          <w:lang w:eastAsia="es-SV"/>
        </w:rPr>
        <w:lastRenderedPageBreak/>
        <w:t xml:space="preserve">Para la implementación del Curso de Habilitación Laboral, el </w:t>
      </w:r>
      <w:r w:rsidR="00CE379D" w:rsidRPr="004314A0">
        <w:rPr>
          <w:rFonts w:ascii="Arial" w:hAnsi="Arial" w:cs="Arial"/>
          <w:sz w:val="24"/>
          <w:szCs w:val="24"/>
          <w:lang w:eastAsia="es-SV"/>
        </w:rPr>
        <w:t>C</w:t>
      </w:r>
      <w:r w:rsidRPr="004314A0">
        <w:rPr>
          <w:rFonts w:ascii="Arial" w:hAnsi="Arial" w:cs="Arial"/>
          <w:sz w:val="24"/>
          <w:szCs w:val="24"/>
          <w:lang w:eastAsia="es-SV"/>
        </w:rPr>
        <w:t xml:space="preserve">entro </w:t>
      </w:r>
      <w:r w:rsidR="00CE379D" w:rsidRPr="004314A0">
        <w:rPr>
          <w:rFonts w:ascii="Arial" w:hAnsi="Arial" w:cs="Arial"/>
          <w:sz w:val="24"/>
          <w:szCs w:val="24"/>
          <w:lang w:eastAsia="es-SV"/>
        </w:rPr>
        <w:t>E</w:t>
      </w:r>
      <w:r w:rsidRPr="004314A0">
        <w:rPr>
          <w:rFonts w:ascii="Arial" w:hAnsi="Arial" w:cs="Arial"/>
          <w:sz w:val="24"/>
          <w:szCs w:val="24"/>
          <w:lang w:eastAsia="es-SV"/>
        </w:rPr>
        <w:t>ducativo podrá</w:t>
      </w:r>
      <w:r w:rsidR="00644FD3">
        <w:rPr>
          <w:rFonts w:ascii="Arial" w:hAnsi="Arial" w:cs="Arial"/>
          <w:sz w:val="24"/>
          <w:szCs w:val="24"/>
          <w:lang w:eastAsia="es-SV"/>
        </w:rPr>
        <w:t xml:space="preserve"> </w:t>
      </w:r>
      <w:r w:rsidR="00644FD3" w:rsidRPr="004314A0">
        <w:rPr>
          <w:rFonts w:ascii="Arial" w:hAnsi="Arial" w:cs="Arial"/>
          <w:sz w:val="24"/>
          <w:szCs w:val="24"/>
          <w:lang w:eastAsia="es-SV"/>
        </w:rPr>
        <w:t>c</w:t>
      </w:r>
      <w:r w:rsidR="00AD0759" w:rsidRPr="004314A0">
        <w:rPr>
          <w:rFonts w:ascii="Arial" w:hAnsi="Arial" w:cs="Arial"/>
          <w:sz w:val="24"/>
          <w:szCs w:val="24"/>
          <w:lang w:eastAsia="es-SV"/>
        </w:rPr>
        <w:t>ontratar</w:t>
      </w:r>
      <w:r w:rsidRPr="004314A0">
        <w:rPr>
          <w:rFonts w:ascii="Arial" w:hAnsi="Arial" w:cs="Arial"/>
          <w:sz w:val="24"/>
          <w:szCs w:val="24"/>
          <w:lang w:eastAsia="es-SV"/>
        </w:rPr>
        <w:t xml:space="preserve"> servicios profesionales de especialistas de las áreas técnicas o establecer</w:t>
      </w:r>
      <w:r w:rsidR="00D67194" w:rsidRPr="004314A0">
        <w:rPr>
          <w:rFonts w:ascii="Arial" w:hAnsi="Arial" w:cs="Arial"/>
          <w:sz w:val="24"/>
          <w:szCs w:val="24"/>
          <w:lang w:eastAsia="es-SV"/>
        </w:rPr>
        <w:t xml:space="preserve"> convenios</w:t>
      </w:r>
      <w:r w:rsidRPr="004314A0">
        <w:rPr>
          <w:rFonts w:ascii="Arial" w:hAnsi="Arial" w:cs="Arial"/>
          <w:sz w:val="24"/>
          <w:szCs w:val="24"/>
          <w:lang w:eastAsia="es-SV"/>
        </w:rPr>
        <w:t xml:space="preserve"> con instituciones que faciliten su desarrollo.</w:t>
      </w:r>
    </w:p>
    <w:p w:rsidR="000A667E" w:rsidRPr="004314A0" w:rsidRDefault="000A667E" w:rsidP="00BE24A8">
      <w:pPr>
        <w:autoSpaceDE w:val="0"/>
        <w:autoSpaceDN w:val="0"/>
        <w:adjustRightInd w:val="0"/>
        <w:spacing w:after="0" w:line="360" w:lineRule="auto"/>
        <w:jc w:val="both"/>
        <w:rPr>
          <w:rFonts w:ascii="Arial" w:hAnsi="Arial" w:cs="Arial"/>
          <w:sz w:val="24"/>
          <w:szCs w:val="24"/>
          <w:lang w:eastAsia="es-SV"/>
        </w:rPr>
      </w:pPr>
      <w:r w:rsidRPr="004314A0">
        <w:rPr>
          <w:rFonts w:ascii="Arial" w:hAnsi="Arial" w:cs="Arial"/>
          <w:sz w:val="24"/>
          <w:szCs w:val="24"/>
          <w:lang w:eastAsia="es-SV"/>
        </w:rPr>
        <w:t>El Curso de Habilitación Laboral no tiene un Programa de Estudio, sino que se</w:t>
      </w:r>
      <w:r w:rsidR="000D04DC" w:rsidRPr="004314A0">
        <w:rPr>
          <w:rFonts w:ascii="Arial" w:hAnsi="Arial" w:cs="Arial"/>
          <w:sz w:val="24"/>
          <w:szCs w:val="24"/>
          <w:lang w:eastAsia="es-SV"/>
        </w:rPr>
        <w:t xml:space="preserve"> desarrolla  por medio de un proyecto de aprendizaje elaborado por el </w:t>
      </w:r>
      <w:r w:rsidR="00D67194" w:rsidRPr="004314A0">
        <w:rPr>
          <w:rFonts w:ascii="Arial" w:hAnsi="Arial" w:cs="Arial"/>
          <w:sz w:val="24"/>
          <w:szCs w:val="24"/>
          <w:lang w:eastAsia="es-SV"/>
        </w:rPr>
        <w:t>instructor,</w:t>
      </w:r>
      <w:r w:rsidR="000D04DC" w:rsidRPr="004314A0">
        <w:rPr>
          <w:rFonts w:ascii="Arial" w:hAnsi="Arial" w:cs="Arial"/>
          <w:sz w:val="24"/>
          <w:szCs w:val="24"/>
          <w:lang w:eastAsia="es-SV"/>
        </w:rPr>
        <w:t xml:space="preserve"> con el apoyo del Equipo </w:t>
      </w:r>
      <w:r w:rsidR="00D67194" w:rsidRPr="004314A0">
        <w:rPr>
          <w:rFonts w:ascii="Arial" w:hAnsi="Arial" w:cs="Arial"/>
          <w:sz w:val="24"/>
          <w:szCs w:val="24"/>
          <w:lang w:eastAsia="es-SV"/>
        </w:rPr>
        <w:t>Pedagógico</w:t>
      </w:r>
      <w:r w:rsidR="000D04DC" w:rsidRPr="004314A0">
        <w:rPr>
          <w:rFonts w:ascii="Arial" w:hAnsi="Arial" w:cs="Arial"/>
          <w:sz w:val="24"/>
          <w:szCs w:val="24"/>
          <w:lang w:eastAsia="es-SV"/>
        </w:rPr>
        <w:t xml:space="preserve"> </w:t>
      </w:r>
      <w:r w:rsidRPr="004314A0">
        <w:rPr>
          <w:rFonts w:ascii="Arial" w:hAnsi="Arial" w:cs="Arial"/>
          <w:sz w:val="24"/>
          <w:szCs w:val="24"/>
          <w:lang w:eastAsia="es-SV"/>
        </w:rPr>
        <w:t xml:space="preserve">del </w:t>
      </w:r>
      <w:r w:rsidR="00CE379D" w:rsidRPr="004314A0">
        <w:rPr>
          <w:rFonts w:ascii="Arial" w:hAnsi="Arial" w:cs="Arial"/>
          <w:sz w:val="24"/>
          <w:szCs w:val="24"/>
          <w:lang w:eastAsia="es-SV"/>
        </w:rPr>
        <w:t>C</w:t>
      </w:r>
      <w:r w:rsidRPr="004314A0">
        <w:rPr>
          <w:rFonts w:ascii="Arial" w:hAnsi="Arial" w:cs="Arial"/>
          <w:sz w:val="24"/>
          <w:szCs w:val="24"/>
          <w:lang w:eastAsia="es-SV"/>
        </w:rPr>
        <w:t xml:space="preserve">entro </w:t>
      </w:r>
      <w:r w:rsidR="00CE379D" w:rsidRPr="004314A0">
        <w:rPr>
          <w:rFonts w:ascii="Arial" w:hAnsi="Arial" w:cs="Arial"/>
          <w:sz w:val="24"/>
          <w:szCs w:val="24"/>
          <w:lang w:eastAsia="es-SV"/>
        </w:rPr>
        <w:t>E</w:t>
      </w:r>
      <w:r w:rsidRPr="004314A0">
        <w:rPr>
          <w:rFonts w:ascii="Arial" w:hAnsi="Arial" w:cs="Arial"/>
          <w:sz w:val="24"/>
          <w:szCs w:val="24"/>
          <w:lang w:eastAsia="es-SV"/>
        </w:rPr>
        <w:t>ducativo y de acuerdo con el</w:t>
      </w:r>
      <w:r w:rsidR="000D04DC" w:rsidRPr="004314A0">
        <w:rPr>
          <w:rFonts w:ascii="Arial" w:hAnsi="Arial" w:cs="Arial"/>
          <w:sz w:val="24"/>
          <w:szCs w:val="24"/>
          <w:lang w:eastAsia="es-SV"/>
        </w:rPr>
        <w:t xml:space="preserve"> </w:t>
      </w:r>
      <w:r w:rsidRPr="004314A0">
        <w:rPr>
          <w:rFonts w:ascii="Arial" w:hAnsi="Arial" w:cs="Arial"/>
          <w:sz w:val="24"/>
          <w:szCs w:val="24"/>
          <w:lang w:eastAsia="es-SV"/>
        </w:rPr>
        <w:t>documento de orientaciones establecido por el Ministerio de Educación (MINED).</w:t>
      </w:r>
    </w:p>
    <w:p w:rsidR="004E6D90" w:rsidRPr="004314A0" w:rsidRDefault="00D67194" w:rsidP="00BE24A8">
      <w:pPr>
        <w:shd w:val="clear" w:color="auto" w:fill="FFFFFF"/>
        <w:spacing w:before="100" w:beforeAutospacing="1" w:line="360" w:lineRule="auto"/>
        <w:jc w:val="both"/>
        <w:rPr>
          <w:rFonts w:ascii="Arial" w:hAnsi="Arial" w:cs="Arial"/>
          <w:sz w:val="24"/>
          <w:szCs w:val="24"/>
          <w:lang w:eastAsia="es-SV"/>
        </w:rPr>
      </w:pPr>
      <w:r w:rsidRPr="004314A0">
        <w:rPr>
          <w:rFonts w:ascii="Arial" w:hAnsi="Arial" w:cs="Arial"/>
          <w:sz w:val="24"/>
          <w:szCs w:val="24"/>
          <w:lang w:eastAsia="es-SV"/>
        </w:rPr>
        <w:t>La</w:t>
      </w:r>
      <w:r w:rsidR="00545775" w:rsidRPr="004314A0">
        <w:rPr>
          <w:rFonts w:ascii="Arial" w:hAnsi="Arial" w:cs="Arial"/>
          <w:sz w:val="24"/>
          <w:szCs w:val="24"/>
          <w:lang w:eastAsia="es-SV"/>
        </w:rPr>
        <w:t xml:space="preserve"> valoración de los aprendizajes se </w:t>
      </w:r>
      <w:r w:rsidRPr="004314A0">
        <w:rPr>
          <w:rFonts w:ascii="Arial" w:hAnsi="Arial" w:cs="Arial"/>
          <w:sz w:val="24"/>
          <w:szCs w:val="24"/>
          <w:lang w:eastAsia="es-SV"/>
        </w:rPr>
        <w:t>hará</w:t>
      </w:r>
      <w:r w:rsidR="00545775" w:rsidRPr="004314A0">
        <w:rPr>
          <w:rFonts w:ascii="Arial" w:hAnsi="Arial" w:cs="Arial"/>
          <w:sz w:val="24"/>
          <w:szCs w:val="24"/>
          <w:lang w:eastAsia="es-SV"/>
        </w:rPr>
        <w:t xml:space="preserve"> a través de criterios de </w:t>
      </w:r>
      <w:r w:rsidR="00104E52" w:rsidRPr="004314A0">
        <w:rPr>
          <w:rFonts w:ascii="Arial" w:hAnsi="Arial" w:cs="Arial"/>
          <w:sz w:val="24"/>
          <w:szCs w:val="24"/>
          <w:lang w:eastAsia="es-SV"/>
        </w:rPr>
        <w:t>desempeño,</w:t>
      </w:r>
      <w:r w:rsidR="00545775" w:rsidRPr="004314A0">
        <w:rPr>
          <w:rFonts w:ascii="Arial" w:hAnsi="Arial" w:cs="Arial"/>
          <w:sz w:val="24"/>
          <w:szCs w:val="24"/>
          <w:lang w:eastAsia="es-SV"/>
        </w:rPr>
        <w:t xml:space="preserve"> reconociendo el desarrollo </w:t>
      </w:r>
      <w:r w:rsidR="00104E52" w:rsidRPr="004314A0">
        <w:rPr>
          <w:rFonts w:ascii="Arial" w:hAnsi="Arial" w:cs="Arial"/>
          <w:sz w:val="24"/>
          <w:szCs w:val="24"/>
          <w:lang w:eastAsia="es-SV"/>
        </w:rPr>
        <w:t>laboral,</w:t>
      </w:r>
      <w:r w:rsidR="00545775" w:rsidRPr="004314A0">
        <w:rPr>
          <w:rFonts w:ascii="Arial" w:hAnsi="Arial" w:cs="Arial"/>
          <w:sz w:val="24"/>
          <w:szCs w:val="24"/>
          <w:lang w:eastAsia="es-SV"/>
        </w:rPr>
        <w:t xml:space="preserve"> al reverso del </w:t>
      </w:r>
      <w:r w:rsidRPr="004314A0">
        <w:rPr>
          <w:rFonts w:ascii="Arial" w:hAnsi="Arial" w:cs="Arial"/>
          <w:sz w:val="24"/>
          <w:szCs w:val="24"/>
          <w:lang w:eastAsia="es-SV"/>
        </w:rPr>
        <w:t>certificado</w:t>
      </w:r>
      <w:r w:rsidR="00545775" w:rsidRPr="004314A0">
        <w:rPr>
          <w:rFonts w:ascii="Arial" w:hAnsi="Arial" w:cs="Arial"/>
          <w:sz w:val="24"/>
          <w:szCs w:val="24"/>
          <w:lang w:eastAsia="es-SV"/>
        </w:rPr>
        <w:t xml:space="preserve"> de cada año de </w:t>
      </w:r>
      <w:r w:rsidR="00390992" w:rsidRPr="004314A0">
        <w:rPr>
          <w:rFonts w:ascii="Arial" w:hAnsi="Arial" w:cs="Arial"/>
          <w:sz w:val="24"/>
          <w:szCs w:val="24"/>
          <w:lang w:eastAsia="es-SV"/>
        </w:rPr>
        <w:t>B</w:t>
      </w:r>
      <w:r w:rsidR="00104E52" w:rsidRPr="004314A0">
        <w:rPr>
          <w:rFonts w:ascii="Arial" w:hAnsi="Arial" w:cs="Arial"/>
          <w:sz w:val="24"/>
          <w:szCs w:val="24"/>
          <w:lang w:eastAsia="es-SV"/>
        </w:rPr>
        <w:t>achillerato,</w:t>
      </w:r>
      <w:r w:rsidR="00545775" w:rsidRPr="004314A0">
        <w:rPr>
          <w:rFonts w:ascii="Arial" w:hAnsi="Arial" w:cs="Arial"/>
          <w:sz w:val="24"/>
          <w:szCs w:val="24"/>
          <w:lang w:eastAsia="es-SV"/>
        </w:rPr>
        <w:t xml:space="preserve"> donde se detallaran las competencias logradas.</w:t>
      </w:r>
    </w:p>
    <w:p w:rsidR="00C1599D" w:rsidRPr="004314A0" w:rsidRDefault="00704019" w:rsidP="00BE24A8">
      <w:pPr>
        <w:pStyle w:val="NormalWeb"/>
        <w:spacing w:line="360" w:lineRule="auto"/>
        <w:jc w:val="both"/>
        <w:rPr>
          <w:rFonts w:ascii="Arial" w:hAnsi="Arial" w:cs="Arial"/>
        </w:rPr>
      </w:pPr>
      <w:r w:rsidRPr="004314A0">
        <w:rPr>
          <w:rFonts w:ascii="Arial" w:hAnsi="Arial" w:cs="Arial"/>
        </w:rPr>
        <w:t xml:space="preserve">Es así como el </w:t>
      </w:r>
      <w:r w:rsidR="00390992" w:rsidRPr="004314A0">
        <w:rPr>
          <w:rFonts w:ascii="Arial" w:hAnsi="Arial" w:cs="Arial"/>
        </w:rPr>
        <w:t xml:space="preserve"> Instituto Nacional Maestro </w:t>
      </w:r>
      <w:r w:rsidR="00C1599D" w:rsidRPr="004314A0">
        <w:rPr>
          <w:rFonts w:ascii="Arial" w:hAnsi="Arial" w:cs="Arial"/>
        </w:rPr>
        <w:t xml:space="preserve"> Alberto </w:t>
      </w:r>
      <w:proofErr w:type="spellStart"/>
      <w:r w:rsidR="00C1599D" w:rsidRPr="004314A0">
        <w:rPr>
          <w:rFonts w:ascii="Arial" w:hAnsi="Arial" w:cs="Arial"/>
        </w:rPr>
        <w:t>Masferrer</w:t>
      </w:r>
      <w:proofErr w:type="spellEnd"/>
      <w:r w:rsidR="00C1599D" w:rsidRPr="004314A0">
        <w:rPr>
          <w:rFonts w:ascii="Arial" w:hAnsi="Arial" w:cs="Arial"/>
        </w:rPr>
        <w:t xml:space="preserve"> es uno de los </w:t>
      </w:r>
      <w:r w:rsidR="00C034A2" w:rsidRPr="004314A0">
        <w:rPr>
          <w:rFonts w:ascii="Arial" w:hAnsi="Arial" w:cs="Arial"/>
        </w:rPr>
        <w:t>I</w:t>
      </w:r>
      <w:r w:rsidR="00C1599D" w:rsidRPr="004314A0">
        <w:rPr>
          <w:rFonts w:ascii="Arial" w:hAnsi="Arial" w:cs="Arial"/>
        </w:rPr>
        <w:t>nstituto</w:t>
      </w:r>
      <w:r w:rsidR="00C034A2" w:rsidRPr="004314A0">
        <w:rPr>
          <w:rFonts w:ascii="Arial" w:hAnsi="Arial" w:cs="Arial"/>
        </w:rPr>
        <w:t xml:space="preserve">s </w:t>
      </w:r>
      <w:r w:rsidR="00C1599D" w:rsidRPr="004314A0">
        <w:rPr>
          <w:rFonts w:ascii="Arial" w:hAnsi="Arial" w:cs="Arial"/>
        </w:rPr>
        <w:t xml:space="preserve"> propulsores del </w:t>
      </w:r>
      <w:r w:rsidR="00C034A2" w:rsidRPr="004314A0">
        <w:rPr>
          <w:rFonts w:ascii="Arial" w:hAnsi="Arial" w:cs="Arial"/>
        </w:rPr>
        <w:t>C</w:t>
      </w:r>
      <w:r w:rsidR="00C1599D" w:rsidRPr="004314A0">
        <w:rPr>
          <w:rFonts w:ascii="Arial" w:hAnsi="Arial" w:cs="Arial"/>
        </w:rPr>
        <w:t xml:space="preserve">urso de </w:t>
      </w:r>
      <w:r w:rsidR="00C034A2" w:rsidRPr="004314A0">
        <w:rPr>
          <w:rFonts w:ascii="Arial" w:hAnsi="Arial" w:cs="Arial"/>
        </w:rPr>
        <w:t>H</w:t>
      </w:r>
      <w:r w:rsidR="00C1599D" w:rsidRPr="004314A0">
        <w:rPr>
          <w:rFonts w:ascii="Arial" w:hAnsi="Arial" w:cs="Arial"/>
        </w:rPr>
        <w:t xml:space="preserve">abilitación </w:t>
      </w:r>
      <w:r w:rsidR="00C034A2" w:rsidRPr="004314A0">
        <w:rPr>
          <w:rFonts w:ascii="Arial" w:hAnsi="Arial" w:cs="Arial"/>
        </w:rPr>
        <w:t>L</w:t>
      </w:r>
      <w:r w:rsidR="00B5020F" w:rsidRPr="004314A0">
        <w:rPr>
          <w:rFonts w:ascii="Arial" w:hAnsi="Arial" w:cs="Arial"/>
        </w:rPr>
        <w:t>aboral,</w:t>
      </w:r>
      <w:r w:rsidR="00C1599D" w:rsidRPr="004314A0">
        <w:rPr>
          <w:rFonts w:ascii="Arial" w:hAnsi="Arial" w:cs="Arial"/>
        </w:rPr>
        <w:t xml:space="preserve"> ya que este </w:t>
      </w:r>
      <w:r w:rsidR="006E414D" w:rsidRPr="004314A0">
        <w:rPr>
          <w:rFonts w:ascii="Arial" w:hAnsi="Arial" w:cs="Arial"/>
        </w:rPr>
        <w:t>I</w:t>
      </w:r>
      <w:r w:rsidR="00C1599D" w:rsidRPr="004314A0">
        <w:rPr>
          <w:rFonts w:ascii="Arial" w:hAnsi="Arial" w:cs="Arial"/>
        </w:rPr>
        <w:t xml:space="preserve">nstituto desde sus inicios comenzó a implementarlo pero con otro nombre titulado talleres de artes y oficios José Luis </w:t>
      </w:r>
      <w:proofErr w:type="spellStart"/>
      <w:r w:rsidR="00C1599D" w:rsidRPr="004314A0">
        <w:rPr>
          <w:rFonts w:ascii="Arial" w:hAnsi="Arial" w:cs="Arial"/>
        </w:rPr>
        <w:t>Castaneda</w:t>
      </w:r>
      <w:proofErr w:type="spellEnd"/>
      <w:r w:rsidR="00C1599D" w:rsidRPr="004314A0">
        <w:rPr>
          <w:rFonts w:ascii="Arial" w:hAnsi="Arial" w:cs="Arial"/>
        </w:rPr>
        <w:t xml:space="preserve"> Eguizábal</w:t>
      </w:r>
      <w:r w:rsidR="00390992" w:rsidRPr="004314A0">
        <w:rPr>
          <w:rFonts w:ascii="Arial" w:hAnsi="Arial" w:cs="Arial"/>
        </w:rPr>
        <w:t xml:space="preserve">, </w:t>
      </w:r>
      <w:r w:rsidR="00C1599D" w:rsidRPr="004314A0">
        <w:rPr>
          <w:rFonts w:ascii="Arial" w:hAnsi="Arial" w:cs="Arial"/>
        </w:rPr>
        <w:t xml:space="preserve"> ya que dichos talleres tenían como objetivo ayudar a los estudiantes en su formación de habilidades que le</w:t>
      </w:r>
      <w:r w:rsidR="00390992" w:rsidRPr="004314A0">
        <w:rPr>
          <w:rFonts w:ascii="Arial" w:hAnsi="Arial" w:cs="Arial"/>
        </w:rPr>
        <w:t>s permitiera incorporarse de un</w:t>
      </w:r>
      <w:r w:rsidR="00C1599D" w:rsidRPr="004314A0">
        <w:rPr>
          <w:rFonts w:ascii="Arial" w:hAnsi="Arial" w:cs="Arial"/>
        </w:rPr>
        <w:t>a mejor manera a la sociedad esto a partir de los años 1983 a los años de 1987.</w:t>
      </w:r>
    </w:p>
    <w:p w:rsidR="00B5020F" w:rsidRPr="004314A0" w:rsidRDefault="00B5020F" w:rsidP="00BE24A8">
      <w:pPr>
        <w:pStyle w:val="NormalWeb"/>
        <w:spacing w:line="360" w:lineRule="auto"/>
        <w:jc w:val="both"/>
        <w:rPr>
          <w:rFonts w:ascii="Arial" w:hAnsi="Arial" w:cs="Arial"/>
        </w:rPr>
      </w:pPr>
      <w:r w:rsidRPr="004314A0">
        <w:rPr>
          <w:rFonts w:ascii="Arial" w:hAnsi="Arial" w:cs="Arial"/>
        </w:rPr>
        <w:t xml:space="preserve">Actualmente el </w:t>
      </w:r>
      <w:r w:rsidR="006E414D" w:rsidRPr="004314A0">
        <w:rPr>
          <w:rFonts w:ascii="Arial" w:hAnsi="Arial" w:cs="Arial"/>
        </w:rPr>
        <w:t>C</w:t>
      </w:r>
      <w:r w:rsidRPr="004314A0">
        <w:rPr>
          <w:rFonts w:ascii="Arial" w:hAnsi="Arial" w:cs="Arial"/>
        </w:rPr>
        <w:t xml:space="preserve">urso de </w:t>
      </w:r>
      <w:r w:rsidR="006E414D" w:rsidRPr="004314A0">
        <w:rPr>
          <w:rFonts w:ascii="Arial" w:hAnsi="Arial" w:cs="Arial"/>
        </w:rPr>
        <w:t>H</w:t>
      </w:r>
      <w:r w:rsidRPr="004314A0">
        <w:rPr>
          <w:rFonts w:ascii="Arial" w:hAnsi="Arial" w:cs="Arial"/>
        </w:rPr>
        <w:t xml:space="preserve">abilitación </w:t>
      </w:r>
      <w:r w:rsidR="006E414D" w:rsidRPr="004314A0">
        <w:rPr>
          <w:rFonts w:ascii="Arial" w:hAnsi="Arial" w:cs="Arial"/>
        </w:rPr>
        <w:t>L</w:t>
      </w:r>
      <w:r w:rsidRPr="004314A0">
        <w:rPr>
          <w:rFonts w:ascii="Arial" w:hAnsi="Arial" w:cs="Arial"/>
        </w:rPr>
        <w:t xml:space="preserve">aboral fue implementado en el año 2011, dicho proyecto ha sido puesto en marcha en </w:t>
      </w:r>
      <w:r w:rsidR="007D7AEC" w:rsidRPr="004314A0">
        <w:rPr>
          <w:rFonts w:ascii="Arial" w:hAnsi="Arial" w:cs="Arial"/>
        </w:rPr>
        <w:t>los</w:t>
      </w:r>
      <w:r w:rsidR="00390992" w:rsidRPr="004314A0">
        <w:rPr>
          <w:rFonts w:ascii="Arial" w:hAnsi="Arial" w:cs="Arial"/>
        </w:rPr>
        <w:t xml:space="preserve"> diversos</w:t>
      </w:r>
      <w:r w:rsidRPr="004314A0">
        <w:rPr>
          <w:rFonts w:ascii="Arial" w:hAnsi="Arial" w:cs="Arial"/>
        </w:rPr>
        <w:t xml:space="preserve"> institutos de </w:t>
      </w:r>
      <w:r w:rsidR="00390992" w:rsidRPr="004314A0">
        <w:rPr>
          <w:rFonts w:ascii="Arial" w:hAnsi="Arial" w:cs="Arial"/>
        </w:rPr>
        <w:t>E</w:t>
      </w:r>
      <w:r w:rsidRPr="004314A0">
        <w:rPr>
          <w:rFonts w:ascii="Arial" w:hAnsi="Arial" w:cs="Arial"/>
        </w:rPr>
        <w:t xml:space="preserve">ducación </w:t>
      </w:r>
      <w:r w:rsidR="00390992" w:rsidRPr="004314A0">
        <w:rPr>
          <w:rFonts w:ascii="Arial" w:hAnsi="Arial" w:cs="Arial"/>
        </w:rPr>
        <w:t>M</w:t>
      </w:r>
      <w:r w:rsidRPr="004314A0">
        <w:rPr>
          <w:rFonts w:ascii="Arial" w:hAnsi="Arial" w:cs="Arial"/>
        </w:rPr>
        <w:t>edia.</w:t>
      </w:r>
    </w:p>
    <w:p w:rsidR="00B5020F" w:rsidRPr="004314A0" w:rsidRDefault="00B5020F" w:rsidP="00BE24A8">
      <w:pPr>
        <w:pStyle w:val="NormalWeb"/>
        <w:spacing w:line="360" w:lineRule="auto"/>
        <w:jc w:val="both"/>
        <w:rPr>
          <w:rFonts w:ascii="Arial" w:hAnsi="Arial" w:cs="Arial"/>
        </w:rPr>
      </w:pPr>
      <w:r w:rsidRPr="004314A0">
        <w:rPr>
          <w:rFonts w:ascii="Arial" w:hAnsi="Arial" w:cs="Arial"/>
        </w:rPr>
        <w:t>Par</w:t>
      </w:r>
      <w:r w:rsidR="007E605B">
        <w:rPr>
          <w:rFonts w:ascii="Arial" w:hAnsi="Arial" w:cs="Arial"/>
        </w:rPr>
        <w:t xml:space="preserve">a el instituto Nacional Maestro </w:t>
      </w:r>
      <w:r w:rsidRPr="004314A0">
        <w:rPr>
          <w:rFonts w:ascii="Arial" w:hAnsi="Arial" w:cs="Arial"/>
        </w:rPr>
        <w:t xml:space="preserve"> Alberto </w:t>
      </w:r>
      <w:proofErr w:type="spellStart"/>
      <w:r w:rsidRPr="004314A0">
        <w:rPr>
          <w:rFonts w:ascii="Arial" w:hAnsi="Arial" w:cs="Arial"/>
        </w:rPr>
        <w:t>Masferrer</w:t>
      </w:r>
      <w:proofErr w:type="spellEnd"/>
      <w:r w:rsidRPr="004314A0">
        <w:rPr>
          <w:rFonts w:ascii="Arial" w:hAnsi="Arial" w:cs="Arial"/>
        </w:rPr>
        <w:t xml:space="preserve">, no fue difícil adaptarse, simplemente cambio el nombre de talleres de arte y oficio ha </w:t>
      </w:r>
      <w:r w:rsidR="00704019" w:rsidRPr="004314A0">
        <w:rPr>
          <w:rFonts w:ascii="Arial" w:hAnsi="Arial" w:cs="Arial"/>
        </w:rPr>
        <w:t>C</w:t>
      </w:r>
      <w:r w:rsidRPr="004314A0">
        <w:rPr>
          <w:rFonts w:ascii="Arial" w:hAnsi="Arial" w:cs="Arial"/>
        </w:rPr>
        <w:t xml:space="preserve">urso de </w:t>
      </w:r>
      <w:r w:rsidR="00416B64" w:rsidRPr="004314A0">
        <w:rPr>
          <w:rFonts w:ascii="Arial" w:hAnsi="Arial" w:cs="Arial"/>
        </w:rPr>
        <w:t>H</w:t>
      </w:r>
      <w:r w:rsidRPr="004314A0">
        <w:rPr>
          <w:rFonts w:ascii="Arial" w:hAnsi="Arial" w:cs="Arial"/>
        </w:rPr>
        <w:t xml:space="preserve">abilitación </w:t>
      </w:r>
      <w:r w:rsidR="00416B64" w:rsidRPr="004314A0">
        <w:rPr>
          <w:rFonts w:ascii="Arial" w:hAnsi="Arial" w:cs="Arial"/>
        </w:rPr>
        <w:t>L</w:t>
      </w:r>
      <w:r w:rsidRPr="004314A0">
        <w:rPr>
          <w:rFonts w:ascii="Arial" w:hAnsi="Arial" w:cs="Arial"/>
        </w:rPr>
        <w:t>aboral.</w:t>
      </w:r>
    </w:p>
    <w:p w:rsidR="00B5020F" w:rsidRPr="004314A0" w:rsidRDefault="00B5020F" w:rsidP="00BE24A8">
      <w:pPr>
        <w:pStyle w:val="NormalWeb"/>
        <w:spacing w:line="360" w:lineRule="auto"/>
        <w:jc w:val="both"/>
        <w:rPr>
          <w:rFonts w:ascii="Arial" w:hAnsi="Arial" w:cs="Arial"/>
        </w:rPr>
      </w:pPr>
      <w:r w:rsidRPr="004314A0">
        <w:rPr>
          <w:rFonts w:ascii="Arial" w:hAnsi="Arial" w:cs="Arial"/>
        </w:rPr>
        <w:t xml:space="preserve">Ya que el </w:t>
      </w:r>
      <w:r w:rsidR="00704019" w:rsidRPr="004314A0">
        <w:rPr>
          <w:rFonts w:ascii="Arial" w:hAnsi="Arial" w:cs="Arial"/>
        </w:rPr>
        <w:t>C</w:t>
      </w:r>
      <w:r w:rsidRPr="004314A0">
        <w:rPr>
          <w:rFonts w:ascii="Arial" w:hAnsi="Arial" w:cs="Arial"/>
        </w:rPr>
        <w:t xml:space="preserve">urso de </w:t>
      </w:r>
      <w:r w:rsidR="008C5549" w:rsidRPr="004314A0">
        <w:rPr>
          <w:rFonts w:ascii="Arial" w:hAnsi="Arial" w:cs="Arial"/>
        </w:rPr>
        <w:t>H</w:t>
      </w:r>
      <w:r w:rsidRPr="004314A0">
        <w:rPr>
          <w:rFonts w:ascii="Arial" w:hAnsi="Arial" w:cs="Arial"/>
        </w:rPr>
        <w:t xml:space="preserve">abilitación </w:t>
      </w:r>
      <w:r w:rsidR="008C5549" w:rsidRPr="004314A0">
        <w:rPr>
          <w:rFonts w:ascii="Arial" w:hAnsi="Arial" w:cs="Arial"/>
        </w:rPr>
        <w:t>L</w:t>
      </w:r>
      <w:r w:rsidRPr="004314A0">
        <w:rPr>
          <w:rFonts w:ascii="Arial" w:hAnsi="Arial" w:cs="Arial"/>
        </w:rPr>
        <w:t xml:space="preserve">aboral es una materia </w:t>
      </w:r>
      <w:r w:rsidR="00704019" w:rsidRPr="004314A0">
        <w:rPr>
          <w:rFonts w:ascii="Arial" w:hAnsi="Arial" w:cs="Arial"/>
        </w:rPr>
        <w:t>más</w:t>
      </w:r>
      <w:r w:rsidRPr="004314A0">
        <w:rPr>
          <w:rFonts w:ascii="Arial" w:hAnsi="Arial" w:cs="Arial"/>
        </w:rPr>
        <w:t xml:space="preserve"> en el programa de estudio de los bachilleres, tomando en cuenta que a partir del primer año l</w:t>
      </w:r>
      <w:r w:rsidR="00704019" w:rsidRPr="004314A0">
        <w:rPr>
          <w:rFonts w:ascii="Arial" w:hAnsi="Arial" w:cs="Arial"/>
        </w:rPr>
        <w:t xml:space="preserve">os estudiantes deben de elegir el  </w:t>
      </w:r>
      <w:r w:rsidRPr="004314A0">
        <w:rPr>
          <w:rFonts w:ascii="Arial" w:hAnsi="Arial" w:cs="Arial"/>
        </w:rPr>
        <w:t xml:space="preserve"> </w:t>
      </w:r>
      <w:r w:rsidR="00BF25E9" w:rsidRPr="004314A0">
        <w:rPr>
          <w:rFonts w:ascii="Arial" w:hAnsi="Arial" w:cs="Arial"/>
        </w:rPr>
        <w:t>c</w:t>
      </w:r>
      <w:r w:rsidRPr="004314A0">
        <w:rPr>
          <w:rFonts w:ascii="Arial" w:hAnsi="Arial" w:cs="Arial"/>
        </w:rPr>
        <w:t xml:space="preserve">urso </w:t>
      </w:r>
      <w:r w:rsidR="00704019" w:rsidRPr="004314A0">
        <w:rPr>
          <w:rFonts w:ascii="Arial" w:hAnsi="Arial" w:cs="Arial"/>
        </w:rPr>
        <w:t xml:space="preserve">al que </w:t>
      </w:r>
      <w:r w:rsidRPr="004314A0">
        <w:rPr>
          <w:rFonts w:ascii="Arial" w:hAnsi="Arial" w:cs="Arial"/>
        </w:rPr>
        <w:t xml:space="preserve">quieren </w:t>
      </w:r>
      <w:r w:rsidR="00F94240" w:rsidRPr="004314A0">
        <w:rPr>
          <w:rFonts w:ascii="Arial" w:hAnsi="Arial" w:cs="Arial"/>
        </w:rPr>
        <w:t>pertenecer,</w:t>
      </w:r>
      <w:r w:rsidRPr="004314A0">
        <w:rPr>
          <w:rFonts w:ascii="Arial" w:hAnsi="Arial" w:cs="Arial"/>
        </w:rPr>
        <w:t xml:space="preserve"> y </w:t>
      </w:r>
      <w:r w:rsidR="00F94240" w:rsidRPr="004314A0">
        <w:rPr>
          <w:rFonts w:ascii="Arial" w:hAnsi="Arial" w:cs="Arial"/>
        </w:rPr>
        <w:t>es</w:t>
      </w:r>
      <w:r w:rsidRPr="004314A0">
        <w:rPr>
          <w:rFonts w:ascii="Arial" w:hAnsi="Arial" w:cs="Arial"/>
        </w:rPr>
        <w:t xml:space="preserve"> </w:t>
      </w:r>
      <w:r w:rsidR="00F94240" w:rsidRPr="004314A0">
        <w:rPr>
          <w:rFonts w:ascii="Arial" w:hAnsi="Arial" w:cs="Arial"/>
        </w:rPr>
        <w:t>sí</w:t>
      </w:r>
      <w:r w:rsidR="00704019" w:rsidRPr="004314A0">
        <w:rPr>
          <w:rFonts w:ascii="Arial" w:hAnsi="Arial" w:cs="Arial"/>
        </w:rPr>
        <w:t xml:space="preserve"> como se integran </w:t>
      </w:r>
      <w:r w:rsidRPr="004314A0">
        <w:rPr>
          <w:rFonts w:ascii="Arial" w:hAnsi="Arial" w:cs="Arial"/>
        </w:rPr>
        <w:t xml:space="preserve"> en el mismo hasta que finalizan su educación media.</w:t>
      </w:r>
    </w:p>
    <w:p w:rsidR="00B5020F" w:rsidRPr="004314A0" w:rsidRDefault="00B5020F" w:rsidP="00BE24A8">
      <w:pPr>
        <w:pStyle w:val="NormalWeb"/>
        <w:spacing w:line="360" w:lineRule="auto"/>
        <w:jc w:val="both"/>
        <w:rPr>
          <w:rFonts w:ascii="Arial" w:hAnsi="Arial" w:cs="Arial"/>
        </w:rPr>
      </w:pPr>
      <w:r w:rsidRPr="004314A0">
        <w:rPr>
          <w:rFonts w:ascii="Arial" w:hAnsi="Arial" w:cs="Arial"/>
        </w:rPr>
        <w:lastRenderedPageBreak/>
        <w:t xml:space="preserve">De igual </w:t>
      </w:r>
      <w:r w:rsidR="00664C5B" w:rsidRPr="004314A0">
        <w:rPr>
          <w:rFonts w:ascii="Arial" w:hAnsi="Arial" w:cs="Arial"/>
        </w:rPr>
        <w:t>forma los estudiante</w:t>
      </w:r>
      <w:r w:rsidR="002111C4">
        <w:rPr>
          <w:rFonts w:ascii="Arial" w:hAnsi="Arial" w:cs="Arial"/>
        </w:rPr>
        <w:t>s</w:t>
      </w:r>
      <w:r w:rsidR="00664C5B" w:rsidRPr="004314A0">
        <w:rPr>
          <w:rFonts w:ascii="Arial" w:hAnsi="Arial" w:cs="Arial"/>
        </w:rPr>
        <w:t xml:space="preserve"> compran los materiales dentro del instituto  para poder trabajar en los diferentes </w:t>
      </w:r>
      <w:r w:rsidR="00AB38C5" w:rsidRPr="004314A0">
        <w:rPr>
          <w:rFonts w:ascii="Arial" w:hAnsi="Arial" w:cs="Arial"/>
        </w:rPr>
        <w:t>C</w:t>
      </w:r>
      <w:r w:rsidR="00664C5B" w:rsidRPr="004314A0">
        <w:rPr>
          <w:rFonts w:ascii="Arial" w:hAnsi="Arial" w:cs="Arial"/>
        </w:rPr>
        <w:t xml:space="preserve">ursos, caso contrario  el taller de </w:t>
      </w:r>
      <w:r w:rsidR="00AB38C5" w:rsidRPr="004314A0">
        <w:rPr>
          <w:rFonts w:ascii="Arial" w:hAnsi="Arial" w:cs="Arial"/>
        </w:rPr>
        <w:t>M</w:t>
      </w:r>
      <w:r w:rsidR="00664C5B" w:rsidRPr="004314A0">
        <w:rPr>
          <w:rFonts w:ascii="Arial" w:hAnsi="Arial" w:cs="Arial"/>
        </w:rPr>
        <w:t xml:space="preserve">ecánica </w:t>
      </w:r>
      <w:r w:rsidR="00AB38C5" w:rsidRPr="004314A0">
        <w:rPr>
          <w:rFonts w:ascii="Arial" w:hAnsi="Arial" w:cs="Arial"/>
        </w:rPr>
        <w:t>A</w:t>
      </w:r>
      <w:r w:rsidR="00664C5B" w:rsidRPr="004314A0">
        <w:rPr>
          <w:rFonts w:ascii="Arial" w:hAnsi="Arial" w:cs="Arial"/>
        </w:rPr>
        <w:t>utomotriz que les prestan todas las herramientas y demás obje</w:t>
      </w:r>
      <w:r w:rsidR="00EC5703" w:rsidRPr="004314A0">
        <w:rPr>
          <w:rFonts w:ascii="Arial" w:hAnsi="Arial" w:cs="Arial"/>
        </w:rPr>
        <w:t xml:space="preserve">tos para su aprendizaje; es a si como el Instituto cuenta con el curso de </w:t>
      </w:r>
      <w:r w:rsidR="00664C5B" w:rsidRPr="004314A0">
        <w:rPr>
          <w:rFonts w:ascii="Arial" w:hAnsi="Arial" w:cs="Arial"/>
        </w:rPr>
        <w:t xml:space="preserve"> </w:t>
      </w:r>
      <w:r w:rsidR="00AB38C5" w:rsidRPr="004314A0">
        <w:rPr>
          <w:rFonts w:ascii="Arial" w:hAnsi="Arial" w:cs="Arial"/>
        </w:rPr>
        <w:t>C</w:t>
      </w:r>
      <w:r w:rsidR="00664C5B" w:rsidRPr="004314A0">
        <w:rPr>
          <w:rFonts w:ascii="Arial" w:hAnsi="Arial" w:cs="Arial"/>
        </w:rPr>
        <w:t xml:space="preserve">orte y </w:t>
      </w:r>
      <w:r w:rsidR="00AB38C5" w:rsidRPr="004314A0">
        <w:rPr>
          <w:rFonts w:ascii="Arial" w:hAnsi="Arial" w:cs="Arial"/>
        </w:rPr>
        <w:t>C</w:t>
      </w:r>
      <w:r w:rsidR="00664C5B" w:rsidRPr="004314A0">
        <w:rPr>
          <w:rFonts w:ascii="Arial" w:hAnsi="Arial" w:cs="Arial"/>
        </w:rPr>
        <w:t>onfección</w:t>
      </w:r>
      <w:r w:rsidR="00811D0A" w:rsidRPr="004314A0">
        <w:rPr>
          <w:rFonts w:ascii="Arial" w:hAnsi="Arial" w:cs="Arial"/>
        </w:rPr>
        <w:t xml:space="preserve">, </w:t>
      </w:r>
      <w:r w:rsidR="00664C5B" w:rsidRPr="004314A0">
        <w:rPr>
          <w:rFonts w:ascii="Arial" w:hAnsi="Arial" w:cs="Arial"/>
        </w:rPr>
        <w:t xml:space="preserve"> ya que en este </w:t>
      </w:r>
      <w:r w:rsidR="00811D0A" w:rsidRPr="004314A0">
        <w:rPr>
          <w:rFonts w:ascii="Arial" w:hAnsi="Arial" w:cs="Arial"/>
        </w:rPr>
        <w:t xml:space="preserve">se </w:t>
      </w:r>
      <w:r w:rsidR="00664C5B" w:rsidRPr="004314A0">
        <w:rPr>
          <w:rFonts w:ascii="Arial" w:hAnsi="Arial" w:cs="Arial"/>
        </w:rPr>
        <w:t>debe</w:t>
      </w:r>
      <w:r w:rsidR="00811D0A" w:rsidRPr="004314A0">
        <w:rPr>
          <w:rFonts w:ascii="Arial" w:hAnsi="Arial" w:cs="Arial"/>
        </w:rPr>
        <w:t xml:space="preserve">n </w:t>
      </w:r>
      <w:r w:rsidR="00664C5B" w:rsidRPr="004314A0">
        <w:rPr>
          <w:rFonts w:ascii="Arial" w:hAnsi="Arial" w:cs="Arial"/>
        </w:rPr>
        <w:t xml:space="preserve"> de cubrir tres horas  por semana de igual forma se comienza con teoría pero a la vez con la practica enseñándoles, a las estudiantes el manejo de las maquinas, estar pasando costura en tela , a pegar botones , </w:t>
      </w:r>
      <w:r w:rsidR="00F94240" w:rsidRPr="004314A0">
        <w:rPr>
          <w:rFonts w:ascii="Arial" w:hAnsi="Arial" w:cs="Arial"/>
        </w:rPr>
        <w:t>ojales</w:t>
      </w:r>
      <w:r w:rsidR="00664C5B" w:rsidRPr="004314A0">
        <w:rPr>
          <w:rFonts w:ascii="Arial" w:hAnsi="Arial" w:cs="Arial"/>
        </w:rPr>
        <w:t xml:space="preserve">, y cocer a mano , cada una de las </w:t>
      </w:r>
      <w:r w:rsidR="00AB38C5" w:rsidRPr="004314A0">
        <w:rPr>
          <w:rFonts w:ascii="Arial" w:hAnsi="Arial" w:cs="Arial"/>
        </w:rPr>
        <w:t xml:space="preserve">clases son planificadas , </w:t>
      </w:r>
      <w:r w:rsidR="00664C5B" w:rsidRPr="004314A0">
        <w:rPr>
          <w:rFonts w:ascii="Arial" w:hAnsi="Arial" w:cs="Arial"/>
        </w:rPr>
        <w:t xml:space="preserve"> la docente en cargada comenta que tiene </w:t>
      </w:r>
      <w:r w:rsidR="00F94240" w:rsidRPr="004314A0">
        <w:rPr>
          <w:rFonts w:ascii="Arial" w:hAnsi="Arial" w:cs="Arial"/>
        </w:rPr>
        <w:t>más</w:t>
      </w:r>
      <w:r w:rsidR="00664C5B" w:rsidRPr="004314A0">
        <w:rPr>
          <w:rFonts w:ascii="Arial" w:hAnsi="Arial" w:cs="Arial"/>
        </w:rPr>
        <w:t xml:space="preserve"> de 25 años de experiencia , a la vez que se basa en programas elab</w:t>
      </w:r>
      <w:r w:rsidR="00DE79E3">
        <w:rPr>
          <w:rFonts w:ascii="Arial" w:hAnsi="Arial" w:cs="Arial"/>
        </w:rPr>
        <w:t>orados por el Instituto Salvadoreño de Formación Profesional</w:t>
      </w:r>
      <w:r w:rsidR="00664C5B" w:rsidRPr="004314A0">
        <w:rPr>
          <w:rFonts w:ascii="Arial" w:hAnsi="Arial" w:cs="Arial"/>
        </w:rPr>
        <w:t>.</w:t>
      </w:r>
    </w:p>
    <w:p w:rsidR="00F16630" w:rsidRPr="004314A0" w:rsidRDefault="00416B64" w:rsidP="00BE24A8">
      <w:pPr>
        <w:pStyle w:val="NormalWeb"/>
        <w:spacing w:line="360" w:lineRule="auto"/>
        <w:jc w:val="both"/>
        <w:rPr>
          <w:rFonts w:ascii="Arial" w:hAnsi="Arial" w:cs="Arial"/>
        </w:rPr>
      </w:pPr>
      <w:r w:rsidRPr="004314A0">
        <w:rPr>
          <w:rFonts w:ascii="Arial" w:hAnsi="Arial" w:cs="Arial"/>
        </w:rPr>
        <w:t>P</w:t>
      </w:r>
      <w:r w:rsidR="00F16630" w:rsidRPr="004314A0">
        <w:rPr>
          <w:rFonts w:ascii="Arial" w:hAnsi="Arial" w:cs="Arial"/>
        </w:rPr>
        <w:t xml:space="preserve">or otra parte el taller de </w:t>
      </w:r>
      <w:r w:rsidR="00B57B4B" w:rsidRPr="004314A0">
        <w:rPr>
          <w:rFonts w:ascii="Arial" w:hAnsi="Arial" w:cs="Arial"/>
        </w:rPr>
        <w:t>M</w:t>
      </w:r>
      <w:r w:rsidR="00F16630" w:rsidRPr="004314A0">
        <w:rPr>
          <w:rFonts w:ascii="Arial" w:hAnsi="Arial" w:cs="Arial"/>
        </w:rPr>
        <w:t xml:space="preserve">aquinas </w:t>
      </w:r>
      <w:r w:rsidR="00B57B4B" w:rsidRPr="004314A0">
        <w:rPr>
          <w:rFonts w:ascii="Arial" w:hAnsi="Arial" w:cs="Arial"/>
        </w:rPr>
        <w:t>I</w:t>
      </w:r>
      <w:r w:rsidR="00F16630" w:rsidRPr="004314A0">
        <w:rPr>
          <w:rFonts w:ascii="Arial" w:hAnsi="Arial" w:cs="Arial"/>
        </w:rPr>
        <w:t>ndustriales cubre una jornada de 6 horas semanales en esta se encuentran inscritos 150 a</w:t>
      </w:r>
      <w:r w:rsidR="00B36892" w:rsidRPr="004314A0">
        <w:rPr>
          <w:rFonts w:ascii="Arial" w:hAnsi="Arial" w:cs="Arial"/>
        </w:rPr>
        <w:t>lumnos en total de los 1º, 2º</w:t>
      </w:r>
      <w:r w:rsidR="004F6065" w:rsidRPr="004314A0">
        <w:rPr>
          <w:rFonts w:ascii="Arial" w:hAnsi="Arial" w:cs="Arial"/>
        </w:rPr>
        <w:t xml:space="preserve"> y3</w:t>
      </w:r>
      <w:r w:rsidR="00B36892" w:rsidRPr="004314A0">
        <w:rPr>
          <w:rFonts w:ascii="Arial" w:hAnsi="Arial" w:cs="Arial"/>
        </w:rPr>
        <w:t>º</w:t>
      </w:r>
      <w:r w:rsidR="00F16630" w:rsidRPr="004314A0">
        <w:rPr>
          <w:rFonts w:ascii="Arial" w:hAnsi="Arial" w:cs="Arial"/>
        </w:rPr>
        <w:t xml:space="preserve"> años </w:t>
      </w:r>
      <w:r w:rsidR="00F067B0" w:rsidRPr="004314A0">
        <w:rPr>
          <w:rFonts w:ascii="Arial" w:hAnsi="Arial" w:cs="Arial"/>
        </w:rPr>
        <w:t xml:space="preserve"> las diversas actividades que se desarrollan es aprender a utilizar la maquinas ranas, planas, elaborar cosas a mano , de igual manera la metodología implementada , es elaborar costu</w:t>
      </w:r>
      <w:r w:rsidR="00D7701C" w:rsidRPr="004314A0">
        <w:rPr>
          <w:rFonts w:ascii="Arial" w:hAnsi="Arial" w:cs="Arial"/>
        </w:rPr>
        <w:t xml:space="preserve">ras manuales </w:t>
      </w:r>
      <w:r w:rsidR="00F067B0" w:rsidRPr="004314A0">
        <w:rPr>
          <w:rFonts w:ascii="Arial" w:hAnsi="Arial" w:cs="Arial"/>
        </w:rPr>
        <w:t>, cocer broches de pantalón , hacer bordados , ellos mismos confeccionaron la camisa que es hoy en día</w:t>
      </w:r>
      <w:r w:rsidR="0029231B" w:rsidRPr="004314A0">
        <w:rPr>
          <w:rFonts w:ascii="Arial" w:hAnsi="Arial" w:cs="Arial"/>
        </w:rPr>
        <w:t xml:space="preserve"> es </w:t>
      </w:r>
      <w:r w:rsidR="00F067B0" w:rsidRPr="004314A0">
        <w:rPr>
          <w:rFonts w:ascii="Arial" w:hAnsi="Arial" w:cs="Arial"/>
        </w:rPr>
        <w:t xml:space="preserve"> utilizada por los demás estudiantes del Instituto , ya que la docente es especializada en  artes manuales y posee</w:t>
      </w:r>
      <w:r w:rsidR="00060147" w:rsidRPr="004314A0">
        <w:rPr>
          <w:rFonts w:ascii="Arial" w:hAnsi="Arial" w:cs="Arial"/>
        </w:rPr>
        <w:t xml:space="preserve"> un amplio conocimiento  desde hace </w:t>
      </w:r>
      <w:r w:rsidR="00F067B0" w:rsidRPr="004314A0">
        <w:rPr>
          <w:rFonts w:ascii="Arial" w:hAnsi="Arial" w:cs="Arial"/>
        </w:rPr>
        <w:t>15 años .</w:t>
      </w:r>
    </w:p>
    <w:p w:rsidR="00F067B0" w:rsidRPr="004314A0" w:rsidRDefault="00F067B0" w:rsidP="00BE24A8">
      <w:pPr>
        <w:pStyle w:val="NormalWeb"/>
        <w:spacing w:line="360" w:lineRule="auto"/>
        <w:jc w:val="both"/>
        <w:rPr>
          <w:rFonts w:ascii="Arial" w:hAnsi="Arial" w:cs="Arial"/>
        </w:rPr>
      </w:pPr>
      <w:r w:rsidRPr="004314A0">
        <w:rPr>
          <w:rFonts w:ascii="Arial" w:hAnsi="Arial" w:cs="Arial"/>
        </w:rPr>
        <w:t xml:space="preserve">A diferencia del taller de </w:t>
      </w:r>
      <w:r w:rsidR="00060147" w:rsidRPr="004314A0">
        <w:rPr>
          <w:rFonts w:ascii="Arial" w:hAnsi="Arial" w:cs="Arial"/>
        </w:rPr>
        <w:t>C</w:t>
      </w:r>
      <w:r w:rsidRPr="004314A0">
        <w:rPr>
          <w:rFonts w:ascii="Arial" w:hAnsi="Arial" w:cs="Arial"/>
        </w:rPr>
        <w:t xml:space="preserve">osmetología , este lo integran 142 alumnas  , dentro de este se planifica y se sigue el programa elaborado por la docente que atiende a las estudiantes por lo general son atendidas 4 horas semanales los de bachillerato general y  los técnicos 3 horas , ya que se inicia enseñándoles en primer año el cuidado del cabello , los tratamientos , el enrulado , los peinados , en segundo año se les enseña a trabajar con los tintes y mechas , las estudiantes deben de llevar una modelo para la aplicación del tinte , en el tercer año , aquí se comienza a enseñar el cuidado de la piel hacer </w:t>
      </w:r>
      <w:proofErr w:type="spellStart"/>
      <w:r w:rsidRPr="004314A0">
        <w:rPr>
          <w:rFonts w:ascii="Arial" w:hAnsi="Arial" w:cs="Arial"/>
        </w:rPr>
        <w:t>maniquiur</w:t>
      </w:r>
      <w:proofErr w:type="spellEnd"/>
      <w:r w:rsidRPr="004314A0">
        <w:rPr>
          <w:rFonts w:ascii="Arial" w:hAnsi="Arial" w:cs="Arial"/>
        </w:rPr>
        <w:t xml:space="preserve"> , </w:t>
      </w:r>
      <w:proofErr w:type="spellStart"/>
      <w:r w:rsidRPr="004314A0">
        <w:rPr>
          <w:rFonts w:ascii="Arial" w:hAnsi="Arial" w:cs="Arial"/>
        </w:rPr>
        <w:t>pediquiur</w:t>
      </w:r>
      <w:proofErr w:type="spellEnd"/>
      <w:r w:rsidRPr="004314A0">
        <w:rPr>
          <w:rFonts w:ascii="Arial" w:hAnsi="Arial" w:cs="Arial"/>
        </w:rPr>
        <w:t xml:space="preserve"> , faciales , etc.</w:t>
      </w:r>
    </w:p>
    <w:p w:rsidR="00AD7B1A" w:rsidRPr="004314A0" w:rsidRDefault="00F067B0" w:rsidP="00BE24A8">
      <w:pPr>
        <w:pStyle w:val="NormalWeb"/>
        <w:spacing w:line="360" w:lineRule="auto"/>
        <w:jc w:val="both"/>
        <w:rPr>
          <w:rFonts w:ascii="Arial" w:hAnsi="Arial" w:cs="Arial"/>
        </w:rPr>
      </w:pPr>
      <w:r w:rsidRPr="004314A0">
        <w:rPr>
          <w:rFonts w:ascii="Arial" w:hAnsi="Arial" w:cs="Arial"/>
        </w:rPr>
        <w:lastRenderedPageBreak/>
        <w:t xml:space="preserve">A la vez </w:t>
      </w:r>
      <w:r w:rsidR="00DC5FA1" w:rsidRPr="004314A0">
        <w:rPr>
          <w:rFonts w:ascii="Arial" w:hAnsi="Arial" w:cs="Arial"/>
        </w:rPr>
        <w:t xml:space="preserve"> el 40% es teórico y un 60% es practico</w:t>
      </w:r>
      <w:r w:rsidR="00875333" w:rsidRPr="004314A0">
        <w:rPr>
          <w:rFonts w:ascii="Arial" w:hAnsi="Arial" w:cs="Arial"/>
        </w:rPr>
        <w:t xml:space="preserve"> </w:t>
      </w:r>
      <w:r w:rsidR="00DC5FA1" w:rsidRPr="004314A0">
        <w:rPr>
          <w:rFonts w:ascii="Arial" w:hAnsi="Arial" w:cs="Arial"/>
        </w:rPr>
        <w:t xml:space="preserve"> las evaluaciones son las mismas desarrolladas como una materia </w:t>
      </w:r>
      <w:r w:rsidR="00B827EE" w:rsidRPr="004314A0">
        <w:rPr>
          <w:rFonts w:ascii="Arial" w:hAnsi="Arial" w:cs="Arial"/>
        </w:rPr>
        <w:t>normal,</w:t>
      </w:r>
      <w:r w:rsidR="00E445C4" w:rsidRPr="004314A0">
        <w:rPr>
          <w:rFonts w:ascii="Arial" w:hAnsi="Arial" w:cs="Arial"/>
        </w:rPr>
        <w:t xml:space="preserve"> lo aprendido es  da </w:t>
      </w:r>
      <w:r w:rsidR="00DC5FA1" w:rsidRPr="004314A0">
        <w:rPr>
          <w:rFonts w:ascii="Arial" w:hAnsi="Arial" w:cs="Arial"/>
        </w:rPr>
        <w:t>do a conocer al final del año por medio de exposiciones titulad</w:t>
      </w:r>
      <w:r w:rsidR="001C3BDD" w:rsidRPr="004314A0">
        <w:rPr>
          <w:rFonts w:ascii="Arial" w:hAnsi="Arial" w:cs="Arial"/>
        </w:rPr>
        <w:t xml:space="preserve">a  día de </w:t>
      </w:r>
      <w:r w:rsidR="000D0EA1" w:rsidRPr="004314A0">
        <w:rPr>
          <w:rFonts w:ascii="Arial" w:hAnsi="Arial" w:cs="Arial"/>
        </w:rPr>
        <w:t>logros.</w:t>
      </w:r>
      <w:r w:rsidR="001C3BDD" w:rsidRPr="004314A0">
        <w:rPr>
          <w:rFonts w:ascii="Arial" w:hAnsi="Arial" w:cs="Arial"/>
        </w:rPr>
        <w:t xml:space="preserve">  </w:t>
      </w:r>
    </w:p>
    <w:p w:rsidR="00B827EE" w:rsidRPr="004314A0" w:rsidRDefault="002B0069" w:rsidP="00BE24A8">
      <w:pPr>
        <w:pStyle w:val="NormalWeb"/>
        <w:spacing w:line="360" w:lineRule="auto"/>
        <w:jc w:val="both"/>
        <w:rPr>
          <w:rFonts w:ascii="Arial" w:hAnsi="Arial" w:cs="Arial"/>
        </w:rPr>
      </w:pPr>
      <w:r w:rsidRPr="004314A0">
        <w:rPr>
          <w:rFonts w:ascii="Arial" w:hAnsi="Arial" w:cs="Arial"/>
        </w:rPr>
        <w:t>E</w:t>
      </w:r>
      <w:r w:rsidR="00AD7B1A" w:rsidRPr="004314A0">
        <w:rPr>
          <w:rFonts w:ascii="Arial" w:hAnsi="Arial" w:cs="Arial"/>
        </w:rPr>
        <w:t xml:space="preserve">n el taller de </w:t>
      </w:r>
      <w:r w:rsidR="000D0EA1" w:rsidRPr="004314A0">
        <w:rPr>
          <w:rFonts w:ascii="Arial" w:hAnsi="Arial" w:cs="Arial"/>
        </w:rPr>
        <w:t>M</w:t>
      </w:r>
      <w:r w:rsidR="00AD7B1A" w:rsidRPr="004314A0">
        <w:rPr>
          <w:rFonts w:ascii="Arial" w:hAnsi="Arial" w:cs="Arial"/>
        </w:rPr>
        <w:t>anualidad</w:t>
      </w:r>
      <w:r w:rsidR="00875333" w:rsidRPr="004314A0">
        <w:rPr>
          <w:rFonts w:ascii="Arial" w:hAnsi="Arial" w:cs="Arial"/>
        </w:rPr>
        <w:t>es asisten alrededor d</w:t>
      </w:r>
      <w:r w:rsidR="00AD7B1A" w:rsidRPr="004314A0">
        <w:rPr>
          <w:rFonts w:ascii="Arial" w:hAnsi="Arial" w:cs="Arial"/>
        </w:rPr>
        <w:t>e</w:t>
      </w:r>
      <w:r w:rsidR="00875333" w:rsidRPr="004314A0">
        <w:rPr>
          <w:rFonts w:ascii="Arial" w:hAnsi="Arial" w:cs="Arial"/>
        </w:rPr>
        <w:t xml:space="preserve"> </w:t>
      </w:r>
      <w:r w:rsidR="00AD7B1A" w:rsidRPr="004314A0">
        <w:rPr>
          <w:rFonts w:ascii="Arial" w:hAnsi="Arial" w:cs="Arial"/>
        </w:rPr>
        <w:t>186 al</w:t>
      </w:r>
      <w:r w:rsidR="00262E73" w:rsidRPr="004314A0">
        <w:rPr>
          <w:rFonts w:ascii="Arial" w:hAnsi="Arial" w:cs="Arial"/>
        </w:rPr>
        <w:t>umnos entre 1º, 2º y 3º</w:t>
      </w:r>
      <w:r w:rsidR="00AD7B1A" w:rsidRPr="004314A0">
        <w:rPr>
          <w:rFonts w:ascii="Arial" w:hAnsi="Arial" w:cs="Arial"/>
        </w:rPr>
        <w:t xml:space="preserve"> año esta debe de </w:t>
      </w:r>
      <w:r w:rsidR="00962F5F" w:rsidRPr="004314A0">
        <w:rPr>
          <w:rFonts w:ascii="Arial" w:hAnsi="Arial" w:cs="Arial"/>
        </w:rPr>
        <w:t>cubrirse</w:t>
      </w:r>
      <w:r w:rsidR="00AD7B1A" w:rsidRPr="004314A0">
        <w:rPr>
          <w:rFonts w:ascii="Arial" w:hAnsi="Arial" w:cs="Arial"/>
        </w:rPr>
        <w:t xml:space="preserve"> en </w:t>
      </w:r>
      <w:r w:rsidR="00DC5FA1" w:rsidRPr="004314A0">
        <w:rPr>
          <w:rFonts w:ascii="Arial" w:hAnsi="Arial" w:cs="Arial"/>
        </w:rPr>
        <w:t xml:space="preserve"> </w:t>
      </w:r>
      <w:r w:rsidR="00962F5F" w:rsidRPr="004314A0">
        <w:rPr>
          <w:rFonts w:ascii="Arial" w:hAnsi="Arial" w:cs="Arial"/>
        </w:rPr>
        <w:t xml:space="preserve">8 horas </w:t>
      </w:r>
      <w:r w:rsidR="00B827EE" w:rsidRPr="004314A0">
        <w:rPr>
          <w:rFonts w:ascii="Arial" w:hAnsi="Arial" w:cs="Arial"/>
        </w:rPr>
        <w:t>semanales,</w:t>
      </w:r>
      <w:r w:rsidR="00962F5F" w:rsidRPr="004314A0">
        <w:rPr>
          <w:rFonts w:ascii="Arial" w:hAnsi="Arial" w:cs="Arial"/>
        </w:rPr>
        <w:t xml:space="preserve"> la docente trabaja con </w:t>
      </w:r>
      <w:r w:rsidR="00B827EE" w:rsidRPr="004314A0">
        <w:rPr>
          <w:rFonts w:ascii="Arial" w:hAnsi="Arial" w:cs="Arial"/>
        </w:rPr>
        <w:t>proyectos,</w:t>
      </w:r>
      <w:r w:rsidR="00962F5F" w:rsidRPr="004314A0">
        <w:rPr>
          <w:rFonts w:ascii="Arial" w:hAnsi="Arial" w:cs="Arial"/>
        </w:rPr>
        <w:t xml:space="preserve"> trimestralmente sin repetirse ya que los trabajos son desarrollados en </w:t>
      </w:r>
      <w:r w:rsidR="00B827EE" w:rsidRPr="004314A0">
        <w:rPr>
          <w:rFonts w:ascii="Arial" w:hAnsi="Arial" w:cs="Arial"/>
        </w:rPr>
        <w:t>repujado,</w:t>
      </w:r>
      <w:r w:rsidR="00962F5F" w:rsidRPr="004314A0">
        <w:rPr>
          <w:rFonts w:ascii="Arial" w:hAnsi="Arial" w:cs="Arial"/>
        </w:rPr>
        <w:t xml:space="preserve"> masetero</w:t>
      </w:r>
      <w:r w:rsidR="00875333" w:rsidRPr="004314A0">
        <w:rPr>
          <w:rFonts w:ascii="Arial" w:hAnsi="Arial" w:cs="Arial"/>
        </w:rPr>
        <w:t>,</w:t>
      </w:r>
      <w:r w:rsidR="00962F5F" w:rsidRPr="004314A0">
        <w:rPr>
          <w:rFonts w:ascii="Arial" w:hAnsi="Arial" w:cs="Arial"/>
        </w:rPr>
        <w:t xml:space="preserve"> trabajos en </w:t>
      </w:r>
      <w:proofErr w:type="spellStart"/>
      <w:r w:rsidR="00B827EE" w:rsidRPr="004314A0">
        <w:rPr>
          <w:rFonts w:ascii="Arial" w:hAnsi="Arial" w:cs="Arial"/>
        </w:rPr>
        <w:t>fomix</w:t>
      </w:r>
      <w:proofErr w:type="spellEnd"/>
      <w:r w:rsidR="00B827EE" w:rsidRPr="004314A0">
        <w:rPr>
          <w:rFonts w:ascii="Arial" w:hAnsi="Arial" w:cs="Arial"/>
        </w:rPr>
        <w:t>,</w:t>
      </w:r>
      <w:r w:rsidR="00962F5F" w:rsidRPr="004314A0">
        <w:rPr>
          <w:rFonts w:ascii="Arial" w:hAnsi="Arial" w:cs="Arial"/>
        </w:rPr>
        <w:t xml:space="preserve"> repujado en </w:t>
      </w:r>
      <w:r w:rsidR="00B827EE" w:rsidRPr="004314A0">
        <w:rPr>
          <w:rFonts w:ascii="Arial" w:hAnsi="Arial" w:cs="Arial"/>
        </w:rPr>
        <w:t>laminas,</w:t>
      </w:r>
      <w:r w:rsidR="00875333" w:rsidRPr="004314A0">
        <w:rPr>
          <w:rFonts w:ascii="Arial" w:hAnsi="Arial" w:cs="Arial"/>
        </w:rPr>
        <w:t xml:space="preserve"> decoración en </w:t>
      </w:r>
      <w:r w:rsidR="00262E73" w:rsidRPr="004314A0">
        <w:rPr>
          <w:rFonts w:ascii="Arial" w:hAnsi="Arial" w:cs="Arial"/>
        </w:rPr>
        <w:t>teja,</w:t>
      </w:r>
      <w:r w:rsidR="00875333" w:rsidRPr="004314A0">
        <w:rPr>
          <w:rFonts w:ascii="Arial" w:hAnsi="Arial" w:cs="Arial"/>
        </w:rPr>
        <w:t xml:space="preserve"> </w:t>
      </w:r>
      <w:r w:rsidR="00962F5F" w:rsidRPr="004314A0">
        <w:rPr>
          <w:rFonts w:ascii="Arial" w:hAnsi="Arial" w:cs="Arial"/>
        </w:rPr>
        <w:t xml:space="preserve">los estudiantes se sienten motivados por el trabajo hecho por ellos </w:t>
      </w:r>
      <w:r w:rsidR="00262E73" w:rsidRPr="004314A0">
        <w:rPr>
          <w:rFonts w:ascii="Arial" w:hAnsi="Arial" w:cs="Arial"/>
        </w:rPr>
        <w:t>mismos,</w:t>
      </w:r>
      <w:r w:rsidR="00962F5F" w:rsidRPr="004314A0">
        <w:rPr>
          <w:rFonts w:ascii="Arial" w:hAnsi="Arial" w:cs="Arial"/>
        </w:rPr>
        <w:t xml:space="preserve"> a la vez trabajan tanto teórico</w:t>
      </w:r>
      <w:r w:rsidR="00B827EE" w:rsidRPr="004314A0">
        <w:rPr>
          <w:rFonts w:ascii="Arial" w:hAnsi="Arial" w:cs="Arial"/>
        </w:rPr>
        <w:t xml:space="preserve"> como </w:t>
      </w:r>
      <w:r w:rsidR="00262E73" w:rsidRPr="004314A0">
        <w:rPr>
          <w:rFonts w:ascii="Arial" w:hAnsi="Arial" w:cs="Arial"/>
        </w:rPr>
        <w:t>practico.</w:t>
      </w:r>
    </w:p>
    <w:p w:rsidR="00F067B0" w:rsidRPr="004314A0" w:rsidRDefault="00B827EE" w:rsidP="00BE24A8">
      <w:pPr>
        <w:pStyle w:val="NormalWeb"/>
        <w:spacing w:line="360" w:lineRule="auto"/>
        <w:jc w:val="both"/>
        <w:rPr>
          <w:rFonts w:ascii="Arial" w:hAnsi="Arial" w:cs="Arial"/>
        </w:rPr>
      </w:pPr>
      <w:r w:rsidRPr="004314A0">
        <w:rPr>
          <w:rFonts w:ascii="Arial" w:hAnsi="Arial" w:cs="Arial"/>
        </w:rPr>
        <w:t xml:space="preserve">En el taller de </w:t>
      </w:r>
      <w:r w:rsidR="00EE0C0F" w:rsidRPr="004314A0">
        <w:rPr>
          <w:rFonts w:ascii="Arial" w:hAnsi="Arial" w:cs="Arial"/>
        </w:rPr>
        <w:t>M</w:t>
      </w:r>
      <w:r w:rsidRPr="004314A0">
        <w:rPr>
          <w:rFonts w:ascii="Arial" w:hAnsi="Arial" w:cs="Arial"/>
        </w:rPr>
        <w:t xml:space="preserve">ecánica </w:t>
      </w:r>
      <w:r w:rsidR="00EE0C0F" w:rsidRPr="004314A0">
        <w:rPr>
          <w:rFonts w:ascii="Arial" w:hAnsi="Arial" w:cs="Arial"/>
        </w:rPr>
        <w:t>A</w:t>
      </w:r>
      <w:r w:rsidRPr="004314A0">
        <w:rPr>
          <w:rFonts w:ascii="Arial" w:hAnsi="Arial" w:cs="Arial"/>
        </w:rPr>
        <w:t xml:space="preserve">utomotriz </w:t>
      </w:r>
      <w:r w:rsidR="00DC3460" w:rsidRPr="004314A0">
        <w:rPr>
          <w:rFonts w:ascii="Arial" w:hAnsi="Arial" w:cs="Arial"/>
        </w:rPr>
        <w:t>asisten 170 estudiantes</w:t>
      </w:r>
      <w:r w:rsidR="00730A97">
        <w:rPr>
          <w:rFonts w:ascii="Arial" w:hAnsi="Arial" w:cs="Arial"/>
        </w:rPr>
        <w:t>,</w:t>
      </w:r>
      <w:r w:rsidR="00DC3460" w:rsidRPr="004314A0">
        <w:rPr>
          <w:rFonts w:ascii="Arial" w:hAnsi="Arial" w:cs="Arial"/>
        </w:rPr>
        <w:t xml:space="preserve"> dentro de los programas desarrollados están el aprendizaje de cambio de aceite , mantenimiento , afinado de pintura, cambiar bujía , cambiar filtro , sistema eléctrico, cambio de vías de luz alta , baja y pito ,  aprender en la obra de banco que consiste en la soldadura , hacer puertas,</w:t>
      </w:r>
      <w:r w:rsidR="00262E73" w:rsidRPr="004314A0">
        <w:rPr>
          <w:rFonts w:ascii="Arial" w:hAnsi="Arial" w:cs="Arial"/>
        </w:rPr>
        <w:t xml:space="preserve"> portones , cocinas </w:t>
      </w:r>
      <w:r w:rsidR="00DC3460" w:rsidRPr="004314A0">
        <w:rPr>
          <w:rFonts w:ascii="Arial" w:hAnsi="Arial" w:cs="Arial"/>
        </w:rPr>
        <w:t xml:space="preserve"> </w:t>
      </w:r>
      <w:r w:rsidR="00F21B24" w:rsidRPr="004314A0">
        <w:rPr>
          <w:rFonts w:ascii="Arial" w:hAnsi="Arial" w:cs="Arial"/>
        </w:rPr>
        <w:t>etc.</w:t>
      </w:r>
      <w:r w:rsidR="00DC3460" w:rsidRPr="004314A0">
        <w:rPr>
          <w:rFonts w:ascii="Arial" w:hAnsi="Arial" w:cs="Arial"/>
        </w:rPr>
        <w:t xml:space="preserve"> </w:t>
      </w:r>
      <w:r w:rsidR="00962F5F" w:rsidRPr="004314A0">
        <w:rPr>
          <w:rFonts w:ascii="Arial" w:hAnsi="Arial" w:cs="Arial"/>
        </w:rPr>
        <w:t xml:space="preserve"> </w:t>
      </w:r>
      <w:r w:rsidR="00DC3460" w:rsidRPr="004314A0">
        <w:rPr>
          <w:rFonts w:ascii="Arial" w:hAnsi="Arial" w:cs="Arial"/>
        </w:rPr>
        <w:t>.</w:t>
      </w:r>
    </w:p>
    <w:p w:rsidR="00DC3460" w:rsidRPr="004314A0" w:rsidRDefault="00DC3460" w:rsidP="00BE24A8">
      <w:pPr>
        <w:pStyle w:val="NormalWeb"/>
        <w:spacing w:line="360" w:lineRule="auto"/>
        <w:jc w:val="both"/>
        <w:rPr>
          <w:rFonts w:ascii="Arial" w:hAnsi="Arial" w:cs="Arial"/>
        </w:rPr>
      </w:pPr>
      <w:r w:rsidRPr="004314A0">
        <w:rPr>
          <w:rFonts w:ascii="Arial" w:hAnsi="Arial" w:cs="Arial"/>
        </w:rPr>
        <w:t xml:space="preserve">Los estudiantes asisten de lunes a jueves de </w:t>
      </w:r>
      <w:r w:rsidR="004C5F15" w:rsidRPr="004314A0">
        <w:rPr>
          <w:rFonts w:ascii="Arial" w:hAnsi="Arial" w:cs="Arial"/>
        </w:rPr>
        <w:t>10:</w:t>
      </w:r>
      <w:r w:rsidRPr="004314A0">
        <w:rPr>
          <w:rFonts w:ascii="Arial" w:hAnsi="Arial" w:cs="Arial"/>
        </w:rPr>
        <w:t xml:space="preserve"> a 12 </w:t>
      </w:r>
      <w:r w:rsidR="00EE0C0F" w:rsidRPr="004314A0">
        <w:rPr>
          <w:rFonts w:ascii="Arial" w:hAnsi="Arial" w:cs="Arial"/>
        </w:rPr>
        <w:t xml:space="preserve">del mediodía; en este taller ellos  </w:t>
      </w:r>
      <w:r w:rsidRPr="004314A0">
        <w:rPr>
          <w:rFonts w:ascii="Arial" w:hAnsi="Arial" w:cs="Arial"/>
        </w:rPr>
        <w:t xml:space="preserve"> son beneficiados con los materiales ya que la institución se</w:t>
      </w:r>
      <w:r w:rsidR="00EE0C0F" w:rsidRPr="004314A0">
        <w:rPr>
          <w:rFonts w:ascii="Arial" w:hAnsi="Arial" w:cs="Arial"/>
        </w:rPr>
        <w:t xml:space="preserve"> los </w:t>
      </w:r>
      <w:r w:rsidR="000D0EA1" w:rsidRPr="004314A0">
        <w:rPr>
          <w:rFonts w:ascii="Arial" w:hAnsi="Arial" w:cs="Arial"/>
        </w:rPr>
        <w:t>proporciona,</w:t>
      </w:r>
      <w:r w:rsidRPr="004314A0">
        <w:rPr>
          <w:rFonts w:ascii="Arial" w:hAnsi="Arial" w:cs="Arial"/>
        </w:rPr>
        <w:t xml:space="preserve"> solo deben de gastar en su gabacha de trabajo</w:t>
      </w:r>
      <w:r w:rsidR="000D0EA1" w:rsidRPr="004314A0">
        <w:rPr>
          <w:rFonts w:ascii="Arial" w:hAnsi="Arial" w:cs="Arial"/>
        </w:rPr>
        <w:t xml:space="preserve">, </w:t>
      </w:r>
      <w:r w:rsidRPr="004314A0">
        <w:rPr>
          <w:rFonts w:ascii="Arial" w:hAnsi="Arial" w:cs="Arial"/>
        </w:rPr>
        <w:t xml:space="preserve"> el docente que atiende a los estudiantes tiene 6 años de pertenecer en el </w:t>
      </w:r>
      <w:r w:rsidR="00BB2665" w:rsidRPr="004314A0">
        <w:rPr>
          <w:rFonts w:ascii="Arial" w:hAnsi="Arial" w:cs="Arial"/>
        </w:rPr>
        <w:t xml:space="preserve">Instituto. </w:t>
      </w:r>
    </w:p>
    <w:p w:rsidR="008F7A5D" w:rsidRPr="004314A0" w:rsidRDefault="00A3136D" w:rsidP="00BE24A8">
      <w:pPr>
        <w:pStyle w:val="NormalWeb"/>
        <w:spacing w:line="360" w:lineRule="auto"/>
        <w:jc w:val="both"/>
        <w:rPr>
          <w:rFonts w:ascii="Arial" w:hAnsi="Arial" w:cs="Arial"/>
        </w:rPr>
      </w:pPr>
      <w:r w:rsidRPr="004314A0">
        <w:rPr>
          <w:rFonts w:ascii="Arial" w:hAnsi="Arial" w:cs="Arial"/>
        </w:rPr>
        <w:t>D</w:t>
      </w:r>
      <w:r w:rsidR="00DC3460" w:rsidRPr="004314A0">
        <w:rPr>
          <w:rFonts w:ascii="Arial" w:hAnsi="Arial" w:cs="Arial"/>
        </w:rPr>
        <w:t>entro de lo que mencionaron los docentes está en que el curso de habilitación laboral le sirve de mucha ayuda a los estudiante para poder  desempeñar un oficio a la vez a disminuir los índices de violencia que atraviesa nuestro país ya que ellos, están más interesados en aprender un oficio que andar en las calles .</w:t>
      </w:r>
    </w:p>
    <w:p w:rsidR="000D0EA1" w:rsidRPr="004314A0" w:rsidRDefault="006565F3" w:rsidP="00BE24A8">
      <w:pPr>
        <w:pStyle w:val="NormalWeb"/>
        <w:spacing w:line="360" w:lineRule="auto"/>
        <w:jc w:val="both"/>
        <w:rPr>
          <w:rFonts w:ascii="Arial" w:hAnsi="Arial" w:cs="Arial"/>
        </w:rPr>
      </w:pPr>
      <w:r w:rsidRPr="004314A0">
        <w:rPr>
          <w:rFonts w:ascii="Arial" w:hAnsi="Arial" w:cs="Arial"/>
        </w:rPr>
        <w:t>D</w:t>
      </w:r>
      <w:r w:rsidR="008F7A5D" w:rsidRPr="004314A0">
        <w:rPr>
          <w:rFonts w:ascii="Arial" w:hAnsi="Arial" w:cs="Arial"/>
        </w:rPr>
        <w:t>e igual manera las actitudes son pertenecientes a  reconocer que,  todas las dimensiones involucradas en el PEA (Proceso de Enseñanza-Aprendizaje), las relativas a las actitudes y los valores, son las más complejas y difíciles de abordar por parte de los profesores; es decir, que los conocimientos por ser declarativos, teóricos e inamovibles, pueden ser enseñados con relativa facilidad.</w:t>
      </w:r>
    </w:p>
    <w:p w:rsidR="008F7A5D" w:rsidRPr="004314A0" w:rsidRDefault="00D36535" w:rsidP="00C71817">
      <w:pPr>
        <w:pStyle w:val="NormalWeb"/>
        <w:spacing w:line="360" w:lineRule="auto"/>
        <w:jc w:val="both"/>
        <w:rPr>
          <w:rFonts w:ascii="Arial" w:hAnsi="Arial" w:cs="Arial"/>
        </w:rPr>
      </w:pPr>
      <w:r w:rsidRPr="004314A0">
        <w:rPr>
          <w:rFonts w:ascii="Arial" w:hAnsi="Arial" w:cs="Arial"/>
        </w:rPr>
        <w:lastRenderedPageBreak/>
        <w:t>Las actitudes son formas habituales de pensar, sentir y comportarse, por lo que se convierten en el sistema por el cual el hombre ordena y determina su relación y su conducta con el medio ambiente y con sus semejantes.</w:t>
      </w:r>
    </w:p>
    <w:p w:rsidR="000F5022" w:rsidRPr="004314A0" w:rsidRDefault="00E56B23" w:rsidP="00BE24A8">
      <w:pPr>
        <w:pStyle w:val="NormalWeb"/>
        <w:spacing w:line="360" w:lineRule="auto"/>
        <w:jc w:val="both"/>
        <w:rPr>
          <w:rFonts w:ascii="Arial" w:hAnsi="Arial" w:cs="Arial"/>
        </w:rPr>
      </w:pPr>
      <w:r w:rsidRPr="004314A0">
        <w:rPr>
          <w:rFonts w:ascii="Arial" w:hAnsi="Arial" w:cs="Arial"/>
        </w:rPr>
        <w:t>D</w:t>
      </w:r>
      <w:r w:rsidR="008F7A5D" w:rsidRPr="004314A0">
        <w:rPr>
          <w:rFonts w:ascii="Arial" w:hAnsi="Arial" w:cs="Arial"/>
        </w:rPr>
        <w:t>entro de las actitudes encontradas por los docentes hac</w:t>
      </w:r>
      <w:r w:rsidR="000F5022" w:rsidRPr="004314A0">
        <w:rPr>
          <w:rFonts w:ascii="Arial" w:hAnsi="Arial" w:cs="Arial"/>
        </w:rPr>
        <w:t>ia los estudiantes se tienen :</w:t>
      </w:r>
      <w:r w:rsidR="008F7A5D" w:rsidRPr="004314A0">
        <w:rPr>
          <w:rFonts w:ascii="Arial" w:hAnsi="Arial" w:cs="Arial"/>
        </w:rPr>
        <w:t xml:space="preserve"> </w:t>
      </w:r>
      <w:r w:rsidR="00756841" w:rsidRPr="004314A0">
        <w:rPr>
          <w:rFonts w:ascii="Arial" w:hAnsi="Arial" w:cs="Arial"/>
        </w:rPr>
        <w:t xml:space="preserve"> </w:t>
      </w:r>
      <w:r w:rsidR="00756841" w:rsidRPr="004314A0">
        <w:rPr>
          <w:rFonts w:ascii="Arial" w:hAnsi="Arial" w:cs="Arial"/>
          <w:color w:val="000000"/>
        </w:rPr>
        <w:t>alcanzar metas</w:t>
      </w:r>
      <w:r w:rsidR="00756841" w:rsidRPr="004314A0">
        <w:rPr>
          <w:rFonts w:ascii="Arial" w:hAnsi="Arial" w:cs="Arial"/>
        </w:rPr>
        <w:t xml:space="preserve"> </w:t>
      </w:r>
      <w:r w:rsidR="008F7A5D" w:rsidRPr="004314A0">
        <w:rPr>
          <w:rFonts w:ascii="Arial" w:hAnsi="Arial" w:cs="Arial"/>
        </w:rPr>
        <w:t xml:space="preserve">, </w:t>
      </w:r>
      <w:r w:rsidR="00756841" w:rsidRPr="004314A0">
        <w:rPr>
          <w:rFonts w:ascii="Arial" w:hAnsi="Arial" w:cs="Arial"/>
          <w:color w:val="000000"/>
        </w:rPr>
        <w:t>reconocimiento</w:t>
      </w:r>
      <w:r w:rsidR="00756841" w:rsidRPr="004314A0">
        <w:rPr>
          <w:rFonts w:ascii="Arial" w:hAnsi="Arial" w:cs="Arial"/>
        </w:rPr>
        <w:t xml:space="preserve"> </w:t>
      </w:r>
      <w:r w:rsidR="00756841" w:rsidRPr="004314A0">
        <w:rPr>
          <w:rFonts w:ascii="Arial" w:hAnsi="Arial" w:cs="Arial"/>
          <w:color w:val="000000"/>
        </w:rPr>
        <w:t xml:space="preserve">seguro de </w:t>
      </w:r>
      <w:r w:rsidR="008F7A5D" w:rsidRPr="004314A0">
        <w:rPr>
          <w:rFonts w:ascii="Arial" w:hAnsi="Arial" w:cs="Arial"/>
          <w:color w:val="000000"/>
        </w:rPr>
        <w:t>sí</w:t>
      </w:r>
      <w:r w:rsidR="00756841" w:rsidRPr="004314A0">
        <w:rPr>
          <w:rFonts w:ascii="Arial" w:hAnsi="Arial" w:cs="Arial"/>
          <w:color w:val="000000"/>
        </w:rPr>
        <w:t xml:space="preserve"> mismo</w:t>
      </w:r>
      <w:r w:rsidR="008F7A5D" w:rsidRPr="004314A0">
        <w:rPr>
          <w:rFonts w:ascii="Arial" w:hAnsi="Arial" w:cs="Arial"/>
          <w:color w:val="000000"/>
        </w:rPr>
        <w:t>,</w:t>
      </w:r>
      <w:r w:rsidR="00756841" w:rsidRPr="004314A0">
        <w:rPr>
          <w:rFonts w:ascii="Arial" w:hAnsi="Arial" w:cs="Arial"/>
        </w:rPr>
        <w:t xml:space="preserve"> </w:t>
      </w:r>
      <w:r w:rsidR="00756841" w:rsidRPr="004314A0">
        <w:rPr>
          <w:rFonts w:ascii="Arial" w:hAnsi="Arial" w:cs="Arial"/>
          <w:color w:val="000000"/>
        </w:rPr>
        <w:t>sincero</w:t>
      </w:r>
      <w:r w:rsidR="00756841" w:rsidRPr="004314A0">
        <w:rPr>
          <w:rFonts w:ascii="Arial" w:hAnsi="Arial" w:cs="Arial"/>
        </w:rPr>
        <w:t xml:space="preserve"> </w:t>
      </w:r>
      <w:r w:rsidR="008F7A5D" w:rsidRPr="004314A0">
        <w:rPr>
          <w:rFonts w:ascii="Arial" w:hAnsi="Arial" w:cs="Arial"/>
          <w:color w:val="000000"/>
        </w:rPr>
        <w:t xml:space="preserve">, </w:t>
      </w:r>
      <w:r w:rsidR="00756841" w:rsidRPr="004314A0">
        <w:rPr>
          <w:rFonts w:ascii="Arial" w:hAnsi="Arial" w:cs="Arial"/>
        </w:rPr>
        <w:t xml:space="preserve"> </w:t>
      </w:r>
      <w:r w:rsidR="008F7A5D" w:rsidRPr="004314A0">
        <w:rPr>
          <w:rFonts w:ascii="Arial" w:hAnsi="Arial" w:cs="Arial"/>
          <w:color w:val="000000"/>
        </w:rPr>
        <w:t>persistir</w:t>
      </w:r>
      <w:r w:rsidR="00756841" w:rsidRPr="004314A0">
        <w:rPr>
          <w:rFonts w:ascii="Arial" w:hAnsi="Arial" w:cs="Arial"/>
        </w:rPr>
        <w:t xml:space="preserve"> </w:t>
      </w:r>
      <w:r w:rsidR="00756841" w:rsidRPr="004314A0">
        <w:rPr>
          <w:rFonts w:ascii="Arial" w:hAnsi="Arial" w:cs="Arial"/>
          <w:color w:val="000000"/>
        </w:rPr>
        <w:t>éxito</w:t>
      </w:r>
      <w:r w:rsidR="008F7A5D" w:rsidRPr="004314A0">
        <w:rPr>
          <w:rFonts w:ascii="Arial" w:hAnsi="Arial" w:cs="Arial"/>
          <w:color w:val="000000"/>
        </w:rPr>
        <w:t xml:space="preserve">, </w:t>
      </w:r>
      <w:r w:rsidR="00756841" w:rsidRPr="004314A0">
        <w:rPr>
          <w:rFonts w:ascii="Arial" w:hAnsi="Arial" w:cs="Arial"/>
        </w:rPr>
        <w:t xml:space="preserve"> </w:t>
      </w:r>
      <w:r w:rsidR="00756841" w:rsidRPr="004314A0">
        <w:rPr>
          <w:rFonts w:ascii="Arial" w:hAnsi="Arial" w:cs="Arial"/>
          <w:color w:val="000000"/>
        </w:rPr>
        <w:t>optimista</w:t>
      </w:r>
      <w:r w:rsidR="00756841" w:rsidRPr="004314A0">
        <w:rPr>
          <w:rFonts w:ascii="Arial" w:hAnsi="Arial" w:cs="Arial"/>
        </w:rPr>
        <w:t xml:space="preserve"> </w:t>
      </w:r>
      <w:r w:rsidR="00756841" w:rsidRPr="004314A0">
        <w:rPr>
          <w:rFonts w:ascii="Arial" w:hAnsi="Arial" w:cs="Arial"/>
          <w:color w:val="000000"/>
        </w:rPr>
        <w:t>esperar con ansia</w:t>
      </w:r>
      <w:r w:rsidR="008F7A5D" w:rsidRPr="004314A0">
        <w:rPr>
          <w:rFonts w:ascii="Arial" w:hAnsi="Arial" w:cs="Arial"/>
          <w:color w:val="000000"/>
        </w:rPr>
        <w:t>,</w:t>
      </w:r>
      <w:r w:rsidR="00756841" w:rsidRPr="004314A0">
        <w:rPr>
          <w:rFonts w:ascii="Arial" w:hAnsi="Arial" w:cs="Arial"/>
        </w:rPr>
        <w:t xml:space="preserve">  </w:t>
      </w:r>
      <w:r w:rsidR="00756841" w:rsidRPr="004314A0">
        <w:rPr>
          <w:rFonts w:ascii="Arial" w:hAnsi="Arial" w:cs="Arial"/>
          <w:color w:val="000000"/>
        </w:rPr>
        <w:t>comprensivo</w:t>
      </w:r>
      <w:r w:rsidR="00756841" w:rsidRPr="004314A0">
        <w:rPr>
          <w:rFonts w:ascii="Arial" w:hAnsi="Arial" w:cs="Arial"/>
        </w:rPr>
        <w:t xml:space="preserve"> </w:t>
      </w:r>
      <w:r w:rsidR="008F7A5D" w:rsidRPr="004314A0">
        <w:rPr>
          <w:rFonts w:ascii="Arial" w:hAnsi="Arial" w:cs="Arial"/>
        </w:rPr>
        <w:t xml:space="preserve">, </w:t>
      </w:r>
      <w:r w:rsidR="008F7A5D" w:rsidRPr="004314A0">
        <w:rPr>
          <w:rFonts w:ascii="Arial" w:hAnsi="Arial" w:cs="Arial"/>
          <w:color w:val="000000"/>
        </w:rPr>
        <w:t>cálido,</w:t>
      </w:r>
      <w:r w:rsidR="00756841" w:rsidRPr="004314A0">
        <w:rPr>
          <w:rFonts w:ascii="Arial" w:hAnsi="Arial" w:cs="Arial"/>
        </w:rPr>
        <w:t xml:space="preserve">  </w:t>
      </w:r>
      <w:r w:rsidR="00756841" w:rsidRPr="004314A0">
        <w:rPr>
          <w:rFonts w:ascii="Arial" w:hAnsi="Arial" w:cs="Arial"/>
          <w:color w:val="000000"/>
        </w:rPr>
        <w:t>entusiasta</w:t>
      </w:r>
      <w:r w:rsidR="008F7A5D" w:rsidRPr="004314A0">
        <w:rPr>
          <w:rFonts w:ascii="Arial" w:hAnsi="Arial" w:cs="Arial"/>
          <w:color w:val="000000"/>
        </w:rPr>
        <w:t>,</w:t>
      </w:r>
      <w:r w:rsidR="00756841" w:rsidRPr="004314A0">
        <w:rPr>
          <w:rFonts w:ascii="Arial" w:hAnsi="Arial" w:cs="Arial"/>
        </w:rPr>
        <w:t xml:space="preserve">  </w:t>
      </w:r>
      <w:r w:rsidR="00756841" w:rsidRPr="004314A0">
        <w:rPr>
          <w:rFonts w:ascii="Arial" w:hAnsi="Arial" w:cs="Arial"/>
          <w:color w:val="000000"/>
        </w:rPr>
        <w:t>valiente</w:t>
      </w:r>
      <w:r w:rsidR="008F7A5D" w:rsidRPr="004314A0">
        <w:rPr>
          <w:rFonts w:ascii="Arial" w:hAnsi="Arial" w:cs="Arial"/>
          <w:color w:val="000000"/>
        </w:rPr>
        <w:t xml:space="preserve">, </w:t>
      </w:r>
      <w:r w:rsidR="00756841" w:rsidRPr="004314A0">
        <w:rPr>
          <w:rFonts w:ascii="Arial" w:hAnsi="Arial" w:cs="Arial"/>
        </w:rPr>
        <w:t xml:space="preserve"> </w:t>
      </w:r>
      <w:r w:rsidR="00756841" w:rsidRPr="004314A0">
        <w:rPr>
          <w:rFonts w:ascii="Arial" w:hAnsi="Arial" w:cs="Arial"/>
          <w:color w:val="000000"/>
        </w:rPr>
        <w:t>audaz</w:t>
      </w:r>
      <w:r w:rsidR="008F7A5D" w:rsidRPr="004314A0">
        <w:rPr>
          <w:rFonts w:ascii="Arial" w:hAnsi="Arial" w:cs="Arial"/>
          <w:color w:val="000000"/>
        </w:rPr>
        <w:t xml:space="preserve">, </w:t>
      </w:r>
      <w:r w:rsidR="00756841" w:rsidRPr="004314A0">
        <w:rPr>
          <w:rFonts w:ascii="Arial" w:hAnsi="Arial" w:cs="Arial"/>
        </w:rPr>
        <w:t xml:space="preserve">  </w:t>
      </w:r>
      <w:r w:rsidR="008F7A5D" w:rsidRPr="004314A0">
        <w:rPr>
          <w:rFonts w:ascii="Arial" w:hAnsi="Arial" w:cs="Arial"/>
        </w:rPr>
        <w:t>.</w:t>
      </w:r>
    </w:p>
    <w:p w:rsidR="00962F5F" w:rsidRPr="004314A0" w:rsidRDefault="000F5022" w:rsidP="00BE24A8">
      <w:pPr>
        <w:pStyle w:val="NormalWeb"/>
        <w:spacing w:line="360" w:lineRule="auto"/>
        <w:jc w:val="both"/>
        <w:rPr>
          <w:rFonts w:ascii="Arial" w:hAnsi="Arial" w:cs="Arial"/>
        </w:rPr>
      </w:pPr>
      <w:r w:rsidRPr="004314A0">
        <w:rPr>
          <w:rFonts w:ascii="Arial" w:hAnsi="Arial" w:cs="Arial"/>
        </w:rPr>
        <w:t>Las actitudes, pueden ser consideradas predisposiciones estables a valorar, que nos permiten actuar en consecuencia. Para comprenderlas mejor, es importante señalar algunas de sus características: son adquiridas, son el resultado de la historia de cada individuo (su marco de referencia), son perdurables, difíciles de mover y de cambiar por lo que se consideran una estructura consistente, son flexibles y por lo tanto susceptibles de cambiar; las actitudes pueden crecer y arraigarse más íntimamente en cada persona, como también pueden deteriorarse y hasta perderse.</w:t>
      </w:r>
    </w:p>
    <w:p w:rsidR="0069057A" w:rsidRPr="004314A0" w:rsidRDefault="0069057A" w:rsidP="00BE24A8">
      <w:pPr>
        <w:pStyle w:val="NormalWeb"/>
        <w:spacing w:line="360" w:lineRule="auto"/>
        <w:jc w:val="both"/>
        <w:rPr>
          <w:rFonts w:ascii="Arial" w:hAnsi="Arial" w:cs="Arial"/>
        </w:rPr>
      </w:pPr>
      <w:r w:rsidRPr="004314A0">
        <w:rPr>
          <w:rFonts w:ascii="Arial" w:hAnsi="Arial" w:cs="Arial"/>
        </w:rPr>
        <w:t>Las actitudes con</w:t>
      </w:r>
      <w:r w:rsidR="002D6588" w:rsidRPr="004314A0">
        <w:rPr>
          <w:rFonts w:ascii="Arial" w:hAnsi="Arial" w:cs="Arial"/>
        </w:rPr>
        <w:t xml:space="preserve"> </w:t>
      </w:r>
      <w:r w:rsidRPr="004314A0">
        <w:rPr>
          <w:rFonts w:ascii="Arial" w:hAnsi="Arial" w:cs="Arial"/>
        </w:rPr>
        <w:t>llevan procesos afectivos y volitivos (relativos a la voluntad), por lo que tienen una notable carga emocional y motivacional, ya que los valores que pretenden nuestras actitudes se alcanzan al poner en juego nuestros deseos, sensaciones, sentimientos, emociones y voluntades (todos ellos actos y hábitos humanos).</w:t>
      </w:r>
    </w:p>
    <w:p w:rsidR="00AD0759" w:rsidRDefault="0069057A" w:rsidP="000434E2">
      <w:pPr>
        <w:pStyle w:val="NormalWeb"/>
        <w:spacing w:line="360" w:lineRule="auto"/>
        <w:jc w:val="both"/>
        <w:rPr>
          <w:rFonts w:ascii="Arial" w:hAnsi="Arial" w:cs="Arial"/>
        </w:rPr>
      </w:pPr>
      <w:r w:rsidRPr="004314A0">
        <w:rPr>
          <w:rFonts w:ascii="Arial" w:hAnsi="Arial" w:cs="Arial"/>
        </w:rPr>
        <w:t>Son transferibles y se pueden actualizar de modos muy diversos; con una actitud podemos responder a múltiples y diferenciadas operaciones. La formación de actitudes es la única manera de preparar y capacitar a los jóvenes para enfrentar la vida, una vida cada vez más compleja y mutable, con incesantes y diferentes retos y con exi</w:t>
      </w:r>
      <w:r w:rsidR="000D2873" w:rsidRPr="004314A0">
        <w:rPr>
          <w:rFonts w:ascii="Arial" w:hAnsi="Arial" w:cs="Arial"/>
        </w:rPr>
        <w:t>gencias a veces incomprensible.</w:t>
      </w:r>
    </w:p>
    <w:p w:rsidR="008C5149" w:rsidRPr="000434E2" w:rsidRDefault="008C5149" w:rsidP="000434E2">
      <w:pPr>
        <w:pStyle w:val="NormalWeb"/>
        <w:spacing w:line="360" w:lineRule="auto"/>
        <w:jc w:val="both"/>
        <w:rPr>
          <w:rFonts w:ascii="Arial" w:hAnsi="Arial" w:cs="Arial"/>
        </w:rPr>
      </w:pPr>
    </w:p>
    <w:p w:rsidR="002111C4" w:rsidRDefault="004E6D90" w:rsidP="00BE24A8">
      <w:pPr>
        <w:spacing w:line="360" w:lineRule="auto"/>
        <w:jc w:val="both"/>
        <w:rPr>
          <w:rFonts w:ascii="Arial" w:hAnsi="Arial" w:cs="Arial"/>
          <w:b/>
          <w:sz w:val="24"/>
          <w:szCs w:val="24"/>
        </w:rPr>
      </w:pPr>
      <w:r w:rsidRPr="004314A0">
        <w:rPr>
          <w:rFonts w:ascii="Arial" w:hAnsi="Arial" w:cs="Arial"/>
          <w:b/>
          <w:sz w:val="24"/>
          <w:szCs w:val="24"/>
        </w:rPr>
        <w:lastRenderedPageBreak/>
        <w:t xml:space="preserve">1.2 ENUNCIADO DEL PROBLEMA </w:t>
      </w:r>
    </w:p>
    <w:p w:rsidR="00AD0759" w:rsidRPr="004314A0" w:rsidRDefault="004E6D90" w:rsidP="00BE24A8">
      <w:pPr>
        <w:spacing w:line="360" w:lineRule="auto"/>
        <w:jc w:val="both"/>
        <w:rPr>
          <w:rFonts w:ascii="Arial" w:hAnsi="Arial" w:cs="Arial"/>
          <w:sz w:val="24"/>
          <w:szCs w:val="24"/>
        </w:rPr>
      </w:pPr>
      <w:r w:rsidRPr="004314A0">
        <w:rPr>
          <w:rFonts w:ascii="Arial" w:hAnsi="Arial" w:cs="Arial"/>
          <w:sz w:val="24"/>
          <w:szCs w:val="24"/>
        </w:rPr>
        <w:t xml:space="preserve">¿ Como inciden los talleres del </w:t>
      </w:r>
      <w:r w:rsidR="00195588" w:rsidRPr="004314A0">
        <w:rPr>
          <w:rFonts w:ascii="Arial" w:hAnsi="Arial" w:cs="Arial"/>
          <w:sz w:val="24"/>
          <w:szCs w:val="24"/>
        </w:rPr>
        <w:t>C</w:t>
      </w:r>
      <w:r w:rsidRPr="004314A0">
        <w:rPr>
          <w:rFonts w:ascii="Arial" w:hAnsi="Arial" w:cs="Arial"/>
          <w:sz w:val="24"/>
          <w:szCs w:val="24"/>
        </w:rPr>
        <w:t xml:space="preserve">urso de </w:t>
      </w:r>
      <w:r w:rsidR="003C1480" w:rsidRPr="004314A0">
        <w:rPr>
          <w:rFonts w:ascii="Arial" w:hAnsi="Arial" w:cs="Arial"/>
          <w:sz w:val="24"/>
          <w:szCs w:val="24"/>
        </w:rPr>
        <w:t>H</w:t>
      </w:r>
      <w:r w:rsidRPr="004314A0">
        <w:rPr>
          <w:rFonts w:ascii="Arial" w:hAnsi="Arial" w:cs="Arial"/>
          <w:sz w:val="24"/>
          <w:szCs w:val="24"/>
        </w:rPr>
        <w:t xml:space="preserve">abilitación </w:t>
      </w:r>
      <w:r w:rsidR="003C1480" w:rsidRPr="004314A0">
        <w:rPr>
          <w:rFonts w:ascii="Arial" w:hAnsi="Arial" w:cs="Arial"/>
          <w:sz w:val="24"/>
          <w:szCs w:val="24"/>
        </w:rPr>
        <w:t>L</w:t>
      </w:r>
      <w:r w:rsidRPr="004314A0">
        <w:rPr>
          <w:rFonts w:ascii="Arial" w:hAnsi="Arial" w:cs="Arial"/>
          <w:sz w:val="24"/>
          <w:szCs w:val="24"/>
        </w:rPr>
        <w:t xml:space="preserve">aboral en el cambio de actitudes de los jóvenes del tercer año de </w:t>
      </w:r>
      <w:r w:rsidR="003C1480" w:rsidRPr="004314A0">
        <w:rPr>
          <w:rFonts w:ascii="Arial" w:hAnsi="Arial" w:cs="Arial"/>
          <w:sz w:val="24"/>
          <w:szCs w:val="24"/>
        </w:rPr>
        <w:t>B</w:t>
      </w:r>
      <w:r w:rsidRPr="004314A0">
        <w:rPr>
          <w:rFonts w:ascii="Arial" w:hAnsi="Arial" w:cs="Arial"/>
          <w:sz w:val="24"/>
          <w:szCs w:val="24"/>
        </w:rPr>
        <w:t xml:space="preserve">achillerato </w:t>
      </w:r>
      <w:r w:rsidR="003C1480" w:rsidRPr="004314A0">
        <w:rPr>
          <w:rFonts w:ascii="Arial" w:hAnsi="Arial" w:cs="Arial"/>
          <w:sz w:val="24"/>
          <w:szCs w:val="24"/>
        </w:rPr>
        <w:t>T</w:t>
      </w:r>
      <w:r w:rsidRPr="004314A0">
        <w:rPr>
          <w:rFonts w:ascii="Arial" w:hAnsi="Arial" w:cs="Arial"/>
          <w:sz w:val="24"/>
          <w:szCs w:val="24"/>
        </w:rPr>
        <w:t xml:space="preserve">écnico </w:t>
      </w:r>
      <w:r w:rsidR="003C1480" w:rsidRPr="004314A0">
        <w:rPr>
          <w:rFonts w:ascii="Arial" w:hAnsi="Arial" w:cs="Arial"/>
          <w:sz w:val="24"/>
          <w:szCs w:val="24"/>
        </w:rPr>
        <w:t>V</w:t>
      </w:r>
      <w:r w:rsidRPr="004314A0">
        <w:rPr>
          <w:rFonts w:ascii="Arial" w:hAnsi="Arial" w:cs="Arial"/>
          <w:sz w:val="24"/>
          <w:szCs w:val="24"/>
        </w:rPr>
        <w:t xml:space="preserve">ocacional </w:t>
      </w:r>
      <w:r w:rsidR="003C1480" w:rsidRPr="004314A0">
        <w:rPr>
          <w:rFonts w:ascii="Arial" w:hAnsi="Arial" w:cs="Arial"/>
          <w:sz w:val="24"/>
          <w:szCs w:val="24"/>
        </w:rPr>
        <w:t>O</w:t>
      </w:r>
      <w:r w:rsidRPr="004314A0">
        <w:rPr>
          <w:rFonts w:ascii="Arial" w:hAnsi="Arial" w:cs="Arial"/>
          <w:sz w:val="24"/>
          <w:szCs w:val="24"/>
        </w:rPr>
        <w:t xml:space="preserve">pción </w:t>
      </w:r>
      <w:r w:rsidR="003C1480" w:rsidRPr="004314A0">
        <w:rPr>
          <w:rFonts w:ascii="Arial" w:hAnsi="Arial" w:cs="Arial"/>
          <w:sz w:val="24"/>
          <w:szCs w:val="24"/>
        </w:rPr>
        <w:t>C</w:t>
      </w:r>
      <w:r w:rsidRPr="004314A0">
        <w:rPr>
          <w:rFonts w:ascii="Arial" w:hAnsi="Arial" w:cs="Arial"/>
          <w:sz w:val="24"/>
          <w:szCs w:val="24"/>
        </w:rPr>
        <w:t xml:space="preserve">ontador en la jornada vespertina del Instituto Nacional </w:t>
      </w:r>
      <w:r w:rsidR="00195588" w:rsidRPr="004314A0">
        <w:rPr>
          <w:rFonts w:ascii="Arial" w:hAnsi="Arial" w:cs="Arial"/>
          <w:sz w:val="24"/>
          <w:szCs w:val="24"/>
        </w:rPr>
        <w:t xml:space="preserve">Maestro </w:t>
      </w:r>
      <w:r w:rsidRPr="004314A0">
        <w:rPr>
          <w:rFonts w:ascii="Arial" w:hAnsi="Arial" w:cs="Arial"/>
          <w:sz w:val="24"/>
          <w:szCs w:val="24"/>
        </w:rPr>
        <w:t xml:space="preserve">Alberto </w:t>
      </w:r>
      <w:proofErr w:type="spellStart"/>
      <w:r w:rsidRPr="004314A0">
        <w:rPr>
          <w:rFonts w:ascii="Arial" w:hAnsi="Arial" w:cs="Arial"/>
          <w:sz w:val="24"/>
          <w:szCs w:val="24"/>
        </w:rPr>
        <w:t>Masferrer</w:t>
      </w:r>
      <w:proofErr w:type="spellEnd"/>
      <w:r w:rsidRPr="004314A0">
        <w:rPr>
          <w:rFonts w:ascii="Arial" w:hAnsi="Arial" w:cs="Arial"/>
          <w:sz w:val="24"/>
          <w:szCs w:val="24"/>
        </w:rPr>
        <w:t xml:space="preserve">, ubicado en la colonia </w:t>
      </w:r>
      <w:proofErr w:type="spellStart"/>
      <w:r w:rsidRPr="004314A0">
        <w:rPr>
          <w:rFonts w:ascii="Arial" w:hAnsi="Arial" w:cs="Arial"/>
          <w:sz w:val="24"/>
          <w:szCs w:val="24"/>
        </w:rPr>
        <w:t>Zacamil</w:t>
      </w:r>
      <w:proofErr w:type="spellEnd"/>
      <w:r w:rsidRPr="004314A0">
        <w:rPr>
          <w:rFonts w:ascii="Arial" w:hAnsi="Arial" w:cs="Arial"/>
          <w:sz w:val="24"/>
          <w:szCs w:val="24"/>
        </w:rPr>
        <w:t xml:space="preserve">, </w:t>
      </w:r>
      <w:r w:rsidR="003C1480" w:rsidRPr="004314A0">
        <w:rPr>
          <w:rFonts w:ascii="Arial" w:hAnsi="Arial" w:cs="Arial"/>
          <w:sz w:val="24"/>
          <w:szCs w:val="24"/>
        </w:rPr>
        <w:t>M</w:t>
      </w:r>
      <w:r w:rsidRPr="004314A0">
        <w:rPr>
          <w:rFonts w:ascii="Arial" w:hAnsi="Arial" w:cs="Arial"/>
          <w:sz w:val="24"/>
          <w:szCs w:val="24"/>
        </w:rPr>
        <w:t xml:space="preserve">unicipio de Mejicanos </w:t>
      </w:r>
      <w:r w:rsidR="00074292" w:rsidRPr="004314A0">
        <w:rPr>
          <w:rFonts w:ascii="Arial" w:hAnsi="Arial" w:cs="Arial"/>
          <w:sz w:val="24"/>
          <w:szCs w:val="24"/>
        </w:rPr>
        <w:t>?</w:t>
      </w:r>
      <w:bookmarkStart w:id="0" w:name="_GoBack"/>
      <w:bookmarkEnd w:id="0"/>
    </w:p>
    <w:p w:rsidR="002111C4" w:rsidRDefault="009F0135" w:rsidP="00BE24A8">
      <w:pPr>
        <w:spacing w:line="360" w:lineRule="auto"/>
        <w:jc w:val="both"/>
        <w:rPr>
          <w:rFonts w:ascii="Arial" w:hAnsi="Arial" w:cs="Arial"/>
          <w:b/>
          <w:sz w:val="24"/>
          <w:szCs w:val="24"/>
        </w:rPr>
      </w:pPr>
      <w:r w:rsidRPr="004314A0">
        <w:rPr>
          <w:rFonts w:ascii="Arial" w:hAnsi="Arial" w:cs="Arial"/>
          <w:b/>
          <w:sz w:val="24"/>
          <w:szCs w:val="24"/>
        </w:rPr>
        <w:t>1.3 JUSTIFICACION</w:t>
      </w:r>
    </w:p>
    <w:p w:rsidR="009F0135" w:rsidRPr="0047714A" w:rsidRDefault="002111C4" w:rsidP="00BE24A8">
      <w:pPr>
        <w:spacing w:line="360" w:lineRule="auto"/>
        <w:jc w:val="both"/>
        <w:rPr>
          <w:rFonts w:ascii="Arial" w:hAnsi="Arial" w:cs="Arial"/>
          <w:b/>
          <w:sz w:val="24"/>
          <w:szCs w:val="24"/>
        </w:rPr>
      </w:pPr>
      <w:r>
        <w:rPr>
          <w:rFonts w:ascii="Arial" w:hAnsi="Arial" w:cs="Arial"/>
          <w:sz w:val="24"/>
          <w:szCs w:val="24"/>
        </w:rPr>
        <w:t>L</w:t>
      </w:r>
      <w:r w:rsidR="009F0135" w:rsidRPr="004314A0">
        <w:rPr>
          <w:rFonts w:ascii="Arial" w:hAnsi="Arial" w:cs="Arial"/>
          <w:sz w:val="24"/>
          <w:szCs w:val="24"/>
        </w:rPr>
        <w:t>os talleres del Curso de Hab</w:t>
      </w:r>
      <w:r w:rsidR="0047714A">
        <w:rPr>
          <w:rFonts w:ascii="Arial" w:hAnsi="Arial" w:cs="Arial"/>
          <w:sz w:val="24"/>
          <w:szCs w:val="24"/>
        </w:rPr>
        <w:t>ilitación Laboral</w:t>
      </w:r>
      <w:r w:rsidR="009F0135" w:rsidRPr="004314A0">
        <w:rPr>
          <w:rFonts w:ascii="Arial" w:hAnsi="Arial" w:cs="Arial"/>
          <w:sz w:val="24"/>
          <w:szCs w:val="24"/>
        </w:rPr>
        <w:t xml:space="preserve"> son de índole </w:t>
      </w:r>
      <w:proofErr w:type="gramStart"/>
      <w:r w:rsidR="009F0135" w:rsidRPr="004314A0">
        <w:rPr>
          <w:rFonts w:ascii="Arial" w:hAnsi="Arial" w:cs="Arial"/>
          <w:sz w:val="24"/>
          <w:szCs w:val="24"/>
        </w:rPr>
        <w:t>educativo</w:t>
      </w:r>
      <w:proofErr w:type="gramEnd"/>
      <w:r w:rsidR="009F0135" w:rsidRPr="004314A0">
        <w:rPr>
          <w:rFonts w:ascii="Arial" w:hAnsi="Arial" w:cs="Arial"/>
          <w:sz w:val="24"/>
          <w:szCs w:val="24"/>
        </w:rPr>
        <w:t xml:space="preserve"> implementados para la formación de los jóvenes de educación media</w:t>
      </w:r>
      <w:r w:rsidR="0047714A">
        <w:rPr>
          <w:rFonts w:ascii="Arial" w:hAnsi="Arial" w:cs="Arial"/>
          <w:sz w:val="24"/>
          <w:szCs w:val="24"/>
        </w:rPr>
        <w:t>, los cuales tienen como finalidad orientar los estudiantes a un oficio en particular obteniendo resultados favorables al culminar su bachillerato.</w:t>
      </w:r>
    </w:p>
    <w:p w:rsidR="00A44DC8" w:rsidRDefault="0047714A" w:rsidP="00BE24A8">
      <w:pPr>
        <w:spacing w:line="360" w:lineRule="auto"/>
        <w:jc w:val="both"/>
        <w:rPr>
          <w:rFonts w:ascii="Arial" w:hAnsi="Arial" w:cs="Arial"/>
          <w:sz w:val="24"/>
          <w:szCs w:val="24"/>
        </w:rPr>
      </w:pPr>
      <w:r>
        <w:rPr>
          <w:rFonts w:ascii="Arial" w:hAnsi="Arial" w:cs="Arial"/>
          <w:sz w:val="24"/>
          <w:szCs w:val="24"/>
        </w:rPr>
        <w:t xml:space="preserve">Esta </w:t>
      </w:r>
      <w:r w:rsidR="00125618">
        <w:rPr>
          <w:rFonts w:ascii="Arial" w:hAnsi="Arial" w:cs="Arial"/>
          <w:sz w:val="24"/>
          <w:szCs w:val="24"/>
        </w:rPr>
        <w:t xml:space="preserve">investigación </w:t>
      </w:r>
      <w:r w:rsidR="00125618" w:rsidRPr="004314A0">
        <w:rPr>
          <w:rFonts w:ascii="Arial" w:hAnsi="Arial" w:cs="Arial"/>
          <w:sz w:val="24"/>
          <w:szCs w:val="24"/>
        </w:rPr>
        <w:t>permite determina</w:t>
      </w:r>
      <w:r>
        <w:rPr>
          <w:rFonts w:ascii="Arial" w:hAnsi="Arial" w:cs="Arial"/>
          <w:sz w:val="24"/>
          <w:szCs w:val="24"/>
        </w:rPr>
        <w:t>r cuáles son los logros de los Cursos de Habilitación L</w:t>
      </w:r>
      <w:r w:rsidR="00A44DC8">
        <w:rPr>
          <w:rFonts w:ascii="Arial" w:hAnsi="Arial" w:cs="Arial"/>
          <w:sz w:val="24"/>
          <w:szCs w:val="24"/>
        </w:rPr>
        <w:t>aboral en</w:t>
      </w:r>
      <w:r w:rsidR="00125618" w:rsidRPr="004314A0">
        <w:rPr>
          <w:rFonts w:ascii="Arial" w:hAnsi="Arial" w:cs="Arial"/>
          <w:sz w:val="24"/>
          <w:szCs w:val="24"/>
        </w:rPr>
        <w:t xml:space="preserve"> relación con el cambio de actitudes</w:t>
      </w:r>
      <w:r w:rsidR="00A44DC8">
        <w:rPr>
          <w:rFonts w:ascii="Arial" w:hAnsi="Arial" w:cs="Arial"/>
          <w:sz w:val="24"/>
          <w:szCs w:val="24"/>
        </w:rPr>
        <w:t>.</w:t>
      </w:r>
    </w:p>
    <w:p w:rsidR="009F0135" w:rsidRPr="004314A0" w:rsidRDefault="009F0135" w:rsidP="00BE24A8">
      <w:pPr>
        <w:spacing w:line="360" w:lineRule="auto"/>
        <w:jc w:val="both"/>
        <w:rPr>
          <w:rFonts w:ascii="Arial" w:hAnsi="Arial" w:cs="Arial"/>
          <w:sz w:val="24"/>
          <w:szCs w:val="24"/>
        </w:rPr>
      </w:pPr>
      <w:r w:rsidRPr="004314A0">
        <w:rPr>
          <w:rFonts w:ascii="Arial" w:hAnsi="Arial" w:cs="Arial"/>
          <w:sz w:val="24"/>
          <w:szCs w:val="24"/>
        </w:rPr>
        <w:t>Las razones sociales que mueven a la realización de la investigación , se fundamenta principalmente en que esto posibilitara conocer a fondo el desarrollo de la materia de los Cursos de Habilitación Laboral , siendo este aplicable en los procesos sociales y económicos , ya que los jóvenes aprenden un oficio y este a su vez les genera ingresos , así mismo  crear su propio negocio  ; ya que  lo social es el complemento de todo proceso de enseñanza –aprendizaje y es lo que toma como tal a la sociedad .</w:t>
      </w:r>
    </w:p>
    <w:p w:rsidR="009F0135" w:rsidRPr="004314A0" w:rsidRDefault="009F0135" w:rsidP="00BE24A8">
      <w:pPr>
        <w:spacing w:line="360" w:lineRule="auto"/>
        <w:jc w:val="both"/>
        <w:rPr>
          <w:rFonts w:ascii="Arial" w:hAnsi="Arial" w:cs="Arial"/>
          <w:sz w:val="24"/>
          <w:szCs w:val="24"/>
        </w:rPr>
      </w:pPr>
      <w:r w:rsidRPr="004314A0">
        <w:rPr>
          <w:rFonts w:ascii="Arial" w:hAnsi="Arial" w:cs="Arial"/>
          <w:sz w:val="24"/>
          <w:szCs w:val="24"/>
        </w:rPr>
        <w:t xml:space="preserve">Llevar a cabo esta investigación es importante porque permite estudiar a fondo de que trata los Cursos de Habilitación Laboral, valorar el aprendizaje que los jóvenes adquieren durante su formación académica, de igual manera describir las diversas actitudes que estos presentan al inicio y al final de su preparación académica.  </w:t>
      </w:r>
    </w:p>
    <w:p w:rsidR="009F0135" w:rsidRPr="004314A0" w:rsidRDefault="009F0135" w:rsidP="00BE24A8">
      <w:pPr>
        <w:spacing w:line="360" w:lineRule="auto"/>
        <w:jc w:val="both"/>
        <w:rPr>
          <w:rFonts w:ascii="Arial" w:hAnsi="Arial" w:cs="Arial"/>
          <w:sz w:val="24"/>
          <w:szCs w:val="24"/>
        </w:rPr>
      </w:pPr>
      <w:r w:rsidRPr="004314A0">
        <w:rPr>
          <w:rFonts w:ascii="Arial" w:hAnsi="Arial" w:cs="Arial"/>
          <w:sz w:val="24"/>
          <w:szCs w:val="24"/>
        </w:rPr>
        <w:t>Al estud</w:t>
      </w:r>
      <w:r w:rsidR="0029281A">
        <w:rPr>
          <w:rFonts w:ascii="Arial" w:hAnsi="Arial" w:cs="Arial"/>
          <w:sz w:val="24"/>
          <w:szCs w:val="24"/>
        </w:rPr>
        <w:t xml:space="preserve">iar este tema en relación a los Cursos de Habilitación Laboral </w:t>
      </w:r>
      <w:r w:rsidRPr="004314A0">
        <w:rPr>
          <w:rFonts w:ascii="Arial" w:hAnsi="Arial" w:cs="Arial"/>
          <w:sz w:val="24"/>
          <w:szCs w:val="24"/>
        </w:rPr>
        <w:t xml:space="preserve">nos dimos cuenta </w:t>
      </w:r>
      <w:r w:rsidR="00B7057B">
        <w:rPr>
          <w:rFonts w:ascii="Arial" w:hAnsi="Arial" w:cs="Arial"/>
          <w:sz w:val="24"/>
          <w:szCs w:val="24"/>
        </w:rPr>
        <w:t xml:space="preserve">de </w:t>
      </w:r>
      <w:r w:rsidRPr="004314A0">
        <w:rPr>
          <w:rFonts w:ascii="Arial" w:hAnsi="Arial" w:cs="Arial"/>
          <w:sz w:val="24"/>
          <w:szCs w:val="24"/>
        </w:rPr>
        <w:t xml:space="preserve">la importancia que hoy en día se tiene hacia los estudiantes, a la vez el  tiempo  e  interés que se  le ha puesto a las instituciones de educación media para reducir los índices de violencia en el país, de igual forma reintegrándolos a un </w:t>
      </w:r>
      <w:r w:rsidRPr="004314A0">
        <w:rPr>
          <w:rFonts w:ascii="Arial" w:hAnsi="Arial" w:cs="Arial"/>
          <w:sz w:val="24"/>
          <w:szCs w:val="24"/>
        </w:rPr>
        <w:lastRenderedPageBreak/>
        <w:t>oficio que les traerá beneficios  tanto educativos como económicos en su familia. De igual manera para que otros pongan en práctica los logros  que se obtienen al final del aprendizaje de los jóvenes.</w:t>
      </w:r>
    </w:p>
    <w:p w:rsidR="009F0135" w:rsidRPr="004314A0" w:rsidRDefault="009F0135" w:rsidP="00BE24A8">
      <w:pPr>
        <w:spacing w:line="360" w:lineRule="auto"/>
        <w:jc w:val="both"/>
        <w:rPr>
          <w:rFonts w:ascii="Arial" w:hAnsi="Arial" w:cs="Arial"/>
          <w:sz w:val="24"/>
          <w:szCs w:val="24"/>
        </w:rPr>
      </w:pPr>
      <w:r w:rsidRPr="004314A0">
        <w:rPr>
          <w:rFonts w:ascii="Arial" w:hAnsi="Arial" w:cs="Arial"/>
          <w:sz w:val="24"/>
          <w:szCs w:val="24"/>
        </w:rPr>
        <w:t>Es por esa razón que se está estudiando, ya que ayudara a conocer y ver los efectos que este curso está logrando en  el desempeño e interés y dedicación que le muestran  los jóvenes a dichos cursos.</w:t>
      </w:r>
    </w:p>
    <w:p w:rsidR="00E85071" w:rsidRPr="004314A0" w:rsidRDefault="009F0135" w:rsidP="00BE24A8">
      <w:pPr>
        <w:spacing w:line="360" w:lineRule="auto"/>
        <w:jc w:val="both"/>
        <w:rPr>
          <w:rFonts w:ascii="Arial" w:hAnsi="Arial" w:cs="Arial"/>
          <w:sz w:val="24"/>
          <w:szCs w:val="24"/>
        </w:rPr>
      </w:pPr>
      <w:r w:rsidRPr="004314A0">
        <w:rPr>
          <w:rFonts w:ascii="Arial" w:hAnsi="Arial" w:cs="Arial"/>
          <w:sz w:val="24"/>
          <w:szCs w:val="24"/>
        </w:rPr>
        <w:t>La relevancia de este tema es conocer</w:t>
      </w:r>
      <w:r w:rsidR="00CE0896">
        <w:rPr>
          <w:rFonts w:ascii="Arial" w:hAnsi="Arial" w:cs="Arial"/>
          <w:sz w:val="24"/>
          <w:szCs w:val="24"/>
        </w:rPr>
        <w:t xml:space="preserve"> la </w:t>
      </w:r>
      <w:r w:rsidRPr="004314A0">
        <w:rPr>
          <w:rFonts w:ascii="Arial" w:hAnsi="Arial" w:cs="Arial"/>
          <w:sz w:val="24"/>
          <w:szCs w:val="24"/>
        </w:rPr>
        <w:t>importancia que</w:t>
      </w:r>
      <w:r w:rsidR="00CE0896">
        <w:rPr>
          <w:rFonts w:ascii="Arial" w:hAnsi="Arial" w:cs="Arial"/>
          <w:sz w:val="24"/>
          <w:szCs w:val="24"/>
        </w:rPr>
        <w:t xml:space="preserve"> los cursos de habilitación laboral poseen al desarrollar</w:t>
      </w:r>
      <w:r w:rsidRPr="004314A0">
        <w:rPr>
          <w:rFonts w:ascii="Arial" w:hAnsi="Arial" w:cs="Arial"/>
          <w:sz w:val="24"/>
          <w:szCs w:val="24"/>
        </w:rPr>
        <w:t xml:space="preserve"> los diversos institutos públicos donde no existe dicha materia, para poder ver al final los resultados obtenidos de nuestra investigación, a si mismo las actitudes y expectativas encontradas, tanto de apuntes, observaciones, entrevistas a los estudiantes como a los docentes y padres de familia del empeño y trabajo que realizan los jóvenes al asistir a los Cursos de Habilitación Laboral</w:t>
      </w:r>
    </w:p>
    <w:p w:rsidR="00AF3AD7" w:rsidRDefault="00AF3AD7" w:rsidP="00BE24A8">
      <w:pPr>
        <w:spacing w:line="360" w:lineRule="auto"/>
        <w:jc w:val="both"/>
        <w:rPr>
          <w:rFonts w:ascii="Arial" w:hAnsi="Arial" w:cs="Arial"/>
          <w:b/>
          <w:sz w:val="24"/>
          <w:szCs w:val="24"/>
        </w:rPr>
      </w:pPr>
    </w:p>
    <w:p w:rsidR="0029281A" w:rsidRDefault="0029281A" w:rsidP="00BE24A8">
      <w:pPr>
        <w:spacing w:line="360" w:lineRule="auto"/>
        <w:jc w:val="both"/>
        <w:rPr>
          <w:rFonts w:ascii="Arial" w:hAnsi="Arial" w:cs="Arial"/>
          <w:b/>
          <w:sz w:val="24"/>
          <w:szCs w:val="24"/>
        </w:rPr>
      </w:pPr>
    </w:p>
    <w:p w:rsidR="009F0135" w:rsidRPr="004314A0" w:rsidRDefault="009F0135" w:rsidP="00BE24A8">
      <w:pPr>
        <w:spacing w:line="360" w:lineRule="auto"/>
        <w:jc w:val="both"/>
        <w:rPr>
          <w:rFonts w:ascii="Arial" w:hAnsi="Arial" w:cs="Arial"/>
          <w:sz w:val="24"/>
          <w:szCs w:val="24"/>
        </w:rPr>
      </w:pPr>
      <w:r w:rsidRPr="004314A0">
        <w:rPr>
          <w:rFonts w:ascii="Arial" w:hAnsi="Arial" w:cs="Arial"/>
          <w:b/>
          <w:sz w:val="24"/>
          <w:szCs w:val="24"/>
        </w:rPr>
        <w:t>1.4</w:t>
      </w:r>
      <w:r w:rsidRPr="004314A0">
        <w:rPr>
          <w:rFonts w:ascii="Arial" w:hAnsi="Arial" w:cs="Arial"/>
          <w:sz w:val="24"/>
          <w:szCs w:val="24"/>
        </w:rPr>
        <w:t xml:space="preserve"> </w:t>
      </w:r>
      <w:r w:rsidRPr="004314A0">
        <w:rPr>
          <w:rFonts w:ascii="Arial" w:hAnsi="Arial" w:cs="Arial"/>
          <w:b/>
          <w:sz w:val="24"/>
          <w:szCs w:val="24"/>
        </w:rPr>
        <w:t>ALCANCES Y DELIMITACIONES</w:t>
      </w:r>
      <w:r w:rsidRPr="004314A0">
        <w:rPr>
          <w:rFonts w:ascii="Arial" w:hAnsi="Arial" w:cs="Arial"/>
          <w:sz w:val="24"/>
          <w:szCs w:val="24"/>
        </w:rPr>
        <w:t xml:space="preserve"> </w:t>
      </w:r>
    </w:p>
    <w:p w:rsidR="009B4A3D" w:rsidRDefault="00A022CC" w:rsidP="00BE24A8">
      <w:pPr>
        <w:spacing w:line="360" w:lineRule="auto"/>
        <w:jc w:val="both"/>
        <w:rPr>
          <w:rFonts w:ascii="Arial" w:hAnsi="Arial" w:cs="Arial"/>
          <w:b/>
          <w:sz w:val="24"/>
          <w:szCs w:val="24"/>
        </w:rPr>
      </w:pPr>
      <w:r w:rsidRPr="004314A0">
        <w:rPr>
          <w:rFonts w:ascii="Arial" w:hAnsi="Arial" w:cs="Arial"/>
          <w:b/>
          <w:sz w:val="24"/>
          <w:szCs w:val="24"/>
        </w:rPr>
        <w:t>1.4.1</w:t>
      </w:r>
      <w:r w:rsidR="00227E41" w:rsidRPr="004314A0">
        <w:rPr>
          <w:rFonts w:ascii="Arial" w:hAnsi="Arial" w:cs="Arial"/>
          <w:b/>
          <w:sz w:val="24"/>
          <w:szCs w:val="24"/>
        </w:rPr>
        <w:t xml:space="preserve"> </w:t>
      </w:r>
      <w:r w:rsidR="009F0135" w:rsidRPr="004314A0">
        <w:rPr>
          <w:rFonts w:ascii="Arial" w:hAnsi="Arial" w:cs="Arial"/>
          <w:b/>
          <w:sz w:val="24"/>
          <w:szCs w:val="24"/>
        </w:rPr>
        <w:t>ALCANCES</w:t>
      </w:r>
    </w:p>
    <w:p w:rsidR="009B4A3D" w:rsidRPr="007E29DE" w:rsidRDefault="00BA642E" w:rsidP="007E29DE">
      <w:pPr>
        <w:spacing w:line="360" w:lineRule="auto"/>
        <w:jc w:val="both"/>
        <w:rPr>
          <w:rFonts w:ascii="Arial" w:hAnsi="Arial" w:cs="Arial"/>
          <w:sz w:val="24"/>
          <w:szCs w:val="24"/>
        </w:rPr>
      </w:pPr>
      <w:r w:rsidRPr="0069071E">
        <w:rPr>
          <w:rFonts w:ascii="Arial" w:hAnsi="Arial" w:cs="Arial"/>
          <w:sz w:val="24"/>
          <w:szCs w:val="24"/>
        </w:rPr>
        <w:t xml:space="preserve">En la presente </w:t>
      </w:r>
      <w:r w:rsidR="00F32EB5" w:rsidRPr="0069071E">
        <w:rPr>
          <w:rFonts w:ascii="Arial" w:hAnsi="Arial" w:cs="Arial"/>
          <w:sz w:val="24"/>
          <w:szCs w:val="24"/>
        </w:rPr>
        <w:t>investigación,</w:t>
      </w:r>
      <w:r w:rsidR="00174D62">
        <w:rPr>
          <w:rFonts w:ascii="Arial" w:hAnsi="Arial" w:cs="Arial"/>
          <w:sz w:val="24"/>
          <w:szCs w:val="24"/>
        </w:rPr>
        <w:t xml:space="preserve"> se pretende conocer </w:t>
      </w:r>
      <w:r w:rsidRPr="0069071E">
        <w:rPr>
          <w:rFonts w:ascii="Arial" w:hAnsi="Arial" w:cs="Arial"/>
          <w:sz w:val="24"/>
          <w:szCs w:val="24"/>
        </w:rPr>
        <w:t xml:space="preserve"> la importancia que tienen los cursos de habilitación laboral en los jóvenes del Instituto Nacional Maestro Alberto Masferrer que son impartidos a los </w:t>
      </w:r>
      <w:r w:rsidR="009B4A3D">
        <w:rPr>
          <w:rFonts w:ascii="Arial" w:hAnsi="Arial" w:cs="Arial"/>
          <w:sz w:val="24"/>
          <w:szCs w:val="24"/>
        </w:rPr>
        <w:t>estudiantes,</w:t>
      </w:r>
      <w:r w:rsidRPr="0069071E">
        <w:rPr>
          <w:rFonts w:ascii="Arial" w:hAnsi="Arial" w:cs="Arial"/>
          <w:sz w:val="24"/>
          <w:szCs w:val="24"/>
        </w:rPr>
        <w:t xml:space="preserve"> tomando en cuenta que estos talleres están constituidos por mecánica, </w:t>
      </w:r>
      <w:r w:rsidR="00CB15D4" w:rsidRPr="0069071E">
        <w:rPr>
          <w:rFonts w:ascii="Arial" w:hAnsi="Arial" w:cs="Arial"/>
          <w:sz w:val="24"/>
          <w:szCs w:val="24"/>
        </w:rPr>
        <w:t>cosmetología,</w:t>
      </w:r>
      <w:r w:rsidRPr="0069071E">
        <w:rPr>
          <w:rFonts w:ascii="Arial" w:hAnsi="Arial" w:cs="Arial"/>
          <w:sz w:val="24"/>
          <w:szCs w:val="24"/>
        </w:rPr>
        <w:t xml:space="preserve"> </w:t>
      </w:r>
      <w:r w:rsidR="00CB15D4" w:rsidRPr="0069071E">
        <w:rPr>
          <w:rFonts w:ascii="Arial" w:hAnsi="Arial" w:cs="Arial"/>
          <w:sz w:val="24"/>
          <w:szCs w:val="24"/>
        </w:rPr>
        <w:t>manualidades,</w:t>
      </w:r>
      <w:r w:rsidRPr="0069071E">
        <w:rPr>
          <w:rFonts w:ascii="Arial" w:hAnsi="Arial" w:cs="Arial"/>
          <w:sz w:val="24"/>
          <w:szCs w:val="24"/>
        </w:rPr>
        <w:t xml:space="preserve"> y automotriz atendiéndolos en edades que oscilan entre 16 a 18 </w:t>
      </w:r>
      <w:r w:rsidR="00CB15D4" w:rsidRPr="0069071E">
        <w:rPr>
          <w:rFonts w:ascii="Arial" w:hAnsi="Arial" w:cs="Arial"/>
          <w:sz w:val="24"/>
          <w:szCs w:val="24"/>
        </w:rPr>
        <w:t>años,</w:t>
      </w:r>
      <w:r w:rsidRPr="0069071E">
        <w:rPr>
          <w:rFonts w:ascii="Arial" w:hAnsi="Arial" w:cs="Arial"/>
          <w:sz w:val="24"/>
          <w:szCs w:val="24"/>
        </w:rPr>
        <w:t xml:space="preserve"> siendo esta una institución de carácter público y mixto.  </w:t>
      </w:r>
      <w:r w:rsidR="00205452" w:rsidRPr="007E29DE">
        <w:rPr>
          <w:rFonts w:ascii="Arial" w:hAnsi="Arial" w:cs="Arial"/>
          <w:sz w:val="24"/>
          <w:szCs w:val="24"/>
        </w:rPr>
        <w:t xml:space="preserve">Tomando en consideración que son estudiantes del 3º año de </w:t>
      </w:r>
      <w:r w:rsidR="00F00727" w:rsidRPr="007E29DE">
        <w:rPr>
          <w:rFonts w:ascii="Arial" w:hAnsi="Arial" w:cs="Arial"/>
          <w:sz w:val="24"/>
          <w:szCs w:val="24"/>
        </w:rPr>
        <w:t>B</w:t>
      </w:r>
      <w:r w:rsidR="00205452" w:rsidRPr="007E29DE">
        <w:rPr>
          <w:rFonts w:ascii="Arial" w:hAnsi="Arial" w:cs="Arial"/>
          <w:sz w:val="24"/>
          <w:szCs w:val="24"/>
        </w:rPr>
        <w:t xml:space="preserve">achillerato </w:t>
      </w:r>
      <w:r w:rsidR="00F00727" w:rsidRPr="007E29DE">
        <w:rPr>
          <w:rFonts w:ascii="Arial" w:hAnsi="Arial" w:cs="Arial"/>
          <w:sz w:val="24"/>
          <w:szCs w:val="24"/>
        </w:rPr>
        <w:t>T</w:t>
      </w:r>
      <w:r w:rsidR="00205452" w:rsidRPr="007E29DE">
        <w:rPr>
          <w:rFonts w:ascii="Arial" w:hAnsi="Arial" w:cs="Arial"/>
          <w:sz w:val="24"/>
          <w:szCs w:val="24"/>
        </w:rPr>
        <w:t xml:space="preserve">écnico </w:t>
      </w:r>
      <w:r w:rsidR="00F00727" w:rsidRPr="007E29DE">
        <w:rPr>
          <w:rFonts w:ascii="Arial" w:hAnsi="Arial" w:cs="Arial"/>
          <w:sz w:val="24"/>
          <w:szCs w:val="24"/>
        </w:rPr>
        <w:t>V</w:t>
      </w:r>
      <w:r w:rsidR="00205452" w:rsidRPr="007E29DE">
        <w:rPr>
          <w:rFonts w:ascii="Arial" w:hAnsi="Arial" w:cs="Arial"/>
          <w:sz w:val="24"/>
          <w:szCs w:val="24"/>
        </w:rPr>
        <w:t xml:space="preserve">ocacional </w:t>
      </w:r>
      <w:r w:rsidR="00F00727" w:rsidRPr="007E29DE">
        <w:rPr>
          <w:rFonts w:ascii="Arial" w:hAnsi="Arial" w:cs="Arial"/>
          <w:sz w:val="24"/>
          <w:szCs w:val="24"/>
        </w:rPr>
        <w:t>O</w:t>
      </w:r>
      <w:r w:rsidR="00205452" w:rsidRPr="007E29DE">
        <w:rPr>
          <w:rFonts w:ascii="Arial" w:hAnsi="Arial" w:cs="Arial"/>
          <w:sz w:val="24"/>
          <w:szCs w:val="24"/>
        </w:rPr>
        <w:t xml:space="preserve">pción </w:t>
      </w:r>
      <w:r w:rsidR="00F00727" w:rsidRPr="007E29DE">
        <w:rPr>
          <w:rFonts w:ascii="Arial" w:hAnsi="Arial" w:cs="Arial"/>
          <w:sz w:val="24"/>
          <w:szCs w:val="24"/>
        </w:rPr>
        <w:t>C</w:t>
      </w:r>
      <w:r w:rsidR="0069071E" w:rsidRPr="007E29DE">
        <w:rPr>
          <w:rFonts w:ascii="Arial" w:hAnsi="Arial" w:cs="Arial"/>
          <w:sz w:val="24"/>
          <w:szCs w:val="24"/>
        </w:rPr>
        <w:t xml:space="preserve">ontador del turno vespertino y que estos </w:t>
      </w:r>
      <w:r w:rsidR="00205452" w:rsidRPr="007E29DE">
        <w:rPr>
          <w:rFonts w:ascii="Arial" w:hAnsi="Arial" w:cs="Arial"/>
          <w:sz w:val="24"/>
          <w:szCs w:val="24"/>
        </w:rPr>
        <w:t>puedan motiv</w:t>
      </w:r>
      <w:r w:rsidR="009B4A3D" w:rsidRPr="007E29DE">
        <w:rPr>
          <w:rFonts w:ascii="Arial" w:hAnsi="Arial" w:cs="Arial"/>
          <w:sz w:val="24"/>
          <w:szCs w:val="24"/>
        </w:rPr>
        <w:t xml:space="preserve">ar a cada uno de los jóvenes en el cambio de actitudes, así mismo  </w:t>
      </w:r>
      <w:r w:rsidR="00205452" w:rsidRPr="007E29DE">
        <w:rPr>
          <w:rFonts w:ascii="Arial" w:hAnsi="Arial" w:cs="Arial"/>
          <w:sz w:val="24"/>
          <w:szCs w:val="24"/>
        </w:rPr>
        <w:t>poder reinsertarse a la sociedad de una manera productiva valiéndose de todos los conocimientos q</w:t>
      </w:r>
      <w:r w:rsidR="00BF59C2" w:rsidRPr="007E29DE">
        <w:rPr>
          <w:rFonts w:ascii="Arial" w:hAnsi="Arial" w:cs="Arial"/>
          <w:sz w:val="24"/>
          <w:szCs w:val="24"/>
        </w:rPr>
        <w:t xml:space="preserve">ue han adquirido en dichos </w:t>
      </w:r>
      <w:r w:rsidR="00BF59C2" w:rsidRPr="007E29DE">
        <w:rPr>
          <w:rFonts w:ascii="Arial" w:hAnsi="Arial" w:cs="Arial"/>
          <w:sz w:val="24"/>
          <w:szCs w:val="24"/>
        </w:rPr>
        <w:lastRenderedPageBreak/>
        <w:t>talle</w:t>
      </w:r>
      <w:r w:rsidR="00F32EB5" w:rsidRPr="007E29DE">
        <w:rPr>
          <w:rFonts w:ascii="Arial" w:hAnsi="Arial" w:cs="Arial"/>
          <w:sz w:val="24"/>
          <w:szCs w:val="24"/>
        </w:rPr>
        <w:t>res</w:t>
      </w:r>
      <w:r w:rsidR="00446F04">
        <w:rPr>
          <w:rFonts w:ascii="Arial" w:hAnsi="Arial" w:cs="Arial"/>
          <w:sz w:val="24"/>
          <w:szCs w:val="24"/>
        </w:rPr>
        <w:t>; de igual forma</w:t>
      </w:r>
      <w:r w:rsidR="00F32EB5" w:rsidRPr="007E29DE">
        <w:rPr>
          <w:rFonts w:ascii="Arial" w:hAnsi="Arial" w:cs="Arial"/>
          <w:sz w:val="24"/>
          <w:szCs w:val="24"/>
        </w:rPr>
        <w:t xml:space="preserve"> conocer la realidad del instituto en cuanto a la implementación de técnicas de los docentes y estas como llegan hacer aplicadas para</w:t>
      </w:r>
      <w:r w:rsidR="0069071E" w:rsidRPr="007E29DE">
        <w:rPr>
          <w:rFonts w:ascii="Arial" w:hAnsi="Arial" w:cs="Arial"/>
          <w:sz w:val="24"/>
          <w:szCs w:val="24"/>
        </w:rPr>
        <w:t xml:space="preserve"> el aprendizaje dentro de los</w:t>
      </w:r>
      <w:r w:rsidR="00F32EB5" w:rsidRPr="007E29DE">
        <w:rPr>
          <w:rFonts w:ascii="Arial" w:hAnsi="Arial" w:cs="Arial"/>
          <w:sz w:val="24"/>
          <w:szCs w:val="24"/>
        </w:rPr>
        <w:t xml:space="preserve"> curso</w:t>
      </w:r>
      <w:r w:rsidR="0069071E" w:rsidRPr="007E29DE">
        <w:rPr>
          <w:rFonts w:ascii="Arial" w:hAnsi="Arial" w:cs="Arial"/>
          <w:sz w:val="24"/>
          <w:szCs w:val="24"/>
        </w:rPr>
        <w:t>s</w:t>
      </w:r>
      <w:r w:rsidR="00F32EB5" w:rsidRPr="007E29DE">
        <w:rPr>
          <w:rFonts w:ascii="Arial" w:hAnsi="Arial" w:cs="Arial"/>
          <w:sz w:val="24"/>
          <w:szCs w:val="24"/>
        </w:rPr>
        <w:t xml:space="preserve"> de habilitación laboral . A la vez se pretende hacer una propuesta encaminada a la gestión económica para la institución </w:t>
      </w:r>
      <w:r w:rsidR="0069071E" w:rsidRPr="007E29DE">
        <w:rPr>
          <w:rFonts w:ascii="Arial" w:hAnsi="Arial" w:cs="Arial"/>
          <w:sz w:val="24"/>
          <w:szCs w:val="24"/>
        </w:rPr>
        <w:t>educativa,</w:t>
      </w:r>
      <w:r w:rsidR="00F32EB5" w:rsidRPr="007E29DE">
        <w:rPr>
          <w:rFonts w:ascii="Arial" w:hAnsi="Arial" w:cs="Arial"/>
          <w:sz w:val="24"/>
          <w:szCs w:val="24"/>
        </w:rPr>
        <w:t xml:space="preserve"> que vaya </w:t>
      </w:r>
      <w:r w:rsidR="0069071E" w:rsidRPr="007E29DE">
        <w:rPr>
          <w:rFonts w:ascii="Arial" w:hAnsi="Arial" w:cs="Arial"/>
          <w:sz w:val="24"/>
          <w:szCs w:val="24"/>
        </w:rPr>
        <w:t>dirigida</w:t>
      </w:r>
      <w:r w:rsidR="00F32EB5" w:rsidRPr="007E29DE">
        <w:rPr>
          <w:rFonts w:ascii="Arial" w:hAnsi="Arial" w:cs="Arial"/>
          <w:sz w:val="24"/>
          <w:szCs w:val="24"/>
        </w:rPr>
        <w:t xml:space="preserve"> a las mejoras dentro de los talleres del curso de habilitación </w:t>
      </w:r>
      <w:r w:rsidR="0069071E" w:rsidRPr="007E29DE">
        <w:rPr>
          <w:rFonts w:ascii="Arial" w:hAnsi="Arial" w:cs="Arial"/>
          <w:sz w:val="24"/>
          <w:szCs w:val="24"/>
        </w:rPr>
        <w:t>laboral</w:t>
      </w:r>
      <w:r w:rsidR="0069071E">
        <w:t xml:space="preserve">. </w:t>
      </w:r>
    </w:p>
    <w:p w:rsidR="00CA1D2F" w:rsidRDefault="00227E41" w:rsidP="00BE24A8">
      <w:pPr>
        <w:spacing w:line="360" w:lineRule="auto"/>
        <w:jc w:val="both"/>
        <w:rPr>
          <w:rFonts w:ascii="Arial" w:hAnsi="Arial" w:cs="Arial"/>
          <w:b/>
          <w:sz w:val="24"/>
          <w:szCs w:val="24"/>
        </w:rPr>
      </w:pPr>
      <w:r w:rsidRPr="004314A0">
        <w:rPr>
          <w:rFonts w:ascii="Arial" w:hAnsi="Arial" w:cs="Arial"/>
          <w:b/>
          <w:sz w:val="24"/>
          <w:szCs w:val="24"/>
        </w:rPr>
        <w:t xml:space="preserve">1.4.2 </w:t>
      </w:r>
      <w:r w:rsidR="009F0135" w:rsidRPr="004314A0">
        <w:rPr>
          <w:rFonts w:ascii="Arial" w:hAnsi="Arial" w:cs="Arial"/>
          <w:b/>
          <w:sz w:val="24"/>
          <w:szCs w:val="24"/>
        </w:rPr>
        <w:t xml:space="preserve">DELIMITACIONES </w:t>
      </w:r>
    </w:p>
    <w:p w:rsidR="009F0135" w:rsidRPr="004314A0" w:rsidRDefault="000F204A" w:rsidP="00BE24A8">
      <w:pPr>
        <w:spacing w:line="360" w:lineRule="auto"/>
        <w:jc w:val="both"/>
        <w:rPr>
          <w:rFonts w:ascii="Arial" w:hAnsi="Arial" w:cs="Arial"/>
          <w:b/>
          <w:sz w:val="24"/>
          <w:szCs w:val="24"/>
        </w:rPr>
      </w:pPr>
      <w:r>
        <w:rPr>
          <w:rFonts w:ascii="Arial" w:hAnsi="Arial" w:cs="Arial"/>
          <w:b/>
          <w:sz w:val="24"/>
          <w:szCs w:val="24"/>
        </w:rPr>
        <w:t>ESPACIAL</w:t>
      </w:r>
    </w:p>
    <w:p w:rsidR="00CA1D2F" w:rsidRPr="0094425C" w:rsidRDefault="009F0135" w:rsidP="00BE24A8">
      <w:pPr>
        <w:spacing w:line="360" w:lineRule="auto"/>
        <w:jc w:val="both"/>
        <w:rPr>
          <w:rFonts w:ascii="Arial" w:hAnsi="Arial" w:cs="Arial"/>
          <w:sz w:val="24"/>
          <w:szCs w:val="24"/>
        </w:rPr>
      </w:pPr>
      <w:r w:rsidRPr="004314A0">
        <w:rPr>
          <w:rFonts w:ascii="Arial" w:hAnsi="Arial" w:cs="Arial"/>
          <w:sz w:val="24"/>
          <w:szCs w:val="24"/>
        </w:rPr>
        <w:t>Los talleres del C</w:t>
      </w:r>
      <w:r w:rsidR="00E03937" w:rsidRPr="004314A0">
        <w:rPr>
          <w:rFonts w:ascii="Arial" w:hAnsi="Arial" w:cs="Arial"/>
          <w:sz w:val="24"/>
          <w:szCs w:val="24"/>
        </w:rPr>
        <w:t xml:space="preserve">urso de Habilitación Laboral, son  desarrollados </w:t>
      </w:r>
      <w:r w:rsidRPr="004314A0">
        <w:rPr>
          <w:rFonts w:ascii="Arial" w:hAnsi="Arial" w:cs="Arial"/>
          <w:sz w:val="24"/>
          <w:szCs w:val="24"/>
        </w:rPr>
        <w:t xml:space="preserve"> en el Instituto Nacional Maestro Alberto Masferrer, ubicado en la Colonia Zacamil Municipio de Mejicanos</w:t>
      </w:r>
    </w:p>
    <w:p w:rsidR="009F0135" w:rsidRPr="004314A0" w:rsidRDefault="009F0135" w:rsidP="00BE24A8">
      <w:pPr>
        <w:spacing w:line="360" w:lineRule="auto"/>
        <w:jc w:val="both"/>
        <w:rPr>
          <w:rFonts w:ascii="Arial" w:hAnsi="Arial" w:cs="Arial"/>
          <w:b/>
          <w:sz w:val="24"/>
          <w:szCs w:val="24"/>
        </w:rPr>
      </w:pPr>
      <w:r w:rsidRPr="004314A0">
        <w:rPr>
          <w:rFonts w:ascii="Arial" w:hAnsi="Arial" w:cs="Arial"/>
          <w:b/>
          <w:sz w:val="24"/>
          <w:szCs w:val="24"/>
        </w:rPr>
        <w:t>TEMPORAL</w:t>
      </w:r>
    </w:p>
    <w:p w:rsidR="00DB715B" w:rsidRPr="00325541" w:rsidRDefault="009F0135" w:rsidP="00325541">
      <w:pPr>
        <w:spacing w:line="360" w:lineRule="auto"/>
        <w:jc w:val="both"/>
        <w:rPr>
          <w:rFonts w:ascii="Arial" w:hAnsi="Arial" w:cs="Arial"/>
          <w:sz w:val="24"/>
          <w:szCs w:val="24"/>
        </w:rPr>
      </w:pPr>
      <w:r w:rsidRPr="004314A0">
        <w:rPr>
          <w:rFonts w:ascii="Arial" w:hAnsi="Arial" w:cs="Arial"/>
          <w:sz w:val="24"/>
          <w:szCs w:val="24"/>
        </w:rPr>
        <w:t>La investigación de los talleres del Curso de Habilitación Laboral se llevara a cabo en un periodo comprendido del mes de abril al mes de octubre de 2012.</w:t>
      </w:r>
    </w:p>
    <w:p w:rsidR="00CD05D8" w:rsidRPr="004314A0" w:rsidRDefault="007154C6" w:rsidP="00BE24A8">
      <w:pPr>
        <w:pStyle w:val="Prrafodelista"/>
        <w:tabs>
          <w:tab w:val="left" w:pos="284"/>
        </w:tabs>
        <w:spacing w:before="240" w:after="0" w:line="240" w:lineRule="auto"/>
        <w:ind w:left="0"/>
        <w:jc w:val="both"/>
        <w:rPr>
          <w:rFonts w:ascii="Arial" w:hAnsi="Arial" w:cs="Arial"/>
          <w:b/>
          <w:sz w:val="24"/>
          <w:szCs w:val="24"/>
        </w:rPr>
      </w:pPr>
      <w:r w:rsidRPr="004314A0">
        <w:rPr>
          <w:rFonts w:ascii="Arial" w:hAnsi="Arial" w:cs="Arial"/>
          <w:b/>
          <w:sz w:val="24"/>
          <w:szCs w:val="24"/>
        </w:rPr>
        <w:t xml:space="preserve">1.5 </w:t>
      </w:r>
      <w:r w:rsidR="00CD05D8" w:rsidRPr="004314A0">
        <w:rPr>
          <w:rFonts w:ascii="Arial" w:hAnsi="Arial" w:cs="Arial"/>
          <w:b/>
          <w:sz w:val="24"/>
          <w:szCs w:val="24"/>
        </w:rPr>
        <w:t xml:space="preserve">OBJETIVOS DE LA INVESTIGACIÓN </w:t>
      </w:r>
    </w:p>
    <w:p w:rsidR="00CD05D8" w:rsidRPr="004314A0" w:rsidRDefault="00CD05D8" w:rsidP="00BE24A8">
      <w:pPr>
        <w:pStyle w:val="Prrafodelista"/>
        <w:tabs>
          <w:tab w:val="left" w:pos="284"/>
        </w:tabs>
        <w:spacing w:before="240" w:after="0" w:line="240" w:lineRule="auto"/>
        <w:ind w:left="0"/>
        <w:jc w:val="both"/>
        <w:rPr>
          <w:rFonts w:ascii="Arial" w:hAnsi="Arial" w:cs="Arial"/>
          <w:b/>
          <w:sz w:val="24"/>
          <w:szCs w:val="24"/>
        </w:rPr>
      </w:pPr>
    </w:p>
    <w:p w:rsidR="00DB715B" w:rsidRPr="004314A0" w:rsidRDefault="00DB715B" w:rsidP="00BE24A8">
      <w:pPr>
        <w:pStyle w:val="Prrafodelista"/>
        <w:tabs>
          <w:tab w:val="left" w:pos="284"/>
        </w:tabs>
        <w:spacing w:before="240" w:after="0" w:line="240" w:lineRule="auto"/>
        <w:ind w:left="0"/>
        <w:jc w:val="both"/>
        <w:rPr>
          <w:rFonts w:ascii="Arial" w:hAnsi="Arial" w:cs="Arial"/>
          <w:b/>
          <w:sz w:val="24"/>
          <w:szCs w:val="24"/>
        </w:rPr>
      </w:pPr>
    </w:p>
    <w:p w:rsidR="00CD05D8" w:rsidRPr="004314A0" w:rsidRDefault="00CD05D8" w:rsidP="00BE24A8">
      <w:pPr>
        <w:pStyle w:val="Prrafodelista"/>
        <w:tabs>
          <w:tab w:val="left" w:pos="426"/>
        </w:tabs>
        <w:spacing w:before="240" w:after="0" w:line="240" w:lineRule="auto"/>
        <w:ind w:left="284"/>
        <w:jc w:val="both"/>
        <w:rPr>
          <w:rFonts w:ascii="Arial" w:hAnsi="Arial" w:cs="Arial"/>
          <w:b/>
          <w:sz w:val="24"/>
          <w:szCs w:val="24"/>
        </w:rPr>
      </w:pPr>
    </w:p>
    <w:p w:rsidR="00CD05D8" w:rsidRPr="004314A0" w:rsidRDefault="00227E41" w:rsidP="00BE24A8">
      <w:pPr>
        <w:pStyle w:val="Prrafodelista"/>
        <w:tabs>
          <w:tab w:val="left" w:pos="426"/>
        </w:tabs>
        <w:spacing w:before="240" w:after="0" w:line="240" w:lineRule="auto"/>
        <w:ind w:left="142"/>
        <w:jc w:val="both"/>
        <w:rPr>
          <w:rFonts w:ascii="Arial" w:hAnsi="Arial" w:cs="Arial"/>
          <w:b/>
          <w:sz w:val="24"/>
          <w:szCs w:val="24"/>
        </w:rPr>
      </w:pPr>
      <w:r w:rsidRPr="004314A0">
        <w:rPr>
          <w:rFonts w:ascii="Arial" w:hAnsi="Arial" w:cs="Arial"/>
          <w:b/>
          <w:sz w:val="24"/>
          <w:szCs w:val="24"/>
        </w:rPr>
        <w:t>1.5.1</w:t>
      </w:r>
      <w:r w:rsidR="00FA4816">
        <w:rPr>
          <w:rFonts w:ascii="Arial" w:hAnsi="Arial" w:cs="Arial"/>
          <w:b/>
          <w:sz w:val="24"/>
          <w:szCs w:val="24"/>
        </w:rPr>
        <w:t xml:space="preserve"> </w:t>
      </w:r>
      <w:r w:rsidR="00CD05D8" w:rsidRPr="004314A0">
        <w:rPr>
          <w:rFonts w:ascii="Arial" w:hAnsi="Arial" w:cs="Arial"/>
          <w:b/>
          <w:sz w:val="24"/>
          <w:szCs w:val="24"/>
        </w:rPr>
        <w:t>OBJETIVO GENERAL</w:t>
      </w:r>
    </w:p>
    <w:p w:rsidR="00CD05D8" w:rsidRPr="004314A0" w:rsidRDefault="00CD05D8" w:rsidP="00BE24A8">
      <w:pPr>
        <w:pStyle w:val="Prrafodelista"/>
        <w:tabs>
          <w:tab w:val="left" w:pos="426"/>
        </w:tabs>
        <w:spacing w:before="240" w:after="0" w:line="240" w:lineRule="auto"/>
        <w:ind w:left="142"/>
        <w:jc w:val="both"/>
        <w:rPr>
          <w:rFonts w:ascii="Arial" w:hAnsi="Arial" w:cs="Arial"/>
          <w:b/>
          <w:sz w:val="24"/>
          <w:szCs w:val="24"/>
        </w:rPr>
      </w:pPr>
    </w:p>
    <w:p w:rsidR="00CD05D8" w:rsidRPr="004314A0" w:rsidRDefault="00CD05D8" w:rsidP="00BE24A8">
      <w:pPr>
        <w:pStyle w:val="Prrafodelista"/>
        <w:tabs>
          <w:tab w:val="left" w:pos="426"/>
        </w:tabs>
        <w:spacing w:before="240" w:after="0" w:line="240" w:lineRule="auto"/>
        <w:ind w:left="284"/>
        <w:jc w:val="both"/>
        <w:rPr>
          <w:rFonts w:ascii="Arial" w:hAnsi="Arial" w:cs="Arial"/>
          <w:b/>
          <w:sz w:val="24"/>
          <w:szCs w:val="24"/>
        </w:rPr>
      </w:pPr>
      <w:r w:rsidRPr="004314A0">
        <w:rPr>
          <w:rFonts w:ascii="Arial" w:hAnsi="Arial" w:cs="Arial"/>
          <w:b/>
          <w:sz w:val="24"/>
          <w:szCs w:val="24"/>
        </w:rPr>
        <w:t xml:space="preserve"> </w:t>
      </w:r>
    </w:p>
    <w:p w:rsidR="00CD05D8" w:rsidRPr="004314A0" w:rsidRDefault="009E2A9B" w:rsidP="00230A09">
      <w:pPr>
        <w:pStyle w:val="Metodos"/>
        <w:numPr>
          <w:ilvl w:val="0"/>
          <w:numId w:val="2"/>
        </w:numPr>
        <w:tabs>
          <w:tab w:val="left" w:pos="284"/>
        </w:tabs>
        <w:spacing w:after="0"/>
        <w:ind w:left="0" w:firstLine="0"/>
        <w:rPr>
          <w:b/>
        </w:rPr>
      </w:pPr>
      <w:r>
        <w:t xml:space="preserve">Describir el funcionamiento de </w:t>
      </w:r>
      <w:r w:rsidR="00CD05D8" w:rsidRPr="004314A0">
        <w:t xml:space="preserve">los talleres del </w:t>
      </w:r>
      <w:r w:rsidR="00331C30" w:rsidRPr="004314A0">
        <w:t>C</w:t>
      </w:r>
      <w:r w:rsidR="00CD05D8" w:rsidRPr="004314A0">
        <w:t xml:space="preserve">urso de </w:t>
      </w:r>
      <w:r w:rsidR="00331C30" w:rsidRPr="004314A0">
        <w:t>H</w:t>
      </w:r>
      <w:r w:rsidR="00CD05D8" w:rsidRPr="004314A0">
        <w:t xml:space="preserve">abilitación </w:t>
      </w:r>
      <w:r w:rsidR="00331C30" w:rsidRPr="004314A0">
        <w:t>L</w:t>
      </w:r>
      <w:r w:rsidR="00E64324" w:rsidRPr="004314A0">
        <w:t xml:space="preserve">aboral </w:t>
      </w:r>
      <w:r>
        <w:t xml:space="preserve">y su </w:t>
      </w:r>
      <w:r w:rsidR="00E64324" w:rsidRPr="004314A0">
        <w:t>inciden</w:t>
      </w:r>
      <w:r>
        <w:t>cia</w:t>
      </w:r>
      <w:r w:rsidR="00E64324" w:rsidRPr="004314A0">
        <w:t xml:space="preserve"> en el cambio de </w:t>
      </w:r>
      <w:r w:rsidR="00CD05D8" w:rsidRPr="004314A0">
        <w:t xml:space="preserve"> actitudes de los </w:t>
      </w:r>
      <w:r w:rsidR="00012ADB" w:rsidRPr="004314A0">
        <w:t xml:space="preserve">jóvenes de </w:t>
      </w:r>
      <w:r w:rsidR="00022A0F" w:rsidRPr="004314A0">
        <w:t xml:space="preserve">tercer </w:t>
      </w:r>
      <w:r w:rsidR="00012ADB" w:rsidRPr="004314A0">
        <w:t xml:space="preserve">año </w:t>
      </w:r>
      <w:r w:rsidR="00022A0F" w:rsidRPr="004314A0">
        <w:t xml:space="preserve">de Bachillerato </w:t>
      </w:r>
      <w:r w:rsidR="00012ADB" w:rsidRPr="004314A0">
        <w:t>Téc</w:t>
      </w:r>
      <w:r w:rsidR="004A7390">
        <w:t xml:space="preserve">nico Vocacional Opción Contador en la jornada vespertina del Instituto Nacional Maestro Alberto </w:t>
      </w:r>
      <w:proofErr w:type="spellStart"/>
      <w:r w:rsidR="004A7390">
        <w:t>Masferrer</w:t>
      </w:r>
      <w:proofErr w:type="spellEnd"/>
      <w:r w:rsidR="004A7390">
        <w:t xml:space="preserve">, ubicado en la colonia </w:t>
      </w:r>
      <w:proofErr w:type="spellStart"/>
      <w:r w:rsidR="004A7390">
        <w:t>Zacamil</w:t>
      </w:r>
      <w:proofErr w:type="spellEnd"/>
      <w:r w:rsidR="004A7390">
        <w:t xml:space="preserve"> Municipio de Mejicanos </w:t>
      </w:r>
      <w:r w:rsidR="002017E3">
        <w:t>.</w:t>
      </w:r>
    </w:p>
    <w:p w:rsidR="00CA7C51" w:rsidRPr="004314A0" w:rsidRDefault="00CA7C51" w:rsidP="00CA7C51">
      <w:pPr>
        <w:pStyle w:val="Metodos"/>
        <w:tabs>
          <w:tab w:val="left" w:pos="284"/>
        </w:tabs>
        <w:spacing w:after="0"/>
        <w:ind w:left="0" w:firstLine="0"/>
      </w:pPr>
    </w:p>
    <w:p w:rsidR="00FF730D" w:rsidRPr="004314A0" w:rsidRDefault="00FF730D" w:rsidP="00BE24A8">
      <w:pPr>
        <w:pStyle w:val="Metodos"/>
        <w:tabs>
          <w:tab w:val="left" w:pos="284"/>
        </w:tabs>
        <w:spacing w:after="0"/>
        <w:ind w:left="0" w:firstLine="0"/>
        <w:rPr>
          <w:b/>
        </w:rPr>
      </w:pPr>
    </w:p>
    <w:p w:rsidR="00CD05D8" w:rsidRPr="004314A0" w:rsidRDefault="00227E41" w:rsidP="00BE24A8">
      <w:pPr>
        <w:pStyle w:val="Metodos"/>
        <w:tabs>
          <w:tab w:val="left" w:pos="142"/>
        </w:tabs>
        <w:ind w:left="142" w:firstLine="0"/>
        <w:rPr>
          <w:b/>
        </w:rPr>
      </w:pPr>
      <w:r w:rsidRPr="004314A0">
        <w:rPr>
          <w:b/>
        </w:rPr>
        <w:t xml:space="preserve">1.5.2 </w:t>
      </w:r>
      <w:r w:rsidR="00CD05D8" w:rsidRPr="004314A0">
        <w:rPr>
          <w:b/>
        </w:rPr>
        <w:t xml:space="preserve"> OBJETIVOS ESPECIFICOS  </w:t>
      </w:r>
    </w:p>
    <w:p w:rsidR="00CD05D8" w:rsidRPr="004314A0" w:rsidRDefault="00CD05D8" w:rsidP="00230A09">
      <w:pPr>
        <w:pStyle w:val="Metodos"/>
        <w:numPr>
          <w:ilvl w:val="0"/>
          <w:numId w:val="1"/>
        </w:numPr>
      </w:pPr>
      <w:r w:rsidRPr="004314A0">
        <w:lastRenderedPageBreak/>
        <w:t>Determinar si las estrategias de aprendizaje</w:t>
      </w:r>
      <w:r w:rsidR="0089663E">
        <w:t xml:space="preserve"> implementadas por los maestros </w:t>
      </w:r>
      <w:r w:rsidRPr="004314A0">
        <w:t xml:space="preserve"> influyen </w:t>
      </w:r>
      <w:r w:rsidR="0089663E">
        <w:t xml:space="preserve">positivamente </w:t>
      </w:r>
      <w:r w:rsidRPr="004314A0">
        <w:t xml:space="preserve">en la motivación de los jóvenes que asisten al </w:t>
      </w:r>
      <w:r w:rsidR="008904A2" w:rsidRPr="004314A0">
        <w:t>C</w:t>
      </w:r>
      <w:r w:rsidRPr="004314A0">
        <w:t xml:space="preserve">urso de </w:t>
      </w:r>
      <w:r w:rsidR="008904A2" w:rsidRPr="004314A0">
        <w:t>H</w:t>
      </w:r>
      <w:r w:rsidRPr="004314A0">
        <w:t xml:space="preserve">abilitación </w:t>
      </w:r>
      <w:r w:rsidR="008904A2" w:rsidRPr="004314A0">
        <w:t>L</w:t>
      </w:r>
      <w:r w:rsidRPr="004314A0">
        <w:t>aboral.</w:t>
      </w:r>
    </w:p>
    <w:p w:rsidR="00CA7C51" w:rsidRPr="004314A0" w:rsidRDefault="00CA7C51" w:rsidP="00CA7C51">
      <w:pPr>
        <w:pStyle w:val="Metodos"/>
        <w:ind w:left="502" w:firstLine="0"/>
      </w:pPr>
    </w:p>
    <w:p w:rsidR="00CD05D8" w:rsidRPr="004314A0" w:rsidRDefault="00E772D6" w:rsidP="00230A09">
      <w:pPr>
        <w:pStyle w:val="Metodos"/>
        <w:numPr>
          <w:ilvl w:val="0"/>
          <w:numId w:val="1"/>
        </w:numPr>
      </w:pPr>
      <w:r>
        <w:t>Analizar</w:t>
      </w:r>
      <w:r w:rsidR="00CD05D8" w:rsidRPr="004314A0">
        <w:t xml:space="preserve"> si las técnicas de enseñanza </w:t>
      </w:r>
      <w:r w:rsidR="00677B0C">
        <w:t xml:space="preserve">de los docentes son </w:t>
      </w:r>
      <w:r w:rsidR="00173D11">
        <w:t>aplicadas</w:t>
      </w:r>
      <w:r w:rsidR="009D30C3">
        <w:t xml:space="preserve"> </w:t>
      </w:r>
      <w:r w:rsidR="00677B0C">
        <w:t xml:space="preserve"> y </w:t>
      </w:r>
      <w:r w:rsidR="00CD05D8" w:rsidRPr="004314A0">
        <w:t xml:space="preserve"> adecuadas </w:t>
      </w:r>
      <w:r w:rsidR="00677B0C">
        <w:t xml:space="preserve">para el aprendizaje de los </w:t>
      </w:r>
      <w:r w:rsidR="00173D11">
        <w:t xml:space="preserve">talleres del </w:t>
      </w:r>
      <w:r w:rsidR="00677B0C">
        <w:t>curs</w:t>
      </w:r>
      <w:r w:rsidR="00173D11">
        <w:t>o</w:t>
      </w:r>
      <w:r w:rsidR="00677B0C">
        <w:t xml:space="preserve"> de habilitación </w:t>
      </w:r>
      <w:r w:rsidR="009D30C3">
        <w:t>laboral.</w:t>
      </w:r>
    </w:p>
    <w:p w:rsidR="00CA7C51" w:rsidRPr="004314A0" w:rsidRDefault="00CA7C51" w:rsidP="00EE12F8">
      <w:pPr>
        <w:pStyle w:val="Metodos"/>
        <w:ind w:left="0" w:firstLine="0"/>
      </w:pPr>
    </w:p>
    <w:p w:rsidR="00E12544" w:rsidRDefault="009D30C3" w:rsidP="00230A09">
      <w:pPr>
        <w:pStyle w:val="Metodos"/>
        <w:numPr>
          <w:ilvl w:val="0"/>
          <w:numId w:val="1"/>
        </w:numPr>
      </w:pPr>
      <w:r>
        <w:t xml:space="preserve">Explicar </w:t>
      </w:r>
      <w:r w:rsidR="00CD05D8" w:rsidRPr="004314A0">
        <w:t xml:space="preserve"> </w:t>
      </w:r>
      <w:r w:rsidR="005A1CAA" w:rsidRPr="004314A0">
        <w:t xml:space="preserve">si la  </w:t>
      </w:r>
      <w:r w:rsidR="000F3A38" w:rsidRPr="004314A0">
        <w:t xml:space="preserve">teoría </w:t>
      </w:r>
      <w:r w:rsidR="00DD4FE6" w:rsidRPr="004314A0">
        <w:t xml:space="preserve"> y </w:t>
      </w:r>
      <w:r w:rsidR="005A1CAA" w:rsidRPr="004314A0">
        <w:t xml:space="preserve"> </w:t>
      </w:r>
      <w:r w:rsidR="00DD4FE6" w:rsidRPr="004314A0">
        <w:t>práctica</w:t>
      </w:r>
      <w:r w:rsidR="007D0CA6">
        <w:t xml:space="preserve"> </w:t>
      </w:r>
      <w:r w:rsidR="009E58FE">
        <w:t>implementada,</w:t>
      </w:r>
      <w:r w:rsidR="00EE12F8">
        <w:t xml:space="preserve">  </w:t>
      </w:r>
      <w:r w:rsidR="00500405">
        <w:t xml:space="preserve">permite </w:t>
      </w:r>
      <w:r w:rsidR="00EE12F8">
        <w:t xml:space="preserve">  </w:t>
      </w:r>
      <w:r w:rsidR="005A1CAA" w:rsidRPr="004314A0">
        <w:t xml:space="preserve"> a los estudiantes</w:t>
      </w:r>
      <w:r w:rsidR="003016DD">
        <w:t xml:space="preserve"> </w:t>
      </w:r>
      <w:r w:rsidR="00EE12F8">
        <w:t xml:space="preserve"> </w:t>
      </w:r>
      <w:r w:rsidR="005A1CAA" w:rsidRPr="004314A0">
        <w:t xml:space="preserve"> gestionar su propia fuente de </w:t>
      </w:r>
      <w:r w:rsidR="00EE12F8">
        <w:t xml:space="preserve">empleo después de haber finalizado su formación </w:t>
      </w:r>
      <w:r w:rsidR="00E23A0E">
        <w:t>educativa</w:t>
      </w:r>
      <w:r w:rsidR="00EE12F8">
        <w:t>.</w:t>
      </w:r>
    </w:p>
    <w:p w:rsidR="00AF0EF1" w:rsidRDefault="00AF0EF1" w:rsidP="002C2D26">
      <w:pPr>
        <w:pStyle w:val="Metodos"/>
        <w:ind w:left="0" w:firstLine="0"/>
      </w:pPr>
    </w:p>
    <w:p w:rsidR="00AF0EF1" w:rsidRPr="004A072D" w:rsidRDefault="00AF0EF1" w:rsidP="002C2D26">
      <w:pPr>
        <w:pStyle w:val="Metodos"/>
        <w:ind w:left="0" w:firstLine="0"/>
      </w:pPr>
    </w:p>
    <w:p w:rsidR="00E73346" w:rsidRDefault="007154C6" w:rsidP="00BE24A8">
      <w:pPr>
        <w:pStyle w:val="Metodos"/>
        <w:ind w:left="142" w:firstLine="0"/>
        <w:rPr>
          <w:b/>
        </w:rPr>
      </w:pPr>
      <w:r w:rsidRPr="004314A0">
        <w:rPr>
          <w:b/>
        </w:rPr>
        <w:t xml:space="preserve">1.6 HIPOTESIS DE </w:t>
      </w:r>
      <w:r w:rsidR="006424B3">
        <w:rPr>
          <w:b/>
        </w:rPr>
        <w:t xml:space="preserve"> LA INVESTIGACION </w:t>
      </w:r>
    </w:p>
    <w:p w:rsidR="002C2D26" w:rsidRPr="004314A0" w:rsidRDefault="002C2D26" w:rsidP="006C2F52">
      <w:pPr>
        <w:pStyle w:val="Metodos"/>
        <w:ind w:left="0" w:firstLine="0"/>
        <w:rPr>
          <w:b/>
        </w:rPr>
      </w:pPr>
    </w:p>
    <w:p w:rsidR="00227E41" w:rsidRPr="004314A0" w:rsidRDefault="00115474" w:rsidP="00BE24A8">
      <w:pPr>
        <w:pStyle w:val="Metodos"/>
        <w:ind w:left="0" w:firstLine="0"/>
        <w:rPr>
          <w:b/>
        </w:rPr>
      </w:pPr>
      <w:r w:rsidRPr="004314A0">
        <w:rPr>
          <w:b/>
        </w:rPr>
        <w:t xml:space="preserve">1.6.1 </w:t>
      </w:r>
      <w:r w:rsidR="00B76D91">
        <w:rPr>
          <w:b/>
        </w:rPr>
        <w:t xml:space="preserve">HIPOTESIS GENERAL </w:t>
      </w:r>
    </w:p>
    <w:p w:rsidR="00B76D91" w:rsidRDefault="000A23E2" w:rsidP="00BE24A8">
      <w:pPr>
        <w:pStyle w:val="Metodos"/>
        <w:ind w:left="0" w:firstLine="0"/>
      </w:pPr>
      <w:r>
        <w:t>El funcionamiento de l</w:t>
      </w:r>
      <w:r w:rsidR="00227E41" w:rsidRPr="004314A0">
        <w:t xml:space="preserve">os </w:t>
      </w:r>
      <w:r w:rsidR="006C0FED" w:rsidRPr="004314A0">
        <w:t>T</w:t>
      </w:r>
      <w:r w:rsidR="00227E41" w:rsidRPr="004314A0">
        <w:t>alleres del</w:t>
      </w:r>
      <w:r w:rsidR="006C0FED" w:rsidRPr="004314A0">
        <w:t xml:space="preserve"> Curso</w:t>
      </w:r>
      <w:r w:rsidR="00227E41" w:rsidRPr="004314A0">
        <w:t xml:space="preserve"> de </w:t>
      </w:r>
      <w:r w:rsidR="006C0FED" w:rsidRPr="004314A0">
        <w:t>H</w:t>
      </w:r>
      <w:r w:rsidR="00227E41" w:rsidRPr="004314A0">
        <w:t>abili</w:t>
      </w:r>
      <w:r w:rsidR="00745C66">
        <w:t xml:space="preserve">tación Laboral </w:t>
      </w:r>
      <w:r w:rsidR="0031131E" w:rsidRPr="004314A0">
        <w:t xml:space="preserve"> </w:t>
      </w:r>
      <w:proofErr w:type="gramStart"/>
      <w:r w:rsidR="0031131E" w:rsidRPr="004314A0">
        <w:t>inciden</w:t>
      </w:r>
      <w:proofErr w:type="gramEnd"/>
      <w:r w:rsidR="0031131E" w:rsidRPr="004314A0">
        <w:t xml:space="preserve"> en el cambio de </w:t>
      </w:r>
      <w:r w:rsidR="00022A0F" w:rsidRPr="004314A0">
        <w:t xml:space="preserve"> actitudes de los jóvenes de tercer </w:t>
      </w:r>
      <w:r w:rsidR="00227E41" w:rsidRPr="004314A0">
        <w:t xml:space="preserve"> año de </w:t>
      </w:r>
      <w:r w:rsidR="006C0FED" w:rsidRPr="004314A0">
        <w:t>B</w:t>
      </w:r>
      <w:r w:rsidR="00227E41" w:rsidRPr="004314A0">
        <w:t xml:space="preserve">achillerato </w:t>
      </w:r>
      <w:r w:rsidR="006C0FED" w:rsidRPr="004314A0">
        <w:t>T</w:t>
      </w:r>
      <w:r w:rsidR="00227E41" w:rsidRPr="004314A0">
        <w:t xml:space="preserve">écnico </w:t>
      </w:r>
      <w:r w:rsidR="006C0FED" w:rsidRPr="004314A0">
        <w:t>V</w:t>
      </w:r>
      <w:r w:rsidR="00227E41" w:rsidRPr="004314A0">
        <w:t xml:space="preserve">ocacional </w:t>
      </w:r>
      <w:r w:rsidR="006C0FED" w:rsidRPr="004314A0">
        <w:t>O</w:t>
      </w:r>
      <w:r w:rsidR="00227E41" w:rsidRPr="004314A0">
        <w:t xml:space="preserve">pción </w:t>
      </w:r>
      <w:r w:rsidR="006C0FED" w:rsidRPr="004314A0">
        <w:t>C</w:t>
      </w:r>
      <w:r w:rsidR="00227E41" w:rsidRPr="004314A0">
        <w:t>ontador.</w:t>
      </w:r>
    </w:p>
    <w:p w:rsidR="00B76D91" w:rsidRDefault="00B76D91" w:rsidP="00BE24A8">
      <w:pPr>
        <w:pStyle w:val="Metodos"/>
        <w:ind w:left="0" w:firstLine="0"/>
      </w:pPr>
    </w:p>
    <w:p w:rsidR="000B2A53" w:rsidRDefault="000B2A53" w:rsidP="00BE24A8">
      <w:pPr>
        <w:pStyle w:val="Metodos"/>
        <w:ind w:left="0" w:firstLine="0"/>
      </w:pPr>
    </w:p>
    <w:p w:rsidR="000B2A53" w:rsidRPr="004314A0" w:rsidRDefault="000B2A53" w:rsidP="00BE24A8">
      <w:pPr>
        <w:pStyle w:val="Metodos"/>
        <w:ind w:left="0" w:firstLine="0"/>
      </w:pPr>
    </w:p>
    <w:p w:rsidR="000B2A53" w:rsidRDefault="00B76D91" w:rsidP="00BE24A8">
      <w:pPr>
        <w:pStyle w:val="Metodos"/>
        <w:tabs>
          <w:tab w:val="left" w:pos="3265"/>
        </w:tabs>
        <w:ind w:left="0" w:firstLine="0"/>
        <w:rPr>
          <w:b/>
        </w:rPr>
      </w:pPr>
      <w:r>
        <w:rPr>
          <w:b/>
        </w:rPr>
        <w:t xml:space="preserve">1.6.2 </w:t>
      </w:r>
      <w:r w:rsidR="006C0FED" w:rsidRPr="004314A0">
        <w:rPr>
          <w:b/>
        </w:rPr>
        <w:t>HIPOTESIS ESPECÍFICA</w:t>
      </w:r>
    </w:p>
    <w:p w:rsidR="006C0FED" w:rsidRPr="004314A0" w:rsidRDefault="006C0FED" w:rsidP="00BE24A8">
      <w:pPr>
        <w:pStyle w:val="Metodos"/>
        <w:tabs>
          <w:tab w:val="left" w:pos="3265"/>
        </w:tabs>
        <w:ind w:left="0" w:firstLine="0"/>
        <w:rPr>
          <w:b/>
        </w:rPr>
      </w:pPr>
      <w:r w:rsidRPr="004314A0">
        <w:rPr>
          <w:b/>
        </w:rPr>
        <w:tab/>
      </w:r>
    </w:p>
    <w:p w:rsidR="006C0FED" w:rsidRDefault="006C0FED" w:rsidP="00230A09">
      <w:pPr>
        <w:pStyle w:val="Metodos"/>
        <w:numPr>
          <w:ilvl w:val="0"/>
          <w:numId w:val="10"/>
        </w:numPr>
      </w:pPr>
      <w:r w:rsidRPr="004314A0">
        <w:lastRenderedPageBreak/>
        <w:t>L</w:t>
      </w:r>
      <w:r w:rsidR="00DC456D">
        <w:t xml:space="preserve">as estrategias de aprendizaje implementadas por los maestros </w:t>
      </w:r>
      <w:r w:rsidRPr="004314A0">
        <w:t xml:space="preserve"> influyen </w:t>
      </w:r>
      <w:r w:rsidR="00DC456D">
        <w:t xml:space="preserve">positivamente </w:t>
      </w:r>
      <w:r w:rsidRPr="004314A0">
        <w:t xml:space="preserve">en la motivación de los jóvenes que asisten al curso de habilitación </w:t>
      </w:r>
      <w:r w:rsidR="00476AF3" w:rsidRPr="004314A0">
        <w:t>laboral.</w:t>
      </w:r>
    </w:p>
    <w:p w:rsidR="000A6A05" w:rsidRPr="004314A0" w:rsidRDefault="000A6A05" w:rsidP="000A6A05">
      <w:pPr>
        <w:pStyle w:val="Metodos"/>
        <w:ind w:left="720" w:firstLine="0"/>
      </w:pPr>
    </w:p>
    <w:p w:rsidR="000A6A05" w:rsidRDefault="00E23A0E" w:rsidP="00230A09">
      <w:pPr>
        <w:pStyle w:val="Prrafodelista"/>
        <w:numPr>
          <w:ilvl w:val="0"/>
          <w:numId w:val="10"/>
        </w:numPr>
        <w:spacing w:line="360" w:lineRule="auto"/>
        <w:jc w:val="both"/>
        <w:rPr>
          <w:rFonts w:ascii="Arial" w:hAnsi="Arial" w:cs="Arial"/>
          <w:sz w:val="24"/>
          <w:szCs w:val="24"/>
        </w:rPr>
      </w:pPr>
      <w:r w:rsidRPr="00E23A0E">
        <w:rPr>
          <w:rFonts w:ascii="Arial" w:hAnsi="Arial" w:cs="Arial"/>
          <w:sz w:val="24"/>
          <w:szCs w:val="24"/>
        </w:rPr>
        <w:t>Las técnicas de enseñanza de los docentes  son  aplicadas  y  adecuadas para el aprendizaje de los talleres del curso de habilitación laboral.</w:t>
      </w:r>
    </w:p>
    <w:p w:rsidR="00E23A0E" w:rsidRPr="00E23A0E" w:rsidRDefault="00E23A0E" w:rsidP="00E23A0E">
      <w:pPr>
        <w:pStyle w:val="Prrafodelista"/>
        <w:rPr>
          <w:rFonts w:ascii="Arial" w:hAnsi="Arial" w:cs="Arial"/>
          <w:sz w:val="24"/>
          <w:szCs w:val="24"/>
        </w:rPr>
      </w:pPr>
    </w:p>
    <w:p w:rsidR="00500405" w:rsidRDefault="00500405" w:rsidP="00230A09">
      <w:pPr>
        <w:pStyle w:val="Metodos"/>
        <w:numPr>
          <w:ilvl w:val="0"/>
          <w:numId w:val="10"/>
        </w:numPr>
      </w:pPr>
      <w:r>
        <w:t xml:space="preserve">La </w:t>
      </w:r>
      <w:r w:rsidRPr="004314A0">
        <w:t>teoría  y  práctica</w:t>
      </w:r>
      <w:r>
        <w:t xml:space="preserve"> implementada,  permite  </w:t>
      </w:r>
      <w:r w:rsidRPr="004314A0">
        <w:t xml:space="preserve"> a los estudiantes</w:t>
      </w:r>
      <w:r w:rsidR="003016DD">
        <w:t xml:space="preserve"> </w:t>
      </w:r>
      <w:r w:rsidRPr="004314A0">
        <w:t xml:space="preserve"> gestionar su propia fuente de </w:t>
      </w:r>
      <w:r>
        <w:t>empleo después de haber finalizado su formación educativa.</w:t>
      </w:r>
    </w:p>
    <w:p w:rsidR="00E23A0E" w:rsidRPr="00E23A0E" w:rsidRDefault="00E23A0E" w:rsidP="00E23A0E">
      <w:pPr>
        <w:pStyle w:val="Prrafodelista"/>
        <w:spacing w:line="360" w:lineRule="auto"/>
        <w:jc w:val="both"/>
        <w:rPr>
          <w:rFonts w:ascii="Arial" w:hAnsi="Arial" w:cs="Arial"/>
          <w:sz w:val="24"/>
          <w:szCs w:val="24"/>
        </w:rPr>
      </w:pPr>
    </w:p>
    <w:p w:rsidR="00E12544" w:rsidRPr="004314A0" w:rsidRDefault="00E12544" w:rsidP="00BE24A8">
      <w:pPr>
        <w:pStyle w:val="Metodos"/>
      </w:pPr>
    </w:p>
    <w:p w:rsidR="004D0BBA" w:rsidRPr="004314A0" w:rsidRDefault="004D0BBA" w:rsidP="00BE24A8">
      <w:pPr>
        <w:pStyle w:val="Metodos"/>
        <w:ind w:left="0" w:firstLine="0"/>
        <w:rPr>
          <w:b/>
        </w:rPr>
        <w:sectPr w:rsidR="004D0BBA" w:rsidRPr="004314A0" w:rsidSect="0087475A">
          <w:headerReference w:type="even" r:id="rId13"/>
          <w:headerReference w:type="default" r:id="rId14"/>
          <w:footerReference w:type="default" r:id="rId15"/>
          <w:pgSz w:w="12240" w:h="15840" w:code="1"/>
          <w:pgMar w:top="1418" w:right="1701" w:bottom="1418" w:left="1701" w:header="709" w:footer="709" w:gutter="0"/>
          <w:cols w:space="708"/>
          <w:docGrid w:linePitch="360"/>
        </w:sectPr>
      </w:pPr>
    </w:p>
    <w:tbl>
      <w:tblPr>
        <w:tblpPr w:leftFromText="141" w:rightFromText="141" w:vertAnchor="page" w:horzAnchor="margin" w:tblpX="817" w:tblpY="27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2792"/>
        <w:gridCol w:w="2427"/>
        <w:gridCol w:w="3325"/>
        <w:gridCol w:w="2560"/>
      </w:tblGrid>
      <w:tr w:rsidR="00A46560" w:rsidRPr="00C102EC" w:rsidTr="00A46560">
        <w:tc>
          <w:tcPr>
            <w:tcW w:w="2116" w:type="dxa"/>
          </w:tcPr>
          <w:p w:rsidR="00A46560" w:rsidRPr="00C102EC" w:rsidRDefault="006E6645" w:rsidP="00C102EC">
            <w:pPr>
              <w:spacing w:after="0" w:line="240" w:lineRule="auto"/>
              <w:jc w:val="center"/>
              <w:rPr>
                <w:rFonts w:ascii="Arial" w:hAnsi="Arial" w:cs="Arial"/>
                <w:b/>
                <w:sz w:val="18"/>
                <w:szCs w:val="18"/>
              </w:rPr>
            </w:pPr>
            <w:r w:rsidRPr="006E6645">
              <w:rPr>
                <w:rFonts w:ascii="Arial" w:hAnsi="Arial" w:cs="Arial"/>
                <w:b/>
                <w:noProof/>
                <w:sz w:val="18"/>
                <w:szCs w:val="18"/>
                <w:lang w:eastAsia="es-SV"/>
              </w:rPr>
              <w:lastRenderedPageBreak/>
              <w:pict>
                <v:rect id="_x0000_s1055" style="position:absolute;left:0;text-align:left;margin-left:18.05pt;margin-top:-77.5pt;width:202.6pt;height:36.85pt;z-index:251693568" stroked="f">
                  <v:textbox style="mso-next-textbox:#_x0000_s1055">
                    <w:txbxContent>
                      <w:p w:rsidR="0066607B" w:rsidRPr="00CA7C51" w:rsidRDefault="0066607B">
                        <w:pPr>
                          <w:rPr>
                            <w:b/>
                            <w:sz w:val="24"/>
                            <w:szCs w:val="24"/>
                          </w:rPr>
                        </w:pPr>
                        <w:r w:rsidRPr="00CA7C51">
                          <w:rPr>
                            <w:b/>
                            <w:sz w:val="24"/>
                            <w:szCs w:val="24"/>
                          </w:rPr>
                          <w:t>1.7</w:t>
                        </w:r>
                        <w:r>
                          <w:rPr>
                            <w:b/>
                            <w:sz w:val="24"/>
                            <w:szCs w:val="24"/>
                          </w:rPr>
                          <w:t xml:space="preserve"> </w:t>
                        </w:r>
                        <w:r w:rsidRPr="00CA7C51">
                          <w:rPr>
                            <w:b/>
                            <w:sz w:val="24"/>
                            <w:szCs w:val="24"/>
                          </w:rPr>
                          <w:t xml:space="preserve"> INDICADORES DE TRABAJO </w:t>
                        </w:r>
                      </w:p>
                    </w:txbxContent>
                  </v:textbox>
                </v:rect>
              </w:pict>
            </w:r>
            <w:r w:rsidR="00A46560" w:rsidRPr="00C102EC">
              <w:rPr>
                <w:rFonts w:ascii="Arial" w:hAnsi="Arial" w:cs="Arial"/>
                <w:b/>
                <w:sz w:val="18"/>
                <w:szCs w:val="18"/>
              </w:rPr>
              <w:t>OBJETIVOS</w:t>
            </w:r>
          </w:p>
          <w:p w:rsidR="00A46560" w:rsidRPr="00C102EC" w:rsidRDefault="00A46560" w:rsidP="00C102EC">
            <w:pPr>
              <w:spacing w:after="0" w:line="240" w:lineRule="auto"/>
              <w:jc w:val="center"/>
              <w:rPr>
                <w:rFonts w:ascii="Arial" w:hAnsi="Arial" w:cs="Arial"/>
                <w:b/>
                <w:sz w:val="18"/>
                <w:szCs w:val="18"/>
              </w:rPr>
            </w:pPr>
          </w:p>
        </w:tc>
        <w:tc>
          <w:tcPr>
            <w:tcW w:w="2792" w:type="dxa"/>
          </w:tcPr>
          <w:p w:rsidR="00A46560" w:rsidRPr="00C102EC" w:rsidRDefault="00A46560" w:rsidP="00C102EC">
            <w:pPr>
              <w:spacing w:after="0" w:line="240" w:lineRule="auto"/>
              <w:jc w:val="center"/>
              <w:rPr>
                <w:rFonts w:ascii="Arial" w:hAnsi="Arial" w:cs="Arial"/>
                <w:b/>
                <w:sz w:val="18"/>
                <w:szCs w:val="18"/>
              </w:rPr>
            </w:pPr>
            <w:r w:rsidRPr="00C102EC">
              <w:rPr>
                <w:rFonts w:ascii="Arial" w:hAnsi="Arial" w:cs="Arial"/>
                <w:b/>
                <w:sz w:val="18"/>
                <w:szCs w:val="18"/>
              </w:rPr>
              <w:t>SISTEMA DE HIPOTESIS</w:t>
            </w:r>
          </w:p>
        </w:tc>
        <w:tc>
          <w:tcPr>
            <w:tcW w:w="2427" w:type="dxa"/>
          </w:tcPr>
          <w:p w:rsidR="00A46560" w:rsidRPr="00C102EC" w:rsidRDefault="00A46560" w:rsidP="00C102EC">
            <w:pPr>
              <w:spacing w:after="0" w:line="240" w:lineRule="auto"/>
              <w:jc w:val="center"/>
              <w:rPr>
                <w:rFonts w:ascii="Arial" w:hAnsi="Arial" w:cs="Arial"/>
                <w:b/>
                <w:sz w:val="18"/>
                <w:szCs w:val="18"/>
              </w:rPr>
            </w:pPr>
            <w:r w:rsidRPr="00C102EC">
              <w:rPr>
                <w:rFonts w:ascii="Arial" w:hAnsi="Arial" w:cs="Arial"/>
                <w:b/>
                <w:sz w:val="18"/>
                <w:szCs w:val="18"/>
              </w:rPr>
              <w:t>SISTEMA DE VARIABLES</w:t>
            </w:r>
          </w:p>
        </w:tc>
        <w:tc>
          <w:tcPr>
            <w:tcW w:w="3325" w:type="dxa"/>
          </w:tcPr>
          <w:p w:rsidR="00A46560" w:rsidRPr="00C102EC" w:rsidRDefault="00A46560" w:rsidP="00C102EC">
            <w:pPr>
              <w:spacing w:after="0" w:line="240" w:lineRule="auto"/>
              <w:jc w:val="center"/>
              <w:rPr>
                <w:rFonts w:ascii="Arial" w:hAnsi="Arial" w:cs="Arial"/>
                <w:b/>
                <w:sz w:val="18"/>
                <w:szCs w:val="18"/>
              </w:rPr>
            </w:pPr>
            <w:r w:rsidRPr="00C102EC">
              <w:rPr>
                <w:rFonts w:ascii="Arial" w:hAnsi="Arial" w:cs="Arial"/>
                <w:b/>
                <w:sz w:val="18"/>
                <w:szCs w:val="18"/>
              </w:rPr>
              <w:t>INDICADORES</w:t>
            </w:r>
          </w:p>
        </w:tc>
        <w:tc>
          <w:tcPr>
            <w:tcW w:w="2560" w:type="dxa"/>
            <w:vMerge w:val="restart"/>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t xml:space="preserve">CUESTIONARIO DIRIGIDO A LOS  ESTUDIANTES CON PREGUNTAS CERRADAS </w:t>
            </w:r>
          </w:p>
        </w:tc>
      </w:tr>
      <w:tr w:rsidR="00A46560" w:rsidRPr="00C102EC" w:rsidTr="00A46560">
        <w:tc>
          <w:tcPr>
            <w:tcW w:w="2116" w:type="dxa"/>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t xml:space="preserve">GENERAL </w:t>
            </w:r>
          </w:p>
        </w:tc>
        <w:tc>
          <w:tcPr>
            <w:tcW w:w="2792" w:type="dxa"/>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t xml:space="preserve">HIPOTESIS GENERAL </w:t>
            </w:r>
          </w:p>
        </w:tc>
        <w:tc>
          <w:tcPr>
            <w:tcW w:w="2427" w:type="dxa"/>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t>VARIABLE  INDEPENDIENTE</w:t>
            </w:r>
          </w:p>
        </w:tc>
        <w:tc>
          <w:tcPr>
            <w:tcW w:w="3325" w:type="dxa"/>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rPr>
          <w:trHeight w:val="825"/>
        </w:trPr>
        <w:tc>
          <w:tcPr>
            <w:tcW w:w="2116" w:type="dxa"/>
            <w:vMerge w:val="restart"/>
          </w:tcPr>
          <w:p w:rsidR="00A46560" w:rsidRPr="00C102EC" w:rsidRDefault="00A46560" w:rsidP="00C102EC">
            <w:pPr>
              <w:pStyle w:val="Metodos"/>
              <w:tabs>
                <w:tab w:val="left" w:pos="284"/>
              </w:tabs>
              <w:spacing w:after="0" w:line="240" w:lineRule="auto"/>
              <w:ind w:left="0" w:firstLine="0"/>
              <w:rPr>
                <w:b/>
                <w:sz w:val="18"/>
                <w:szCs w:val="18"/>
              </w:rPr>
            </w:pPr>
            <w:r w:rsidRPr="00C102EC">
              <w:rPr>
                <w:sz w:val="18"/>
                <w:szCs w:val="18"/>
                <w:lang w:val="es-SV"/>
              </w:rPr>
              <w:t xml:space="preserve">Describir el funcionamiento de los </w:t>
            </w:r>
            <w:r w:rsidRPr="00C102EC">
              <w:rPr>
                <w:sz w:val="18"/>
                <w:szCs w:val="18"/>
              </w:rPr>
              <w:t>talleres del Curso de Habilitación Laboral y su incidencia en el cambio de  actitudes de los jóvenes de tercer año Técnico Vocacional Opción Contador.</w:t>
            </w:r>
          </w:p>
          <w:p w:rsidR="00A46560" w:rsidRPr="00C102EC" w:rsidRDefault="00A46560" w:rsidP="00C102EC">
            <w:pPr>
              <w:pStyle w:val="Metodos"/>
              <w:tabs>
                <w:tab w:val="left" w:pos="284"/>
              </w:tabs>
              <w:spacing w:after="0" w:line="240" w:lineRule="auto"/>
              <w:rPr>
                <w:sz w:val="18"/>
                <w:szCs w:val="18"/>
              </w:rPr>
            </w:pPr>
          </w:p>
        </w:tc>
        <w:tc>
          <w:tcPr>
            <w:tcW w:w="2792" w:type="dxa"/>
            <w:vMerge w:val="restart"/>
          </w:tcPr>
          <w:p w:rsidR="00A46560" w:rsidRPr="00C102EC" w:rsidRDefault="00A46560" w:rsidP="00C102EC">
            <w:pPr>
              <w:pStyle w:val="Metodos"/>
              <w:spacing w:line="240" w:lineRule="auto"/>
              <w:ind w:left="0" w:firstLine="0"/>
              <w:rPr>
                <w:sz w:val="18"/>
                <w:szCs w:val="18"/>
              </w:rPr>
            </w:pPr>
            <w:r w:rsidRPr="00C102EC">
              <w:rPr>
                <w:sz w:val="18"/>
                <w:szCs w:val="18"/>
              </w:rPr>
              <w:t>El funcionamiento de los Talleres del Curso de Habilitación Laboral si inciden en el cambio de  actitudes de los jóvenes de tercer  año de Bachillerato Técnico Vocacional Opción Contador.</w:t>
            </w:r>
          </w:p>
          <w:p w:rsidR="00A46560" w:rsidRPr="00C102EC" w:rsidRDefault="00A46560" w:rsidP="00C102EC">
            <w:pPr>
              <w:spacing w:after="0" w:line="240" w:lineRule="auto"/>
              <w:ind w:firstLine="708"/>
              <w:jc w:val="both"/>
              <w:rPr>
                <w:rFonts w:ascii="Arial" w:hAnsi="Arial" w:cs="Arial"/>
                <w:sz w:val="18"/>
                <w:szCs w:val="18"/>
                <w:lang w:val="es-ES"/>
              </w:rPr>
            </w:pPr>
          </w:p>
        </w:tc>
        <w:tc>
          <w:tcPr>
            <w:tcW w:w="2427" w:type="dxa"/>
            <w:tcBorders>
              <w:bottom w:val="single" w:sz="4" w:space="0" w:color="auto"/>
            </w:tcBorders>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sz w:val="18"/>
                <w:szCs w:val="18"/>
              </w:rPr>
              <w:t xml:space="preserve">Funcionamiento de los talleres del Curso de Habilitación Laboral </w:t>
            </w:r>
          </w:p>
          <w:p w:rsidR="00A46560" w:rsidRPr="00C102EC" w:rsidRDefault="00A46560" w:rsidP="00C102EC">
            <w:pPr>
              <w:spacing w:line="240" w:lineRule="auto"/>
              <w:jc w:val="both"/>
              <w:rPr>
                <w:rFonts w:ascii="Arial" w:hAnsi="Arial" w:cs="Arial"/>
                <w:sz w:val="18"/>
                <w:szCs w:val="18"/>
              </w:rPr>
            </w:pPr>
          </w:p>
          <w:p w:rsidR="00A46560" w:rsidRPr="00C102EC" w:rsidRDefault="00A46560" w:rsidP="00C102EC">
            <w:pPr>
              <w:spacing w:line="240" w:lineRule="auto"/>
              <w:jc w:val="both"/>
              <w:rPr>
                <w:rFonts w:ascii="Arial" w:hAnsi="Arial" w:cs="Arial"/>
                <w:sz w:val="18"/>
                <w:szCs w:val="18"/>
              </w:rPr>
            </w:pPr>
          </w:p>
        </w:tc>
        <w:tc>
          <w:tcPr>
            <w:tcW w:w="3325" w:type="dxa"/>
            <w:tcBorders>
              <w:bottom w:val="single" w:sz="4" w:space="0" w:color="auto"/>
            </w:tcBorders>
          </w:tcPr>
          <w:p w:rsidR="00A46560" w:rsidRPr="00C102EC" w:rsidRDefault="00A46560" w:rsidP="00230A09">
            <w:pPr>
              <w:numPr>
                <w:ilvl w:val="0"/>
                <w:numId w:val="3"/>
              </w:numPr>
              <w:spacing w:after="0" w:line="240" w:lineRule="auto"/>
              <w:jc w:val="both"/>
              <w:rPr>
                <w:rFonts w:ascii="Arial" w:hAnsi="Arial" w:cs="Arial"/>
                <w:sz w:val="18"/>
                <w:szCs w:val="18"/>
              </w:rPr>
            </w:pPr>
            <w:r w:rsidRPr="00C102EC">
              <w:rPr>
                <w:rFonts w:ascii="Arial" w:hAnsi="Arial" w:cs="Arial"/>
                <w:sz w:val="18"/>
                <w:szCs w:val="18"/>
              </w:rPr>
              <w:t xml:space="preserve">Trabajo </w:t>
            </w:r>
          </w:p>
          <w:p w:rsidR="00A46560" w:rsidRPr="00C102EC" w:rsidRDefault="00A46560" w:rsidP="00230A09">
            <w:pPr>
              <w:numPr>
                <w:ilvl w:val="0"/>
                <w:numId w:val="3"/>
              </w:numPr>
              <w:spacing w:after="0" w:line="240" w:lineRule="auto"/>
              <w:jc w:val="both"/>
              <w:rPr>
                <w:rFonts w:ascii="Arial" w:hAnsi="Arial" w:cs="Arial"/>
                <w:sz w:val="18"/>
                <w:szCs w:val="18"/>
              </w:rPr>
            </w:pPr>
            <w:r w:rsidRPr="00C102EC">
              <w:rPr>
                <w:rFonts w:ascii="Arial" w:hAnsi="Arial" w:cs="Arial"/>
                <w:sz w:val="18"/>
                <w:szCs w:val="18"/>
              </w:rPr>
              <w:t xml:space="preserve">Aprendizaje </w:t>
            </w:r>
          </w:p>
          <w:p w:rsidR="00A46560" w:rsidRPr="00C102EC" w:rsidRDefault="00A46560" w:rsidP="00230A09">
            <w:pPr>
              <w:numPr>
                <w:ilvl w:val="0"/>
                <w:numId w:val="3"/>
              </w:numPr>
              <w:spacing w:after="0" w:line="240" w:lineRule="auto"/>
              <w:jc w:val="both"/>
              <w:rPr>
                <w:rFonts w:ascii="Arial" w:hAnsi="Arial" w:cs="Arial"/>
                <w:sz w:val="18"/>
                <w:szCs w:val="18"/>
              </w:rPr>
            </w:pPr>
            <w:r w:rsidRPr="00C102EC">
              <w:rPr>
                <w:rFonts w:ascii="Arial" w:hAnsi="Arial" w:cs="Arial"/>
                <w:sz w:val="18"/>
                <w:szCs w:val="18"/>
              </w:rPr>
              <w:t xml:space="preserve">Resolución de problemas </w:t>
            </w:r>
          </w:p>
        </w:tc>
        <w:tc>
          <w:tcPr>
            <w:tcW w:w="2560" w:type="dxa"/>
            <w:vMerge w:val="restart"/>
          </w:tcPr>
          <w:p w:rsidR="00A46560" w:rsidRPr="00C102EC"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¿Te muestras responsable con el trabajo que realizas dentro de los Cursos de Habilitación Laboral?</w:t>
            </w:r>
          </w:p>
          <w:p w:rsidR="00A46560" w:rsidRPr="00C102EC"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¿Consideras que trabajas mejor cuando estás en pequeños grupos?</w:t>
            </w:r>
          </w:p>
          <w:p w:rsidR="00A46560" w:rsidRPr="00C102EC"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¿Trabajas mejor cuando estas solo?</w:t>
            </w:r>
          </w:p>
          <w:p w:rsidR="00A46560" w:rsidRPr="00C102EC"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¿Actúas con rapidez a la hora de realizar las tareas  o de resolver problemas?</w:t>
            </w:r>
          </w:p>
          <w:p w:rsidR="00A46560" w:rsidRPr="00C102EC"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¿Te sientes  satisfecho/as en las relaciones con tus compañeros y maestra/o</w:t>
            </w:r>
          </w:p>
          <w:p w:rsidR="00A46560" w:rsidRPr="00C102EC" w:rsidRDefault="00A46560" w:rsidP="00C102EC">
            <w:pPr>
              <w:spacing w:after="0" w:line="240" w:lineRule="auto"/>
              <w:jc w:val="both"/>
              <w:rPr>
                <w:rFonts w:ascii="Arial" w:hAnsi="Arial" w:cs="Arial"/>
                <w:sz w:val="18"/>
                <w:szCs w:val="18"/>
              </w:rPr>
            </w:pPr>
          </w:p>
          <w:p w:rsidR="00A46560"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¿Te enfrentas a las tareas con curiosidad y sin miedo al fracaso?</w:t>
            </w:r>
          </w:p>
          <w:p w:rsidR="00781F5E" w:rsidRPr="00781F5E" w:rsidRDefault="00781F5E" w:rsidP="00781F5E">
            <w:pPr>
              <w:pStyle w:val="Prrafodelista"/>
              <w:rPr>
                <w:rFonts w:ascii="Arial" w:hAnsi="Arial" w:cs="Arial"/>
                <w:sz w:val="18"/>
                <w:szCs w:val="18"/>
              </w:rPr>
            </w:pPr>
          </w:p>
          <w:p w:rsidR="00781F5E" w:rsidRPr="00C102EC" w:rsidRDefault="00781F5E" w:rsidP="00781F5E">
            <w:pPr>
              <w:pStyle w:val="Prrafodelista"/>
              <w:spacing w:after="0" w:line="240" w:lineRule="auto"/>
              <w:ind w:left="360"/>
              <w:jc w:val="both"/>
              <w:rPr>
                <w:rFonts w:ascii="Arial" w:hAnsi="Arial" w:cs="Arial"/>
                <w:sz w:val="18"/>
                <w:szCs w:val="18"/>
              </w:rPr>
            </w:pPr>
          </w:p>
          <w:p w:rsidR="00A46560"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¿Te aburres con tareas que dominas?</w:t>
            </w:r>
          </w:p>
          <w:p w:rsidR="00781F5E" w:rsidRPr="00C102EC" w:rsidRDefault="00781F5E" w:rsidP="00781F5E">
            <w:pPr>
              <w:pStyle w:val="Prrafodelista"/>
              <w:spacing w:after="0" w:line="240" w:lineRule="auto"/>
              <w:ind w:left="360"/>
              <w:jc w:val="both"/>
              <w:rPr>
                <w:rFonts w:ascii="Arial" w:hAnsi="Arial" w:cs="Arial"/>
                <w:sz w:val="18"/>
                <w:szCs w:val="18"/>
              </w:rPr>
            </w:pPr>
          </w:p>
          <w:p w:rsidR="00A46560" w:rsidRDefault="00A46560"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¿Buscas tareas nuevas y que le pongan retos?</w:t>
            </w:r>
          </w:p>
          <w:p w:rsidR="00C102EC" w:rsidRDefault="00C102EC" w:rsidP="00C102EC">
            <w:pPr>
              <w:spacing w:after="0" w:line="240" w:lineRule="auto"/>
              <w:jc w:val="both"/>
              <w:rPr>
                <w:rFonts w:ascii="Arial" w:hAnsi="Arial" w:cs="Arial"/>
                <w:sz w:val="18"/>
                <w:szCs w:val="18"/>
              </w:rPr>
            </w:pPr>
          </w:p>
          <w:p w:rsidR="00C102EC" w:rsidRDefault="00C102EC" w:rsidP="00C102EC">
            <w:pPr>
              <w:spacing w:after="0" w:line="240" w:lineRule="auto"/>
              <w:jc w:val="both"/>
              <w:rPr>
                <w:rFonts w:ascii="Arial" w:hAnsi="Arial" w:cs="Arial"/>
                <w:sz w:val="18"/>
                <w:szCs w:val="18"/>
              </w:rPr>
            </w:pPr>
          </w:p>
          <w:p w:rsidR="00C102EC" w:rsidRDefault="00C102EC" w:rsidP="00C102EC">
            <w:pPr>
              <w:spacing w:after="0" w:line="240" w:lineRule="auto"/>
              <w:jc w:val="both"/>
              <w:rPr>
                <w:rFonts w:ascii="Arial" w:hAnsi="Arial" w:cs="Arial"/>
                <w:sz w:val="18"/>
                <w:szCs w:val="18"/>
              </w:rPr>
            </w:pPr>
          </w:p>
          <w:p w:rsidR="00C102EC" w:rsidRDefault="00C102EC" w:rsidP="00C102EC">
            <w:pPr>
              <w:spacing w:after="0" w:line="240" w:lineRule="auto"/>
              <w:jc w:val="both"/>
              <w:rPr>
                <w:rFonts w:ascii="Arial" w:hAnsi="Arial" w:cs="Arial"/>
                <w:sz w:val="18"/>
                <w:szCs w:val="18"/>
              </w:rPr>
            </w:pPr>
          </w:p>
          <w:p w:rsidR="005C03E9" w:rsidRDefault="005C03E9" w:rsidP="00C102EC">
            <w:pPr>
              <w:spacing w:after="0" w:line="240" w:lineRule="auto"/>
              <w:jc w:val="both"/>
              <w:rPr>
                <w:rFonts w:ascii="Arial" w:hAnsi="Arial" w:cs="Arial"/>
                <w:sz w:val="18"/>
                <w:szCs w:val="18"/>
              </w:rPr>
            </w:pPr>
          </w:p>
          <w:p w:rsidR="00C102EC" w:rsidRDefault="00C102EC" w:rsidP="00C102EC">
            <w:pPr>
              <w:spacing w:after="0" w:line="240" w:lineRule="auto"/>
              <w:jc w:val="both"/>
              <w:rPr>
                <w:rFonts w:ascii="Arial" w:hAnsi="Arial" w:cs="Arial"/>
                <w:sz w:val="18"/>
                <w:szCs w:val="18"/>
              </w:rPr>
            </w:pPr>
          </w:p>
          <w:p w:rsidR="00C102EC" w:rsidRPr="00C102EC" w:rsidRDefault="00C102EC" w:rsidP="00C102EC">
            <w:pPr>
              <w:spacing w:after="0" w:line="240" w:lineRule="auto"/>
              <w:jc w:val="both"/>
              <w:rPr>
                <w:rFonts w:ascii="Arial" w:hAnsi="Arial" w:cs="Arial"/>
                <w:sz w:val="18"/>
                <w:szCs w:val="18"/>
              </w:rPr>
            </w:pPr>
          </w:p>
          <w:p w:rsidR="00A46560" w:rsidRPr="00C102EC" w:rsidRDefault="00C102EC"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lastRenderedPageBreak/>
              <w:t>¿Te muestras responsable con el cuidado de los materiales de los talleres?</w:t>
            </w:r>
          </w:p>
          <w:p w:rsidR="00C102EC" w:rsidRPr="00C102EC" w:rsidRDefault="00C102EC"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¿Necesitas atención altamente individualizada en el aula por parte del maestro tutor  a la hora de realizar las actividades?</w:t>
            </w:r>
          </w:p>
          <w:p w:rsidR="00A46560" w:rsidRPr="00C102EC" w:rsidRDefault="00C102EC"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¿Participas activamente en la toma de decisiones del grupo?</w:t>
            </w:r>
          </w:p>
          <w:p w:rsidR="00A46560" w:rsidRPr="00C102EC" w:rsidRDefault="00C102EC" w:rsidP="00230A09">
            <w:pPr>
              <w:pStyle w:val="Prrafodelista"/>
              <w:numPr>
                <w:ilvl w:val="0"/>
                <w:numId w:val="32"/>
              </w:numPr>
              <w:spacing w:after="0" w:line="240" w:lineRule="auto"/>
              <w:jc w:val="both"/>
              <w:rPr>
                <w:rFonts w:ascii="Arial" w:hAnsi="Arial" w:cs="Arial"/>
                <w:sz w:val="18"/>
                <w:szCs w:val="18"/>
              </w:rPr>
            </w:pPr>
            <w:r w:rsidRPr="00C102EC">
              <w:rPr>
                <w:rFonts w:ascii="Arial" w:hAnsi="Arial" w:cs="Arial"/>
                <w:sz w:val="18"/>
                <w:szCs w:val="18"/>
              </w:rPr>
              <w:t>¿Respetas las opiniones de los demás?</w:t>
            </w:r>
          </w:p>
        </w:tc>
      </w:tr>
      <w:tr w:rsidR="00A46560" w:rsidRPr="00C102EC" w:rsidTr="00A46560">
        <w:trPr>
          <w:trHeight w:val="240"/>
        </w:trPr>
        <w:tc>
          <w:tcPr>
            <w:tcW w:w="2116" w:type="dxa"/>
            <w:vMerge/>
          </w:tcPr>
          <w:p w:rsidR="00A46560" w:rsidRPr="00C102EC" w:rsidRDefault="00A46560" w:rsidP="00C102EC">
            <w:pPr>
              <w:spacing w:after="0" w:line="240" w:lineRule="auto"/>
              <w:jc w:val="both"/>
              <w:rPr>
                <w:rFonts w:ascii="Arial" w:hAnsi="Arial" w:cs="Arial"/>
                <w:sz w:val="18"/>
                <w:szCs w:val="18"/>
              </w:rPr>
            </w:pPr>
          </w:p>
        </w:tc>
        <w:tc>
          <w:tcPr>
            <w:tcW w:w="2792" w:type="dxa"/>
            <w:vMerge/>
          </w:tcPr>
          <w:p w:rsidR="00A46560" w:rsidRPr="00C102EC" w:rsidRDefault="00A46560" w:rsidP="00C102EC">
            <w:pPr>
              <w:spacing w:after="0" w:line="240" w:lineRule="auto"/>
              <w:jc w:val="both"/>
              <w:rPr>
                <w:rFonts w:ascii="Arial" w:hAnsi="Arial" w:cs="Arial"/>
                <w:sz w:val="18"/>
                <w:szCs w:val="18"/>
              </w:rPr>
            </w:pPr>
          </w:p>
        </w:tc>
        <w:tc>
          <w:tcPr>
            <w:tcW w:w="2427" w:type="dxa"/>
            <w:tcBorders>
              <w:top w:val="single" w:sz="4" w:space="0" w:color="auto"/>
            </w:tcBorders>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t xml:space="preserve">VARIABLE  DEPENDIENTE </w:t>
            </w:r>
          </w:p>
        </w:tc>
        <w:tc>
          <w:tcPr>
            <w:tcW w:w="3325" w:type="dxa"/>
            <w:tcBorders>
              <w:top w:val="single" w:sz="4" w:space="0" w:color="auto"/>
            </w:tcBorders>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rPr>
          <w:trHeight w:val="77"/>
        </w:trPr>
        <w:tc>
          <w:tcPr>
            <w:tcW w:w="2116" w:type="dxa"/>
            <w:vMerge/>
          </w:tcPr>
          <w:p w:rsidR="00A46560" w:rsidRPr="00C102EC" w:rsidRDefault="00A46560" w:rsidP="00C102EC">
            <w:pPr>
              <w:spacing w:after="0" w:line="240" w:lineRule="auto"/>
              <w:jc w:val="both"/>
              <w:rPr>
                <w:rFonts w:ascii="Arial" w:hAnsi="Arial" w:cs="Arial"/>
                <w:sz w:val="18"/>
                <w:szCs w:val="18"/>
              </w:rPr>
            </w:pPr>
          </w:p>
        </w:tc>
        <w:tc>
          <w:tcPr>
            <w:tcW w:w="2792" w:type="dxa"/>
            <w:vMerge/>
          </w:tcPr>
          <w:p w:rsidR="00A46560" w:rsidRPr="00C102EC" w:rsidRDefault="00A46560" w:rsidP="00C102EC">
            <w:pPr>
              <w:spacing w:after="0" w:line="240" w:lineRule="auto"/>
              <w:jc w:val="both"/>
              <w:rPr>
                <w:rFonts w:ascii="Arial" w:hAnsi="Arial" w:cs="Arial"/>
                <w:sz w:val="18"/>
                <w:szCs w:val="18"/>
              </w:rPr>
            </w:pPr>
          </w:p>
        </w:tc>
        <w:tc>
          <w:tcPr>
            <w:tcW w:w="2427" w:type="dxa"/>
            <w:tcBorders>
              <w:top w:val="single" w:sz="4" w:space="0" w:color="auto"/>
            </w:tcBorders>
          </w:tcPr>
          <w:p w:rsidR="00A46560" w:rsidRPr="00C102EC" w:rsidRDefault="00912D19" w:rsidP="00C102EC">
            <w:pPr>
              <w:spacing w:after="0" w:line="240" w:lineRule="auto"/>
              <w:jc w:val="both"/>
              <w:rPr>
                <w:rFonts w:ascii="Arial" w:hAnsi="Arial" w:cs="Arial"/>
                <w:sz w:val="18"/>
                <w:szCs w:val="18"/>
              </w:rPr>
            </w:pPr>
            <w:r>
              <w:rPr>
                <w:rFonts w:ascii="Arial" w:hAnsi="Arial" w:cs="Arial"/>
                <w:sz w:val="18"/>
                <w:szCs w:val="18"/>
              </w:rPr>
              <w:t xml:space="preserve">Si </w:t>
            </w:r>
            <w:r w:rsidR="00A46560" w:rsidRPr="00C102EC">
              <w:rPr>
                <w:rFonts w:ascii="Arial" w:hAnsi="Arial" w:cs="Arial"/>
                <w:sz w:val="18"/>
                <w:szCs w:val="18"/>
              </w:rPr>
              <w:t xml:space="preserve">inciden en el cambio de actitudes de los jóvenes  </w:t>
            </w:r>
          </w:p>
        </w:tc>
        <w:tc>
          <w:tcPr>
            <w:tcW w:w="3325" w:type="dxa"/>
            <w:tcBorders>
              <w:top w:val="single" w:sz="4" w:space="0" w:color="auto"/>
            </w:tcBorders>
          </w:tcPr>
          <w:p w:rsidR="00A46560" w:rsidRPr="00C102EC" w:rsidRDefault="00A46560" w:rsidP="00230A09">
            <w:pPr>
              <w:numPr>
                <w:ilvl w:val="0"/>
                <w:numId w:val="4"/>
              </w:numPr>
              <w:spacing w:after="0" w:line="240" w:lineRule="auto"/>
              <w:jc w:val="both"/>
              <w:rPr>
                <w:rFonts w:ascii="Arial" w:hAnsi="Arial" w:cs="Arial"/>
                <w:sz w:val="18"/>
                <w:szCs w:val="18"/>
              </w:rPr>
            </w:pPr>
            <w:r w:rsidRPr="00C102EC">
              <w:rPr>
                <w:rFonts w:ascii="Arial" w:hAnsi="Arial" w:cs="Arial"/>
                <w:sz w:val="18"/>
                <w:szCs w:val="18"/>
              </w:rPr>
              <w:t>Responsabilidad</w:t>
            </w:r>
          </w:p>
          <w:p w:rsidR="00A46560" w:rsidRPr="00C102EC" w:rsidRDefault="00A46560" w:rsidP="00230A09">
            <w:pPr>
              <w:numPr>
                <w:ilvl w:val="0"/>
                <w:numId w:val="4"/>
              </w:numPr>
              <w:spacing w:after="0" w:line="240" w:lineRule="auto"/>
              <w:jc w:val="both"/>
              <w:rPr>
                <w:rFonts w:ascii="Arial" w:hAnsi="Arial" w:cs="Arial"/>
                <w:sz w:val="18"/>
                <w:szCs w:val="18"/>
              </w:rPr>
            </w:pPr>
            <w:r w:rsidRPr="00C102EC">
              <w:rPr>
                <w:rFonts w:ascii="Arial" w:hAnsi="Arial" w:cs="Arial"/>
                <w:sz w:val="18"/>
                <w:szCs w:val="18"/>
              </w:rPr>
              <w:t xml:space="preserve">Seguro de sí mismo </w:t>
            </w:r>
          </w:p>
          <w:p w:rsidR="00A46560" w:rsidRPr="00C102EC" w:rsidRDefault="00A46560" w:rsidP="00230A09">
            <w:pPr>
              <w:numPr>
                <w:ilvl w:val="0"/>
                <w:numId w:val="4"/>
              </w:numPr>
              <w:spacing w:after="0" w:line="240" w:lineRule="auto"/>
              <w:jc w:val="both"/>
              <w:rPr>
                <w:rFonts w:ascii="Arial" w:hAnsi="Arial" w:cs="Arial"/>
                <w:sz w:val="18"/>
                <w:szCs w:val="18"/>
              </w:rPr>
            </w:pPr>
            <w:r w:rsidRPr="00C102EC">
              <w:rPr>
                <w:rFonts w:ascii="Arial" w:hAnsi="Arial" w:cs="Arial"/>
                <w:sz w:val="18"/>
                <w:szCs w:val="18"/>
              </w:rPr>
              <w:t xml:space="preserve">Rapidez </w:t>
            </w:r>
          </w:p>
        </w:tc>
        <w:tc>
          <w:tcPr>
            <w:tcW w:w="2560" w:type="dxa"/>
            <w:vMerge/>
          </w:tcPr>
          <w:p w:rsidR="00A46560" w:rsidRPr="00C102EC" w:rsidRDefault="00A46560" w:rsidP="00C102EC">
            <w:pPr>
              <w:spacing w:after="0" w:line="240" w:lineRule="auto"/>
              <w:ind w:left="360"/>
              <w:jc w:val="both"/>
              <w:rPr>
                <w:rFonts w:ascii="Arial" w:hAnsi="Arial" w:cs="Arial"/>
                <w:sz w:val="18"/>
                <w:szCs w:val="18"/>
              </w:rPr>
            </w:pPr>
          </w:p>
        </w:tc>
      </w:tr>
      <w:tr w:rsidR="00A46560" w:rsidRPr="00C102EC" w:rsidTr="00A46560">
        <w:tc>
          <w:tcPr>
            <w:tcW w:w="2116" w:type="dxa"/>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t>OBJETIVO ESPECIFICO 1</w:t>
            </w:r>
          </w:p>
        </w:tc>
        <w:tc>
          <w:tcPr>
            <w:tcW w:w="2792" w:type="dxa"/>
          </w:tcPr>
          <w:p w:rsidR="00A46560" w:rsidRPr="00C102EC" w:rsidRDefault="005D22F3" w:rsidP="00C102EC">
            <w:pPr>
              <w:spacing w:after="0" w:line="240" w:lineRule="auto"/>
              <w:jc w:val="both"/>
              <w:rPr>
                <w:rFonts w:ascii="Arial" w:hAnsi="Arial" w:cs="Arial"/>
                <w:b/>
                <w:sz w:val="18"/>
                <w:szCs w:val="18"/>
              </w:rPr>
            </w:pPr>
            <w:r>
              <w:rPr>
                <w:rFonts w:ascii="Arial" w:hAnsi="Arial" w:cs="Arial"/>
                <w:b/>
                <w:sz w:val="18"/>
                <w:szCs w:val="18"/>
              </w:rPr>
              <w:t xml:space="preserve">HIPOTESIS ESPECIFICA </w:t>
            </w:r>
            <w:r w:rsidR="00A46560" w:rsidRPr="00C102EC">
              <w:rPr>
                <w:rFonts w:ascii="Arial" w:hAnsi="Arial" w:cs="Arial"/>
                <w:b/>
                <w:sz w:val="18"/>
                <w:szCs w:val="18"/>
              </w:rPr>
              <w:t>H1</w:t>
            </w: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b/>
                <w:sz w:val="18"/>
                <w:szCs w:val="18"/>
              </w:rPr>
              <w:t>VARIABLE  INDEPENDIENTE</w:t>
            </w:r>
          </w:p>
        </w:tc>
        <w:tc>
          <w:tcPr>
            <w:tcW w:w="3325" w:type="dxa"/>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c>
          <w:tcPr>
            <w:tcW w:w="2116" w:type="dxa"/>
            <w:vMerge w:val="restart"/>
          </w:tcPr>
          <w:p w:rsidR="00A46560" w:rsidRPr="00C102EC" w:rsidRDefault="00A46560" w:rsidP="00C102EC">
            <w:pPr>
              <w:pStyle w:val="Metodos"/>
              <w:spacing w:line="240" w:lineRule="auto"/>
              <w:ind w:left="0" w:firstLine="0"/>
              <w:rPr>
                <w:sz w:val="18"/>
                <w:szCs w:val="18"/>
              </w:rPr>
            </w:pPr>
            <w:r w:rsidRPr="00C102EC">
              <w:rPr>
                <w:sz w:val="18"/>
                <w:szCs w:val="18"/>
              </w:rPr>
              <w:t>Determinar si las estrategias de aprendizaje implementadas por los maestros  influyen positivamente en la motivación de los jóvenes que asisten al Curso de Habilitación Laboral</w:t>
            </w:r>
          </w:p>
        </w:tc>
        <w:tc>
          <w:tcPr>
            <w:tcW w:w="2792" w:type="dxa"/>
            <w:vMerge w:val="restart"/>
          </w:tcPr>
          <w:p w:rsidR="00A46560" w:rsidRPr="00C102EC" w:rsidRDefault="00A46560" w:rsidP="00C102EC">
            <w:pPr>
              <w:pStyle w:val="Metodos"/>
              <w:spacing w:line="240" w:lineRule="auto"/>
              <w:ind w:left="0" w:firstLine="0"/>
              <w:jc w:val="left"/>
              <w:rPr>
                <w:sz w:val="18"/>
                <w:szCs w:val="18"/>
              </w:rPr>
            </w:pPr>
            <w:r w:rsidRPr="00C102EC">
              <w:rPr>
                <w:sz w:val="18"/>
                <w:szCs w:val="18"/>
              </w:rPr>
              <w:t>Las estrategias de aprendizaje implementadas por los maestros  influyen positivamente en la motivación de los jóvenes que asisten al curso de habilitación laboral.</w:t>
            </w:r>
          </w:p>
          <w:p w:rsidR="00A46560" w:rsidRPr="00C102EC" w:rsidRDefault="00A46560" w:rsidP="00C102EC">
            <w:pPr>
              <w:pStyle w:val="Metodos"/>
              <w:spacing w:line="240" w:lineRule="auto"/>
              <w:rPr>
                <w:sz w:val="18"/>
                <w:szCs w:val="18"/>
              </w:rPr>
            </w:pP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sz w:val="18"/>
                <w:szCs w:val="18"/>
              </w:rPr>
              <w:t>Estrategias de aprendizaje</w:t>
            </w:r>
            <w:r w:rsidR="000E1C12">
              <w:rPr>
                <w:rFonts w:ascii="Arial" w:hAnsi="Arial" w:cs="Arial"/>
                <w:sz w:val="18"/>
                <w:szCs w:val="18"/>
              </w:rPr>
              <w:t xml:space="preserve"> implementadas por los maestros </w:t>
            </w:r>
            <w:r w:rsidRPr="00C102EC">
              <w:rPr>
                <w:rFonts w:ascii="Arial" w:hAnsi="Arial" w:cs="Arial"/>
                <w:sz w:val="18"/>
                <w:szCs w:val="18"/>
              </w:rPr>
              <w:t xml:space="preserve"> </w:t>
            </w:r>
          </w:p>
        </w:tc>
        <w:tc>
          <w:tcPr>
            <w:tcW w:w="3325" w:type="dxa"/>
          </w:tcPr>
          <w:p w:rsidR="00A46560" w:rsidRPr="00C102EC" w:rsidRDefault="00A46560" w:rsidP="00230A09">
            <w:pPr>
              <w:numPr>
                <w:ilvl w:val="0"/>
                <w:numId w:val="5"/>
              </w:numPr>
              <w:spacing w:after="0" w:line="240" w:lineRule="auto"/>
              <w:jc w:val="both"/>
              <w:rPr>
                <w:rFonts w:ascii="Arial" w:hAnsi="Arial" w:cs="Arial"/>
                <w:sz w:val="18"/>
                <w:szCs w:val="18"/>
              </w:rPr>
            </w:pPr>
            <w:r w:rsidRPr="00C102EC">
              <w:rPr>
                <w:rFonts w:ascii="Arial" w:hAnsi="Arial" w:cs="Arial"/>
                <w:sz w:val="18"/>
                <w:szCs w:val="18"/>
              </w:rPr>
              <w:t xml:space="preserve">Relaciones personales </w:t>
            </w:r>
          </w:p>
          <w:p w:rsidR="00A46560" w:rsidRPr="00C102EC" w:rsidRDefault="00A46560" w:rsidP="00230A09">
            <w:pPr>
              <w:numPr>
                <w:ilvl w:val="0"/>
                <w:numId w:val="5"/>
              </w:numPr>
              <w:spacing w:after="0" w:line="240" w:lineRule="auto"/>
              <w:jc w:val="both"/>
              <w:rPr>
                <w:rFonts w:ascii="Arial" w:hAnsi="Arial" w:cs="Arial"/>
                <w:sz w:val="18"/>
                <w:szCs w:val="18"/>
              </w:rPr>
            </w:pPr>
            <w:r w:rsidRPr="00C102EC">
              <w:rPr>
                <w:rFonts w:ascii="Arial" w:hAnsi="Arial" w:cs="Arial"/>
                <w:sz w:val="18"/>
                <w:szCs w:val="18"/>
              </w:rPr>
              <w:t>Tareas</w:t>
            </w:r>
          </w:p>
          <w:p w:rsidR="00A46560" w:rsidRPr="00C102EC" w:rsidRDefault="00A46560" w:rsidP="00230A09">
            <w:pPr>
              <w:numPr>
                <w:ilvl w:val="0"/>
                <w:numId w:val="5"/>
              </w:numPr>
              <w:spacing w:after="0" w:line="240" w:lineRule="auto"/>
              <w:jc w:val="both"/>
              <w:rPr>
                <w:rFonts w:ascii="Arial" w:hAnsi="Arial" w:cs="Arial"/>
                <w:sz w:val="18"/>
                <w:szCs w:val="18"/>
              </w:rPr>
            </w:pPr>
            <w:r w:rsidRPr="00C102EC">
              <w:rPr>
                <w:rFonts w:ascii="Arial" w:hAnsi="Arial" w:cs="Arial"/>
                <w:sz w:val="18"/>
                <w:szCs w:val="18"/>
              </w:rPr>
              <w:t xml:space="preserve">Atención  </w:t>
            </w:r>
          </w:p>
        </w:tc>
        <w:tc>
          <w:tcPr>
            <w:tcW w:w="2560" w:type="dxa"/>
            <w:vMerge/>
          </w:tcPr>
          <w:p w:rsidR="00A46560" w:rsidRPr="00C102EC" w:rsidRDefault="00A46560" w:rsidP="00C102EC">
            <w:pPr>
              <w:spacing w:after="0" w:line="240" w:lineRule="auto"/>
              <w:ind w:left="360"/>
              <w:jc w:val="both"/>
              <w:rPr>
                <w:rFonts w:ascii="Arial" w:hAnsi="Arial" w:cs="Arial"/>
                <w:sz w:val="18"/>
                <w:szCs w:val="18"/>
              </w:rPr>
            </w:pPr>
          </w:p>
        </w:tc>
      </w:tr>
      <w:tr w:rsidR="00A46560" w:rsidRPr="00C102EC" w:rsidTr="00A46560">
        <w:tc>
          <w:tcPr>
            <w:tcW w:w="2116" w:type="dxa"/>
            <w:vMerge/>
          </w:tcPr>
          <w:p w:rsidR="00A46560" w:rsidRPr="00C102EC" w:rsidRDefault="00A46560" w:rsidP="00C102EC">
            <w:pPr>
              <w:spacing w:after="0" w:line="240" w:lineRule="auto"/>
              <w:jc w:val="both"/>
              <w:rPr>
                <w:rFonts w:ascii="Arial" w:hAnsi="Arial" w:cs="Arial"/>
                <w:sz w:val="18"/>
                <w:szCs w:val="18"/>
              </w:rPr>
            </w:pPr>
          </w:p>
        </w:tc>
        <w:tc>
          <w:tcPr>
            <w:tcW w:w="2792" w:type="dxa"/>
            <w:vMerge/>
          </w:tcPr>
          <w:p w:rsidR="00A46560" w:rsidRPr="00C102EC" w:rsidRDefault="00A46560" w:rsidP="00C102EC">
            <w:pPr>
              <w:spacing w:after="0" w:line="240" w:lineRule="auto"/>
              <w:jc w:val="both"/>
              <w:rPr>
                <w:rFonts w:ascii="Arial" w:hAnsi="Arial" w:cs="Arial"/>
                <w:sz w:val="18"/>
                <w:szCs w:val="18"/>
              </w:rPr>
            </w:pP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b/>
                <w:sz w:val="18"/>
                <w:szCs w:val="18"/>
              </w:rPr>
              <w:t>VARIABLE  DEPENDIENTE</w:t>
            </w:r>
          </w:p>
        </w:tc>
        <w:tc>
          <w:tcPr>
            <w:tcW w:w="3325" w:type="dxa"/>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c>
          <w:tcPr>
            <w:tcW w:w="2116" w:type="dxa"/>
            <w:vMerge/>
          </w:tcPr>
          <w:p w:rsidR="00A46560" w:rsidRPr="00C102EC" w:rsidRDefault="00A46560" w:rsidP="00C102EC">
            <w:pPr>
              <w:spacing w:after="0" w:line="240" w:lineRule="auto"/>
              <w:jc w:val="both"/>
              <w:rPr>
                <w:rFonts w:ascii="Arial" w:hAnsi="Arial" w:cs="Arial"/>
                <w:sz w:val="18"/>
                <w:szCs w:val="18"/>
              </w:rPr>
            </w:pPr>
          </w:p>
        </w:tc>
        <w:tc>
          <w:tcPr>
            <w:tcW w:w="2792" w:type="dxa"/>
            <w:vMerge/>
          </w:tcPr>
          <w:p w:rsidR="00A46560" w:rsidRPr="00C102EC" w:rsidRDefault="00A46560" w:rsidP="00C102EC">
            <w:pPr>
              <w:spacing w:after="0" w:line="240" w:lineRule="auto"/>
              <w:jc w:val="both"/>
              <w:rPr>
                <w:rFonts w:ascii="Arial" w:hAnsi="Arial" w:cs="Arial"/>
                <w:sz w:val="18"/>
                <w:szCs w:val="18"/>
              </w:rPr>
            </w:pP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sz w:val="18"/>
                <w:szCs w:val="18"/>
              </w:rPr>
              <w:t xml:space="preserve">Influyen positivamente  en la motivación de los jóvenes que asisten al curso de habilitación laboral  </w:t>
            </w:r>
          </w:p>
        </w:tc>
        <w:tc>
          <w:tcPr>
            <w:tcW w:w="3325" w:type="dxa"/>
          </w:tcPr>
          <w:p w:rsidR="00A46560" w:rsidRPr="00C102EC" w:rsidRDefault="00A46560" w:rsidP="00230A09">
            <w:pPr>
              <w:numPr>
                <w:ilvl w:val="0"/>
                <w:numId w:val="6"/>
              </w:numPr>
              <w:spacing w:after="0" w:line="240" w:lineRule="auto"/>
              <w:jc w:val="both"/>
              <w:rPr>
                <w:rFonts w:ascii="Arial" w:hAnsi="Arial" w:cs="Arial"/>
                <w:sz w:val="18"/>
                <w:szCs w:val="18"/>
              </w:rPr>
            </w:pPr>
            <w:r w:rsidRPr="00C102EC">
              <w:rPr>
                <w:rFonts w:ascii="Arial" w:hAnsi="Arial" w:cs="Arial"/>
                <w:sz w:val="18"/>
                <w:szCs w:val="18"/>
              </w:rPr>
              <w:t xml:space="preserve">Satisfacción </w:t>
            </w:r>
          </w:p>
          <w:p w:rsidR="00A46560" w:rsidRPr="00C102EC" w:rsidRDefault="00A46560" w:rsidP="00230A09">
            <w:pPr>
              <w:numPr>
                <w:ilvl w:val="0"/>
                <w:numId w:val="6"/>
              </w:numPr>
              <w:spacing w:after="0" w:line="240" w:lineRule="auto"/>
              <w:jc w:val="both"/>
              <w:rPr>
                <w:rFonts w:ascii="Arial" w:hAnsi="Arial" w:cs="Arial"/>
                <w:sz w:val="18"/>
                <w:szCs w:val="18"/>
              </w:rPr>
            </w:pPr>
            <w:r w:rsidRPr="00C102EC">
              <w:rPr>
                <w:rFonts w:ascii="Arial" w:hAnsi="Arial" w:cs="Arial"/>
                <w:sz w:val="18"/>
                <w:szCs w:val="18"/>
              </w:rPr>
              <w:t xml:space="preserve">Miedo </w:t>
            </w:r>
          </w:p>
          <w:p w:rsidR="00A46560" w:rsidRPr="00C102EC" w:rsidRDefault="00A46560" w:rsidP="00230A09">
            <w:pPr>
              <w:numPr>
                <w:ilvl w:val="0"/>
                <w:numId w:val="6"/>
              </w:numPr>
              <w:spacing w:after="0" w:line="240" w:lineRule="auto"/>
              <w:jc w:val="both"/>
              <w:rPr>
                <w:rFonts w:ascii="Arial" w:hAnsi="Arial" w:cs="Arial"/>
                <w:sz w:val="18"/>
                <w:szCs w:val="18"/>
              </w:rPr>
            </w:pPr>
            <w:r w:rsidRPr="00C102EC">
              <w:rPr>
                <w:rFonts w:ascii="Arial" w:hAnsi="Arial" w:cs="Arial"/>
                <w:sz w:val="18"/>
                <w:szCs w:val="18"/>
              </w:rPr>
              <w:t xml:space="preserve">Fracaso </w:t>
            </w:r>
          </w:p>
        </w:tc>
        <w:tc>
          <w:tcPr>
            <w:tcW w:w="2560" w:type="dxa"/>
            <w:vMerge/>
          </w:tcPr>
          <w:p w:rsidR="00A46560" w:rsidRPr="00C102EC" w:rsidRDefault="00A46560" w:rsidP="00230A09">
            <w:pPr>
              <w:numPr>
                <w:ilvl w:val="0"/>
                <w:numId w:val="6"/>
              </w:numPr>
              <w:spacing w:after="0" w:line="240" w:lineRule="auto"/>
              <w:jc w:val="both"/>
              <w:rPr>
                <w:rFonts w:ascii="Arial" w:hAnsi="Arial" w:cs="Arial"/>
                <w:sz w:val="18"/>
                <w:szCs w:val="18"/>
              </w:rPr>
            </w:pPr>
          </w:p>
        </w:tc>
      </w:tr>
      <w:tr w:rsidR="00A46560" w:rsidRPr="00C102EC" w:rsidTr="00A46560">
        <w:tc>
          <w:tcPr>
            <w:tcW w:w="2116" w:type="dxa"/>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t>OBJETIVO ESPECIFICO 2</w:t>
            </w:r>
          </w:p>
        </w:tc>
        <w:tc>
          <w:tcPr>
            <w:tcW w:w="2792" w:type="dxa"/>
          </w:tcPr>
          <w:p w:rsidR="00A46560" w:rsidRPr="00C102EC" w:rsidRDefault="005D22F3" w:rsidP="00C102EC">
            <w:pPr>
              <w:spacing w:after="0" w:line="240" w:lineRule="auto"/>
              <w:jc w:val="both"/>
              <w:rPr>
                <w:rFonts w:ascii="Arial" w:hAnsi="Arial" w:cs="Arial"/>
                <w:b/>
                <w:sz w:val="18"/>
                <w:szCs w:val="18"/>
              </w:rPr>
            </w:pPr>
            <w:r>
              <w:rPr>
                <w:rFonts w:ascii="Arial" w:hAnsi="Arial" w:cs="Arial"/>
                <w:b/>
                <w:sz w:val="18"/>
                <w:szCs w:val="18"/>
              </w:rPr>
              <w:t>HIPOTESIS ESPECIFICA H2</w:t>
            </w: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b/>
                <w:sz w:val="18"/>
                <w:szCs w:val="18"/>
              </w:rPr>
              <w:t>VARIABLE  INDEPENDIENTE</w:t>
            </w:r>
          </w:p>
        </w:tc>
        <w:tc>
          <w:tcPr>
            <w:tcW w:w="3325" w:type="dxa"/>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c>
          <w:tcPr>
            <w:tcW w:w="2116" w:type="dxa"/>
            <w:vMerge w:val="restart"/>
          </w:tcPr>
          <w:p w:rsidR="00A46560" w:rsidRPr="00C102EC" w:rsidRDefault="00A46560" w:rsidP="00C102EC">
            <w:pPr>
              <w:pStyle w:val="Metodos"/>
              <w:spacing w:line="240" w:lineRule="auto"/>
              <w:rPr>
                <w:sz w:val="18"/>
                <w:szCs w:val="18"/>
              </w:rPr>
            </w:pPr>
            <w:r w:rsidRPr="00C102EC">
              <w:rPr>
                <w:sz w:val="18"/>
                <w:szCs w:val="18"/>
              </w:rPr>
              <w:t>Analizar si las técnicas de enseñanza de los docen</w:t>
            </w:r>
            <w:r w:rsidR="00697BB9">
              <w:rPr>
                <w:sz w:val="18"/>
                <w:szCs w:val="18"/>
              </w:rPr>
              <w:t xml:space="preserve">tes son aplicadas </w:t>
            </w:r>
            <w:r w:rsidRPr="00C102EC">
              <w:rPr>
                <w:sz w:val="18"/>
                <w:szCs w:val="18"/>
              </w:rPr>
              <w:t>para el aprendizaje de los talleres del curso de habilitación laboral</w:t>
            </w:r>
          </w:p>
        </w:tc>
        <w:tc>
          <w:tcPr>
            <w:tcW w:w="2792" w:type="dxa"/>
            <w:vMerge w:val="restart"/>
          </w:tcPr>
          <w:p w:rsidR="00A46560" w:rsidRPr="00C102EC" w:rsidRDefault="00A46560" w:rsidP="00C102EC">
            <w:pPr>
              <w:spacing w:line="240" w:lineRule="auto"/>
              <w:jc w:val="both"/>
              <w:rPr>
                <w:rFonts w:ascii="Arial" w:hAnsi="Arial" w:cs="Arial"/>
                <w:sz w:val="18"/>
                <w:szCs w:val="18"/>
              </w:rPr>
            </w:pPr>
            <w:r w:rsidRPr="00C102EC">
              <w:rPr>
                <w:rFonts w:ascii="Arial" w:hAnsi="Arial" w:cs="Arial"/>
                <w:sz w:val="18"/>
                <w:szCs w:val="18"/>
              </w:rPr>
              <w:t>Las técnicas de enseñanza d</w:t>
            </w:r>
            <w:r w:rsidR="001C120A">
              <w:rPr>
                <w:rFonts w:ascii="Arial" w:hAnsi="Arial" w:cs="Arial"/>
                <w:sz w:val="18"/>
                <w:szCs w:val="18"/>
              </w:rPr>
              <w:t xml:space="preserve">e los docentes son  aplicadas    </w:t>
            </w:r>
            <w:r w:rsidRPr="00C102EC">
              <w:rPr>
                <w:rFonts w:ascii="Arial" w:hAnsi="Arial" w:cs="Arial"/>
                <w:sz w:val="18"/>
                <w:szCs w:val="18"/>
              </w:rPr>
              <w:t xml:space="preserve"> para el aprendizaje de los talleres del curso de habilitación laboral.</w:t>
            </w:r>
          </w:p>
          <w:p w:rsidR="00A46560" w:rsidRPr="00C102EC" w:rsidRDefault="00A46560" w:rsidP="00C102EC">
            <w:pPr>
              <w:pStyle w:val="Metodos"/>
              <w:spacing w:line="240" w:lineRule="auto"/>
              <w:ind w:left="0" w:firstLine="0"/>
              <w:rPr>
                <w:sz w:val="18"/>
                <w:szCs w:val="18"/>
              </w:rPr>
            </w:pPr>
          </w:p>
          <w:p w:rsidR="00A46560" w:rsidRPr="00C102EC" w:rsidRDefault="00A46560" w:rsidP="00C102EC">
            <w:pPr>
              <w:spacing w:after="0" w:line="240" w:lineRule="auto"/>
              <w:jc w:val="both"/>
              <w:rPr>
                <w:rFonts w:ascii="Arial" w:hAnsi="Arial" w:cs="Arial"/>
                <w:sz w:val="18"/>
                <w:szCs w:val="18"/>
                <w:lang w:val="es-ES"/>
              </w:rPr>
            </w:pPr>
          </w:p>
        </w:tc>
        <w:tc>
          <w:tcPr>
            <w:tcW w:w="2427" w:type="dxa"/>
          </w:tcPr>
          <w:p w:rsidR="00A46560" w:rsidRPr="00C102EC" w:rsidRDefault="00A46560" w:rsidP="00D969C5">
            <w:pPr>
              <w:spacing w:after="0" w:line="240" w:lineRule="auto"/>
              <w:jc w:val="both"/>
              <w:rPr>
                <w:rFonts w:ascii="Arial" w:hAnsi="Arial" w:cs="Arial"/>
                <w:sz w:val="18"/>
                <w:szCs w:val="18"/>
              </w:rPr>
            </w:pPr>
            <w:r w:rsidRPr="00C102EC">
              <w:rPr>
                <w:rFonts w:ascii="Arial" w:hAnsi="Arial" w:cs="Arial"/>
                <w:sz w:val="18"/>
                <w:szCs w:val="18"/>
              </w:rPr>
              <w:t>Las técnicas de enseñanza</w:t>
            </w:r>
            <w:r w:rsidR="001C120A">
              <w:rPr>
                <w:rFonts w:ascii="Arial" w:hAnsi="Arial" w:cs="Arial"/>
                <w:sz w:val="18"/>
                <w:szCs w:val="18"/>
              </w:rPr>
              <w:t xml:space="preserve"> de los docentes </w:t>
            </w:r>
            <w:r w:rsidRPr="00C102EC">
              <w:rPr>
                <w:rFonts w:ascii="Arial" w:hAnsi="Arial" w:cs="Arial"/>
                <w:sz w:val="18"/>
                <w:szCs w:val="18"/>
              </w:rPr>
              <w:t xml:space="preserve"> </w:t>
            </w:r>
          </w:p>
        </w:tc>
        <w:tc>
          <w:tcPr>
            <w:tcW w:w="3325" w:type="dxa"/>
          </w:tcPr>
          <w:p w:rsidR="00A46560" w:rsidRPr="00C102EC" w:rsidRDefault="00A46560" w:rsidP="00230A09">
            <w:pPr>
              <w:numPr>
                <w:ilvl w:val="0"/>
                <w:numId w:val="16"/>
              </w:numPr>
              <w:spacing w:line="240" w:lineRule="auto"/>
              <w:rPr>
                <w:rFonts w:ascii="Arial" w:hAnsi="Arial" w:cs="Arial"/>
                <w:sz w:val="18"/>
                <w:szCs w:val="18"/>
              </w:rPr>
            </w:pPr>
            <w:r w:rsidRPr="00C102EC">
              <w:rPr>
                <w:rFonts w:ascii="Arial" w:hAnsi="Arial" w:cs="Arial"/>
                <w:sz w:val="18"/>
                <w:szCs w:val="18"/>
              </w:rPr>
              <w:t xml:space="preserve">Tareas resueltas, </w:t>
            </w:r>
          </w:p>
          <w:p w:rsidR="00A46560" w:rsidRPr="00C102EC" w:rsidRDefault="00A46560" w:rsidP="00230A09">
            <w:pPr>
              <w:numPr>
                <w:ilvl w:val="0"/>
                <w:numId w:val="16"/>
              </w:numPr>
              <w:spacing w:line="240" w:lineRule="auto"/>
              <w:rPr>
                <w:rFonts w:ascii="Arial" w:hAnsi="Arial" w:cs="Arial"/>
                <w:sz w:val="18"/>
                <w:szCs w:val="18"/>
              </w:rPr>
            </w:pPr>
            <w:r w:rsidRPr="00C102EC">
              <w:rPr>
                <w:rFonts w:ascii="Arial" w:hAnsi="Arial" w:cs="Arial"/>
                <w:sz w:val="18"/>
                <w:szCs w:val="18"/>
              </w:rPr>
              <w:t>tareas nuevas,</w:t>
            </w:r>
          </w:p>
          <w:p w:rsidR="00A46560" w:rsidRPr="00C102EC" w:rsidRDefault="00A46560" w:rsidP="00230A09">
            <w:pPr>
              <w:numPr>
                <w:ilvl w:val="0"/>
                <w:numId w:val="16"/>
              </w:numPr>
              <w:spacing w:line="240" w:lineRule="auto"/>
              <w:rPr>
                <w:rFonts w:ascii="Arial" w:hAnsi="Arial" w:cs="Arial"/>
                <w:sz w:val="18"/>
                <w:szCs w:val="18"/>
              </w:rPr>
            </w:pPr>
            <w:r w:rsidRPr="00C102EC">
              <w:rPr>
                <w:rFonts w:ascii="Arial" w:hAnsi="Arial" w:cs="Arial"/>
                <w:sz w:val="18"/>
                <w:szCs w:val="18"/>
              </w:rPr>
              <w:t xml:space="preserve"> materiales.</w:t>
            </w:r>
          </w:p>
          <w:p w:rsidR="00A46560" w:rsidRPr="00C102EC" w:rsidRDefault="00A46560" w:rsidP="00C102EC">
            <w:pPr>
              <w:spacing w:after="0" w:line="240" w:lineRule="auto"/>
              <w:ind w:left="720"/>
              <w:jc w:val="both"/>
              <w:rPr>
                <w:rFonts w:ascii="Arial" w:hAnsi="Arial" w:cs="Arial"/>
                <w:sz w:val="18"/>
                <w:szCs w:val="18"/>
              </w:rPr>
            </w:pPr>
          </w:p>
          <w:p w:rsidR="00A46560" w:rsidRPr="00C102EC" w:rsidRDefault="00A46560" w:rsidP="00C102EC">
            <w:pPr>
              <w:spacing w:after="0" w:line="240" w:lineRule="auto"/>
              <w:ind w:left="720"/>
              <w:jc w:val="both"/>
              <w:rPr>
                <w:rFonts w:ascii="Arial" w:hAnsi="Arial" w:cs="Arial"/>
                <w:sz w:val="18"/>
                <w:szCs w:val="18"/>
              </w:rPr>
            </w:pPr>
          </w:p>
        </w:tc>
        <w:tc>
          <w:tcPr>
            <w:tcW w:w="2560" w:type="dxa"/>
            <w:vMerge/>
          </w:tcPr>
          <w:p w:rsidR="00A46560" w:rsidRPr="00C102EC" w:rsidRDefault="00A46560" w:rsidP="00C102EC">
            <w:pPr>
              <w:spacing w:line="240" w:lineRule="auto"/>
              <w:ind w:left="720"/>
              <w:rPr>
                <w:rFonts w:ascii="Arial" w:hAnsi="Arial" w:cs="Arial"/>
                <w:sz w:val="18"/>
                <w:szCs w:val="18"/>
              </w:rPr>
            </w:pPr>
          </w:p>
        </w:tc>
      </w:tr>
      <w:tr w:rsidR="00A46560" w:rsidRPr="00C102EC" w:rsidTr="00A46560">
        <w:tc>
          <w:tcPr>
            <w:tcW w:w="2116" w:type="dxa"/>
            <w:vMerge/>
          </w:tcPr>
          <w:p w:rsidR="00A46560" w:rsidRPr="00C102EC" w:rsidRDefault="00A46560" w:rsidP="00C102EC">
            <w:pPr>
              <w:spacing w:after="0" w:line="240" w:lineRule="auto"/>
              <w:jc w:val="both"/>
              <w:rPr>
                <w:rFonts w:ascii="Arial" w:hAnsi="Arial" w:cs="Arial"/>
                <w:sz w:val="18"/>
                <w:szCs w:val="18"/>
              </w:rPr>
            </w:pPr>
          </w:p>
        </w:tc>
        <w:tc>
          <w:tcPr>
            <w:tcW w:w="2792" w:type="dxa"/>
            <w:vMerge/>
          </w:tcPr>
          <w:p w:rsidR="00A46560" w:rsidRPr="00C102EC" w:rsidRDefault="00A46560" w:rsidP="00C102EC">
            <w:pPr>
              <w:spacing w:after="0" w:line="240" w:lineRule="auto"/>
              <w:jc w:val="both"/>
              <w:rPr>
                <w:rFonts w:ascii="Arial" w:hAnsi="Arial" w:cs="Arial"/>
                <w:sz w:val="18"/>
                <w:szCs w:val="18"/>
              </w:rPr>
            </w:pP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b/>
                <w:sz w:val="18"/>
                <w:szCs w:val="18"/>
              </w:rPr>
              <w:t>VARIABLE  DEPENDIENTE</w:t>
            </w:r>
          </w:p>
        </w:tc>
        <w:tc>
          <w:tcPr>
            <w:tcW w:w="3325" w:type="dxa"/>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c>
          <w:tcPr>
            <w:tcW w:w="2116" w:type="dxa"/>
          </w:tcPr>
          <w:p w:rsidR="00A46560" w:rsidRPr="00C102EC" w:rsidRDefault="00A46560" w:rsidP="00C102EC">
            <w:pPr>
              <w:spacing w:after="0" w:line="240" w:lineRule="auto"/>
              <w:jc w:val="both"/>
              <w:rPr>
                <w:rFonts w:ascii="Arial" w:hAnsi="Arial" w:cs="Arial"/>
                <w:sz w:val="18"/>
                <w:szCs w:val="18"/>
              </w:rPr>
            </w:pPr>
          </w:p>
        </w:tc>
        <w:tc>
          <w:tcPr>
            <w:tcW w:w="2792" w:type="dxa"/>
            <w:vMerge/>
          </w:tcPr>
          <w:p w:rsidR="00A46560" w:rsidRPr="00C102EC" w:rsidRDefault="00A46560" w:rsidP="00C102EC">
            <w:pPr>
              <w:spacing w:after="0" w:line="240" w:lineRule="auto"/>
              <w:jc w:val="both"/>
              <w:rPr>
                <w:rFonts w:ascii="Arial" w:hAnsi="Arial" w:cs="Arial"/>
                <w:sz w:val="18"/>
                <w:szCs w:val="18"/>
              </w:rPr>
            </w:pP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sz w:val="18"/>
                <w:szCs w:val="18"/>
              </w:rPr>
              <w:t>Son aplicadas por los docentes y adecuadas para el aprendizaje de un oficio.</w:t>
            </w:r>
          </w:p>
        </w:tc>
        <w:tc>
          <w:tcPr>
            <w:tcW w:w="3325" w:type="dxa"/>
          </w:tcPr>
          <w:p w:rsidR="00A46560" w:rsidRPr="00C102EC" w:rsidRDefault="00A46560" w:rsidP="00230A09">
            <w:pPr>
              <w:numPr>
                <w:ilvl w:val="0"/>
                <w:numId w:val="7"/>
              </w:numPr>
              <w:spacing w:after="0" w:line="240" w:lineRule="auto"/>
              <w:jc w:val="both"/>
              <w:rPr>
                <w:rFonts w:ascii="Arial" w:hAnsi="Arial" w:cs="Arial"/>
                <w:sz w:val="18"/>
                <w:szCs w:val="18"/>
              </w:rPr>
            </w:pPr>
            <w:r w:rsidRPr="00C102EC">
              <w:rPr>
                <w:rFonts w:ascii="Arial" w:hAnsi="Arial" w:cs="Arial"/>
                <w:sz w:val="18"/>
                <w:szCs w:val="18"/>
              </w:rPr>
              <w:t>Saberes previos</w:t>
            </w:r>
          </w:p>
          <w:p w:rsidR="00A46560" w:rsidRPr="00C102EC" w:rsidRDefault="00A46560" w:rsidP="00230A09">
            <w:pPr>
              <w:numPr>
                <w:ilvl w:val="0"/>
                <w:numId w:val="7"/>
              </w:numPr>
              <w:spacing w:after="0" w:line="240" w:lineRule="auto"/>
              <w:jc w:val="both"/>
              <w:rPr>
                <w:rFonts w:ascii="Arial" w:hAnsi="Arial" w:cs="Arial"/>
                <w:sz w:val="18"/>
                <w:szCs w:val="18"/>
              </w:rPr>
            </w:pPr>
            <w:r w:rsidRPr="00C102EC">
              <w:rPr>
                <w:rFonts w:ascii="Arial" w:hAnsi="Arial" w:cs="Arial"/>
                <w:sz w:val="18"/>
                <w:szCs w:val="18"/>
              </w:rPr>
              <w:t>Reto en el aprendizaje</w:t>
            </w:r>
          </w:p>
          <w:p w:rsidR="00A46560" w:rsidRPr="00C102EC" w:rsidRDefault="00A46560" w:rsidP="00230A09">
            <w:pPr>
              <w:numPr>
                <w:ilvl w:val="0"/>
                <w:numId w:val="7"/>
              </w:numPr>
              <w:spacing w:after="0" w:line="240" w:lineRule="auto"/>
              <w:jc w:val="both"/>
              <w:rPr>
                <w:rFonts w:ascii="Arial" w:hAnsi="Arial" w:cs="Arial"/>
                <w:sz w:val="18"/>
                <w:szCs w:val="18"/>
              </w:rPr>
            </w:pPr>
            <w:r w:rsidRPr="00C102EC">
              <w:rPr>
                <w:rFonts w:ascii="Arial" w:hAnsi="Arial" w:cs="Arial"/>
                <w:sz w:val="18"/>
                <w:szCs w:val="18"/>
              </w:rPr>
              <w:t xml:space="preserve">Cuidadoso </w:t>
            </w:r>
          </w:p>
          <w:p w:rsidR="00A46560" w:rsidRPr="00C102EC" w:rsidRDefault="00A46560" w:rsidP="00C102EC">
            <w:pPr>
              <w:spacing w:after="0" w:line="240" w:lineRule="auto"/>
              <w:ind w:left="720"/>
              <w:jc w:val="both"/>
              <w:rPr>
                <w:rFonts w:ascii="Arial" w:hAnsi="Arial" w:cs="Arial"/>
                <w:sz w:val="18"/>
                <w:szCs w:val="18"/>
              </w:rPr>
            </w:pPr>
            <w:r w:rsidRPr="00C102EC">
              <w:rPr>
                <w:rFonts w:ascii="Arial" w:hAnsi="Arial" w:cs="Arial"/>
                <w:sz w:val="18"/>
                <w:szCs w:val="18"/>
              </w:rPr>
              <w:t xml:space="preserve"> </w:t>
            </w:r>
          </w:p>
        </w:tc>
        <w:tc>
          <w:tcPr>
            <w:tcW w:w="2560" w:type="dxa"/>
            <w:vMerge/>
          </w:tcPr>
          <w:p w:rsidR="00A46560" w:rsidRPr="00C102EC" w:rsidRDefault="00A46560" w:rsidP="00230A09">
            <w:pPr>
              <w:numPr>
                <w:ilvl w:val="0"/>
                <w:numId w:val="7"/>
              </w:numPr>
              <w:spacing w:after="0" w:line="240" w:lineRule="auto"/>
              <w:jc w:val="both"/>
              <w:rPr>
                <w:rFonts w:ascii="Arial" w:hAnsi="Arial" w:cs="Arial"/>
                <w:sz w:val="18"/>
                <w:szCs w:val="18"/>
              </w:rPr>
            </w:pPr>
          </w:p>
        </w:tc>
      </w:tr>
      <w:tr w:rsidR="00A46560" w:rsidRPr="00C102EC" w:rsidTr="00A46560">
        <w:tc>
          <w:tcPr>
            <w:tcW w:w="2116" w:type="dxa"/>
          </w:tcPr>
          <w:p w:rsidR="00A46560" w:rsidRPr="00C102EC" w:rsidRDefault="00A46560" w:rsidP="00C102EC">
            <w:pPr>
              <w:spacing w:after="0" w:line="240" w:lineRule="auto"/>
              <w:jc w:val="both"/>
              <w:rPr>
                <w:rFonts w:ascii="Arial" w:hAnsi="Arial" w:cs="Arial"/>
                <w:b/>
                <w:sz w:val="18"/>
                <w:szCs w:val="18"/>
              </w:rPr>
            </w:pPr>
            <w:r w:rsidRPr="00C102EC">
              <w:rPr>
                <w:rFonts w:ascii="Arial" w:hAnsi="Arial" w:cs="Arial"/>
                <w:b/>
                <w:sz w:val="18"/>
                <w:szCs w:val="18"/>
              </w:rPr>
              <w:lastRenderedPageBreak/>
              <w:t>OBJETIVO ESPECIFICO 3</w:t>
            </w:r>
          </w:p>
        </w:tc>
        <w:tc>
          <w:tcPr>
            <w:tcW w:w="2792" w:type="dxa"/>
          </w:tcPr>
          <w:p w:rsidR="00A46560" w:rsidRPr="00C102EC" w:rsidRDefault="005D22F3" w:rsidP="00C102EC">
            <w:pPr>
              <w:spacing w:after="0" w:line="240" w:lineRule="auto"/>
              <w:jc w:val="both"/>
              <w:rPr>
                <w:rFonts w:ascii="Arial" w:hAnsi="Arial" w:cs="Arial"/>
                <w:b/>
                <w:sz w:val="18"/>
                <w:szCs w:val="18"/>
              </w:rPr>
            </w:pPr>
            <w:r>
              <w:rPr>
                <w:rFonts w:ascii="Arial" w:hAnsi="Arial" w:cs="Arial"/>
                <w:b/>
                <w:sz w:val="18"/>
                <w:szCs w:val="18"/>
              </w:rPr>
              <w:t xml:space="preserve">HIPOTESIS ESPECIFICA </w:t>
            </w:r>
            <w:r w:rsidR="00A46560" w:rsidRPr="00C102EC">
              <w:rPr>
                <w:rFonts w:ascii="Arial" w:hAnsi="Arial" w:cs="Arial"/>
                <w:b/>
                <w:sz w:val="18"/>
                <w:szCs w:val="18"/>
              </w:rPr>
              <w:t xml:space="preserve"> H3</w:t>
            </w:r>
          </w:p>
        </w:tc>
        <w:tc>
          <w:tcPr>
            <w:tcW w:w="2427" w:type="dxa"/>
          </w:tcPr>
          <w:p w:rsidR="00A46560" w:rsidRPr="00C102EC" w:rsidRDefault="00A46560" w:rsidP="00C102EC">
            <w:pPr>
              <w:spacing w:after="0" w:line="240" w:lineRule="auto"/>
              <w:jc w:val="both"/>
              <w:rPr>
                <w:rFonts w:ascii="Arial" w:hAnsi="Arial" w:cs="Arial"/>
                <w:sz w:val="18"/>
                <w:szCs w:val="18"/>
              </w:rPr>
            </w:pPr>
            <w:r w:rsidRPr="00C102EC">
              <w:rPr>
                <w:rFonts w:ascii="Arial" w:hAnsi="Arial" w:cs="Arial"/>
                <w:b/>
                <w:sz w:val="18"/>
                <w:szCs w:val="18"/>
              </w:rPr>
              <w:t>VARIABLE  INDEPENDIENTE</w:t>
            </w:r>
          </w:p>
        </w:tc>
        <w:tc>
          <w:tcPr>
            <w:tcW w:w="3325" w:type="dxa"/>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c>
          <w:tcPr>
            <w:tcW w:w="2116" w:type="dxa"/>
          </w:tcPr>
          <w:p w:rsidR="00A46560" w:rsidRPr="00C102EC" w:rsidRDefault="00A46560" w:rsidP="00C75E80">
            <w:pPr>
              <w:pStyle w:val="Metodos"/>
              <w:spacing w:line="240" w:lineRule="auto"/>
              <w:ind w:left="0" w:firstLine="0"/>
              <w:rPr>
                <w:sz w:val="18"/>
                <w:szCs w:val="18"/>
              </w:rPr>
            </w:pPr>
            <w:r w:rsidRPr="00C102EC">
              <w:rPr>
                <w:sz w:val="18"/>
                <w:szCs w:val="18"/>
              </w:rPr>
              <w:t>Explicar  si la  teoría  y  práctica</w:t>
            </w:r>
            <w:r w:rsidR="00686A95">
              <w:rPr>
                <w:sz w:val="18"/>
                <w:szCs w:val="18"/>
              </w:rPr>
              <w:t xml:space="preserve"> implementada   permite </w:t>
            </w:r>
            <w:r w:rsidRPr="00C102EC">
              <w:rPr>
                <w:sz w:val="18"/>
                <w:szCs w:val="18"/>
              </w:rPr>
              <w:t xml:space="preserve">a </w:t>
            </w:r>
            <w:r w:rsidR="00686A95">
              <w:rPr>
                <w:sz w:val="18"/>
                <w:szCs w:val="18"/>
              </w:rPr>
              <w:t xml:space="preserve"> </w:t>
            </w:r>
            <w:r w:rsidRPr="00C102EC">
              <w:rPr>
                <w:sz w:val="18"/>
                <w:szCs w:val="18"/>
              </w:rPr>
              <w:t>los estudiantes   gestionar su propia fuente de empleo después de haber finalizado su formación educativa.</w:t>
            </w:r>
          </w:p>
          <w:p w:rsidR="00A46560" w:rsidRPr="00C102EC" w:rsidRDefault="00A46560" w:rsidP="00C102EC">
            <w:pPr>
              <w:pStyle w:val="Metodos"/>
              <w:spacing w:line="240" w:lineRule="auto"/>
              <w:ind w:left="0" w:firstLine="0"/>
              <w:jc w:val="left"/>
              <w:rPr>
                <w:sz w:val="18"/>
                <w:szCs w:val="18"/>
              </w:rPr>
            </w:pPr>
          </w:p>
        </w:tc>
        <w:tc>
          <w:tcPr>
            <w:tcW w:w="2792" w:type="dxa"/>
          </w:tcPr>
          <w:p w:rsidR="00A46560" w:rsidRPr="00C102EC" w:rsidRDefault="00A46560" w:rsidP="00C102EC">
            <w:pPr>
              <w:pStyle w:val="Metodos"/>
              <w:spacing w:line="240" w:lineRule="auto"/>
              <w:ind w:left="0" w:firstLine="0"/>
              <w:rPr>
                <w:sz w:val="18"/>
                <w:szCs w:val="18"/>
              </w:rPr>
            </w:pPr>
            <w:r w:rsidRPr="00C102EC">
              <w:rPr>
                <w:sz w:val="18"/>
                <w:szCs w:val="18"/>
              </w:rPr>
              <w:t>La teoría  y  práctica implementada,  permite   a los estudiantes  gestionar su propia fuente de empleo después de haber finalizado su formación educativa.</w:t>
            </w:r>
          </w:p>
          <w:p w:rsidR="00A46560" w:rsidRPr="00C102EC" w:rsidRDefault="00A46560" w:rsidP="00C102EC">
            <w:pPr>
              <w:pStyle w:val="Metodos"/>
              <w:spacing w:line="240" w:lineRule="auto"/>
              <w:ind w:left="0" w:firstLine="0"/>
              <w:rPr>
                <w:sz w:val="18"/>
                <w:szCs w:val="18"/>
              </w:rPr>
            </w:pPr>
          </w:p>
        </w:tc>
        <w:tc>
          <w:tcPr>
            <w:tcW w:w="2427" w:type="dxa"/>
          </w:tcPr>
          <w:p w:rsidR="00A46560" w:rsidRPr="00C102EC" w:rsidRDefault="00A46560" w:rsidP="00C102EC">
            <w:pPr>
              <w:spacing w:after="0" w:line="240" w:lineRule="auto"/>
              <w:jc w:val="both"/>
              <w:rPr>
                <w:rFonts w:ascii="Arial" w:hAnsi="Arial" w:cs="Arial"/>
                <w:sz w:val="18"/>
                <w:szCs w:val="18"/>
                <w:lang w:val="es-ES"/>
              </w:rPr>
            </w:pPr>
            <w:r w:rsidRPr="00C102EC">
              <w:rPr>
                <w:rFonts w:ascii="Arial" w:hAnsi="Arial" w:cs="Arial"/>
                <w:sz w:val="18"/>
                <w:szCs w:val="18"/>
                <w:lang w:val="es-ES"/>
              </w:rPr>
              <w:t xml:space="preserve">La teoría y práctica implementada </w:t>
            </w:r>
          </w:p>
        </w:tc>
        <w:tc>
          <w:tcPr>
            <w:tcW w:w="3325" w:type="dxa"/>
          </w:tcPr>
          <w:p w:rsidR="00A46560" w:rsidRPr="00C102EC" w:rsidRDefault="00A46560" w:rsidP="00230A09">
            <w:pPr>
              <w:numPr>
                <w:ilvl w:val="0"/>
                <w:numId w:val="8"/>
              </w:numPr>
              <w:spacing w:after="0" w:line="240" w:lineRule="auto"/>
              <w:jc w:val="both"/>
              <w:rPr>
                <w:rFonts w:ascii="Arial" w:hAnsi="Arial" w:cs="Arial"/>
                <w:sz w:val="18"/>
                <w:szCs w:val="18"/>
              </w:rPr>
            </w:pPr>
            <w:r w:rsidRPr="00C102EC">
              <w:rPr>
                <w:rFonts w:ascii="Arial" w:hAnsi="Arial" w:cs="Arial"/>
                <w:sz w:val="18"/>
                <w:szCs w:val="18"/>
              </w:rPr>
              <w:t xml:space="preserve">Actividades </w:t>
            </w:r>
          </w:p>
          <w:p w:rsidR="00A46560" w:rsidRPr="00C102EC" w:rsidRDefault="00A46560" w:rsidP="00230A09">
            <w:pPr>
              <w:numPr>
                <w:ilvl w:val="0"/>
                <w:numId w:val="8"/>
              </w:numPr>
              <w:spacing w:after="0" w:line="240" w:lineRule="auto"/>
              <w:jc w:val="both"/>
              <w:rPr>
                <w:rFonts w:ascii="Arial" w:hAnsi="Arial" w:cs="Arial"/>
                <w:sz w:val="18"/>
                <w:szCs w:val="18"/>
              </w:rPr>
            </w:pPr>
            <w:r w:rsidRPr="00C102EC">
              <w:rPr>
                <w:rFonts w:ascii="Arial" w:hAnsi="Arial" w:cs="Arial"/>
                <w:sz w:val="18"/>
                <w:szCs w:val="18"/>
              </w:rPr>
              <w:t xml:space="preserve">Participación  </w:t>
            </w:r>
          </w:p>
          <w:p w:rsidR="00A46560" w:rsidRPr="00C102EC" w:rsidRDefault="00A46560" w:rsidP="00230A09">
            <w:pPr>
              <w:numPr>
                <w:ilvl w:val="0"/>
                <w:numId w:val="8"/>
              </w:numPr>
              <w:spacing w:after="0" w:line="240" w:lineRule="auto"/>
              <w:jc w:val="both"/>
              <w:rPr>
                <w:rFonts w:ascii="Arial" w:hAnsi="Arial" w:cs="Arial"/>
                <w:sz w:val="18"/>
                <w:szCs w:val="18"/>
              </w:rPr>
            </w:pPr>
            <w:r w:rsidRPr="00C102EC">
              <w:rPr>
                <w:rFonts w:ascii="Arial" w:hAnsi="Arial" w:cs="Arial"/>
                <w:sz w:val="18"/>
                <w:szCs w:val="18"/>
              </w:rPr>
              <w:t xml:space="preserve">evaluación </w:t>
            </w:r>
          </w:p>
        </w:tc>
        <w:tc>
          <w:tcPr>
            <w:tcW w:w="2560" w:type="dxa"/>
            <w:vMerge/>
          </w:tcPr>
          <w:p w:rsidR="00A46560" w:rsidRPr="00C102EC" w:rsidRDefault="00A46560" w:rsidP="00230A09">
            <w:pPr>
              <w:numPr>
                <w:ilvl w:val="0"/>
                <w:numId w:val="8"/>
              </w:numPr>
              <w:spacing w:after="0" w:line="240" w:lineRule="auto"/>
              <w:jc w:val="both"/>
              <w:rPr>
                <w:rFonts w:ascii="Arial" w:hAnsi="Arial" w:cs="Arial"/>
                <w:sz w:val="18"/>
                <w:szCs w:val="18"/>
              </w:rPr>
            </w:pPr>
          </w:p>
        </w:tc>
      </w:tr>
      <w:tr w:rsidR="00A46560" w:rsidRPr="00C102EC" w:rsidTr="00A46560">
        <w:trPr>
          <w:trHeight w:val="227"/>
        </w:trPr>
        <w:tc>
          <w:tcPr>
            <w:tcW w:w="2116" w:type="dxa"/>
          </w:tcPr>
          <w:p w:rsidR="00A46560" w:rsidRPr="00C102EC" w:rsidRDefault="00A46560" w:rsidP="00C102EC">
            <w:pPr>
              <w:pStyle w:val="Metodos"/>
              <w:spacing w:line="240" w:lineRule="auto"/>
              <w:ind w:left="0" w:firstLine="0"/>
              <w:rPr>
                <w:sz w:val="18"/>
                <w:szCs w:val="18"/>
              </w:rPr>
            </w:pPr>
          </w:p>
        </w:tc>
        <w:tc>
          <w:tcPr>
            <w:tcW w:w="2792" w:type="dxa"/>
          </w:tcPr>
          <w:p w:rsidR="00A46560" w:rsidRPr="00C102EC" w:rsidRDefault="00A46560" w:rsidP="00C102EC">
            <w:pPr>
              <w:pStyle w:val="Metodos"/>
              <w:spacing w:line="240" w:lineRule="auto"/>
              <w:ind w:left="0" w:firstLine="0"/>
              <w:rPr>
                <w:sz w:val="18"/>
                <w:szCs w:val="18"/>
              </w:rPr>
            </w:pPr>
          </w:p>
        </w:tc>
        <w:tc>
          <w:tcPr>
            <w:tcW w:w="2427" w:type="dxa"/>
          </w:tcPr>
          <w:p w:rsidR="00A46560" w:rsidRPr="00C102EC" w:rsidRDefault="00A46560" w:rsidP="00C102EC">
            <w:pPr>
              <w:spacing w:after="0" w:line="240" w:lineRule="auto"/>
              <w:jc w:val="both"/>
              <w:rPr>
                <w:rFonts w:ascii="Arial" w:hAnsi="Arial" w:cs="Arial"/>
                <w:sz w:val="18"/>
                <w:szCs w:val="18"/>
                <w:lang w:val="es-ES"/>
              </w:rPr>
            </w:pPr>
            <w:r w:rsidRPr="00C102EC">
              <w:rPr>
                <w:rFonts w:ascii="Arial" w:hAnsi="Arial" w:cs="Arial"/>
                <w:b/>
                <w:sz w:val="18"/>
                <w:szCs w:val="18"/>
              </w:rPr>
              <w:t>VARIABLE  DEPENDIENTE</w:t>
            </w:r>
          </w:p>
        </w:tc>
        <w:tc>
          <w:tcPr>
            <w:tcW w:w="3325" w:type="dxa"/>
          </w:tcPr>
          <w:p w:rsidR="00A46560" w:rsidRPr="00C102EC" w:rsidRDefault="00A46560" w:rsidP="00C102EC">
            <w:pPr>
              <w:spacing w:after="0" w:line="240" w:lineRule="auto"/>
              <w:jc w:val="both"/>
              <w:rPr>
                <w:rFonts w:ascii="Arial" w:hAnsi="Arial" w:cs="Arial"/>
                <w:sz w:val="18"/>
                <w:szCs w:val="18"/>
              </w:rPr>
            </w:pPr>
          </w:p>
        </w:tc>
        <w:tc>
          <w:tcPr>
            <w:tcW w:w="2560" w:type="dxa"/>
            <w:vMerge/>
          </w:tcPr>
          <w:p w:rsidR="00A46560" w:rsidRPr="00C102EC" w:rsidRDefault="00A46560" w:rsidP="00C102EC">
            <w:pPr>
              <w:spacing w:after="0" w:line="240" w:lineRule="auto"/>
              <w:jc w:val="both"/>
              <w:rPr>
                <w:rFonts w:ascii="Arial" w:hAnsi="Arial" w:cs="Arial"/>
                <w:sz w:val="18"/>
                <w:szCs w:val="18"/>
              </w:rPr>
            </w:pPr>
          </w:p>
        </w:tc>
      </w:tr>
      <w:tr w:rsidR="00A46560" w:rsidRPr="00C102EC" w:rsidTr="00A46560">
        <w:trPr>
          <w:trHeight w:val="227"/>
        </w:trPr>
        <w:tc>
          <w:tcPr>
            <w:tcW w:w="2116" w:type="dxa"/>
          </w:tcPr>
          <w:p w:rsidR="00A46560" w:rsidRPr="00C102EC" w:rsidRDefault="00A46560" w:rsidP="00C102EC">
            <w:pPr>
              <w:pStyle w:val="Metodos"/>
              <w:spacing w:line="240" w:lineRule="auto"/>
              <w:ind w:left="0" w:firstLine="0"/>
              <w:rPr>
                <w:sz w:val="18"/>
                <w:szCs w:val="18"/>
              </w:rPr>
            </w:pPr>
          </w:p>
        </w:tc>
        <w:tc>
          <w:tcPr>
            <w:tcW w:w="2792" w:type="dxa"/>
          </w:tcPr>
          <w:p w:rsidR="00A46560" w:rsidRPr="00C102EC" w:rsidRDefault="00A46560" w:rsidP="00C102EC">
            <w:pPr>
              <w:pStyle w:val="Metodos"/>
              <w:spacing w:line="240" w:lineRule="auto"/>
              <w:ind w:left="0" w:firstLine="0"/>
              <w:rPr>
                <w:sz w:val="18"/>
                <w:szCs w:val="18"/>
              </w:rPr>
            </w:pPr>
          </w:p>
        </w:tc>
        <w:tc>
          <w:tcPr>
            <w:tcW w:w="2427" w:type="dxa"/>
          </w:tcPr>
          <w:p w:rsidR="00A46560" w:rsidRPr="00C102EC" w:rsidRDefault="00D969C5" w:rsidP="00C102EC">
            <w:pPr>
              <w:spacing w:after="0" w:line="240" w:lineRule="auto"/>
              <w:jc w:val="both"/>
              <w:rPr>
                <w:rFonts w:ascii="Arial" w:hAnsi="Arial" w:cs="Arial"/>
                <w:sz w:val="18"/>
                <w:szCs w:val="18"/>
              </w:rPr>
            </w:pPr>
            <w:r>
              <w:rPr>
                <w:rFonts w:ascii="Arial" w:hAnsi="Arial" w:cs="Arial"/>
                <w:sz w:val="18"/>
                <w:szCs w:val="18"/>
                <w:lang w:val="es-ES"/>
              </w:rPr>
              <w:t xml:space="preserve"> Permite a los estudiantes </w:t>
            </w:r>
            <w:r>
              <w:rPr>
                <w:rFonts w:ascii="Arial" w:hAnsi="Arial" w:cs="Arial"/>
                <w:sz w:val="18"/>
                <w:szCs w:val="18"/>
              </w:rPr>
              <w:t xml:space="preserve"> g</w:t>
            </w:r>
            <w:r w:rsidR="00A46560" w:rsidRPr="00C102EC">
              <w:rPr>
                <w:rFonts w:ascii="Arial" w:hAnsi="Arial" w:cs="Arial"/>
                <w:sz w:val="18"/>
                <w:szCs w:val="18"/>
              </w:rPr>
              <w:t>estionar su propia fuente de empleo después de haber finalizado su formación educativa.</w:t>
            </w:r>
          </w:p>
        </w:tc>
        <w:tc>
          <w:tcPr>
            <w:tcW w:w="3325" w:type="dxa"/>
          </w:tcPr>
          <w:p w:rsidR="00A46560" w:rsidRPr="00B51708" w:rsidRDefault="00FD135F" w:rsidP="00B51708">
            <w:pPr>
              <w:pStyle w:val="Prrafodelista"/>
              <w:numPr>
                <w:ilvl w:val="0"/>
                <w:numId w:val="40"/>
              </w:numPr>
              <w:spacing w:after="0" w:line="240" w:lineRule="auto"/>
              <w:jc w:val="both"/>
              <w:rPr>
                <w:rFonts w:ascii="Arial" w:hAnsi="Arial" w:cs="Arial"/>
                <w:sz w:val="18"/>
                <w:szCs w:val="18"/>
              </w:rPr>
            </w:pPr>
            <w:r>
              <w:rPr>
                <w:rFonts w:ascii="Arial" w:hAnsi="Arial" w:cs="Arial"/>
                <w:sz w:val="18"/>
                <w:szCs w:val="18"/>
              </w:rPr>
              <w:t xml:space="preserve">Jóvenes emprendedores. </w:t>
            </w:r>
          </w:p>
          <w:p w:rsidR="00A46560" w:rsidRPr="00C102EC" w:rsidRDefault="00A46560" w:rsidP="00230A09">
            <w:pPr>
              <w:numPr>
                <w:ilvl w:val="0"/>
                <w:numId w:val="9"/>
              </w:numPr>
              <w:spacing w:after="0" w:line="240" w:lineRule="auto"/>
              <w:jc w:val="both"/>
              <w:rPr>
                <w:rFonts w:ascii="Arial" w:hAnsi="Arial" w:cs="Arial"/>
                <w:sz w:val="18"/>
                <w:szCs w:val="18"/>
              </w:rPr>
            </w:pPr>
            <w:r w:rsidRPr="00C102EC">
              <w:rPr>
                <w:rFonts w:ascii="Arial" w:hAnsi="Arial" w:cs="Arial"/>
                <w:sz w:val="18"/>
                <w:szCs w:val="18"/>
              </w:rPr>
              <w:t xml:space="preserve">  </w:t>
            </w:r>
            <w:r w:rsidR="00FD135F">
              <w:rPr>
                <w:rFonts w:ascii="Arial" w:hAnsi="Arial" w:cs="Arial"/>
                <w:sz w:val="18"/>
                <w:szCs w:val="18"/>
              </w:rPr>
              <w:t>Preparado</w:t>
            </w:r>
            <w:r w:rsidR="00933881">
              <w:rPr>
                <w:rFonts w:ascii="Arial" w:hAnsi="Arial" w:cs="Arial"/>
                <w:sz w:val="18"/>
                <w:szCs w:val="18"/>
              </w:rPr>
              <w:t>s</w:t>
            </w:r>
            <w:r w:rsidR="00FD135F">
              <w:rPr>
                <w:rFonts w:ascii="Arial" w:hAnsi="Arial" w:cs="Arial"/>
                <w:sz w:val="18"/>
                <w:szCs w:val="18"/>
              </w:rPr>
              <w:t xml:space="preserve"> en una competencia en particular. </w:t>
            </w:r>
          </w:p>
          <w:p w:rsidR="00A46560" w:rsidRPr="00C102EC" w:rsidRDefault="00736BE6" w:rsidP="00230A09">
            <w:pPr>
              <w:numPr>
                <w:ilvl w:val="0"/>
                <w:numId w:val="9"/>
              </w:numPr>
              <w:spacing w:after="0" w:line="240" w:lineRule="auto"/>
              <w:jc w:val="both"/>
              <w:rPr>
                <w:rFonts w:ascii="Arial" w:hAnsi="Arial" w:cs="Arial"/>
                <w:sz w:val="18"/>
                <w:szCs w:val="18"/>
              </w:rPr>
            </w:pPr>
            <w:r>
              <w:rPr>
                <w:rFonts w:ascii="Arial" w:hAnsi="Arial" w:cs="Arial"/>
                <w:sz w:val="18"/>
                <w:szCs w:val="18"/>
              </w:rPr>
              <w:t xml:space="preserve">Talento </w:t>
            </w:r>
            <w:r w:rsidR="00D222C9">
              <w:rPr>
                <w:rFonts w:ascii="Arial" w:hAnsi="Arial" w:cs="Arial"/>
                <w:sz w:val="18"/>
                <w:szCs w:val="18"/>
              </w:rPr>
              <w:t>humano.</w:t>
            </w:r>
            <w:r w:rsidR="00B84CF3">
              <w:rPr>
                <w:rFonts w:ascii="Arial" w:hAnsi="Arial" w:cs="Arial"/>
                <w:sz w:val="18"/>
                <w:szCs w:val="18"/>
              </w:rPr>
              <w:t xml:space="preserve"> </w:t>
            </w:r>
            <w:r w:rsidR="00A46560" w:rsidRPr="00C102EC">
              <w:rPr>
                <w:rFonts w:ascii="Arial" w:hAnsi="Arial" w:cs="Arial"/>
                <w:sz w:val="18"/>
                <w:szCs w:val="18"/>
              </w:rPr>
              <w:t xml:space="preserve"> </w:t>
            </w:r>
          </w:p>
          <w:p w:rsidR="00A46560" w:rsidRPr="00C102EC" w:rsidRDefault="00A46560" w:rsidP="00C102EC">
            <w:pPr>
              <w:spacing w:after="0" w:line="240" w:lineRule="auto"/>
              <w:ind w:left="720"/>
              <w:jc w:val="both"/>
              <w:rPr>
                <w:rFonts w:ascii="Arial" w:hAnsi="Arial" w:cs="Arial"/>
                <w:sz w:val="18"/>
                <w:szCs w:val="18"/>
              </w:rPr>
            </w:pPr>
          </w:p>
        </w:tc>
        <w:tc>
          <w:tcPr>
            <w:tcW w:w="2560" w:type="dxa"/>
            <w:vMerge/>
          </w:tcPr>
          <w:p w:rsidR="00A46560" w:rsidRPr="00C102EC" w:rsidRDefault="00A46560" w:rsidP="00230A09">
            <w:pPr>
              <w:numPr>
                <w:ilvl w:val="0"/>
                <w:numId w:val="9"/>
              </w:numPr>
              <w:spacing w:after="0" w:line="240" w:lineRule="auto"/>
              <w:jc w:val="both"/>
              <w:rPr>
                <w:rFonts w:ascii="Arial" w:hAnsi="Arial" w:cs="Arial"/>
                <w:sz w:val="18"/>
                <w:szCs w:val="18"/>
              </w:rPr>
            </w:pPr>
          </w:p>
        </w:tc>
      </w:tr>
    </w:tbl>
    <w:p w:rsidR="004D0BBA" w:rsidRPr="004314A0" w:rsidRDefault="006E6645" w:rsidP="00BE24A8">
      <w:pPr>
        <w:pStyle w:val="Metodos"/>
        <w:ind w:left="0" w:firstLine="0"/>
        <w:rPr>
          <w:b/>
        </w:rPr>
      </w:pPr>
      <w:r w:rsidRPr="006E6645">
        <w:rPr>
          <w:b/>
          <w:noProof/>
          <w:lang w:val="es-SV" w:eastAsia="es-SV"/>
        </w:rPr>
        <w:pict>
          <v:shape id="_x0000_s1034" type="#_x0000_t32" style="position:absolute;left:0;text-align:left;margin-left:32.9pt;margin-top:-.5pt;width:298.9pt;height:.05pt;z-index:251652608;mso-position-horizontal-relative:text;mso-position-vertical-relative:text" o:connectortype="straight"/>
        </w:pict>
      </w:r>
    </w:p>
    <w:p w:rsidR="00F605EE" w:rsidRPr="004314A0" w:rsidRDefault="00F605EE" w:rsidP="00BE24A8">
      <w:pPr>
        <w:pStyle w:val="Metodos"/>
        <w:ind w:left="0" w:firstLine="0"/>
        <w:rPr>
          <w:b/>
        </w:rPr>
      </w:pPr>
    </w:p>
    <w:p w:rsidR="00F605EE" w:rsidRPr="004314A0" w:rsidRDefault="00F605EE" w:rsidP="00BE24A8">
      <w:pPr>
        <w:pStyle w:val="Metodos"/>
        <w:ind w:left="-3316" w:firstLine="0"/>
        <w:rPr>
          <w:b/>
        </w:rPr>
      </w:pPr>
    </w:p>
    <w:p w:rsidR="00F605EE" w:rsidRPr="004314A0" w:rsidRDefault="00F605EE" w:rsidP="00BE24A8">
      <w:pPr>
        <w:pStyle w:val="Metodos"/>
      </w:pPr>
    </w:p>
    <w:p w:rsidR="00F605EE" w:rsidRPr="004314A0" w:rsidRDefault="00F605EE" w:rsidP="00BE24A8">
      <w:pPr>
        <w:pStyle w:val="Metodos"/>
      </w:pPr>
    </w:p>
    <w:p w:rsidR="00F605EE" w:rsidRPr="004314A0" w:rsidRDefault="00F605EE" w:rsidP="00BE24A8">
      <w:pPr>
        <w:pStyle w:val="Metodos"/>
      </w:pPr>
    </w:p>
    <w:p w:rsidR="00F605EE" w:rsidRPr="004314A0" w:rsidRDefault="00F605EE" w:rsidP="00BE24A8">
      <w:pPr>
        <w:pStyle w:val="Metodos"/>
        <w:rPr>
          <w:b/>
        </w:rPr>
      </w:pPr>
    </w:p>
    <w:p w:rsidR="00F605EE" w:rsidRPr="004314A0" w:rsidRDefault="00F605EE" w:rsidP="00BE24A8">
      <w:pPr>
        <w:pStyle w:val="Metodos"/>
        <w:ind w:left="142" w:firstLine="0"/>
        <w:rPr>
          <w:b/>
        </w:rPr>
      </w:pPr>
    </w:p>
    <w:p w:rsidR="004D0BBA" w:rsidRPr="004314A0" w:rsidRDefault="004D0BBA" w:rsidP="00BE24A8">
      <w:pPr>
        <w:shd w:val="clear" w:color="auto" w:fill="FFFFFF"/>
        <w:spacing w:line="360" w:lineRule="auto"/>
        <w:jc w:val="both"/>
        <w:rPr>
          <w:rFonts w:ascii="Arial" w:hAnsi="Arial" w:cs="Arial"/>
          <w:sz w:val="24"/>
          <w:szCs w:val="24"/>
          <w:lang w:val="es-ES"/>
        </w:rPr>
        <w:sectPr w:rsidR="004D0BBA" w:rsidRPr="004314A0" w:rsidSect="00A46560">
          <w:pgSz w:w="15840" w:h="12240" w:orient="landscape" w:code="1"/>
          <w:pgMar w:top="1701" w:right="1418" w:bottom="1701" w:left="1418" w:header="709" w:footer="709" w:gutter="0"/>
          <w:cols w:space="708"/>
          <w:docGrid w:linePitch="360"/>
        </w:sectPr>
      </w:pPr>
    </w:p>
    <w:p w:rsidR="0042182D" w:rsidRPr="004314A0" w:rsidRDefault="0042182D" w:rsidP="00BE1E41">
      <w:pPr>
        <w:spacing w:after="0" w:line="360" w:lineRule="auto"/>
        <w:jc w:val="center"/>
        <w:rPr>
          <w:rFonts w:ascii="Arial" w:hAnsi="Arial" w:cs="Arial"/>
          <w:b/>
          <w:sz w:val="24"/>
          <w:szCs w:val="24"/>
        </w:rPr>
      </w:pPr>
      <w:r w:rsidRPr="004314A0">
        <w:rPr>
          <w:rFonts w:ascii="Arial" w:hAnsi="Arial" w:cs="Arial"/>
          <w:b/>
          <w:sz w:val="24"/>
          <w:szCs w:val="24"/>
        </w:rPr>
        <w:lastRenderedPageBreak/>
        <w:t>CAPITULO II</w:t>
      </w:r>
    </w:p>
    <w:p w:rsidR="0042182D" w:rsidRPr="004314A0" w:rsidRDefault="0042182D" w:rsidP="00BE1E41">
      <w:pPr>
        <w:spacing w:after="0" w:line="360" w:lineRule="auto"/>
        <w:jc w:val="center"/>
        <w:rPr>
          <w:rFonts w:ascii="Arial" w:hAnsi="Arial" w:cs="Arial"/>
          <w:b/>
          <w:sz w:val="24"/>
          <w:szCs w:val="24"/>
        </w:rPr>
      </w:pPr>
      <w:r w:rsidRPr="004314A0">
        <w:rPr>
          <w:rFonts w:ascii="Arial" w:hAnsi="Arial" w:cs="Arial"/>
          <w:b/>
          <w:sz w:val="24"/>
          <w:szCs w:val="24"/>
        </w:rPr>
        <w:t>MARCO TEORICO</w:t>
      </w:r>
    </w:p>
    <w:p w:rsidR="0042182D" w:rsidRPr="004314A0" w:rsidRDefault="0042182D" w:rsidP="00BE1E41">
      <w:pPr>
        <w:spacing w:after="0" w:line="360" w:lineRule="auto"/>
        <w:jc w:val="center"/>
        <w:rPr>
          <w:rFonts w:ascii="Arial" w:hAnsi="Arial" w:cs="Arial"/>
          <w:b/>
          <w:sz w:val="24"/>
          <w:szCs w:val="24"/>
        </w:rPr>
      </w:pPr>
    </w:p>
    <w:p w:rsidR="0042182D" w:rsidRPr="004314A0" w:rsidRDefault="0042182D" w:rsidP="00BE24A8">
      <w:pPr>
        <w:spacing w:after="0" w:line="360" w:lineRule="auto"/>
        <w:jc w:val="both"/>
        <w:rPr>
          <w:rFonts w:ascii="Arial" w:hAnsi="Arial" w:cs="Arial"/>
          <w:b/>
          <w:sz w:val="24"/>
          <w:szCs w:val="24"/>
        </w:rPr>
      </w:pPr>
      <w:r w:rsidRPr="004314A0">
        <w:rPr>
          <w:rFonts w:ascii="Arial" w:hAnsi="Arial" w:cs="Arial"/>
          <w:b/>
          <w:sz w:val="24"/>
          <w:szCs w:val="24"/>
        </w:rPr>
        <w:t>2.1</w:t>
      </w:r>
      <w:r w:rsidR="00FF730D" w:rsidRPr="004314A0">
        <w:rPr>
          <w:rFonts w:ascii="Arial" w:hAnsi="Arial" w:cs="Arial"/>
          <w:b/>
          <w:sz w:val="24"/>
          <w:szCs w:val="24"/>
        </w:rPr>
        <w:t xml:space="preserve"> </w:t>
      </w:r>
      <w:r w:rsidRPr="004314A0">
        <w:rPr>
          <w:rFonts w:ascii="Arial" w:hAnsi="Arial" w:cs="Arial"/>
          <w:b/>
          <w:sz w:val="24"/>
          <w:szCs w:val="24"/>
        </w:rPr>
        <w:t xml:space="preserve">ANTECEDENTES DE LA INVESTIGACION  </w:t>
      </w:r>
    </w:p>
    <w:p w:rsidR="0042182D" w:rsidRPr="004314A0" w:rsidRDefault="0042182D" w:rsidP="00BE24A8">
      <w:pPr>
        <w:spacing w:after="0" w:line="360" w:lineRule="auto"/>
        <w:ind w:left="465"/>
        <w:jc w:val="both"/>
        <w:rPr>
          <w:rFonts w:ascii="Arial" w:hAnsi="Arial" w:cs="Arial"/>
          <w:b/>
          <w:sz w:val="24"/>
          <w:szCs w:val="24"/>
        </w:rPr>
      </w:pPr>
    </w:p>
    <w:p w:rsidR="0042182D" w:rsidRPr="004314A0" w:rsidRDefault="0042182D" w:rsidP="00BE24A8">
      <w:pPr>
        <w:spacing w:line="360" w:lineRule="auto"/>
        <w:jc w:val="both"/>
        <w:rPr>
          <w:rFonts w:ascii="Arial" w:hAnsi="Arial" w:cs="Arial"/>
          <w:sz w:val="24"/>
          <w:szCs w:val="24"/>
        </w:rPr>
      </w:pPr>
      <w:r w:rsidRPr="004314A0">
        <w:rPr>
          <w:rFonts w:ascii="Arial" w:hAnsi="Arial" w:cs="Arial"/>
          <w:sz w:val="24"/>
          <w:szCs w:val="24"/>
        </w:rPr>
        <w:t xml:space="preserve">Al realizar una investigación exhaustiva sobre trabajos de grado relacionados con  los </w:t>
      </w:r>
      <w:r w:rsidR="00972F87" w:rsidRPr="004314A0">
        <w:rPr>
          <w:rFonts w:ascii="Arial" w:hAnsi="Arial" w:cs="Arial"/>
          <w:sz w:val="24"/>
          <w:szCs w:val="24"/>
        </w:rPr>
        <w:t>C</w:t>
      </w:r>
      <w:r w:rsidRPr="004314A0">
        <w:rPr>
          <w:rFonts w:ascii="Arial" w:hAnsi="Arial" w:cs="Arial"/>
          <w:sz w:val="24"/>
          <w:szCs w:val="24"/>
        </w:rPr>
        <w:t xml:space="preserve">ursos de </w:t>
      </w:r>
      <w:r w:rsidR="00972F87" w:rsidRPr="004314A0">
        <w:rPr>
          <w:rFonts w:ascii="Arial" w:hAnsi="Arial" w:cs="Arial"/>
          <w:sz w:val="24"/>
          <w:szCs w:val="24"/>
        </w:rPr>
        <w:t>H</w:t>
      </w:r>
      <w:r w:rsidRPr="004314A0">
        <w:rPr>
          <w:rFonts w:ascii="Arial" w:hAnsi="Arial" w:cs="Arial"/>
          <w:sz w:val="24"/>
          <w:szCs w:val="24"/>
        </w:rPr>
        <w:t xml:space="preserve">abilitación </w:t>
      </w:r>
      <w:r w:rsidR="00972F87" w:rsidRPr="004314A0">
        <w:rPr>
          <w:rFonts w:ascii="Arial" w:hAnsi="Arial" w:cs="Arial"/>
          <w:sz w:val="24"/>
          <w:szCs w:val="24"/>
        </w:rPr>
        <w:t>L</w:t>
      </w:r>
      <w:r w:rsidRPr="004314A0">
        <w:rPr>
          <w:rFonts w:ascii="Arial" w:hAnsi="Arial" w:cs="Arial"/>
          <w:sz w:val="24"/>
          <w:szCs w:val="24"/>
        </w:rPr>
        <w:t>aboral y su incidencia en el cambio de actitudes de los jóvenes, tomando en consideración tesis consultadas en la Universidad de El Salvador y universidades privadas como la Universidad Centroamericana José Simeón Cañas, es evidente que estos estudios  se encuentran relacionados a la inserción laboral:</w:t>
      </w:r>
    </w:p>
    <w:p w:rsidR="0042182D" w:rsidRPr="004314A0" w:rsidRDefault="0042182D" w:rsidP="00BE24A8">
      <w:pPr>
        <w:spacing w:line="360" w:lineRule="auto"/>
        <w:jc w:val="both"/>
        <w:rPr>
          <w:rFonts w:ascii="Arial" w:hAnsi="Arial" w:cs="Arial"/>
          <w:b/>
          <w:sz w:val="24"/>
          <w:szCs w:val="24"/>
        </w:rPr>
      </w:pPr>
      <w:r w:rsidRPr="004314A0">
        <w:rPr>
          <w:rFonts w:ascii="Arial" w:hAnsi="Arial" w:cs="Arial"/>
          <w:b/>
          <w:sz w:val="24"/>
          <w:szCs w:val="24"/>
        </w:rPr>
        <w:t xml:space="preserve">“Sistematización de la implementación del programa de formación para emprendedores/as de habilitación para el empleo de jóvenes en la micro región del sur del  golfo de Fonseca, Departamento de </w:t>
      </w:r>
      <w:smartTag w:uri="urn:schemas-microsoft-com:office:smarttags" w:element="PersonName">
        <w:smartTagPr>
          <w:attr w:name="ProductID" w:val="La Unión"/>
        </w:smartTagPr>
        <w:r w:rsidRPr="004314A0">
          <w:rPr>
            <w:rFonts w:ascii="Arial" w:hAnsi="Arial" w:cs="Arial"/>
            <w:b/>
            <w:sz w:val="24"/>
            <w:szCs w:val="24"/>
          </w:rPr>
          <w:t>La Unión</w:t>
        </w:r>
      </w:smartTag>
      <w:r w:rsidRPr="004314A0">
        <w:rPr>
          <w:rFonts w:ascii="Arial" w:hAnsi="Arial" w:cs="Arial"/>
          <w:b/>
          <w:sz w:val="24"/>
          <w:szCs w:val="24"/>
        </w:rPr>
        <w:t xml:space="preserve">” </w:t>
      </w:r>
    </w:p>
    <w:p w:rsidR="0042182D" w:rsidRPr="004314A0" w:rsidRDefault="0042182D" w:rsidP="00BE24A8">
      <w:pPr>
        <w:spacing w:line="240" w:lineRule="auto"/>
        <w:jc w:val="both"/>
        <w:rPr>
          <w:rFonts w:ascii="Arial" w:hAnsi="Arial" w:cs="Arial"/>
          <w:sz w:val="24"/>
          <w:szCs w:val="24"/>
        </w:rPr>
      </w:pPr>
      <w:r w:rsidRPr="004314A0">
        <w:rPr>
          <w:rFonts w:ascii="Arial" w:hAnsi="Arial" w:cs="Arial"/>
          <w:sz w:val="24"/>
          <w:szCs w:val="24"/>
        </w:rPr>
        <w:t xml:space="preserve">Presentado por Haydee Marcela </w:t>
      </w:r>
      <w:proofErr w:type="spellStart"/>
      <w:r w:rsidRPr="004314A0">
        <w:rPr>
          <w:rFonts w:ascii="Arial" w:hAnsi="Arial" w:cs="Arial"/>
          <w:sz w:val="24"/>
          <w:szCs w:val="24"/>
        </w:rPr>
        <w:t>Vaquerano</w:t>
      </w:r>
      <w:proofErr w:type="spellEnd"/>
      <w:r w:rsidRPr="004314A0">
        <w:rPr>
          <w:rFonts w:ascii="Arial" w:hAnsi="Arial" w:cs="Arial"/>
          <w:sz w:val="24"/>
          <w:szCs w:val="24"/>
        </w:rPr>
        <w:t xml:space="preserve"> Henríquez </w:t>
      </w:r>
    </w:p>
    <w:p w:rsidR="0042182D" w:rsidRPr="004314A0" w:rsidRDefault="0042182D" w:rsidP="00BE24A8">
      <w:pPr>
        <w:spacing w:line="240" w:lineRule="auto"/>
        <w:jc w:val="both"/>
        <w:rPr>
          <w:rFonts w:ascii="Arial" w:hAnsi="Arial" w:cs="Arial"/>
          <w:sz w:val="24"/>
          <w:szCs w:val="24"/>
        </w:rPr>
      </w:pPr>
      <w:r w:rsidRPr="004314A0">
        <w:rPr>
          <w:rFonts w:ascii="Arial" w:hAnsi="Arial" w:cs="Arial"/>
          <w:sz w:val="24"/>
          <w:szCs w:val="24"/>
        </w:rPr>
        <w:t>El Salvador, Universidad de El Salvador, 2005.</w:t>
      </w:r>
    </w:p>
    <w:p w:rsidR="00725DF2" w:rsidRDefault="0042182D" w:rsidP="00BE24A8">
      <w:pPr>
        <w:spacing w:line="360" w:lineRule="auto"/>
        <w:jc w:val="both"/>
        <w:rPr>
          <w:rFonts w:ascii="Arial" w:hAnsi="Arial" w:cs="Arial"/>
          <w:sz w:val="24"/>
          <w:szCs w:val="24"/>
        </w:rPr>
      </w:pPr>
      <w:r w:rsidRPr="004314A0">
        <w:rPr>
          <w:rFonts w:ascii="Arial" w:hAnsi="Arial" w:cs="Arial"/>
          <w:sz w:val="24"/>
          <w:szCs w:val="24"/>
        </w:rPr>
        <w:t>Esta investigación tuvo como objetivo identificar y analizar los factores que influyen en el desarrollo del programa e interpretar las experiencias de la habilitació</w:t>
      </w:r>
      <w:r w:rsidR="00E43FB3">
        <w:rPr>
          <w:rFonts w:ascii="Arial" w:hAnsi="Arial" w:cs="Arial"/>
          <w:sz w:val="24"/>
          <w:szCs w:val="24"/>
        </w:rPr>
        <w:t xml:space="preserve">n para el empleo en los jóvenes, este a la vez trae consigo mecanismos de </w:t>
      </w:r>
      <w:r w:rsidR="00725DF2">
        <w:rPr>
          <w:rFonts w:ascii="Arial" w:hAnsi="Arial" w:cs="Arial"/>
          <w:sz w:val="24"/>
          <w:szCs w:val="24"/>
        </w:rPr>
        <w:t>participación</w:t>
      </w:r>
      <w:r w:rsidR="00E43FB3">
        <w:rPr>
          <w:rFonts w:ascii="Arial" w:hAnsi="Arial" w:cs="Arial"/>
          <w:sz w:val="24"/>
          <w:szCs w:val="24"/>
        </w:rPr>
        <w:t xml:space="preserve"> para jóvenes emprendedores, que</w:t>
      </w:r>
      <w:r w:rsidR="00725DF2">
        <w:rPr>
          <w:rFonts w:ascii="Arial" w:hAnsi="Arial" w:cs="Arial"/>
          <w:sz w:val="24"/>
          <w:szCs w:val="24"/>
        </w:rPr>
        <w:t xml:space="preserve"> desean iniciar su microempresa, para generar ingresos económicos con los conocimientos </w:t>
      </w:r>
      <w:r w:rsidR="00FB129D">
        <w:rPr>
          <w:rFonts w:ascii="Arial" w:hAnsi="Arial" w:cs="Arial"/>
          <w:sz w:val="24"/>
          <w:szCs w:val="24"/>
        </w:rPr>
        <w:t xml:space="preserve">adquiridos en dichos programas. </w:t>
      </w:r>
    </w:p>
    <w:p w:rsidR="0042182D" w:rsidRPr="004314A0" w:rsidRDefault="0042182D" w:rsidP="00BE24A8">
      <w:pPr>
        <w:spacing w:line="360" w:lineRule="auto"/>
        <w:jc w:val="both"/>
        <w:rPr>
          <w:rFonts w:ascii="Arial" w:hAnsi="Arial" w:cs="Arial"/>
          <w:b/>
          <w:sz w:val="24"/>
          <w:szCs w:val="24"/>
        </w:rPr>
      </w:pPr>
      <w:r w:rsidRPr="004314A0">
        <w:rPr>
          <w:rFonts w:ascii="Arial" w:hAnsi="Arial" w:cs="Arial"/>
          <w:b/>
          <w:sz w:val="24"/>
          <w:szCs w:val="24"/>
        </w:rPr>
        <w:t>“</w:t>
      </w:r>
      <w:r w:rsidR="00B071CD">
        <w:rPr>
          <w:rFonts w:ascii="Arial" w:hAnsi="Arial" w:cs="Arial"/>
          <w:b/>
          <w:sz w:val="24"/>
          <w:szCs w:val="24"/>
        </w:rPr>
        <w:t>L</w:t>
      </w:r>
      <w:r w:rsidRPr="004314A0">
        <w:rPr>
          <w:rFonts w:ascii="Arial" w:hAnsi="Arial" w:cs="Arial"/>
          <w:b/>
          <w:sz w:val="24"/>
          <w:szCs w:val="24"/>
        </w:rPr>
        <w:t xml:space="preserve">a flexibilidad del mercado laboral y el empleo en El Salvador en el año </w:t>
      </w:r>
      <w:smartTag w:uri="urn:schemas-microsoft-com:office:smarttags" w:element="metricconverter">
        <w:smartTagPr>
          <w:attr w:name="ProductID" w:val="2011”"/>
        </w:smartTagPr>
        <w:r w:rsidRPr="004314A0">
          <w:rPr>
            <w:rFonts w:ascii="Arial" w:hAnsi="Arial" w:cs="Arial"/>
            <w:b/>
            <w:sz w:val="24"/>
            <w:szCs w:val="24"/>
          </w:rPr>
          <w:t>2011”</w:t>
        </w:r>
      </w:smartTag>
    </w:p>
    <w:p w:rsidR="0042182D" w:rsidRPr="004314A0" w:rsidRDefault="0042182D" w:rsidP="00BE24A8">
      <w:pPr>
        <w:spacing w:line="240" w:lineRule="auto"/>
        <w:jc w:val="both"/>
        <w:rPr>
          <w:rFonts w:ascii="Arial" w:hAnsi="Arial" w:cs="Arial"/>
          <w:sz w:val="24"/>
          <w:szCs w:val="24"/>
        </w:rPr>
      </w:pPr>
      <w:r w:rsidRPr="004314A0">
        <w:rPr>
          <w:rFonts w:ascii="Arial" w:hAnsi="Arial" w:cs="Arial"/>
          <w:sz w:val="24"/>
          <w:szCs w:val="24"/>
        </w:rPr>
        <w:t xml:space="preserve">Este estudio diseñado fue presentado por Kelly Marlene </w:t>
      </w:r>
      <w:proofErr w:type="spellStart"/>
      <w:r w:rsidRPr="004314A0">
        <w:rPr>
          <w:rFonts w:ascii="Arial" w:hAnsi="Arial" w:cs="Arial"/>
          <w:sz w:val="24"/>
          <w:szCs w:val="24"/>
        </w:rPr>
        <w:t>Corvera</w:t>
      </w:r>
      <w:proofErr w:type="spellEnd"/>
      <w:r w:rsidRPr="004314A0">
        <w:rPr>
          <w:rFonts w:ascii="Arial" w:hAnsi="Arial" w:cs="Arial"/>
          <w:sz w:val="24"/>
          <w:szCs w:val="24"/>
        </w:rPr>
        <w:t xml:space="preserve"> Alvarado. </w:t>
      </w:r>
    </w:p>
    <w:p w:rsidR="0042182D" w:rsidRPr="004314A0" w:rsidRDefault="0042182D" w:rsidP="00BE24A8">
      <w:pPr>
        <w:spacing w:line="240" w:lineRule="auto"/>
        <w:jc w:val="both"/>
        <w:rPr>
          <w:rFonts w:ascii="Arial" w:hAnsi="Arial" w:cs="Arial"/>
          <w:sz w:val="24"/>
          <w:szCs w:val="24"/>
        </w:rPr>
      </w:pPr>
      <w:r w:rsidRPr="004314A0">
        <w:rPr>
          <w:rFonts w:ascii="Arial" w:hAnsi="Arial" w:cs="Arial"/>
          <w:sz w:val="24"/>
          <w:szCs w:val="24"/>
        </w:rPr>
        <w:t xml:space="preserve">El Salvador, Universidad de El Salvador, 2011 Facultad de Economía. </w:t>
      </w:r>
    </w:p>
    <w:p w:rsidR="0042182D" w:rsidRPr="004314A0" w:rsidRDefault="0042182D" w:rsidP="00BE24A8">
      <w:pPr>
        <w:spacing w:line="240" w:lineRule="auto"/>
        <w:jc w:val="both"/>
        <w:rPr>
          <w:rFonts w:ascii="Arial" w:hAnsi="Arial" w:cs="Arial"/>
          <w:sz w:val="24"/>
          <w:szCs w:val="24"/>
        </w:rPr>
      </w:pPr>
    </w:p>
    <w:p w:rsidR="00B071CD" w:rsidRPr="004314A0" w:rsidRDefault="0042182D" w:rsidP="00BE24A8">
      <w:pPr>
        <w:spacing w:line="360" w:lineRule="auto"/>
        <w:jc w:val="both"/>
        <w:rPr>
          <w:rFonts w:ascii="Arial" w:hAnsi="Arial" w:cs="Arial"/>
          <w:sz w:val="24"/>
          <w:szCs w:val="24"/>
        </w:rPr>
      </w:pPr>
      <w:r w:rsidRPr="004314A0">
        <w:rPr>
          <w:rFonts w:ascii="Arial" w:hAnsi="Arial" w:cs="Arial"/>
          <w:sz w:val="24"/>
          <w:szCs w:val="24"/>
        </w:rPr>
        <w:lastRenderedPageBreak/>
        <w:t xml:space="preserve">Esta tesis hace mención en que El Salvador  ha dado una serie  de cambios tanto políticos como económicos  los cuales han operado en un contexto de apertura comercial, y liberación de los mercados de bienes y servicios, así como también en el mercado laboral, en este contexto surge la flexibilidad laboral, como una medida de corregir las tasa de desempleo de lograr </w:t>
      </w:r>
      <w:r w:rsidR="00B071CD">
        <w:rPr>
          <w:rFonts w:ascii="Arial" w:hAnsi="Arial" w:cs="Arial"/>
          <w:sz w:val="24"/>
          <w:szCs w:val="24"/>
        </w:rPr>
        <w:t>una estabilidad macroeconómica.</w:t>
      </w:r>
    </w:p>
    <w:p w:rsidR="0042182D" w:rsidRPr="004314A0" w:rsidRDefault="0042182D" w:rsidP="00BE24A8">
      <w:pPr>
        <w:spacing w:line="360" w:lineRule="auto"/>
        <w:jc w:val="both"/>
        <w:rPr>
          <w:rFonts w:ascii="Arial" w:hAnsi="Arial" w:cs="Arial"/>
          <w:b/>
          <w:sz w:val="24"/>
          <w:szCs w:val="24"/>
        </w:rPr>
      </w:pPr>
      <w:r w:rsidRPr="004314A0">
        <w:rPr>
          <w:rFonts w:ascii="Arial" w:hAnsi="Arial" w:cs="Arial"/>
          <w:sz w:val="24"/>
          <w:szCs w:val="24"/>
        </w:rPr>
        <w:t xml:space="preserve"> Así mismo un estudio reciente desarrollado en la universidad Centroamericana José Simeón Cañas hizo un estudio referido a </w:t>
      </w:r>
      <w:r w:rsidRPr="004314A0">
        <w:rPr>
          <w:rFonts w:ascii="Arial" w:hAnsi="Arial" w:cs="Arial"/>
          <w:b/>
          <w:sz w:val="24"/>
          <w:szCs w:val="24"/>
        </w:rPr>
        <w:t>“Evaluaciones de políticas de inserción laboral y su impacto en los jóvenes”</w:t>
      </w:r>
    </w:p>
    <w:p w:rsidR="0042182D" w:rsidRPr="004314A0" w:rsidRDefault="0042182D" w:rsidP="00BE24A8">
      <w:pPr>
        <w:spacing w:line="240" w:lineRule="auto"/>
        <w:jc w:val="both"/>
        <w:rPr>
          <w:rFonts w:ascii="Arial" w:hAnsi="Arial" w:cs="Arial"/>
          <w:sz w:val="24"/>
          <w:szCs w:val="24"/>
        </w:rPr>
      </w:pPr>
      <w:r w:rsidRPr="004314A0">
        <w:rPr>
          <w:rFonts w:ascii="Arial" w:hAnsi="Arial" w:cs="Arial"/>
          <w:sz w:val="24"/>
          <w:szCs w:val="24"/>
        </w:rPr>
        <w:t xml:space="preserve"> Elaborado por </w:t>
      </w:r>
      <w:proofErr w:type="spellStart"/>
      <w:r w:rsidRPr="004314A0">
        <w:rPr>
          <w:rFonts w:ascii="Arial" w:hAnsi="Arial" w:cs="Arial"/>
          <w:sz w:val="24"/>
          <w:szCs w:val="24"/>
        </w:rPr>
        <w:t>Monserrat</w:t>
      </w:r>
      <w:proofErr w:type="spellEnd"/>
      <w:r w:rsidRPr="004314A0">
        <w:rPr>
          <w:rFonts w:ascii="Arial" w:hAnsi="Arial" w:cs="Arial"/>
          <w:sz w:val="24"/>
          <w:szCs w:val="24"/>
        </w:rPr>
        <w:t xml:space="preserve"> Sánchez, Nancy Núñez y </w:t>
      </w:r>
      <w:proofErr w:type="spellStart"/>
      <w:r w:rsidRPr="004314A0">
        <w:rPr>
          <w:rFonts w:ascii="Arial" w:hAnsi="Arial" w:cs="Arial"/>
          <w:sz w:val="24"/>
          <w:szCs w:val="24"/>
        </w:rPr>
        <w:t>Dennise</w:t>
      </w:r>
      <w:proofErr w:type="spellEnd"/>
      <w:r w:rsidRPr="004314A0">
        <w:rPr>
          <w:rFonts w:ascii="Arial" w:hAnsi="Arial" w:cs="Arial"/>
          <w:sz w:val="24"/>
          <w:szCs w:val="24"/>
        </w:rPr>
        <w:t xml:space="preserve"> Velásquez.</w:t>
      </w:r>
    </w:p>
    <w:p w:rsidR="0042182D" w:rsidRPr="004314A0" w:rsidRDefault="0042182D" w:rsidP="00BE24A8">
      <w:pPr>
        <w:spacing w:line="360" w:lineRule="auto"/>
        <w:jc w:val="both"/>
        <w:rPr>
          <w:rFonts w:ascii="Arial" w:hAnsi="Arial" w:cs="Arial"/>
          <w:sz w:val="24"/>
          <w:szCs w:val="24"/>
        </w:rPr>
      </w:pPr>
      <w:r w:rsidRPr="004314A0">
        <w:rPr>
          <w:rFonts w:ascii="Arial" w:hAnsi="Arial" w:cs="Arial"/>
          <w:sz w:val="24"/>
          <w:szCs w:val="24"/>
        </w:rPr>
        <w:t xml:space="preserve">El Salvador, Universidad Centroamericana José Simeón Cañas, Facultad de Economía. </w:t>
      </w:r>
    </w:p>
    <w:p w:rsidR="0042182D" w:rsidRPr="004314A0" w:rsidRDefault="0042182D" w:rsidP="00BE24A8">
      <w:pPr>
        <w:spacing w:line="360" w:lineRule="auto"/>
        <w:jc w:val="both"/>
        <w:rPr>
          <w:rFonts w:ascii="Arial" w:hAnsi="Arial" w:cs="Arial"/>
          <w:sz w:val="24"/>
          <w:szCs w:val="24"/>
        </w:rPr>
      </w:pPr>
      <w:r w:rsidRPr="004314A0">
        <w:rPr>
          <w:rFonts w:ascii="Arial" w:hAnsi="Arial" w:cs="Arial"/>
          <w:sz w:val="24"/>
          <w:szCs w:val="24"/>
        </w:rPr>
        <w:t xml:space="preserve">Este estudio hace referencia a la problemática del desempleo juvenil, y las posibles respuestas al mismo </w:t>
      </w:r>
      <w:r w:rsidR="00FF1A5A">
        <w:rPr>
          <w:rFonts w:ascii="Arial" w:hAnsi="Arial" w:cs="Arial"/>
          <w:sz w:val="24"/>
          <w:szCs w:val="24"/>
        </w:rPr>
        <w:t xml:space="preserve">tiempo </w:t>
      </w:r>
      <w:r w:rsidRPr="004314A0">
        <w:rPr>
          <w:rFonts w:ascii="Arial" w:hAnsi="Arial" w:cs="Arial"/>
          <w:sz w:val="24"/>
          <w:szCs w:val="24"/>
        </w:rPr>
        <w:t xml:space="preserve">constituyen aspectos importantes de la realidad Salvadoreña. La crisis en materia de empleo y sus efectos acentuados en el caso de la población joven son situaciones que no afectan aisladamente a El Salvador, sino también a la mayoría de países Latinoamericanos, independientemente de sus diferentes grados de desarrollo económico y social. </w:t>
      </w:r>
    </w:p>
    <w:p w:rsidR="0042182D" w:rsidRPr="004314A0" w:rsidRDefault="0042182D" w:rsidP="00BE24A8">
      <w:pPr>
        <w:spacing w:line="360" w:lineRule="auto"/>
        <w:jc w:val="both"/>
        <w:rPr>
          <w:rFonts w:ascii="Arial" w:hAnsi="Arial" w:cs="Arial"/>
          <w:sz w:val="24"/>
          <w:szCs w:val="24"/>
        </w:rPr>
      </w:pPr>
      <w:r w:rsidRPr="004314A0">
        <w:rPr>
          <w:rFonts w:ascii="Arial" w:hAnsi="Arial" w:cs="Arial"/>
          <w:sz w:val="24"/>
          <w:szCs w:val="24"/>
        </w:rPr>
        <w:t>Esta situación de los jóvenes en el mercado de trabajo es producto de complejos factores asociados con el cambio de paradigmas económico, s</w:t>
      </w:r>
      <w:r w:rsidR="00FF7458">
        <w:rPr>
          <w:rFonts w:ascii="Arial" w:hAnsi="Arial" w:cs="Arial"/>
          <w:sz w:val="24"/>
          <w:szCs w:val="24"/>
        </w:rPr>
        <w:t>ocial y cultural, que se ha ven</w:t>
      </w:r>
      <w:r w:rsidRPr="004314A0">
        <w:rPr>
          <w:rFonts w:ascii="Arial" w:hAnsi="Arial" w:cs="Arial"/>
          <w:sz w:val="24"/>
          <w:szCs w:val="24"/>
        </w:rPr>
        <w:t xml:space="preserve">ido gestando desde la década de los 90 con la implementación del modelo neoliberal propiciando cambios en los objetivos y prioridad en cuanto a política económica y por ende afectación directa en las políticas de inserción laboral para los jóvenes. Una característica gestada a raíz de estos cambios en  el mercado de trabajo salvadoreño es la persistencia de graves problemas de inserción laboral de los/as jóvenes, sobre todo elevadas tasas de desempleo y la alta precariedad en el mercado juvenil. </w:t>
      </w:r>
    </w:p>
    <w:p w:rsidR="0042182D" w:rsidRPr="004314A0" w:rsidRDefault="0042182D" w:rsidP="00BE24A8">
      <w:pPr>
        <w:spacing w:line="360" w:lineRule="auto"/>
        <w:jc w:val="both"/>
        <w:rPr>
          <w:rFonts w:ascii="Arial" w:hAnsi="Arial" w:cs="Arial"/>
          <w:sz w:val="24"/>
          <w:szCs w:val="24"/>
        </w:rPr>
      </w:pPr>
      <w:r w:rsidRPr="004314A0">
        <w:rPr>
          <w:rFonts w:ascii="Arial" w:hAnsi="Arial" w:cs="Arial"/>
          <w:sz w:val="24"/>
          <w:szCs w:val="24"/>
        </w:rPr>
        <w:lastRenderedPageBreak/>
        <w:t xml:space="preserve">Ante la preocupación de la inserción laboral en los jóvenes, tanto para las autoridades </w:t>
      </w:r>
      <w:r w:rsidR="00FF730D" w:rsidRPr="004314A0">
        <w:rPr>
          <w:rFonts w:ascii="Arial" w:hAnsi="Arial" w:cs="Arial"/>
          <w:sz w:val="24"/>
          <w:szCs w:val="24"/>
        </w:rPr>
        <w:t>públicas</w:t>
      </w:r>
      <w:r w:rsidRPr="004314A0">
        <w:rPr>
          <w:rFonts w:ascii="Arial" w:hAnsi="Arial" w:cs="Arial"/>
          <w:sz w:val="24"/>
          <w:szCs w:val="24"/>
        </w:rPr>
        <w:t xml:space="preserve"> como para la sociedad </w:t>
      </w:r>
      <w:r w:rsidR="00A83D3B">
        <w:rPr>
          <w:rFonts w:ascii="Arial" w:hAnsi="Arial" w:cs="Arial"/>
          <w:sz w:val="24"/>
          <w:szCs w:val="24"/>
        </w:rPr>
        <w:t xml:space="preserve">en general, es así como el Ministerio De Educación </w:t>
      </w:r>
      <w:r w:rsidRPr="004314A0">
        <w:rPr>
          <w:rFonts w:ascii="Arial" w:hAnsi="Arial" w:cs="Arial"/>
          <w:sz w:val="24"/>
          <w:szCs w:val="24"/>
        </w:rPr>
        <w:t xml:space="preserve">se ha preocupado por orientar a los jóvenes a preparase en un oficio útil, que abra puertas al mercado laboral, tomando en consideración que los jóvenes necesitan un oficio en que insertarse y prepararse es así como nacen las orientaciones para el desarrollo de los cursos de habilitación laboral en noviembre del 2008, la realidad nacional demanda la preparación de los jóvenes en actividades productivas para que puedan asumir los retos familiares y económicos de su vida. </w:t>
      </w:r>
    </w:p>
    <w:p w:rsidR="0042182D" w:rsidRPr="004314A0" w:rsidRDefault="0042182D" w:rsidP="00BE24A8">
      <w:pPr>
        <w:spacing w:line="360" w:lineRule="auto"/>
        <w:jc w:val="both"/>
        <w:rPr>
          <w:rFonts w:ascii="Arial" w:hAnsi="Arial" w:cs="Arial"/>
          <w:sz w:val="24"/>
          <w:szCs w:val="24"/>
        </w:rPr>
      </w:pPr>
      <w:r w:rsidRPr="004314A0">
        <w:rPr>
          <w:rFonts w:ascii="Arial" w:hAnsi="Arial" w:cs="Arial"/>
          <w:sz w:val="24"/>
          <w:szCs w:val="24"/>
        </w:rPr>
        <w:t xml:space="preserve">Es por ello que por medio de los </w:t>
      </w:r>
      <w:r w:rsidR="001C040C" w:rsidRPr="004314A0">
        <w:rPr>
          <w:rFonts w:ascii="Arial" w:hAnsi="Arial" w:cs="Arial"/>
          <w:sz w:val="24"/>
          <w:szCs w:val="24"/>
        </w:rPr>
        <w:t>C</w:t>
      </w:r>
      <w:r w:rsidRPr="004314A0">
        <w:rPr>
          <w:rFonts w:ascii="Arial" w:hAnsi="Arial" w:cs="Arial"/>
          <w:sz w:val="24"/>
          <w:szCs w:val="24"/>
        </w:rPr>
        <w:t xml:space="preserve">ursos de </w:t>
      </w:r>
      <w:r w:rsidR="001C040C" w:rsidRPr="004314A0">
        <w:rPr>
          <w:rFonts w:ascii="Arial" w:hAnsi="Arial" w:cs="Arial"/>
          <w:sz w:val="24"/>
          <w:szCs w:val="24"/>
        </w:rPr>
        <w:t>H</w:t>
      </w:r>
      <w:r w:rsidRPr="004314A0">
        <w:rPr>
          <w:rFonts w:ascii="Arial" w:hAnsi="Arial" w:cs="Arial"/>
          <w:sz w:val="24"/>
          <w:szCs w:val="24"/>
        </w:rPr>
        <w:t xml:space="preserve">abilitación </w:t>
      </w:r>
      <w:r w:rsidR="001C040C" w:rsidRPr="004314A0">
        <w:rPr>
          <w:rFonts w:ascii="Arial" w:hAnsi="Arial" w:cs="Arial"/>
          <w:sz w:val="24"/>
          <w:szCs w:val="24"/>
        </w:rPr>
        <w:t>L</w:t>
      </w:r>
      <w:r w:rsidRPr="004314A0">
        <w:rPr>
          <w:rFonts w:ascii="Arial" w:hAnsi="Arial" w:cs="Arial"/>
          <w:sz w:val="24"/>
          <w:szCs w:val="24"/>
        </w:rPr>
        <w:t xml:space="preserve">aboral los estudiantes tienen la oportunidad de practicar valores y normas, adquirir disciplina y desarrollar su creatividad, añadiendo valor agregado a los procedimientos y técnicas que en los cursos se desarrollan, logrando satisfacción en el estudiante al sentirse útil, con un conocimiento técnico que puede poner en </w:t>
      </w:r>
      <w:r w:rsidR="00FC5385" w:rsidRPr="004314A0">
        <w:rPr>
          <w:rFonts w:ascii="Arial" w:hAnsi="Arial" w:cs="Arial"/>
          <w:sz w:val="24"/>
          <w:szCs w:val="24"/>
        </w:rPr>
        <w:t>práctica</w:t>
      </w:r>
      <w:r w:rsidRPr="004314A0">
        <w:rPr>
          <w:rFonts w:ascii="Arial" w:hAnsi="Arial" w:cs="Arial"/>
          <w:sz w:val="24"/>
          <w:szCs w:val="24"/>
        </w:rPr>
        <w:t xml:space="preserve"> en su familia, comunidad y trabajo.</w:t>
      </w:r>
    </w:p>
    <w:p w:rsidR="0042182D" w:rsidRPr="004314A0" w:rsidRDefault="0042182D" w:rsidP="00BE24A8">
      <w:pPr>
        <w:spacing w:line="360" w:lineRule="auto"/>
        <w:jc w:val="both"/>
        <w:rPr>
          <w:rFonts w:ascii="Arial" w:hAnsi="Arial" w:cs="Arial"/>
          <w:b/>
          <w:sz w:val="24"/>
          <w:szCs w:val="24"/>
        </w:rPr>
      </w:pPr>
      <w:r w:rsidRPr="004314A0">
        <w:rPr>
          <w:rFonts w:ascii="Arial" w:hAnsi="Arial" w:cs="Arial"/>
          <w:sz w:val="24"/>
          <w:szCs w:val="24"/>
        </w:rPr>
        <w:t xml:space="preserve">Además desarrolla mayor conciencia de sus intereses vocacionales, permitiéndoles valorar con mayor precisión el área laboral por la cual ingresa a la universidad. </w:t>
      </w:r>
    </w:p>
    <w:p w:rsidR="00BE24A8" w:rsidRPr="004314A0" w:rsidRDefault="00BE24A8" w:rsidP="00BE24A8">
      <w:pPr>
        <w:shd w:val="clear" w:color="auto" w:fill="FFFFFF"/>
        <w:spacing w:line="360" w:lineRule="auto"/>
        <w:jc w:val="both"/>
        <w:rPr>
          <w:rFonts w:ascii="Arial" w:hAnsi="Arial" w:cs="Arial"/>
          <w:b/>
          <w:sz w:val="24"/>
          <w:szCs w:val="24"/>
        </w:rPr>
      </w:pPr>
    </w:p>
    <w:p w:rsidR="00BE24A8" w:rsidRPr="004314A0" w:rsidRDefault="00BE24A8" w:rsidP="00BE24A8">
      <w:pPr>
        <w:shd w:val="clear" w:color="auto" w:fill="FFFFFF"/>
        <w:spacing w:line="360" w:lineRule="auto"/>
        <w:jc w:val="both"/>
        <w:rPr>
          <w:rFonts w:ascii="Arial" w:hAnsi="Arial" w:cs="Arial"/>
          <w:b/>
          <w:sz w:val="24"/>
          <w:szCs w:val="24"/>
        </w:rPr>
      </w:pPr>
    </w:p>
    <w:p w:rsidR="00BE24A8" w:rsidRPr="004314A0" w:rsidRDefault="00BE24A8" w:rsidP="00BE24A8">
      <w:pPr>
        <w:shd w:val="clear" w:color="auto" w:fill="FFFFFF"/>
        <w:spacing w:line="360" w:lineRule="auto"/>
        <w:jc w:val="both"/>
        <w:rPr>
          <w:rFonts w:ascii="Arial" w:hAnsi="Arial" w:cs="Arial"/>
          <w:b/>
          <w:sz w:val="24"/>
          <w:szCs w:val="24"/>
        </w:rPr>
      </w:pPr>
    </w:p>
    <w:p w:rsidR="00BE24A8" w:rsidRDefault="00BE24A8" w:rsidP="0066607B">
      <w:pPr>
        <w:shd w:val="clear" w:color="auto" w:fill="FFFFFF"/>
        <w:spacing w:line="360" w:lineRule="auto"/>
        <w:ind w:firstLine="708"/>
        <w:jc w:val="both"/>
        <w:rPr>
          <w:rFonts w:ascii="Arial" w:hAnsi="Arial" w:cs="Arial"/>
          <w:b/>
          <w:sz w:val="24"/>
          <w:szCs w:val="24"/>
        </w:rPr>
      </w:pPr>
    </w:p>
    <w:p w:rsidR="0066607B" w:rsidRPr="004314A0" w:rsidRDefault="0066607B" w:rsidP="0066607B">
      <w:pPr>
        <w:shd w:val="clear" w:color="auto" w:fill="FFFFFF"/>
        <w:spacing w:line="360" w:lineRule="auto"/>
        <w:ind w:firstLine="708"/>
        <w:jc w:val="both"/>
        <w:rPr>
          <w:rFonts w:ascii="Arial" w:hAnsi="Arial" w:cs="Arial"/>
          <w:b/>
          <w:sz w:val="24"/>
          <w:szCs w:val="24"/>
        </w:rPr>
      </w:pPr>
    </w:p>
    <w:p w:rsidR="00BE24A8" w:rsidRPr="004314A0" w:rsidRDefault="00BE24A8" w:rsidP="00BE24A8">
      <w:pPr>
        <w:shd w:val="clear" w:color="auto" w:fill="FFFFFF"/>
        <w:spacing w:line="360" w:lineRule="auto"/>
        <w:jc w:val="both"/>
        <w:rPr>
          <w:rFonts w:ascii="Arial" w:hAnsi="Arial" w:cs="Arial"/>
          <w:b/>
          <w:sz w:val="24"/>
          <w:szCs w:val="24"/>
        </w:rPr>
      </w:pPr>
    </w:p>
    <w:p w:rsidR="00BE24A8" w:rsidRDefault="00BE24A8" w:rsidP="00BE24A8">
      <w:pPr>
        <w:shd w:val="clear" w:color="auto" w:fill="FFFFFF"/>
        <w:spacing w:line="360" w:lineRule="auto"/>
        <w:jc w:val="both"/>
        <w:rPr>
          <w:rFonts w:ascii="Arial" w:hAnsi="Arial" w:cs="Arial"/>
          <w:b/>
          <w:sz w:val="24"/>
          <w:szCs w:val="24"/>
        </w:rPr>
      </w:pPr>
    </w:p>
    <w:p w:rsidR="00680FEC" w:rsidRPr="004314A0" w:rsidRDefault="00680FEC" w:rsidP="00BE24A8">
      <w:pPr>
        <w:shd w:val="clear" w:color="auto" w:fill="FFFFFF"/>
        <w:spacing w:line="360" w:lineRule="auto"/>
        <w:jc w:val="both"/>
        <w:rPr>
          <w:rFonts w:ascii="Arial" w:hAnsi="Arial" w:cs="Arial"/>
          <w:b/>
          <w:sz w:val="24"/>
          <w:szCs w:val="24"/>
        </w:rPr>
      </w:pPr>
    </w:p>
    <w:p w:rsidR="00CB6594" w:rsidRPr="004314A0" w:rsidRDefault="00CB6594"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lastRenderedPageBreak/>
        <w:t>2.2 FUNDAMENTOS TEORICOS</w:t>
      </w:r>
    </w:p>
    <w:p w:rsidR="00CB6594" w:rsidRPr="004314A0" w:rsidRDefault="00CB6594"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2.2.1 INFLUENCIA DEL CAMBIO DE ACTITUDES EN LOS JOVENES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Una actitud es  una orientación o disposición aprendida hacia un objeto o situación, la cual determina una tendencia a responder favorablemente o desfavorablemente)</w:t>
      </w:r>
      <w:r w:rsidRPr="004314A0">
        <w:rPr>
          <w:rStyle w:val="Refdenotaalpie"/>
          <w:rFonts w:ascii="Arial" w:hAnsi="Arial" w:cs="Arial"/>
          <w:color w:val="000000"/>
          <w:sz w:val="24"/>
          <w:szCs w:val="24"/>
        </w:rPr>
        <w:footnoteReference w:id="6"/>
      </w:r>
      <w:r w:rsidR="00C75B73" w:rsidRPr="004314A0">
        <w:rPr>
          <w:rFonts w:ascii="Arial" w:hAnsi="Arial" w:cs="Arial"/>
          <w:color w:val="000000"/>
          <w:sz w:val="24"/>
          <w:szCs w:val="24"/>
        </w:rPr>
        <w:t>.</w:t>
      </w:r>
    </w:p>
    <w:p w:rsidR="003C1D2C" w:rsidRPr="004314A0" w:rsidRDefault="00C75B73"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Las actitudes representan un determinante de primera importancia de la orientación del individuo con respecto a sus medios social y </w:t>
      </w:r>
      <w:r w:rsidR="00477B8F" w:rsidRPr="004314A0">
        <w:rPr>
          <w:rFonts w:ascii="Arial" w:hAnsi="Arial" w:cs="Arial"/>
          <w:color w:val="000000"/>
          <w:sz w:val="24"/>
          <w:szCs w:val="24"/>
        </w:rPr>
        <w:t xml:space="preserve">físico. </w:t>
      </w:r>
      <w:r w:rsidRPr="004314A0">
        <w:rPr>
          <w:rFonts w:ascii="Arial" w:hAnsi="Arial" w:cs="Arial"/>
          <w:color w:val="000000"/>
          <w:sz w:val="24"/>
          <w:szCs w:val="24"/>
        </w:rPr>
        <w:t xml:space="preserve">Tener una actitud implica que hay una motivación despierta y una acción movilizada para acercarse o para evitar el </w:t>
      </w:r>
      <w:r w:rsidR="00D6029D" w:rsidRPr="004314A0">
        <w:rPr>
          <w:rFonts w:ascii="Arial" w:hAnsi="Arial" w:cs="Arial"/>
          <w:color w:val="000000"/>
          <w:sz w:val="24"/>
          <w:szCs w:val="24"/>
        </w:rPr>
        <w:t xml:space="preserve">objeto. </w:t>
      </w:r>
      <w:r w:rsidRPr="004314A0">
        <w:rPr>
          <w:rFonts w:ascii="Arial" w:hAnsi="Arial" w:cs="Arial"/>
          <w:color w:val="000000"/>
          <w:sz w:val="24"/>
          <w:szCs w:val="24"/>
        </w:rPr>
        <w:t xml:space="preserve">Según </w:t>
      </w:r>
      <w:proofErr w:type="spellStart"/>
      <w:r w:rsidRPr="004314A0">
        <w:rPr>
          <w:rFonts w:ascii="Arial" w:hAnsi="Arial" w:cs="Arial"/>
          <w:color w:val="000000"/>
          <w:sz w:val="24"/>
          <w:szCs w:val="24"/>
        </w:rPr>
        <w:t>Rosnow</w:t>
      </w:r>
      <w:proofErr w:type="spellEnd"/>
      <w:r w:rsidRPr="004314A0">
        <w:rPr>
          <w:rFonts w:ascii="Arial" w:hAnsi="Arial" w:cs="Arial"/>
          <w:color w:val="000000"/>
          <w:sz w:val="24"/>
          <w:szCs w:val="24"/>
        </w:rPr>
        <w:t xml:space="preserve"> y Robinson </w:t>
      </w:r>
      <w:r w:rsidR="003C1D2C" w:rsidRPr="004314A0">
        <w:rPr>
          <w:rFonts w:ascii="Arial" w:hAnsi="Arial" w:cs="Arial"/>
          <w:color w:val="000000"/>
          <w:sz w:val="24"/>
          <w:szCs w:val="24"/>
        </w:rPr>
        <w:t>(1967</w:t>
      </w:r>
      <w:r w:rsidRPr="004314A0">
        <w:rPr>
          <w:rFonts w:ascii="Arial" w:hAnsi="Arial" w:cs="Arial"/>
          <w:color w:val="000000"/>
          <w:sz w:val="24"/>
          <w:szCs w:val="24"/>
        </w:rPr>
        <w:t xml:space="preserve">), </w:t>
      </w:r>
      <w:r w:rsidR="003C1D2C" w:rsidRPr="004314A0">
        <w:rPr>
          <w:rFonts w:ascii="Arial" w:hAnsi="Arial" w:cs="Arial"/>
          <w:color w:val="000000"/>
          <w:sz w:val="24"/>
          <w:szCs w:val="24"/>
        </w:rPr>
        <w:t>“el</w:t>
      </w:r>
      <w:r w:rsidRPr="004314A0">
        <w:rPr>
          <w:rFonts w:ascii="Arial" w:hAnsi="Arial" w:cs="Arial"/>
          <w:color w:val="000000"/>
          <w:sz w:val="24"/>
          <w:szCs w:val="24"/>
        </w:rPr>
        <w:t xml:space="preserve"> termino actitud </w:t>
      </w:r>
      <w:r w:rsidR="004B757D" w:rsidRPr="004314A0">
        <w:rPr>
          <w:rFonts w:ascii="Arial" w:hAnsi="Arial" w:cs="Arial"/>
          <w:color w:val="000000"/>
          <w:sz w:val="24"/>
          <w:szCs w:val="24"/>
        </w:rPr>
        <w:t>“</w:t>
      </w:r>
      <w:r w:rsidR="004B757D">
        <w:rPr>
          <w:rFonts w:ascii="Arial" w:hAnsi="Arial" w:cs="Arial"/>
          <w:color w:val="000000"/>
          <w:sz w:val="24"/>
          <w:szCs w:val="24"/>
        </w:rPr>
        <w:t>denota</w:t>
      </w:r>
      <w:r w:rsidR="003C1D2C" w:rsidRPr="004314A0">
        <w:rPr>
          <w:rFonts w:ascii="Arial" w:hAnsi="Arial" w:cs="Arial"/>
          <w:color w:val="000000"/>
          <w:sz w:val="24"/>
          <w:szCs w:val="24"/>
        </w:rPr>
        <w:t xml:space="preserve">  la organización de los sentimientos, de las creencias y de las predisposiciones de un individuo para comportarse de un modo dado (</w:t>
      </w:r>
      <w:proofErr w:type="spellStart"/>
      <w:r w:rsidR="003C1D2C" w:rsidRPr="004314A0">
        <w:rPr>
          <w:rFonts w:ascii="Arial" w:hAnsi="Arial" w:cs="Arial"/>
          <w:color w:val="000000"/>
          <w:sz w:val="24"/>
          <w:szCs w:val="24"/>
        </w:rPr>
        <w:t>pXVI</w:t>
      </w:r>
      <w:proofErr w:type="spellEnd"/>
      <w:r w:rsidR="003C1D2C" w:rsidRPr="004314A0">
        <w:rPr>
          <w:rFonts w:ascii="Arial" w:hAnsi="Arial" w:cs="Arial"/>
          <w:color w:val="000000"/>
          <w:sz w:val="24"/>
          <w:szCs w:val="24"/>
        </w:rPr>
        <w:t xml:space="preserve">). Como lo señalan </w:t>
      </w:r>
      <w:proofErr w:type="spellStart"/>
      <w:r w:rsidR="003C1D2C" w:rsidRPr="004314A0">
        <w:rPr>
          <w:rFonts w:ascii="Arial" w:hAnsi="Arial" w:cs="Arial"/>
          <w:color w:val="000000"/>
          <w:sz w:val="24"/>
          <w:szCs w:val="24"/>
        </w:rPr>
        <w:t>Krech</w:t>
      </w:r>
      <w:proofErr w:type="spellEnd"/>
      <w:r w:rsidR="003C1D2C" w:rsidRPr="004314A0">
        <w:rPr>
          <w:rFonts w:ascii="Arial" w:hAnsi="Arial" w:cs="Arial"/>
          <w:color w:val="000000"/>
          <w:sz w:val="24"/>
          <w:szCs w:val="24"/>
        </w:rPr>
        <w:t xml:space="preserve">, </w:t>
      </w:r>
      <w:proofErr w:type="spellStart"/>
      <w:r w:rsidR="003C1D2C" w:rsidRPr="004314A0">
        <w:rPr>
          <w:rFonts w:ascii="Arial" w:hAnsi="Arial" w:cs="Arial"/>
          <w:color w:val="000000"/>
          <w:sz w:val="24"/>
          <w:szCs w:val="24"/>
        </w:rPr>
        <w:t>Crutchfield</w:t>
      </w:r>
      <w:proofErr w:type="spellEnd"/>
      <w:r w:rsidR="003C1D2C" w:rsidRPr="004314A0">
        <w:rPr>
          <w:rFonts w:ascii="Arial" w:hAnsi="Arial" w:cs="Arial"/>
          <w:color w:val="000000"/>
          <w:sz w:val="24"/>
          <w:szCs w:val="24"/>
        </w:rPr>
        <w:t xml:space="preserve"> y </w:t>
      </w:r>
      <w:proofErr w:type="spellStart"/>
      <w:r w:rsidR="003C1D2C" w:rsidRPr="004314A0">
        <w:rPr>
          <w:rFonts w:ascii="Arial" w:hAnsi="Arial" w:cs="Arial"/>
          <w:color w:val="000000"/>
          <w:sz w:val="24"/>
          <w:szCs w:val="24"/>
        </w:rPr>
        <w:t>Ballachey</w:t>
      </w:r>
      <w:proofErr w:type="spellEnd"/>
      <w:r w:rsidR="003C1D2C" w:rsidRPr="004314A0">
        <w:rPr>
          <w:rFonts w:ascii="Arial" w:hAnsi="Arial" w:cs="Arial"/>
          <w:color w:val="000000"/>
          <w:sz w:val="24"/>
          <w:szCs w:val="24"/>
        </w:rPr>
        <w:t xml:space="preserve"> (1962), las actitudes sociales tienen un significado adaptativo, puesto que representan un eslabón psicológico fundamental entre las capacidades de percibir, de sentir y de emprender de una persona, al mismo tiempo que ordenan y dan significación a su experiencia contin</w:t>
      </w:r>
      <w:r w:rsidR="00BD64EC" w:rsidRPr="004314A0">
        <w:rPr>
          <w:rFonts w:ascii="Arial" w:hAnsi="Arial" w:cs="Arial"/>
          <w:color w:val="000000"/>
          <w:sz w:val="24"/>
          <w:szCs w:val="24"/>
        </w:rPr>
        <w:t>ua en un medio social complejo.</w:t>
      </w:r>
      <w:r w:rsidR="00BD64EC" w:rsidRPr="004314A0">
        <w:rPr>
          <w:rStyle w:val="Refdenotaalpie"/>
          <w:rFonts w:ascii="Arial" w:hAnsi="Arial" w:cs="Arial"/>
          <w:color w:val="000000"/>
          <w:sz w:val="24"/>
          <w:szCs w:val="24"/>
        </w:rPr>
        <w:footnoteReference w:id="7"/>
      </w:r>
    </w:p>
    <w:p w:rsidR="00BE24A8" w:rsidRPr="004314A0" w:rsidRDefault="00BE24A8" w:rsidP="00BE24A8">
      <w:pPr>
        <w:spacing w:line="360" w:lineRule="auto"/>
        <w:jc w:val="both"/>
        <w:rPr>
          <w:rFonts w:ascii="Arial" w:hAnsi="Arial" w:cs="Arial"/>
          <w:b/>
          <w:sz w:val="24"/>
          <w:szCs w:val="24"/>
        </w:rPr>
      </w:pPr>
      <w:r w:rsidRPr="004314A0">
        <w:rPr>
          <w:rFonts w:ascii="Arial" w:hAnsi="Arial" w:cs="Arial"/>
          <w:b/>
          <w:sz w:val="24"/>
          <w:szCs w:val="24"/>
        </w:rPr>
        <w:t>Concepto de actitud</w:t>
      </w:r>
    </w:p>
    <w:p w:rsidR="00E85071" w:rsidRDefault="00BE24A8" w:rsidP="00BE24A8">
      <w:pPr>
        <w:spacing w:line="360" w:lineRule="auto"/>
        <w:jc w:val="both"/>
        <w:rPr>
          <w:rFonts w:ascii="Arial" w:hAnsi="Arial" w:cs="Arial"/>
          <w:sz w:val="24"/>
          <w:szCs w:val="24"/>
        </w:rPr>
      </w:pPr>
      <w:r w:rsidRPr="004314A0">
        <w:rPr>
          <w:rFonts w:ascii="Arial" w:hAnsi="Arial" w:cs="Arial"/>
          <w:sz w:val="24"/>
          <w:szCs w:val="24"/>
        </w:rPr>
        <w:t xml:space="preserve">La actitud es un concepto que ha sido definido por muchos autores, desde diferentes perspectivas. Según </w:t>
      </w:r>
      <w:proofErr w:type="spellStart"/>
      <w:r w:rsidRPr="004314A0">
        <w:rPr>
          <w:rFonts w:ascii="Arial" w:hAnsi="Arial" w:cs="Arial"/>
          <w:sz w:val="24"/>
          <w:szCs w:val="24"/>
        </w:rPr>
        <w:t>Eagly</w:t>
      </w:r>
      <w:proofErr w:type="spellEnd"/>
      <w:r w:rsidRPr="004314A0">
        <w:rPr>
          <w:rFonts w:ascii="Arial" w:hAnsi="Arial" w:cs="Arial"/>
          <w:sz w:val="24"/>
          <w:szCs w:val="24"/>
        </w:rPr>
        <w:t xml:space="preserve"> y </w:t>
      </w:r>
      <w:proofErr w:type="spellStart"/>
      <w:r w:rsidRPr="004314A0">
        <w:rPr>
          <w:rFonts w:ascii="Arial" w:hAnsi="Arial" w:cs="Arial"/>
          <w:sz w:val="24"/>
          <w:szCs w:val="24"/>
        </w:rPr>
        <w:t>Chaiken</w:t>
      </w:r>
      <w:proofErr w:type="spellEnd"/>
      <w:r w:rsidRPr="004314A0">
        <w:rPr>
          <w:rFonts w:ascii="Arial" w:hAnsi="Arial" w:cs="Arial"/>
          <w:sz w:val="24"/>
          <w:szCs w:val="24"/>
        </w:rPr>
        <w:t xml:space="preserve"> (citados en Morales, 1999) la actitud es una tendencia psicológica que se expresa mediante la evaluación de una entidad (u objeto) concreta con cierto grado de favorabilidad o des favorabilidad. Los autores proponen un esquema de esta definición, la cual se presenta a continuación:</w:t>
      </w:r>
    </w:p>
    <w:p w:rsidR="00AD14AB" w:rsidRPr="004B757D" w:rsidRDefault="00AD14AB" w:rsidP="00BE24A8">
      <w:pPr>
        <w:spacing w:line="360" w:lineRule="auto"/>
        <w:jc w:val="both"/>
        <w:rPr>
          <w:rFonts w:ascii="Arial" w:hAnsi="Arial" w:cs="Arial"/>
          <w:b/>
          <w:sz w:val="24"/>
          <w:szCs w:val="24"/>
        </w:rPr>
      </w:pPr>
    </w:p>
    <w:p w:rsidR="00BE24A8" w:rsidRPr="004314A0" w:rsidRDefault="006E6645" w:rsidP="00BE24A8">
      <w:pPr>
        <w:spacing w:line="360" w:lineRule="auto"/>
        <w:jc w:val="both"/>
        <w:rPr>
          <w:rFonts w:ascii="Arial" w:hAnsi="Arial" w:cs="Arial"/>
          <w:sz w:val="24"/>
          <w:szCs w:val="24"/>
        </w:rPr>
      </w:pPr>
      <w:r w:rsidRPr="006E6645">
        <w:rPr>
          <w:rFonts w:ascii="Arial" w:hAnsi="Arial" w:cs="Arial"/>
          <w:noProof/>
          <w:sz w:val="24"/>
          <w:szCs w:val="24"/>
          <w:lang w:eastAsia="es-SV"/>
        </w:rPr>
        <w:pict>
          <v:rect id="_x0000_s1030" style="position:absolute;left:0;text-align:left;margin-left:4.95pt;margin-top:19.1pt;width:441pt;height:77.55pt;z-index:251648512">
            <v:textbox>
              <w:txbxContent>
                <w:p w:rsidR="0066607B" w:rsidRDefault="0066607B" w:rsidP="00BE24A8">
                  <w:r>
                    <w:t>ESTIMULOS QUE</w:t>
                  </w:r>
                </w:p>
                <w:p w:rsidR="0066607B" w:rsidRDefault="0066607B" w:rsidP="00BE24A8">
                  <w:r>
                    <w:t xml:space="preserve">DENOTAN EL OBJETO                         ACTITUD                           RESPUESTAS EVALUATIVAS </w:t>
                  </w:r>
                </w:p>
                <w:p w:rsidR="0066607B" w:rsidRDefault="0066607B" w:rsidP="00BE24A8">
                  <w:r>
                    <w:t xml:space="preserve"> DE LA</w:t>
                  </w:r>
                </w:p>
              </w:txbxContent>
            </v:textbox>
          </v:rect>
        </w:pict>
      </w:r>
    </w:p>
    <w:p w:rsidR="00BE24A8" w:rsidRPr="004314A0" w:rsidRDefault="006E6645" w:rsidP="00BE24A8">
      <w:pPr>
        <w:spacing w:line="360" w:lineRule="auto"/>
        <w:jc w:val="both"/>
        <w:rPr>
          <w:rFonts w:ascii="Arial" w:hAnsi="Arial" w:cs="Arial"/>
          <w:sz w:val="24"/>
          <w:szCs w:val="24"/>
        </w:rPr>
      </w:pPr>
      <w:r w:rsidRPr="006E6645">
        <w:rPr>
          <w:rFonts w:ascii="Arial" w:hAnsi="Arial" w:cs="Arial"/>
          <w:noProof/>
          <w:sz w:val="24"/>
          <w:szCs w:val="24"/>
          <w:lang w:eastAsia="es-SV"/>
        </w:rPr>
        <w:lastRenderedPageBreak/>
        <w:pict>
          <v:shape id="_x0000_s1032" type="#_x0000_t32" style="position:absolute;left:0;text-align:left;margin-left:216.8pt;margin-top:27.6pt;width:42pt;height:0;z-index:251650560" o:connectortype="straight">
            <v:stroke endarrow="block"/>
          </v:shape>
        </w:pict>
      </w:r>
      <w:r w:rsidRPr="006E6645">
        <w:rPr>
          <w:rFonts w:ascii="Arial" w:hAnsi="Arial" w:cs="Arial"/>
          <w:noProof/>
          <w:sz w:val="24"/>
          <w:szCs w:val="24"/>
          <w:lang w:eastAsia="es-SV"/>
        </w:rPr>
        <w:pict>
          <v:shape id="_x0000_s1031" type="#_x0000_t32" style="position:absolute;left:0;text-align:left;margin-left:115.55pt;margin-top:27.6pt;width:42pt;height:0;z-index:251649536" o:connectortype="straight">
            <v:stroke endarrow="block"/>
          </v:shape>
        </w:pict>
      </w:r>
    </w:p>
    <w:p w:rsidR="00BE24A8" w:rsidRPr="004314A0" w:rsidRDefault="00BE24A8" w:rsidP="00BE24A8">
      <w:pPr>
        <w:spacing w:line="360" w:lineRule="auto"/>
        <w:jc w:val="both"/>
        <w:rPr>
          <w:rFonts w:ascii="Arial" w:hAnsi="Arial" w:cs="Arial"/>
          <w:sz w:val="24"/>
          <w:szCs w:val="24"/>
        </w:rPr>
      </w:pPr>
    </w:p>
    <w:p w:rsidR="00BE24A8" w:rsidRPr="004314A0" w:rsidRDefault="00BE24A8" w:rsidP="00BE24A8">
      <w:pPr>
        <w:spacing w:line="360" w:lineRule="auto"/>
        <w:jc w:val="both"/>
        <w:rPr>
          <w:rFonts w:ascii="Arial" w:hAnsi="Arial" w:cs="Arial"/>
          <w:sz w:val="24"/>
          <w:szCs w:val="24"/>
        </w:rPr>
      </w:pPr>
    </w:p>
    <w:p w:rsidR="00BE24A8" w:rsidRPr="004314A0" w:rsidRDefault="00BE24A8" w:rsidP="00BE24A8">
      <w:pPr>
        <w:spacing w:line="360" w:lineRule="auto"/>
        <w:jc w:val="both"/>
        <w:rPr>
          <w:rFonts w:ascii="Arial" w:hAnsi="Arial" w:cs="Arial"/>
          <w:sz w:val="24"/>
          <w:szCs w:val="24"/>
        </w:rPr>
      </w:pPr>
      <w:r w:rsidRPr="004314A0">
        <w:rPr>
          <w:rFonts w:ascii="Arial" w:hAnsi="Arial" w:cs="Arial"/>
          <w:sz w:val="24"/>
          <w:szCs w:val="24"/>
        </w:rPr>
        <w:t xml:space="preserve">Al definir la actitud como una tendencia, se da a entender que se trata de un estado interno de la persona. Por tanto, no es algo que resida en el ambiente externo a ella, pero tampoco es una respuesta manifiesta y observable. La actitud se concibe como algo que media e interviene entre los aspectos del ambiente externo, que son los “ estímulos “ del grafico anterior , y las reacciones de la persona , es decir sus “ respuestas evaluativas “ manifiestas. Esta tendencia evaluativa se refiere a la asignación de aspectos positivos o negativos a un objeto. </w:t>
      </w:r>
    </w:p>
    <w:p w:rsidR="00BE24A8" w:rsidRPr="004314A0" w:rsidRDefault="00BE24A8" w:rsidP="00BE24A8">
      <w:pPr>
        <w:spacing w:line="360" w:lineRule="auto"/>
        <w:jc w:val="both"/>
        <w:rPr>
          <w:rFonts w:ascii="Arial" w:hAnsi="Arial" w:cs="Arial"/>
          <w:sz w:val="24"/>
          <w:szCs w:val="24"/>
        </w:rPr>
      </w:pPr>
      <w:r w:rsidRPr="004314A0">
        <w:rPr>
          <w:rFonts w:ascii="Arial" w:hAnsi="Arial" w:cs="Arial"/>
          <w:sz w:val="24"/>
          <w:szCs w:val="24"/>
        </w:rPr>
        <w:t xml:space="preserve">Por ello, siendo la actitud un estado interno, tendrá que ser inferido a partir de respuestas manifiestas y observables, y siendo evaluativa, esta respuestas serán de aprobación o desaprobación, de atracción o rechazo, de aproximación o evitación  y así sucesivamente </w:t>
      </w:r>
      <w:r w:rsidR="00BE1E41" w:rsidRPr="004314A0">
        <w:rPr>
          <w:rFonts w:ascii="Arial" w:hAnsi="Arial" w:cs="Arial"/>
          <w:sz w:val="24"/>
          <w:szCs w:val="24"/>
        </w:rPr>
        <w:t>(Morales,</w:t>
      </w:r>
      <w:r w:rsidRPr="004314A0">
        <w:rPr>
          <w:rFonts w:ascii="Arial" w:hAnsi="Arial" w:cs="Arial"/>
          <w:sz w:val="24"/>
          <w:szCs w:val="24"/>
        </w:rPr>
        <w:t xml:space="preserve"> </w:t>
      </w:r>
      <w:r w:rsidR="00BE1E41" w:rsidRPr="004314A0">
        <w:rPr>
          <w:rFonts w:ascii="Arial" w:hAnsi="Arial" w:cs="Arial"/>
          <w:sz w:val="24"/>
          <w:szCs w:val="24"/>
        </w:rPr>
        <w:t>1999)</w:t>
      </w:r>
      <w:r w:rsidRPr="004314A0">
        <w:rPr>
          <w:rFonts w:ascii="Arial" w:hAnsi="Arial" w:cs="Arial"/>
          <w:sz w:val="24"/>
          <w:szCs w:val="24"/>
        </w:rPr>
        <w:t>.</w:t>
      </w:r>
      <w:r w:rsidRPr="004314A0">
        <w:rPr>
          <w:rStyle w:val="Refdenotaalpie"/>
          <w:rFonts w:ascii="Arial" w:hAnsi="Arial" w:cs="Arial"/>
          <w:sz w:val="24"/>
          <w:szCs w:val="24"/>
        </w:rPr>
        <w:footnoteReference w:id="8"/>
      </w:r>
    </w:p>
    <w:p w:rsidR="00BE24A8" w:rsidRPr="004314A0" w:rsidRDefault="00BE24A8" w:rsidP="00BE24A8">
      <w:pPr>
        <w:spacing w:line="360" w:lineRule="auto"/>
        <w:jc w:val="both"/>
        <w:rPr>
          <w:rFonts w:ascii="Arial" w:hAnsi="Arial" w:cs="Arial"/>
          <w:sz w:val="24"/>
          <w:szCs w:val="24"/>
        </w:rPr>
      </w:pPr>
      <w:r w:rsidRPr="004314A0">
        <w:rPr>
          <w:rFonts w:ascii="Arial" w:hAnsi="Arial" w:cs="Arial"/>
          <w:sz w:val="24"/>
          <w:szCs w:val="24"/>
        </w:rPr>
        <w:t xml:space="preserve">Debido a que la actitud se manifiesta a través de una serie de respuestas observables, se habla también de los elementos esenciales que la componen , es decir, aquellos factores necesarios y suficientes para que se pueda afirmar que una persona posee una determinada actitud. La diferencia fundamental está entre aquellos que conciben la actitud como una estructura unidimensional, y aquellos que la conciben como una estructura multidimensional y, de estos tres entre quienes postulan dos y quienes postulas tres dimensiones </w:t>
      </w:r>
      <w:proofErr w:type="gramStart"/>
      <w:r w:rsidRPr="004314A0">
        <w:rPr>
          <w:rFonts w:ascii="Arial" w:hAnsi="Arial" w:cs="Arial"/>
          <w:sz w:val="24"/>
          <w:szCs w:val="24"/>
        </w:rPr>
        <w:t>( Martin</w:t>
      </w:r>
      <w:proofErr w:type="gramEnd"/>
      <w:r w:rsidRPr="004314A0">
        <w:rPr>
          <w:rFonts w:ascii="Arial" w:hAnsi="Arial" w:cs="Arial"/>
          <w:sz w:val="24"/>
          <w:szCs w:val="24"/>
        </w:rPr>
        <w:t xml:space="preserve"> – Baro, 1999)</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 </w:t>
      </w:r>
      <w:r w:rsidR="00343020" w:rsidRPr="004314A0">
        <w:rPr>
          <w:rFonts w:ascii="Arial" w:hAnsi="Arial" w:cs="Arial"/>
          <w:color w:val="000000"/>
          <w:sz w:val="24"/>
          <w:szCs w:val="24"/>
        </w:rPr>
        <w:t>Pero</w:t>
      </w:r>
      <w:r w:rsidRPr="004314A0">
        <w:rPr>
          <w:rFonts w:ascii="Arial" w:hAnsi="Arial" w:cs="Arial"/>
          <w:color w:val="000000"/>
          <w:sz w:val="24"/>
          <w:szCs w:val="24"/>
        </w:rPr>
        <w:t xml:space="preserve"> esta lista para aparecer en las circunstancias apropiadas. En tercer lugar surgen las circunstancias apropiadas, la orientación de la persona determina una tendencia a responder de algún modo. La probabilidad de la responsabilidad </w:t>
      </w:r>
      <w:r w:rsidRPr="004314A0">
        <w:rPr>
          <w:rFonts w:ascii="Arial" w:hAnsi="Arial" w:cs="Arial"/>
          <w:color w:val="000000"/>
          <w:sz w:val="24"/>
          <w:szCs w:val="24"/>
        </w:rPr>
        <w:lastRenderedPageBreak/>
        <w:t>depende de la fuerza de la actitud y de las circunstancias; la forma de responder y el que se haga abierta o privadamente dependerá de la situación. La actitud tiene un objeto, el cual puede considerarse como la meta del comportamiento aprendido.</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  La cantidad de actitudes que pueda formar una persona a medida que se desarrolla como adulto es virtualmente ilimitada. Así como la cantidad de hábitos que puede desarrollar.</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Las influencias parentales disminuyen cuando los niños crecen, y los adolescentes y adultos rara vez citan a sus padres en sus respuestas al estudiar las actitudes. Para determinar los efectos permanentes de las enseñanzas de los padres sobre las actitudes de los adultos.</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El periodo crítico se da desde el nacimiento hasta la pubertad, las actitudes de los hijos son formadas predominantemente por sus padres. Desde que comienza la adolescencia y se prosigue su vida adulta temprana, hasta alrededor de los 30 años, otras influencias sociales crecen en importancia. Durante el periodo de los 12 a los 30 años, las actitudes de la mayor parte de las personas toman una forma final y luego cambian muy poco este ha sido llamando  “periodo crítico “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Durante el periodo crítico actúan dos factores influencia de los compañeros, información de los medios de audiovisuales y de otras fuentes, y educación.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La influencia de compañeros empieza a tener efecto sobre las actitudes durante la adolescencia. El adolescente pasa meno tiempo en el hogar, menos tiempo comunicándose con sus padres, y aumenta el tiempo que pasa con sus amigos y conocidos. Sus compañeros llegan a influir sobre el poderosamente por que los individuos aceptan con facilidad como autoridades.</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Las noticias y los espectáculos han llegado hacer también más importantes en años recientes, debido a que la televisión, mas vivida e inmediata que la radio o periódicos, ha hecho que la gente joven se entere a mucha más temprana edad de los acontecimientos que ocurren en su </w:t>
      </w:r>
      <w:r w:rsidR="00BE1E41" w:rsidRPr="004314A0">
        <w:rPr>
          <w:rFonts w:ascii="Arial" w:hAnsi="Arial" w:cs="Arial"/>
          <w:color w:val="000000"/>
          <w:sz w:val="24"/>
          <w:szCs w:val="24"/>
        </w:rPr>
        <w:t xml:space="preserve">mundo. </w:t>
      </w:r>
      <w:r w:rsidRPr="004314A0">
        <w:rPr>
          <w:rFonts w:ascii="Arial" w:hAnsi="Arial" w:cs="Arial"/>
          <w:color w:val="000000"/>
          <w:sz w:val="24"/>
          <w:szCs w:val="24"/>
        </w:rPr>
        <w:t xml:space="preserve">Así tanto  los compañeros de grupo </w:t>
      </w:r>
      <w:r w:rsidRPr="004314A0">
        <w:rPr>
          <w:rFonts w:ascii="Arial" w:hAnsi="Arial" w:cs="Arial"/>
          <w:color w:val="000000"/>
          <w:sz w:val="24"/>
          <w:szCs w:val="24"/>
        </w:rPr>
        <w:lastRenderedPageBreak/>
        <w:t xml:space="preserve">como la televisión constituyen nuevas fuentes de influencias llamada información para el adolescente. </w:t>
      </w:r>
    </w:p>
    <w:p w:rsidR="00B97392"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Otra variable importante del periodo crítico de su formación de actitudes permanentes. Su importancias  depende de lo avanzado que vaya el individuo en la escuela, pero se va incrementando </w:t>
      </w:r>
      <w:proofErr w:type="gramStart"/>
      <w:r w:rsidRPr="004314A0">
        <w:rPr>
          <w:rFonts w:ascii="Arial" w:hAnsi="Arial" w:cs="Arial"/>
          <w:color w:val="000000"/>
          <w:sz w:val="24"/>
          <w:szCs w:val="24"/>
        </w:rPr>
        <w:t>mas</w:t>
      </w:r>
      <w:proofErr w:type="gramEnd"/>
      <w:r w:rsidRPr="004314A0">
        <w:rPr>
          <w:rFonts w:ascii="Arial" w:hAnsi="Arial" w:cs="Arial"/>
          <w:color w:val="000000"/>
          <w:sz w:val="24"/>
          <w:szCs w:val="24"/>
        </w:rPr>
        <w:t xml:space="preserve"> allá de  la influencia de los padres. Todos los factores estudiados en relación con las actitudes el nivel educacional, consecuentemente, se destaca como una variable significativa.</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Las exigencias de los nuevos contenidos, la entrada a nueva tecnología educativa y la complejizaciòn del estudio y el aprendizaje obligan al estudiante a profesionalizar y tecnificar su estudio, si quiere tener éxito académico. Hoy no podemos seguir con las técnicas de ensayo  y </w:t>
      </w:r>
      <w:proofErr w:type="gramStart"/>
      <w:r w:rsidRPr="004314A0">
        <w:rPr>
          <w:rFonts w:ascii="Arial" w:hAnsi="Arial" w:cs="Arial"/>
          <w:color w:val="000000"/>
          <w:sz w:val="24"/>
          <w:szCs w:val="24"/>
        </w:rPr>
        <w:t>error ,</w:t>
      </w:r>
      <w:proofErr w:type="gramEnd"/>
      <w:r w:rsidRPr="004314A0">
        <w:rPr>
          <w:rFonts w:ascii="Arial" w:hAnsi="Arial" w:cs="Arial"/>
          <w:color w:val="000000"/>
          <w:sz w:val="24"/>
          <w:szCs w:val="24"/>
        </w:rPr>
        <w:t xml:space="preserve"> cuando ya se ha probado que existen una serie de estrategias que son eficientes y eficaces para muchos estudiantes, en diferentes contextos y con características muy diversas. </w:t>
      </w:r>
    </w:p>
    <w:p w:rsidR="00B97392" w:rsidRPr="0038332E"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Es cierto que las estrategias no son un panacea, pero se actualiza e investiga nuevas formas de hacer las cosas abaratando costos, esfuerzos y  de tiempo.</w:t>
      </w:r>
      <w:r w:rsidRPr="004314A0">
        <w:rPr>
          <w:rStyle w:val="Refdenotaalpie"/>
          <w:rFonts w:ascii="Arial" w:hAnsi="Arial" w:cs="Arial"/>
          <w:color w:val="000000"/>
          <w:sz w:val="24"/>
          <w:szCs w:val="24"/>
        </w:rPr>
        <w:footnoteReference w:id="9"/>
      </w:r>
    </w:p>
    <w:p w:rsidR="00FF730D" w:rsidRPr="004314A0" w:rsidRDefault="00E7771B" w:rsidP="00BE24A8">
      <w:pPr>
        <w:spacing w:line="360" w:lineRule="auto"/>
        <w:jc w:val="both"/>
        <w:rPr>
          <w:rFonts w:ascii="Arial" w:hAnsi="Arial" w:cs="Arial"/>
          <w:b/>
          <w:color w:val="000000"/>
          <w:sz w:val="24"/>
          <w:szCs w:val="24"/>
        </w:rPr>
      </w:pPr>
      <w:r>
        <w:rPr>
          <w:rFonts w:ascii="Arial" w:hAnsi="Arial" w:cs="Arial"/>
          <w:b/>
          <w:color w:val="000000"/>
          <w:sz w:val="24"/>
          <w:szCs w:val="24"/>
        </w:rPr>
        <w:t>2.2.1.1</w:t>
      </w:r>
      <w:r w:rsidR="00B97392">
        <w:rPr>
          <w:rFonts w:ascii="Arial" w:hAnsi="Arial" w:cs="Arial"/>
          <w:b/>
          <w:color w:val="000000"/>
          <w:sz w:val="24"/>
          <w:szCs w:val="24"/>
        </w:rPr>
        <w:t xml:space="preserve"> </w:t>
      </w:r>
      <w:r w:rsidR="00AE27E8" w:rsidRPr="004314A0">
        <w:rPr>
          <w:rFonts w:ascii="Arial" w:hAnsi="Arial" w:cs="Arial"/>
          <w:b/>
          <w:color w:val="000000"/>
          <w:sz w:val="24"/>
          <w:szCs w:val="24"/>
        </w:rPr>
        <w:t xml:space="preserve">ESTRUCTURA DE LAS ACTITUDES </w:t>
      </w:r>
    </w:p>
    <w:p w:rsidR="00AE27E8" w:rsidRPr="004314A0" w:rsidRDefault="00AE27E8"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Hay muchos tipos de actitud y muchos procesos psicológicos </w:t>
      </w:r>
      <w:r w:rsidR="0030123F">
        <w:rPr>
          <w:rFonts w:ascii="Arial" w:hAnsi="Arial" w:cs="Arial"/>
          <w:color w:val="000000"/>
          <w:sz w:val="24"/>
          <w:szCs w:val="24"/>
        </w:rPr>
        <w:t>implica</w:t>
      </w:r>
      <w:r w:rsidRPr="004314A0">
        <w:rPr>
          <w:rFonts w:ascii="Arial" w:hAnsi="Arial" w:cs="Arial"/>
          <w:color w:val="000000"/>
          <w:sz w:val="24"/>
          <w:szCs w:val="24"/>
        </w:rPr>
        <w:t xml:space="preserve">dos en su </w:t>
      </w:r>
      <w:r w:rsidR="000C7943" w:rsidRPr="004314A0">
        <w:rPr>
          <w:rFonts w:ascii="Arial" w:hAnsi="Arial" w:cs="Arial"/>
          <w:color w:val="000000"/>
          <w:sz w:val="24"/>
          <w:szCs w:val="24"/>
        </w:rPr>
        <w:t xml:space="preserve">expresión. </w:t>
      </w:r>
      <w:r w:rsidRPr="004314A0">
        <w:rPr>
          <w:rFonts w:ascii="Arial" w:hAnsi="Arial" w:cs="Arial"/>
          <w:color w:val="000000"/>
          <w:sz w:val="24"/>
          <w:szCs w:val="24"/>
        </w:rPr>
        <w:t xml:space="preserve">Tradicionalmente se hace una distinción entre tres componentes de las actitudes: </w:t>
      </w:r>
      <w:r w:rsidR="000C7943" w:rsidRPr="004314A0">
        <w:rPr>
          <w:rFonts w:ascii="Arial" w:hAnsi="Arial" w:cs="Arial"/>
          <w:color w:val="000000"/>
          <w:sz w:val="24"/>
          <w:szCs w:val="24"/>
        </w:rPr>
        <w:t xml:space="preserve">El componente </w:t>
      </w:r>
      <w:r w:rsidR="005F201A" w:rsidRPr="004314A0">
        <w:rPr>
          <w:rFonts w:ascii="Arial" w:hAnsi="Arial" w:cs="Arial"/>
          <w:color w:val="000000"/>
          <w:sz w:val="24"/>
          <w:szCs w:val="24"/>
        </w:rPr>
        <w:t>cognoscitivo</w:t>
      </w:r>
      <w:r w:rsidR="000C7943" w:rsidRPr="004314A0">
        <w:rPr>
          <w:rFonts w:ascii="Arial" w:hAnsi="Arial" w:cs="Arial"/>
          <w:color w:val="000000"/>
          <w:sz w:val="24"/>
          <w:szCs w:val="24"/>
        </w:rPr>
        <w:t xml:space="preserve"> de una actitud social consiste en las percepciones del </w:t>
      </w:r>
      <w:r w:rsidR="000E64B7" w:rsidRPr="004314A0">
        <w:rPr>
          <w:rFonts w:ascii="Arial" w:hAnsi="Arial" w:cs="Arial"/>
          <w:color w:val="000000"/>
          <w:sz w:val="24"/>
          <w:szCs w:val="24"/>
        </w:rPr>
        <w:t>individuo,</w:t>
      </w:r>
      <w:r w:rsidR="000C7943" w:rsidRPr="004314A0">
        <w:rPr>
          <w:rFonts w:ascii="Arial" w:hAnsi="Arial" w:cs="Arial"/>
          <w:color w:val="000000"/>
          <w:sz w:val="24"/>
          <w:szCs w:val="24"/>
        </w:rPr>
        <w:t xml:space="preserve"> sus creencias y </w:t>
      </w:r>
      <w:r w:rsidR="00BF0180" w:rsidRPr="004314A0">
        <w:rPr>
          <w:rFonts w:ascii="Arial" w:hAnsi="Arial" w:cs="Arial"/>
          <w:color w:val="000000"/>
          <w:sz w:val="24"/>
          <w:szCs w:val="24"/>
        </w:rPr>
        <w:t>estereotipos,</w:t>
      </w:r>
      <w:r w:rsidR="000C7943" w:rsidRPr="004314A0">
        <w:rPr>
          <w:rFonts w:ascii="Arial" w:hAnsi="Arial" w:cs="Arial"/>
          <w:color w:val="000000"/>
          <w:sz w:val="24"/>
          <w:szCs w:val="24"/>
        </w:rPr>
        <w:t xml:space="preserve"> es </w:t>
      </w:r>
      <w:r w:rsidR="00BF0180" w:rsidRPr="004314A0">
        <w:rPr>
          <w:rFonts w:ascii="Arial" w:hAnsi="Arial" w:cs="Arial"/>
          <w:color w:val="000000"/>
          <w:sz w:val="24"/>
          <w:szCs w:val="24"/>
        </w:rPr>
        <w:t>decir,</w:t>
      </w:r>
      <w:r w:rsidR="000C7943" w:rsidRPr="004314A0">
        <w:rPr>
          <w:rFonts w:ascii="Arial" w:hAnsi="Arial" w:cs="Arial"/>
          <w:color w:val="000000"/>
          <w:sz w:val="24"/>
          <w:szCs w:val="24"/>
        </w:rPr>
        <w:t xml:space="preserve"> sus ideas sobre el </w:t>
      </w:r>
      <w:proofErr w:type="gramStart"/>
      <w:r w:rsidR="000C7943" w:rsidRPr="004314A0">
        <w:rPr>
          <w:rFonts w:ascii="Arial" w:hAnsi="Arial" w:cs="Arial"/>
          <w:color w:val="000000"/>
          <w:sz w:val="24"/>
          <w:szCs w:val="24"/>
        </w:rPr>
        <w:t>objeto .</w:t>
      </w:r>
      <w:proofErr w:type="gramEnd"/>
      <w:r w:rsidR="000C7943" w:rsidRPr="004314A0">
        <w:rPr>
          <w:rFonts w:ascii="Arial" w:hAnsi="Arial" w:cs="Arial"/>
          <w:color w:val="000000"/>
          <w:sz w:val="24"/>
          <w:szCs w:val="24"/>
        </w:rPr>
        <w:t xml:space="preserve"> El término “opinión “se usa a menudo como substituto de componente cognoscitivo de una actitud, especialmente cuando dicha opinión es de importancia con respecto a alguna cuestión o problema. </w:t>
      </w:r>
      <w:r w:rsidR="000C7943" w:rsidRPr="004314A0">
        <w:rPr>
          <w:rStyle w:val="Refdenotaalpie"/>
          <w:rFonts w:ascii="Arial" w:hAnsi="Arial" w:cs="Arial"/>
          <w:color w:val="000000"/>
          <w:sz w:val="24"/>
          <w:szCs w:val="24"/>
        </w:rPr>
        <w:footnoteReference w:id="10"/>
      </w:r>
    </w:p>
    <w:p w:rsidR="000C7943" w:rsidRPr="004314A0" w:rsidRDefault="000C7943"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El componente afectivo se refiere a los sentimiento de la persona con respecto al objeto, el aspecto emocional de la actitud es a menudo el componente más </w:t>
      </w:r>
      <w:r w:rsidRPr="004314A0">
        <w:rPr>
          <w:rFonts w:ascii="Arial" w:hAnsi="Arial" w:cs="Arial"/>
          <w:color w:val="000000"/>
          <w:sz w:val="24"/>
          <w:szCs w:val="24"/>
        </w:rPr>
        <w:lastRenderedPageBreak/>
        <w:t>profundamente enraizado y el más resistente al cambio. El componente comportamiento de las actitudes sociales consiste en la tendencia a actuar o a reaccionar de un cierto, modo con respecto al objeto. Es la política o la orientación a la acción y se mide registrando lo que el individuo dice que hará o, mejor a un,  lo que en realidad hace.</w:t>
      </w:r>
    </w:p>
    <w:p w:rsidR="000C7943" w:rsidRPr="004314A0" w:rsidRDefault="00E7771B" w:rsidP="00BE24A8">
      <w:pPr>
        <w:spacing w:line="360" w:lineRule="auto"/>
        <w:jc w:val="both"/>
        <w:rPr>
          <w:rFonts w:ascii="Arial" w:hAnsi="Arial" w:cs="Arial"/>
          <w:b/>
          <w:color w:val="000000"/>
          <w:sz w:val="24"/>
          <w:szCs w:val="24"/>
        </w:rPr>
      </w:pPr>
      <w:r>
        <w:rPr>
          <w:rFonts w:ascii="Arial" w:hAnsi="Arial" w:cs="Arial"/>
          <w:b/>
          <w:color w:val="000000"/>
          <w:sz w:val="24"/>
          <w:szCs w:val="24"/>
        </w:rPr>
        <w:t>2.2.1.2</w:t>
      </w:r>
      <w:r w:rsidR="00B97392">
        <w:rPr>
          <w:rFonts w:ascii="Arial" w:hAnsi="Arial" w:cs="Arial"/>
          <w:b/>
          <w:color w:val="000000"/>
          <w:sz w:val="24"/>
          <w:szCs w:val="24"/>
        </w:rPr>
        <w:t xml:space="preserve"> </w:t>
      </w:r>
      <w:r w:rsidR="000C7943" w:rsidRPr="004314A0">
        <w:rPr>
          <w:rFonts w:ascii="Arial" w:hAnsi="Arial" w:cs="Arial"/>
          <w:b/>
          <w:color w:val="000000"/>
          <w:sz w:val="24"/>
          <w:szCs w:val="24"/>
        </w:rPr>
        <w:t>IMPORTACIA DE LOS TRES COMPONENTES DE LA ACTITUD.</w:t>
      </w:r>
    </w:p>
    <w:p w:rsidR="000C7943" w:rsidRPr="004314A0" w:rsidRDefault="002D4957"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El </w:t>
      </w:r>
      <w:r w:rsidR="00343020" w:rsidRPr="004314A0">
        <w:rPr>
          <w:rFonts w:ascii="Arial" w:hAnsi="Arial" w:cs="Arial"/>
          <w:color w:val="000000"/>
          <w:sz w:val="24"/>
          <w:szCs w:val="24"/>
        </w:rPr>
        <w:t xml:space="preserve">análisis de una actitud en sus componentes conduce a un cierto </w:t>
      </w:r>
      <w:r w:rsidR="00F41B6C" w:rsidRPr="004314A0">
        <w:rPr>
          <w:rFonts w:ascii="Arial" w:hAnsi="Arial" w:cs="Arial"/>
          <w:color w:val="000000"/>
          <w:sz w:val="24"/>
          <w:szCs w:val="24"/>
        </w:rPr>
        <w:t>número</w:t>
      </w:r>
      <w:r w:rsidR="00343020" w:rsidRPr="004314A0">
        <w:rPr>
          <w:rFonts w:ascii="Arial" w:hAnsi="Arial" w:cs="Arial"/>
          <w:color w:val="000000"/>
          <w:sz w:val="24"/>
          <w:szCs w:val="24"/>
        </w:rPr>
        <w:t xml:space="preserve"> de preguntas acerca de la estructura de las </w:t>
      </w:r>
      <w:r w:rsidR="00F41B6C" w:rsidRPr="004314A0">
        <w:rPr>
          <w:rFonts w:ascii="Arial" w:hAnsi="Arial" w:cs="Arial"/>
          <w:color w:val="000000"/>
          <w:sz w:val="24"/>
          <w:szCs w:val="24"/>
        </w:rPr>
        <w:t xml:space="preserve">actitudes. </w:t>
      </w:r>
      <w:r w:rsidR="00343020" w:rsidRPr="004314A0">
        <w:rPr>
          <w:rFonts w:ascii="Arial" w:hAnsi="Arial" w:cs="Arial"/>
          <w:color w:val="000000"/>
          <w:sz w:val="24"/>
          <w:szCs w:val="24"/>
        </w:rPr>
        <w:t xml:space="preserve">La coherencia intercomponente se encuentra usualmente cuando la persona tiene una actitud </w:t>
      </w:r>
      <w:r w:rsidR="00A611E9" w:rsidRPr="004314A0">
        <w:rPr>
          <w:rFonts w:ascii="Arial" w:hAnsi="Arial" w:cs="Arial"/>
          <w:color w:val="000000"/>
          <w:sz w:val="24"/>
          <w:szCs w:val="24"/>
        </w:rPr>
        <w:t>extrema,</w:t>
      </w:r>
      <w:r w:rsidR="00343020" w:rsidRPr="004314A0">
        <w:rPr>
          <w:rFonts w:ascii="Arial" w:hAnsi="Arial" w:cs="Arial"/>
          <w:color w:val="000000"/>
          <w:sz w:val="24"/>
          <w:szCs w:val="24"/>
        </w:rPr>
        <w:t xml:space="preserve"> sea esta positiva o </w:t>
      </w:r>
      <w:r w:rsidR="00A611E9" w:rsidRPr="004314A0">
        <w:rPr>
          <w:rFonts w:ascii="Arial" w:hAnsi="Arial" w:cs="Arial"/>
          <w:color w:val="000000"/>
          <w:sz w:val="24"/>
          <w:szCs w:val="24"/>
        </w:rPr>
        <w:t xml:space="preserve">negativa. </w:t>
      </w:r>
      <w:r w:rsidR="00343020" w:rsidRPr="004314A0">
        <w:rPr>
          <w:rFonts w:ascii="Arial" w:hAnsi="Arial" w:cs="Arial"/>
          <w:color w:val="000000"/>
          <w:sz w:val="24"/>
          <w:szCs w:val="24"/>
        </w:rPr>
        <w:t xml:space="preserve">Las creencias firmemente sostenidas se acompañan usualmente de afecto positivo considerable. Los efectos </w:t>
      </w:r>
      <w:r w:rsidR="00F41B6C" w:rsidRPr="004314A0">
        <w:rPr>
          <w:rFonts w:ascii="Arial" w:hAnsi="Arial" w:cs="Arial"/>
          <w:color w:val="000000"/>
          <w:sz w:val="24"/>
          <w:szCs w:val="24"/>
        </w:rPr>
        <w:t xml:space="preserve">fuertes se acompañan por lo </w:t>
      </w:r>
      <w:r w:rsidR="00A611E9" w:rsidRPr="004314A0">
        <w:rPr>
          <w:rFonts w:ascii="Arial" w:hAnsi="Arial" w:cs="Arial"/>
          <w:color w:val="000000"/>
          <w:sz w:val="24"/>
          <w:szCs w:val="24"/>
        </w:rPr>
        <w:t>común,</w:t>
      </w:r>
      <w:r w:rsidR="00F41B6C" w:rsidRPr="004314A0">
        <w:rPr>
          <w:rFonts w:ascii="Arial" w:hAnsi="Arial" w:cs="Arial"/>
          <w:color w:val="000000"/>
          <w:sz w:val="24"/>
          <w:szCs w:val="24"/>
        </w:rPr>
        <w:t xml:space="preserve"> de hábitos y respuestas sólidamente establecidas en la conducta .Si existe incoherencia entre los componentes el individuo mostrará una tendencia a modificar la actitud con el fin de restaurar el estado de congruencia. Este principio está implícito en el uso de nuevas informaciones para producir cambios de actitud. </w:t>
      </w:r>
    </w:p>
    <w:p w:rsidR="00F41B6C" w:rsidRPr="004314A0" w:rsidRDefault="00F41B6C"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Durante la </w:t>
      </w:r>
      <w:r w:rsidR="00A611E9" w:rsidRPr="004314A0">
        <w:rPr>
          <w:rFonts w:ascii="Arial" w:hAnsi="Arial" w:cs="Arial"/>
          <w:color w:val="000000"/>
          <w:sz w:val="24"/>
          <w:szCs w:val="24"/>
        </w:rPr>
        <w:t>niñez,</w:t>
      </w:r>
      <w:r w:rsidRPr="004314A0">
        <w:rPr>
          <w:rFonts w:ascii="Arial" w:hAnsi="Arial" w:cs="Arial"/>
          <w:color w:val="000000"/>
          <w:sz w:val="24"/>
          <w:szCs w:val="24"/>
        </w:rPr>
        <w:t xml:space="preserve"> especialmente cuando se están aprendiendo las actitudes, los tres componentes son muy importantes. Más </w:t>
      </w:r>
      <w:r w:rsidR="00A611E9" w:rsidRPr="004314A0">
        <w:rPr>
          <w:rFonts w:ascii="Arial" w:hAnsi="Arial" w:cs="Arial"/>
          <w:color w:val="000000"/>
          <w:sz w:val="24"/>
          <w:szCs w:val="24"/>
        </w:rPr>
        <w:t>tarde,</w:t>
      </w:r>
      <w:r w:rsidRPr="004314A0">
        <w:rPr>
          <w:rFonts w:ascii="Arial" w:hAnsi="Arial" w:cs="Arial"/>
          <w:color w:val="000000"/>
          <w:sz w:val="24"/>
          <w:szCs w:val="24"/>
        </w:rPr>
        <w:t xml:space="preserve"> cuando </w:t>
      </w:r>
      <w:r w:rsidR="00A611E9" w:rsidRPr="004314A0">
        <w:rPr>
          <w:rFonts w:ascii="Arial" w:hAnsi="Arial" w:cs="Arial"/>
          <w:color w:val="000000"/>
          <w:sz w:val="24"/>
          <w:szCs w:val="24"/>
        </w:rPr>
        <w:t>el</w:t>
      </w:r>
      <w:r w:rsidRPr="004314A0">
        <w:rPr>
          <w:rFonts w:ascii="Arial" w:hAnsi="Arial" w:cs="Arial"/>
          <w:color w:val="000000"/>
          <w:sz w:val="24"/>
          <w:szCs w:val="24"/>
        </w:rPr>
        <w:t xml:space="preserve"> niño ha llegado a una mejor integración de sus actitudes, al </w:t>
      </w:r>
      <w:r w:rsidR="00A611E9" w:rsidRPr="004314A0">
        <w:rPr>
          <w:rFonts w:ascii="Arial" w:hAnsi="Arial" w:cs="Arial"/>
          <w:color w:val="000000"/>
          <w:sz w:val="24"/>
          <w:szCs w:val="24"/>
        </w:rPr>
        <w:t>mismo tiempo que estas se vuelve</w:t>
      </w:r>
      <w:r w:rsidRPr="004314A0">
        <w:rPr>
          <w:rFonts w:ascii="Arial" w:hAnsi="Arial" w:cs="Arial"/>
          <w:color w:val="000000"/>
          <w:sz w:val="24"/>
          <w:szCs w:val="24"/>
        </w:rPr>
        <w:t xml:space="preserve">n </w:t>
      </w:r>
      <w:r w:rsidR="00A611E9" w:rsidRPr="004314A0">
        <w:rPr>
          <w:rFonts w:ascii="Arial" w:hAnsi="Arial" w:cs="Arial"/>
          <w:color w:val="000000"/>
          <w:sz w:val="24"/>
          <w:szCs w:val="24"/>
        </w:rPr>
        <w:t>más extremas, tiende a practicar una selectividad en lo que ve  y aprende  el componente cognoscitivo se hace más importante.</w:t>
      </w:r>
      <w:r w:rsidR="00A611E9" w:rsidRPr="004314A0">
        <w:rPr>
          <w:rStyle w:val="Refdenotaalpie"/>
          <w:rFonts w:ascii="Arial" w:hAnsi="Arial" w:cs="Arial"/>
          <w:color w:val="000000"/>
          <w:sz w:val="24"/>
          <w:szCs w:val="24"/>
        </w:rPr>
        <w:footnoteReference w:id="11"/>
      </w:r>
    </w:p>
    <w:p w:rsidR="00A611E9" w:rsidRPr="004314A0" w:rsidRDefault="00A611E9"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Puesto que las actitudes tienden a ser </w:t>
      </w:r>
      <w:r w:rsidR="006D4EB2" w:rsidRPr="004314A0">
        <w:rPr>
          <w:rFonts w:ascii="Arial" w:hAnsi="Arial" w:cs="Arial"/>
          <w:color w:val="000000"/>
          <w:sz w:val="24"/>
          <w:szCs w:val="24"/>
        </w:rPr>
        <w:t>privadas,</w:t>
      </w:r>
      <w:r w:rsidRPr="004314A0">
        <w:rPr>
          <w:rFonts w:ascii="Arial" w:hAnsi="Arial" w:cs="Arial"/>
          <w:color w:val="000000"/>
          <w:sz w:val="24"/>
          <w:szCs w:val="24"/>
        </w:rPr>
        <w:t xml:space="preserve"> mientras que la conducta es </w:t>
      </w:r>
      <w:r w:rsidR="006D4EB2" w:rsidRPr="004314A0">
        <w:rPr>
          <w:rFonts w:ascii="Arial" w:hAnsi="Arial" w:cs="Arial"/>
          <w:color w:val="000000"/>
          <w:sz w:val="24"/>
          <w:szCs w:val="24"/>
        </w:rPr>
        <w:t>pública</w:t>
      </w:r>
      <w:r w:rsidRPr="004314A0">
        <w:rPr>
          <w:rFonts w:ascii="Arial" w:hAnsi="Arial" w:cs="Arial"/>
          <w:color w:val="000000"/>
          <w:sz w:val="24"/>
          <w:szCs w:val="24"/>
        </w:rPr>
        <w:t xml:space="preserve">, es la conducta la que esta mas sujeta a la presión social. Esta </w:t>
      </w:r>
      <w:r w:rsidR="006D4EB2" w:rsidRPr="004314A0">
        <w:rPr>
          <w:rFonts w:ascii="Arial" w:hAnsi="Arial" w:cs="Arial"/>
          <w:color w:val="000000"/>
          <w:sz w:val="24"/>
          <w:szCs w:val="24"/>
        </w:rPr>
        <w:t>característica,</w:t>
      </w:r>
      <w:r w:rsidRPr="004314A0">
        <w:rPr>
          <w:rFonts w:ascii="Arial" w:hAnsi="Arial" w:cs="Arial"/>
          <w:color w:val="000000"/>
          <w:sz w:val="24"/>
          <w:szCs w:val="24"/>
        </w:rPr>
        <w:t xml:space="preserve"> de la conducta la hace </w:t>
      </w:r>
      <w:r w:rsidR="006D4EB2" w:rsidRPr="004314A0">
        <w:rPr>
          <w:rFonts w:ascii="Arial" w:hAnsi="Arial" w:cs="Arial"/>
          <w:color w:val="000000"/>
          <w:sz w:val="24"/>
          <w:szCs w:val="24"/>
        </w:rPr>
        <w:t>más</w:t>
      </w:r>
      <w:r w:rsidRPr="004314A0">
        <w:rPr>
          <w:rFonts w:ascii="Arial" w:hAnsi="Arial" w:cs="Arial"/>
          <w:color w:val="000000"/>
          <w:sz w:val="24"/>
          <w:szCs w:val="24"/>
        </w:rPr>
        <w:t xml:space="preserve"> resistente al cambio que </w:t>
      </w:r>
      <w:r w:rsidR="006D4EB2" w:rsidRPr="004314A0">
        <w:rPr>
          <w:rFonts w:ascii="Arial" w:hAnsi="Arial" w:cs="Arial"/>
          <w:color w:val="000000"/>
          <w:sz w:val="24"/>
          <w:szCs w:val="24"/>
        </w:rPr>
        <w:t>las,</w:t>
      </w:r>
      <w:r w:rsidRPr="004314A0">
        <w:rPr>
          <w:rFonts w:ascii="Arial" w:hAnsi="Arial" w:cs="Arial"/>
          <w:color w:val="000000"/>
          <w:sz w:val="24"/>
          <w:szCs w:val="24"/>
        </w:rPr>
        <w:t xml:space="preserve"> actitudes  puesto que </w:t>
      </w:r>
      <w:r w:rsidR="006D4EB2" w:rsidRPr="004314A0">
        <w:rPr>
          <w:rFonts w:ascii="Arial" w:hAnsi="Arial" w:cs="Arial"/>
          <w:color w:val="000000"/>
          <w:sz w:val="24"/>
          <w:szCs w:val="24"/>
        </w:rPr>
        <w:t>está</w:t>
      </w:r>
      <w:r w:rsidRPr="004314A0">
        <w:rPr>
          <w:rFonts w:ascii="Arial" w:hAnsi="Arial" w:cs="Arial"/>
          <w:color w:val="000000"/>
          <w:sz w:val="24"/>
          <w:szCs w:val="24"/>
        </w:rPr>
        <w:t xml:space="preserve"> anclada </w:t>
      </w:r>
      <w:r w:rsidR="0000699E" w:rsidRPr="004314A0">
        <w:rPr>
          <w:rFonts w:ascii="Arial" w:hAnsi="Arial" w:cs="Arial"/>
          <w:color w:val="000000"/>
          <w:sz w:val="24"/>
          <w:szCs w:val="24"/>
        </w:rPr>
        <w:t xml:space="preserve">en una red de compromisos con otra gente </w:t>
      </w:r>
      <w:r w:rsidR="00BA4EF9" w:rsidRPr="004314A0">
        <w:rPr>
          <w:rFonts w:ascii="Arial" w:hAnsi="Arial" w:cs="Arial"/>
          <w:color w:val="000000"/>
          <w:sz w:val="24"/>
          <w:szCs w:val="24"/>
        </w:rPr>
        <w:t>y,</w:t>
      </w:r>
      <w:r w:rsidR="0000699E" w:rsidRPr="004314A0">
        <w:rPr>
          <w:rFonts w:ascii="Arial" w:hAnsi="Arial" w:cs="Arial"/>
          <w:color w:val="000000"/>
          <w:sz w:val="24"/>
          <w:szCs w:val="24"/>
        </w:rPr>
        <w:t xml:space="preserve"> al mismo tiempo, bajo ciertas </w:t>
      </w:r>
      <w:r w:rsidR="00BA4EF9" w:rsidRPr="004314A0">
        <w:rPr>
          <w:rFonts w:ascii="Arial" w:hAnsi="Arial" w:cs="Arial"/>
          <w:color w:val="000000"/>
          <w:sz w:val="24"/>
          <w:szCs w:val="24"/>
        </w:rPr>
        <w:t>condiciones,</w:t>
      </w:r>
      <w:r w:rsidR="0000699E" w:rsidRPr="004314A0">
        <w:rPr>
          <w:rFonts w:ascii="Arial" w:hAnsi="Arial" w:cs="Arial"/>
          <w:color w:val="000000"/>
          <w:sz w:val="24"/>
          <w:szCs w:val="24"/>
        </w:rPr>
        <w:t xml:space="preserve"> es </w:t>
      </w:r>
      <w:r w:rsidR="006D4EB2" w:rsidRPr="004314A0">
        <w:rPr>
          <w:rFonts w:ascii="Arial" w:hAnsi="Arial" w:cs="Arial"/>
          <w:color w:val="000000"/>
          <w:sz w:val="24"/>
          <w:szCs w:val="24"/>
        </w:rPr>
        <w:t>más</w:t>
      </w:r>
      <w:r w:rsidR="0000699E" w:rsidRPr="004314A0">
        <w:rPr>
          <w:rFonts w:ascii="Arial" w:hAnsi="Arial" w:cs="Arial"/>
          <w:color w:val="000000"/>
          <w:sz w:val="24"/>
          <w:szCs w:val="24"/>
        </w:rPr>
        <w:t xml:space="preserve"> fácil de </w:t>
      </w:r>
      <w:r w:rsidR="00BA4EF9" w:rsidRPr="004314A0">
        <w:rPr>
          <w:rFonts w:ascii="Arial" w:hAnsi="Arial" w:cs="Arial"/>
          <w:color w:val="000000"/>
          <w:sz w:val="24"/>
          <w:szCs w:val="24"/>
        </w:rPr>
        <w:t>cambiar,</w:t>
      </w:r>
      <w:r w:rsidR="0000699E" w:rsidRPr="004314A0">
        <w:rPr>
          <w:rFonts w:ascii="Arial" w:hAnsi="Arial" w:cs="Arial"/>
          <w:color w:val="000000"/>
          <w:sz w:val="24"/>
          <w:szCs w:val="24"/>
        </w:rPr>
        <w:t xml:space="preserve"> puesto que es </w:t>
      </w:r>
      <w:r w:rsidR="006D4EB2" w:rsidRPr="004314A0">
        <w:rPr>
          <w:rFonts w:ascii="Arial" w:hAnsi="Arial" w:cs="Arial"/>
          <w:color w:val="000000"/>
          <w:sz w:val="24"/>
          <w:szCs w:val="24"/>
        </w:rPr>
        <w:t>más</w:t>
      </w:r>
      <w:r w:rsidR="0000699E" w:rsidRPr="004314A0">
        <w:rPr>
          <w:rFonts w:ascii="Arial" w:hAnsi="Arial" w:cs="Arial"/>
          <w:color w:val="000000"/>
          <w:sz w:val="24"/>
          <w:szCs w:val="24"/>
        </w:rPr>
        <w:t xml:space="preserve"> simple el provocar y obligar a  la conformidad conductual que a la conformidad de actitud. Las relaciones entre actitud y </w:t>
      </w:r>
      <w:r w:rsidR="006D4EB2" w:rsidRPr="004314A0">
        <w:rPr>
          <w:rFonts w:ascii="Arial" w:hAnsi="Arial" w:cs="Arial"/>
          <w:color w:val="000000"/>
          <w:sz w:val="24"/>
          <w:szCs w:val="24"/>
        </w:rPr>
        <w:t>acción,</w:t>
      </w:r>
      <w:r w:rsidR="0000699E" w:rsidRPr="004314A0">
        <w:rPr>
          <w:rFonts w:ascii="Arial" w:hAnsi="Arial" w:cs="Arial"/>
          <w:color w:val="000000"/>
          <w:sz w:val="24"/>
          <w:szCs w:val="24"/>
        </w:rPr>
        <w:t xml:space="preserve"> y entre cambio de actitud y cambio </w:t>
      </w:r>
      <w:r w:rsidR="0000699E" w:rsidRPr="004314A0">
        <w:rPr>
          <w:rFonts w:ascii="Arial" w:hAnsi="Arial" w:cs="Arial"/>
          <w:color w:val="000000"/>
          <w:sz w:val="24"/>
          <w:szCs w:val="24"/>
        </w:rPr>
        <w:lastRenderedPageBreak/>
        <w:t xml:space="preserve">de conducta, no son simples ni </w:t>
      </w:r>
      <w:r w:rsidR="006D4EB2" w:rsidRPr="004314A0">
        <w:rPr>
          <w:rFonts w:ascii="Arial" w:hAnsi="Arial" w:cs="Arial"/>
          <w:color w:val="000000"/>
          <w:sz w:val="24"/>
          <w:szCs w:val="24"/>
        </w:rPr>
        <w:t xml:space="preserve">unidireccionales. </w:t>
      </w:r>
      <w:r w:rsidR="0000699E" w:rsidRPr="004314A0">
        <w:rPr>
          <w:rFonts w:ascii="Arial" w:hAnsi="Arial" w:cs="Arial"/>
          <w:color w:val="000000"/>
          <w:sz w:val="24"/>
          <w:szCs w:val="24"/>
        </w:rPr>
        <w:t xml:space="preserve">Dos personas con las mismas actitudes pueden comportarse de modo muy </w:t>
      </w:r>
      <w:r w:rsidR="006D4EB2" w:rsidRPr="004314A0">
        <w:rPr>
          <w:rFonts w:ascii="Arial" w:hAnsi="Arial" w:cs="Arial"/>
          <w:color w:val="000000"/>
          <w:sz w:val="24"/>
          <w:szCs w:val="24"/>
        </w:rPr>
        <w:t xml:space="preserve">diferente. </w:t>
      </w:r>
      <w:r w:rsidR="0000699E" w:rsidRPr="004314A0">
        <w:rPr>
          <w:rFonts w:ascii="Arial" w:hAnsi="Arial" w:cs="Arial"/>
          <w:color w:val="000000"/>
          <w:sz w:val="24"/>
          <w:szCs w:val="24"/>
        </w:rPr>
        <w:t>El conocimiento de la actitud de una persona no asegura siempre éxito en la predicción de sus acciones.</w:t>
      </w:r>
    </w:p>
    <w:p w:rsidR="00C34496" w:rsidRPr="004314A0" w:rsidRDefault="00E7771B" w:rsidP="00BE24A8">
      <w:pPr>
        <w:spacing w:line="360" w:lineRule="auto"/>
        <w:jc w:val="both"/>
        <w:rPr>
          <w:rFonts w:ascii="Arial" w:hAnsi="Arial" w:cs="Arial"/>
          <w:b/>
          <w:color w:val="000000"/>
          <w:sz w:val="24"/>
          <w:szCs w:val="24"/>
        </w:rPr>
      </w:pPr>
      <w:r>
        <w:rPr>
          <w:rFonts w:ascii="Arial" w:hAnsi="Arial" w:cs="Arial"/>
          <w:b/>
          <w:color w:val="000000"/>
          <w:sz w:val="24"/>
          <w:szCs w:val="24"/>
        </w:rPr>
        <w:t>2.2.1.3</w:t>
      </w:r>
      <w:r w:rsidR="00B97392">
        <w:rPr>
          <w:rFonts w:ascii="Arial" w:hAnsi="Arial" w:cs="Arial"/>
          <w:b/>
          <w:color w:val="000000"/>
          <w:sz w:val="24"/>
          <w:szCs w:val="24"/>
        </w:rPr>
        <w:t xml:space="preserve"> </w:t>
      </w:r>
      <w:r w:rsidR="00C34496" w:rsidRPr="004314A0">
        <w:rPr>
          <w:rFonts w:ascii="Arial" w:hAnsi="Arial" w:cs="Arial"/>
          <w:b/>
          <w:color w:val="000000"/>
          <w:sz w:val="24"/>
          <w:szCs w:val="24"/>
        </w:rPr>
        <w:t xml:space="preserve">LA FUNCION DE LAS ACTUTUDES </w:t>
      </w:r>
    </w:p>
    <w:p w:rsidR="00E85071" w:rsidRPr="00B97392" w:rsidRDefault="00C34496"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Las actitudes tienen una base funcional en el sentido de que  una opinión específica puede desarrollarse y mantenerse para satisfacer una necesidad social importante para la persona. Las actitudes constituyen el fundamento de los modos de conducta constantes con respecto a objetos </w:t>
      </w:r>
      <w:r w:rsidR="0041632B" w:rsidRPr="004314A0">
        <w:rPr>
          <w:rFonts w:ascii="Arial" w:hAnsi="Arial" w:cs="Arial"/>
          <w:color w:val="000000"/>
          <w:sz w:val="24"/>
          <w:szCs w:val="24"/>
        </w:rPr>
        <w:t>sociales,</w:t>
      </w:r>
      <w:r w:rsidRPr="004314A0">
        <w:rPr>
          <w:rFonts w:ascii="Arial" w:hAnsi="Arial" w:cs="Arial"/>
          <w:color w:val="000000"/>
          <w:sz w:val="24"/>
          <w:szCs w:val="24"/>
        </w:rPr>
        <w:t xml:space="preserve"> sucesos y problemas durante un periodo de tiempo. El individuo que tiene la actitud gana con ello en </w:t>
      </w:r>
      <w:r w:rsidR="0041632B" w:rsidRPr="004314A0">
        <w:rPr>
          <w:rFonts w:ascii="Arial" w:hAnsi="Arial" w:cs="Arial"/>
          <w:color w:val="000000"/>
          <w:sz w:val="24"/>
          <w:szCs w:val="24"/>
        </w:rPr>
        <w:t>término</w:t>
      </w:r>
      <w:r w:rsidRPr="004314A0">
        <w:rPr>
          <w:rFonts w:ascii="Arial" w:hAnsi="Arial" w:cs="Arial"/>
          <w:color w:val="000000"/>
          <w:sz w:val="24"/>
          <w:szCs w:val="24"/>
        </w:rPr>
        <w:t xml:space="preserve"> de economía adaptativa, puesto que el tener una actitud le permite ordenar y dotar de significado a ciertos aspectos del medio soci</w:t>
      </w:r>
      <w:r w:rsidR="0041632B" w:rsidRPr="004314A0">
        <w:rPr>
          <w:rFonts w:ascii="Arial" w:hAnsi="Arial" w:cs="Arial"/>
          <w:color w:val="000000"/>
          <w:sz w:val="24"/>
          <w:szCs w:val="24"/>
        </w:rPr>
        <w:t xml:space="preserve">al en el que se mueve. En efecto, las actitudes sociales representan un eslabón fundamental para unir las capacidades de la persona para percibir, sentir y aprender, y su experiencia otros procesos psicológicos, tales como la formación de juicios sociales simples, la percepción y la interpretación de estímulos </w:t>
      </w:r>
      <w:r w:rsidR="00B2164C" w:rsidRPr="004314A0">
        <w:rPr>
          <w:rFonts w:ascii="Arial" w:hAnsi="Arial" w:cs="Arial"/>
          <w:color w:val="000000"/>
          <w:sz w:val="24"/>
          <w:szCs w:val="24"/>
        </w:rPr>
        <w:t>ambiguos,</w:t>
      </w:r>
      <w:r w:rsidR="0041632B" w:rsidRPr="004314A0">
        <w:rPr>
          <w:rFonts w:ascii="Arial" w:hAnsi="Arial" w:cs="Arial"/>
          <w:color w:val="000000"/>
          <w:sz w:val="24"/>
          <w:szCs w:val="24"/>
        </w:rPr>
        <w:t xml:space="preserve"> el aprendizaje y la retención de materiales contradictorios y la receptividad  y apertura a nuevas </w:t>
      </w:r>
      <w:r w:rsidR="00B2164C" w:rsidRPr="004314A0">
        <w:rPr>
          <w:rFonts w:ascii="Arial" w:hAnsi="Arial" w:cs="Arial"/>
          <w:color w:val="000000"/>
          <w:sz w:val="24"/>
          <w:szCs w:val="24"/>
        </w:rPr>
        <w:t xml:space="preserve">informaciones. </w:t>
      </w:r>
      <w:r w:rsidR="0041632B" w:rsidRPr="004314A0">
        <w:rPr>
          <w:rFonts w:ascii="Arial" w:hAnsi="Arial" w:cs="Arial"/>
          <w:color w:val="000000"/>
          <w:sz w:val="24"/>
          <w:szCs w:val="24"/>
        </w:rPr>
        <w:t>Puesto que las actitudes confieren en estabilidad y consistencia considerables a la conducta, el saber que una persona sostiene una cierta actitud permite al observador anticipar y predecir su conducta con un cierto grado de exactitud y confianza.</w:t>
      </w:r>
      <w:r w:rsidRPr="004314A0">
        <w:rPr>
          <w:rFonts w:ascii="Arial" w:hAnsi="Arial" w:cs="Arial"/>
          <w:color w:val="000000"/>
          <w:sz w:val="24"/>
          <w:szCs w:val="24"/>
        </w:rPr>
        <w:t xml:space="preserve"> </w:t>
      </w:r>
      <w:r w:rsidR="00B2164C" w:rsidRPr="004314A0">
        <w:rPr>
          <w:rStyle w:val="Refdenotaalpie"/>
          <w:rFonts w:ascii="Arial" w:hAnsi="Arial" w:cs="Arial"/>
          <w:color w:val="000000"/>
          <w:sz w:val="24"/>
          <w:szCs w:val="24"/>
        </w:rPr>
        <w:footnoteReference w:id="12"/>
      </w:r>
      <w:r w:rsidRPr="004314A0">
        <w:rPr>
          <w:rFonts w:ascii="Arial" w:hAnsi="Arial" w:cs="Arial"/>
          <w:color w:val="000000"/>
          <w:sz w:val="24"/>
          <w:szCs w:val="24"/>
        </w:rPr>
        <w:t xml:space="preserve"> </w:t>
      </w:r>
    </w:p>
    <w:p w:rsidR="00B2164C" w:rsidRPr="004314A0" w:rsidRDefault="00E7771B" w:rsidP="00BE24A8">
      <w:pPr>
        <w:spacing w:line="360" w:lineRule="auto"/>
        <w:jc w:val="both"/>
        <w:rPr>
          <w:rFonts w:ascii="Arial" w:hAnsi="Arial" w:cs="Arial"/>
          <w:b/>
          <w:color w:val="000000"/>
          <w:sz w:val="24"/>
          <w:szCs w:val="24"/>
        </w:rPr>
      </w:pPr>
      <w:r>
        <w:rPr>
          <w:rFonts w:ascii="Arial" w:hAnsi="Arial" w:cs="Arial"/>
          <w:b/>
          <w:color w:val="000000"/>
          <w:sz w:val="24"/>
          <w:szCs w:val="24"/>
        </w:rPr>
        <w:t>2.2.1.4</w:t>
      </w:r>
      <w:r w:rsidR="00B97392">
        <w:rPr>
          <w:rFonts w:ascii="Arial" w:hAnsi="Arial" w:cs="Arial"/>
          <w:b/>
          <w:color w:val="000000"/>
          <w:sz w:val="24"/>
          <w:szCs w:val="24"/>
        </w:rPr>
        <w:t xml:space="preserve"> </w:t>
      </w:r>
      <w:r w:rsidR="00B2164C" w:rsidRPr="004314A0">
        <w:rPr>
          <w:rFonts w:ascii="Arial" w:hAnsi="Arial" w:cs="Arial"/>
          <w:b/>
          <w:color w:val="000000"/>
          <w:sz w:val="24"/>
          <w:szCs w:val="24"/>
        </w:rPr>
        <w:t>LA INFLUENCIA SOCIAL: EL PROCESO DE CAMBIO DE ACTITUD.</w:t>
      </w:r>
    </w:p>
    <w:p w:rsidR="00BA4EF9" w:rsidRPr="004314A0" w:rsidRDefault="00B2164C"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 influencia social no es </w:t>
      </w:r>
      <w:r w:rsidR="00374B6C" w:rsidRPr="004314A0">
        <w:rPr>
          <w:rFonts w:ascii="Arial" w:hAnsi="Arial" w:cs="Arial"/>
          <w:color w:val="000000"/>
          <w:sz w:val="24"/>
          <w:szCs w:val="24"/>
        </w:rPr>
        <w:t xml:space="preserve">un proceso uniforme y no sigue un principio único. </w:t>
      </w:r>
      <w:proofErr w:type="spellStart"/>
      <w:r w:rsidR="00374B6C" w:rsidRPr="004314A0">
        <w:rPr>
          <w:rFonts w:ascii="Arial" w:hAnsi="Arial" w:cs="Arial"/>
          <w:color w:val="000000"/>
          <w:sz w:val="24"/>
          <w:szCs w:val="24"/>
        </w:rPr>
        <w:t>Kelman</w:t>
      </w:r>
      <w:proofErr w:type="spellEnd"/>
      <w:r w:rsidR="00374B6C" w:rsidRPr="004314A0">
        <w:rPr>
          <w:rFonts w:ascii="Arial" w:hAnsi="Arial" w:cs="Arial"/>
          <w:color w:val="000000"/>
          <w:sz w:val="24"/>
          <w:szCs w:val="24"/>
        </w:rPr>
        <w:t xml:space="preserve"> (1961), ha distinguido entre tres modos tradicionales de abordar este problema: </w:t>
      </w:r>
      <w:r w:rsidR="00374B6C" w:rsidRPr="004314A0">
        <w:rPr>
          <w:rFonts w:ascii="Arial" w:hAnsi="Arial" w:cs="Arial"/>
          <w:b/>
          <w:color w:val="000000"/>
          <w:sz w:val="24"/>
          <w:szCs w:val="24"/>
        </w:rPr>
        <w:t>a)</w:t>
      </w:r>
      <w:r w:rsidR="00374B6C" w:rsidRPr="004314A0">
        <w:rPr>
          <w:rFonts w:ascii="Arial" w:hAnsi="Arial" w:cs="Arial"/>
          <w:color w:val="000000"/>
          <w:sz w:val="24"/>
          <w:szCs w:val="24"/>
        </w:rPr>
        <w:t xml:space="preserve"> la influencia social sobre los juicios y opiniones que resulta de las presiones a la conformidad, </w:t>
      </w:r>
      <w:r w:rsidR="00374B6C" w:rsidRPr="004314A0">
        <w:rPr>
          <w:rFonts w:ascii="Arial" w:hAnsi="Arial" w:cs="Arial"/>
          <w:b/>
          <w:color w:val="000000"/>
          <w:sz w:val="24"/>
          <w:szCs w:val="24"/>
        </w:rPr>
        <w:t>b)</w:t>
      </w:r>
      <w:r w:rsidR="00374B6C" w:rsidRPr="004314A0">
        <w:rPr>
          <w:rFonts w:ascii="Arial" w:hAnsi="Arial" w:cs="Arial"/>
          <w:color w:val="000000"/>
          <w:sz w:val="24"/>
          <w:szCs w:val="24"/>
        </w:rPr>
        <w:t xml:space="preserve"> la influencia social que resulta de la interacción en grupos primarios pequeños, tales como la</w:t>
      </w:r>
      <w:r w:rsidR="005B439C" w:rsidRPr="004314A0">
        <w:rPr>
          <w:rFonts w:ascii="Arial" w:hAnsi="Arial" w:cs="Arial"/>
          <w:color w:val="000000"/>
          <w:sz w:val="24"/>
          <w:szCs w:val="24"/>
        </w:rPr>
        <w:t xml:space="preserve"> familia </w:t>
      </w:r>
      <w:r w:rsidR="00D17871" w:rsidRPr="004314A0">
        <w:rPr>
          <w:rFonts w:ascii="Arial" w:hAnsi="Arial" w:cs="Arial"/>
          <w:color w:val="000000"/>
          <w:sz w:val="24"/>
          <w:szCs w:val="24"/>
        </w:rPr>
        <w:t xml:space="preserve">y el grupo de pares, y </w:t>
      </w:r>
      <w:r w:rsidR="00D17871" w:rsidRPr="004314A0">
        <w:rPr>
          <w:rFonts w:ascii="Arial" w:hAnsi="Arial" w:cs="Arial"/>
          <w:b/>
          <w:color w:val="000000"/>
          <w:sz w:val="24"/>
          <w:szCs w:val="24"/>
        </w:rPr>
        <w:t>c)</w:t>
      </w:r>
      <w:r w:rsidR="00D17871" w:rsidRPr="004314A0">
        <w:rPr>
          <w:rFonts w:ascii="Arial" w:hAnsi="Arial" w:cs="Arial"/>
          <w:color w:val="000000"/>
          <w:sz w:val="24"/>
          <w:szCs w:val="24"/>
        </w:rPr>
        <w:t xml:space="preserve"> la influencia social que se deriva de las comunicaciones persuasivas provenientes de </w:t>
      </w:r>
      <w:r w:rsidR="00D17871" w:rsidRPr="004314A0">
        <w:rPr>
          <w:rFonts w:ascii="Arial" w:hAnsi="Arial" w:cs="Arial"/>
          <w:color w:val="000000"/>
          <w:sz w:val="24"/>
          <w:szCs w:val="24"/>
        </w:rPr>
        <w:lastRenderedPageBreak/>
        <w:t xml:space="preserve">fuentes prestigiosas. </w:t>
      </w:r>
      <w:proofErr w:type="gramStart"/>
      <w:r w:rsidR="00D17871" w:rsidRPr="004314A0">
        <w:rPr>
          <w:rFonts w:ascii="Arial" w:hAnsi="Arial" w:cs="Arial"/>
          <w:color w:val="000000"/>
          <w:sz w:val="24"/>
          <w:szCs w:val="24"/>
        </w:rPr>
        <w:t>Las</w:t>
      </w:r>
      <w:proofErr w:type="gramEnd"/>
      <w:r w:rsidR="00D17871" w:rsidRPr="004314A0">
        <w:rPr>
          <w:rFonts w:ascii="Arial" w:hAnsi="Arial" w:cs="Arial"/>
          <w:color w:val="000000"/>
          <w:sz w:val="24"/>
          <w:szCs w:val="24"/>
        </w:rPr>
        <w:t xml:space="preserve"> distinción de estos diferentes orígenes de influencia es importante porque cada uno tiene su base psicológica específica y sus consecuencias especiales para el cambio de actitud. Para </w:t>
      </w:r>
      <w:proofErr w:type="spellStart"/>
      <w:r w:rsidR="00D17871" w:rsidRPr="004314A0">
        <w:rPr>
          <w:rFonts w:ascii="Arial" w:hAnsi="Arial" w:cs="Arial"/>
          <w:color w:val="000000"/>
          <w:sz w:val="24"/>
          <w:szCs w:val="24"/>
        </w:rPr>
        <w:t>Kelman</w:t>
      </w:r>
      <w:proofErr w:type="spellEnd"/>
      <w:r w:rsidR="00D17871" w:rsidRPr="004314A0">
        <w:rPr>
          <w:rFonts w:ascii="Arial" w:hAnsi="Arial" w:cs="Arial"/>
          <w:color w:val="000000"/>
          <w:sz w:val="24"/>
          <w:szCs w:val="24"/>
        </w:rPr>
        <w:t xml:space="preserve">, cada uno de estos tres modos de abordar el problema corresponde a un proceso de influencia </w:t>
      </w:r>
      <w:r w:rsidR="00743745" w:rsidRPr="004314A0">
        <w:rPr>
          <w:rFonts w:ascii="Arial" w:hAnsi="Arial" w:cs="Arial"/>
          <w:color w:val="000000"/>
          <w:sz w:val="24"/>
          <w:szCs w:val="24"/>
        </w:rPr>
        <w:t>social,</w:t>
      </w:r>
      <w:r w:rsidR="00D17871" w:rsidRPr="004314A0">
        <w:rPr>
          <w:rFonts w:ascii="Arial" w:hAnsi="Arial" w:cs="Arial"/>
          <w:color w:val="000000"/>
          <w:sz w:val="24"/>
          <w:szCs w:val="24"/>
        </w:rPr>
        <w:t xml:space="preserve"> con sus propias características. </w:t>
      </w:r>
      <w:r w:rsidR="00374B6C" w:rsidRPr="004314A0">
        <w:rPr>
          <w:rFonts w:ascii="Arial" w:hAnsi="Arial" w:cs="Arial"/>
          <w:color w:val="000000"/>
          <w:sz w:val="24"/>
          <w:szCs w:val="24"/>
        </w:rPr>
        <w:t xml:space="preserve"> </w:t>
      </w:r>
    </w:p>
    <w:p w:rsidR="00D17871" w:rsidRPr="004314A0" w:rsidRDefault="00D17871"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En primer lugar, el proceso llamado </w:t>
      </w:r>
      <w:r w:rsidRPr="004314A0">
        <w:rPr>
          <w:rFonts w:ascii="Arial" w:hAnsi="Arial" w:cs="Arial"/>
          <w:b/>
          <w:i/>
          <w:color w:val="000000"/>
          <w:sz w:val="24"/>
          <w:szCs w:val="24"/>
        </w:rPr>
        <w:t>consentimiento</w:t>
      </w:r>
      <w:r w:rsidRPr="004314A0">
        <w:rPr>
          <w:rFonts w:ascii="Arial" w:hAnsi="Arial" w:cs="Arial"/>
          <w:color w:val="000000"/>
          <w:sz w:val="24"/>
          <w:szCs w:val="24"/>
        </w:rPr>
        <w:t xml:space="preserve">, el individuo acepta la influencia porque espera obtener una reacción favorable de otra persona o grupo. En las situaciones cara a cara, en las que un individuo sufre la presión del grupo para que acepte una opinión o un juicio contrario a lo que cree, el acomodarse a la influencia se basa en gratificaciones o evitar sanciones. </w:t>
      </w:r>
    </w:p>
    <w:p w:rsidR="00D17871" w:rsidRPr="004314A0" w:rsidRDefault="00D17871" w:rsidP="00BE24A8">
      <w:pPr>
        <w:spacing w:line="360" w:lineRule="auto"/>
        <w:jc w:val="both"/>
        <w:rPr>
          <w:rFonts w:ascii="Arial" w:hAnsi="Arial" w:cs="Arial"/>
          <w:color w:val="000000"/>
          <w:sz w:val="24"/>
          <w:szCs w:val="24"/>
        </w:rPr>
      </w:pPr>
      <w:r w:rsidRPr="004314A0">
        <w:rPr>
          <w:rFonts w:ascii="Arial" w:hAnsi="Arial" w:cs="Arial"/>
          <w:color w:val="000000"/>
          <w:sz w:val="24"/>
          <w:szCs w:val="24"/>
        </w:rPr>
        <w:t>Un segundo proceso de influencia se llama</w:t>
      </w:r>
      <w:r w:rsidRPr="004314A0">
        <w:rPr>
          <w:rFonts w:ascii="Arial" w:hAnsi="Arial" w:cs="Arial"/>
          <w:b/>
          <w:i/>
          <w:color w:val="000000"/>
          <w:sz w:val="24"/>
          <w:szCs w:val="24"/>
        </w:rPr>
        <w:t xml:space="preserve"> </w:t>
      </w:r>
      <w:proofErr w:type="gramStart"/>
      <w:r w:rsidRPr="004314A0">
        <w:rPr>
          <w:rFonts w:ascii="Arial" w:hAnsi="Arial" w:cs="Arial"/>
          <w:b/>
          <w:i/>
          <w:color w:val="000000"/>
          <w:sz w:val="24"/>
          <w:szCs w:val="24"/>
        </w:rPr>
        <w:t>identificación</w:t>
      </w:r>
      <w:r w:rsidRPr="004314A0">
        <w:rPr>
          <w:rFonts w:ascii="Arial" w:hAnsi="Arial" w:cs="Arial"/>
          <w:color w:val="000000"/>
          <w:sz w:val="24"/>
          <w:szCs w:val="24"/>
        </w:rPr>
        <w:t xml:space="preserve"> ,</w:t>
      </w:r>
      <w:proofErr w:type="gramEnd"/>
      <w:r w:rsidRPr="004314A0">
        <w:rPr>
          <w:rFonts w:ascii="Arial" w:hAnsi="Arial" w:cs="Arial"/>
          <w:color w:val="000000"/>
          <w:sz w:val="24"/>
          <w:szCs w:val="24"/>
        </w:rPr>
        <w:t xml:space="preserve"> ocurre cuando el individuo adopta las actitudes de un grupo porque sus relaciones con la persona o el grupo le producen satisfacción y forman parte de su auto –imagen . El pequeño grupo primario al que el individuo está  </w:t>
      </w:r>
      <w:r w:rsidR="001506A1" w:rsidRPr="004314A0">
        <w:rPr>
          <w:rFonts w:ascii="Arial" w:hAnsi="Arial" w:cs="Arial"/>
          <w:color w:val="000000"/>
          <w:sz w:val="24"/>
          <w:szCs w:val="24"/>
        </w:rPr>
        <w:t>afiliado,</w:t>
      </w:r>
      <w:r w:rsidRPr="004314A0">
        <w:rPr>
          <w:rFonts w:ascii="Arial" w:hAnsi="Arial" w:cs="Arial"/>
          <w:color w:val="000000"/>
          <w:sz w:val="24"/>
          <w:szCs w:val="24"/>
        </w:rPr>
        <w:t xml:space="preserve"> íntimamente ejerce un tipo especial de influencia </w:t>
      </w:r>
      <w:proofErr w:type="gramStart"/>
      <w:r w:rsidRPr="004314A0">
        <w:rPr>
          <w:rFonts w:ascii="Arial" w:hAnsi="Arial" w:cs="Arial"/>
          <w:color w:val="000000"/>
          <w:sz w:val="24"/>
          <w:szCs w:val="24"/>
        </w:rPr>
        <w:t>social .</w:t>
      </w:r>
      <w:proofErr w:type="gramEnd"/>
      <w:r w:rsidRPr="004314A0">
        <w:rPr>
          <w:rFonts w:ascii="Arial" w:hAnsi="Arial" w:cs="Arial"/>
          <w:color w:val="000000"/>
          <w:sz w:val="24"/>
          <w:szCs w:val="24"/>
        </w:rPr>
        <w:t xml:space="preserve"> Muchas actitudes </w:t>
      </w:r>
      <w:r w:rsidR="00023B60" w:rsidRPr="004314A0">
        <w:rPr>
          <w:rFonts w:ascii="Arial" w:hAnsi="Arial" w:cs="Arial"/>
          <w:color w:val="000000"/>
          <w:sz w:val="24"/>
          <w:szCs w:val="24"/>
        </w:rPr>
        <w:t xml:space="preserve">básicas tienen su raíz y su apoyo en estos grupos y reflejan sus normas, valores y creencias. Se trata en este caso de una influencia social normativa procedente de los grupos de referencia con los que la persona </w:t>
      </w:r>
      <w:r w:rsidR="007527A6" w:rsidRPr="004314A0">
        <w:rPr>
          <w:rFonts w:ascii="Arial" w:hAnsi="Arial" w:cs="Arial"/>
          <w:color w:val="000000"/>
          <w:sz w:val="24"/>
          <w:szCs w:val="24"/>
        </w:rPr>
        <w:t>está</w:t>
      </w:r>
      <w:r w:rsidR="00023B60" w:rsidRPr="004314A0">
        <w:rPr>
          <w:rFonts w:ascii="Arial" w:hAnsi="Arial" w:cs="Arial"/>
          <w:color w:val="000000"/>
          <w:sz w:val="24"/>
          <w:szCs w:val="24"/>
        </w:rPr>
        <w:t xml:space="preserve"> íntimamente identificada. Las interacciones en la familia son la fuente de las primeras y </w:t>
      </w:r>
      <w:r w:rsidR="007527A6" w:rsidRPr="004314A0">
        <w:rPr>
          <w:rFonts w:ascii="Arial" w:hAnsi="Arial" w:cs="Arial"/>
          <w:color w:val="000000"/>
          <w:sz w:val="24"/>
          <w:szCs w:val="24"/>
        </w:rPr>
        <w:t>más</w:t>
      </w:r>
      <w:r w:rsidR="00023B60" w:rsidRPr="004314A0">
        <w:rPr>
          <w:rFonts w:ascii="Arial" w:hAnsi="Arial" w:cs="Arial"/>
          <w:color w:val="000000"/>
          <w:sz w:val="24"/>
          <w:szCs w:val="24"/>
        </w:rPr>
        <w:t xml:space="preserve"> fuertes influencias sobre las actitudes. Los padres transfieren a sus hijos sus propias opiniones, prejuicios y preferencias, a través  del proceso de identificación, es decir, de apropiación de los atributos de otra persona. Las creencias políticas y </w:t>
      </w:r>
      <w:r w:rsidR="007527A6" w:rsidRPr="004314A0">
        <w:rPr>
          <w:rFonts w:ascii="Arial" w:hAnsi="Arial" w:cs="Arial"/>
          <w:color w:val="000000"/>
          <w:sz w:val="24"/>
          <w:szCs w:val="24"/>
        </w:rPr>
        <w:t>religiosas,</w:t>
      </w:r>
      <w:r w:rsidR="00023B60" w:rsidRPr="004314A0">
        <w:rPr>
          <w:rFonts w:ascii="Arial" w:hAnsi="Arial" w:cs="Arial"/>
          <w:color w:val="000000"/>
          <w:sz w:val="24"/>
          <w:szCs w:val="24"/>
        </w:rPr>
        <w:t xml:space="preserve"> los prejuicios y preferencias </w:t>
      </w:r>
      <w:r w:rsidR="007527A6" w:rsidRPr="004314A0">
        <w:rPr>
          <w:rFonts w:ascii="Arial" w:hAnsi="Arial" w:cs="Arial"/>
          <w:color w:val="000000"/>
          <w:sz w:val="24"/>
          <w:szCs w:val="24"/>
        </w:rPr>
        <w:t>electorales,</w:t>
      </w:r>
      <w:r w:rsidR="00023B60" w:rsidRPr="004314A0">
        <w:rPr>
          <w:rFonts w:ascii="Arial" w:hAnsi="Arial" w:cs="Arial"/>
          <w:color w:val="000000"/>
          <w:sz w:val="24"/>
          <w:szCs w:val="24"/>
        </w:rPr>
        <w:t xml:space="preserve"> son muy homogéneos dentro de las </w:t>
      </w:r>
      <w:r w:rsidR="007527A6" w:rsidRPr="004314A0">
        <w:rPr>
          <w:rFonts w:ascii="Arial" w:hAnsi="Arial" w:cs="Arial"/>
          <w:color w:val="000000"/>
          <w:sz w:val="24"/>
          <w:szCs w:val="24"/>
        </w:rPr>
        <w:t xml:space="preserve">familias. </w:t>
      </w:r>
      <w:r w:rsidR="00023B60" w:rsidRPr="004314A0">
        <w:rPr>
          <w:rFonts w:ascii="Arial" w:hAnsi="Arial" w:cs="Arial"/>
          <w:color w:val="000000"/>
          <w:sz w:val="24"/>
          <w:szCs w:val="24"/>
        </w:rPr>
        <w:t xml:space="preserve">Junto con la familia la escuela aparece como una fuerza central y dominante en la socialización de las creencias políticas </w:t>
      </w:r>
      <w:r w:rsidR="007527A6" w:rsidRPr="004314A0">
        <w:rPr>
          <w:rFonts w:ascii="Arial" w:hAnsi="Arial" w:cs="Arial"/>
          <w:color w:val="000000"/>
          <w:sz w:val="24"/>
          <w:szCs w:val="24"/>
        </w:rPr>
        <w:t>ideológicas</w:t>
      </w:r>
      <w:r w:rsidR="00023B60" w:rsidRPr="004314A0">
        <w:rPr>
          <w:rFonts w:ascii="Arial" w:hAnsi="Arial" w:cs="Arial"/>
          <w:color w:val="000000"/>
          <w:sz w:val="24"/>
          <w:szCs w:val="24"/>
        </w:rPr>
        <w:t xml:space="preserve"> en el niño. Aún durante los años de preparatoria, las normas del grupo influencian el desarrollo de actitudes con respecto a importantes problemas </w:t>
      </w:r>
      <w:r w:rsidR="00743745" w:rsidRPr="004314A0">
        <w:rPr>
          <w:rFonts w:ascii="Arial" w:hAnsi="Arial" w:cs="Arial"/>
          <w:color w:val="000000"/>
          <w:sz w:val="24"/>
          <w:szCs w:val="24"/>
        </w:rPr>
        <w:t>públicos,</w:t>
      </w:r>
      <w:r w:rsidR="00023B60" w:rsidRPr="004314A0">
        <w:rPr>
          <w:rFonts w:ascii="Arial" w:hAnsi="Arial" w:cs="Arial"/>
          <w:color w:val="000000"/>
          <w:sz w:val="24"/>
          <w:szCs w:val="24"/>
        </w:rPr>
        <w:t xml:space="preserve"> como lo ha mostrado el clásico estudio de </w:t>
      </w:r>
      <w:proofErr w:type="spellStart"/>
      <w:r w:rsidR="00023B60" w:rsidRPr="004314A0">
        <w:rPr>
          <w:rFonts w:ascii="Arial" w:hAnsi="Arial" w:cs="Arial"/>
          <w:color w:val="000000"/>
          <w:sz w:val="24"/>
          <w:szCs w:val="24"/>
        </w:rPr>
        <w:t>Newcomb</w:t>
      </w:r>
      <w:proofErr w:type="spellEnd"/>
      <w:r w:rsidR="00023B60" w:rsidRPr="004314A0">
        <w:rPr>
          <w:rFonts w:ascii="Arial" w:hAnsi="Arial" w:cs="Arial"/>
          <w:color w:val="000000"/>
          <w:sz w:val="24"/>
          <w:szCs w:val="24"/>
        </w:rPr>
        <w:t xml:space="preserve"> sobre </w:t>
      </w:r>
      <w:proofErr w:type="spellStart"/>
      <w:r w:rsidR="00023B60" w:rsidRPr="004314A0">
        <w:rPr>
          <w:rFonts w:ascii="Arial" w:hAnsi="Arial" w:cs="Arial"/>
          <w:color w:val="000000"/>
          <w:sz w:val="24"/>
          <w:szCs w:val="24"/>
        </w:rPr>
        <w:t>Bennington</w:t>
      </w:r>
      <w:proofErr w:type="spellEnd"/>
      <w:r w:rsidR="00023B60" w:rsidRPr="004314A0">
        <w:rPr>
          <w:rFonts w:ascii="Arial" w:hAnsi="Arial" w:cs="Arial"/>
          <w:color w:val="000000"/>
          <w:sz w:val="24"/>
          <w:szCs w:val="24"/>
        </w:rPr>
        <w:t xml:space="preserve"> (1958). Aunque tales actitudes son las primeras y a menudo se aprenden con un alto grado de implementación emocional, se mantiene solamente  mientras la relación con los padres y pares es satisfactoria y </w:t>
      </w:r>
      <w:r w:rsidR="007527A6" w:rsidRPr="004314A0">
        <w:rPr>
          <w:rFonts w:ascii="Arial" w:hAnsi="Arial" w:cs="Arial"/>
          <w:color w:val="000000"/>
          <w:sz w:val="24"/>
          <w:szCs w:val="24"/>
        </w:rPr>
        <w:lastRenderedPageBreak/>
        <w:t xml:space="preserve">gratificante. </w:t>
      </w:r>
      <w:r w:rsidR="00023B60" w:rsidRPr="004314A0">
        <w:rPr>
          <w:rFonts w:ascii="Arial" w:hAnsi="Arial" w:cs="Arial"/>
          <w:color w:val="000000"/>
          <w:sz w:val="24"/>
          <w:szCs w:val="24"/>
        </w:rPr>
        <w:t xml:space="preserve">Las gratificaciones que provienen de la aceptación de la influencia normativa, de adoptar la actitud “correcta </w:t>
      </w:r>
      <w:proofErr w:type="gramStart"/>
      <w:r w:rsidR="00023B60" w:rsidRPr="004314A0">
        <w:rPr>
          <w:rFonts w:ascii="Arial" w:hAnsi="Arial" w:cs="Arial"/>
          <w:color w:val="000000"/>
          <w:sz w:val="24"/>
          <w:szCs w:val="24"/>
        </w:rPr>
        <w:t>“ en</w:t>
      </w:r>
      <w:proofErr w:type="gramEnd"/>
      <w:r w:rsidR="00023B60" w:rsidRPr="004314A0">
        <w:rPr>
          <w:rFonts w:ascii="Arial" w:hAnsi="Arial" w:cs="Arial"/>
          <w:color w:val="000000"/>
          <w:sz w:val="24"/>
          <w:szCs w:val="24"/>
        </w:rPr>
        <w:t xml:space="preserve"> el grupo, incluyen el estatuto, el reconocimiento , el apoyo y la aceptación. Adherirse a las normas de grupo proporciona también seguridad y la satisfacción </w:t>
      </w:r>
      <w:r w:rsidR="007527A6" w:rsidRPr="004314A0">
        <w:rPr>
          <w:rFonts w:ascii="Arial" w:hAnsi="Arial" w:cs="Arial"/>
          <w:color w:val="000000"/>
          <w:sz w:val="24"/>
          <w:szCs w:val="24"/>
        </w:rPr>
        <w:t xml:space="preserve">de saber que no está </w:t>
      </w:r>
      <w:r w:rsidR="00A502C5" w:rsidRPr="004314A0">
        <w:rPr>
          <w:rFonts w:ascii="Arial" w:hAnsi="Arial" w:cs="Arial"/>
          <w:color w:val="000000"/>
          <w:sz w:val="24"/>
          <w:szCs w:val="24"/>
        </w:rPr>
        <w:t>solo,</w:t>
      </w:r>
      <w:r w:rsidR="007527A6" w:rsidRPr="004314A0">
        <w:rPr>
          <w:rFonts w:ascii="Arial" w:hAnsi="Arial" w:cs="Arial"/>
          <w:color w:val="000000"/>
          <w:sz w:val="24"/>
          <w:szCs w:val="24"/>
        </w:rPr>
        <w:t xml:space="preserve"> que no es la única persona que sostiene tal </w:t>
      </w:r>
      <w:r w:rsidR="001506A1" w:rsidRPr="004314A0">
        <w:rPr>
          <w:rFonts w:ascii="Arial" w:hAnsi="Arial" w:cs="Arial"/>
          <w:color w:val="000000"/>
          <w:sz w:val="24"/>
          <w:szCs w:val="24"/>
        </w:rPr>
        <w:t xml:space="preserve">actitud. </w:t>
      </w:r>
      <w:r w:rsidR="007527A6" w:rsidRPr="004314A0">
        <w:rPr>
          <w:rFonts w:ascii="Arial" w:hAnsi="Arial" w:cs="Arial"/>
          <w:color w:val="000000"/>
          <w:sz w:val="24"/>
          <w:szCs w:val="24"/>
        </w:rPr>
        <w:t xml:space="preserve">Esto último constituye un factor importante en las opiniones que están profundamente enraizadas en consideraciones de realidad y de definición social. </w:t>
      </w:r>
    </w:p>
    <w:p w:rsidR="00FF730D" w:rsidRPr="004314A0" w:rsidRDefault="007527A6"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El tercer proceso de influencia social es la </w:t>
      </w:r>
      <w:r w:rsidR="00743745" w:rsidRPr="004314A0">
        <w:rPr>
          <w:rFonts w:ascii="Arial" w:hAnsi="Arial" w:cs="Arial"/>
          <w:b/>
          <w:i/>
          <w:color w:val="000000"/>
          <w:sz w:val="24"/>
          <w:szCs w:val="24"/>
        </w:rPr>
        <w:t>internalización</w:t>
      </w:r>
      <w:r w:rsidR="00743745" w:rsidRPr="004314A0">
        <w:rPr>
          <w:rFonts w:ascii="Arial" w:hAnsi="Arial" w:cs="Arial"/>
          <w:color w:val="000000"/>
          <w:sz w:val="24"/>
          <w:szCs w:val="24"/>
        </w:rPr>
        <w:t>. La</w:t>
      </w:r>
      <w:r w:rsidRPr="004314A0">
        <w:rPr>
          <w:rFonts w:ascii="Arial" w:hAnsi="Arial" w:cs="Arial"/>
          <w:color w:val="000000"/>
          <w:sz w:val="24"/>
          <w:szCs w:val="24"/>
        </w:rPr>
        <w:t xml:space="preserve"> información relativa a las actitudes está contenida en comunicaciones persuasivas proporcionadas por fuentes veraces y dignas de confianza. Se acepta la influencia porque los aportes persuasivos cuadran con el sistema de valor del individuo y producen satisfacción intrínseca. La idea central en este modo de considerar la influencia social es que una opinión o una actitud se </w:t>
      </w:r>
      <w:r w:rsidR="00D54401" w:rsidRPr="004314A0">
        <w:rPr>
          <w:rFonts w:ascii="Arial" w:hAnsi="Arial" w:cs="Arial"/>
          <w:color w:val="000000"/>
          <w:sz w:val="24"/>
          <w:szCs w:val="24"/>
        </w:rPr>
        <w:t>aceptan</w:t>
      </w:r>
      <w:r w:rsidRPr="004314A0">
        <w:rPr>
          <w:rFonts w:ascii="Arial" w:hAnsi="Arial" w:cs="Arial"/>
          <w:color w:val="000000"/>
          <w:sz w:val="24"/>
          <w:szCs w:val="24"/>
        </w:rPr>
        <w:t xml:space="preserve"> cuando su adopción y expresión conduce a sentimientos actuales o anticipados de satisfacción y de auto-</w:t>
      </w:r>
      <w:r w:rsidR="00A502C5" w:rsidRPr="004314A0">
        <w:rPr>
          <w:rFonts w:ascii="Arial" w:hAnsi="Arial" w:cs="Arial"/>
          <w:color w:val="000000"/>
          <w:sz w:val="24"/>
          <w:szCs w:val="24"/>
        </w:rPr>
        <w:t xml:space="preserve">aprobación. </w:t>
      </w:r>
      <w:r w:rsidRPr="004314A0">
        <w:rPr>
          <w:rStyle w:val="Refdenotaalpie"/>
          <w:rFonts w:ascii="Arial" w:hAnsi="Arial" w:cs="Arial"/>
          <w:color w:val="000000"/>
          <w:sz w:val="24"/>
          <w:szCs w:val="24"/>
        </w:rPr>
        <w:footnoteReference w:id="13"/>
      </w:r>
    </w:p>
    <w:p w:rsidR="00CB6594" w:rsidRPr="004314A0" w:rsidRDefault="00CB6594"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2.2.2 ESTRATEGIAS DE APRENDIZAJE </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w:t>
      </w:r>
      <w:r w:rsidR="00573F9B" w:rsidRPr="004314A0">
        <w:rPr>
          <w:rFonts w:ascii="Arial" w:hAnsi="Arial" w:cs="Arial"/>
          <w:color w:val="000000"/>
          <w:sz w:val="24"/>
          <w:szCs w:val="24"/>
        </w:rPr>
        <w:t>L</w:t>
      </w:r>
      <w:r w:rsidRPr="004314A0">
        <w:rPr>
          <w:rFonts w:ascii="Arial" w:hAnsi="Arial" w:cs="Arial"/>
          <w:color w:val="000000"/>
          <w:sz w:val="24"/>
          <w:szCs w:val="24"/>
        </w:rPr>
        <w:t>as estrategias de aprendizaje pueden ser definidas como conductas y pensamientos que un aprendiz utiliza durante el aprendizaje con la intención de influir en su proceso de codificación</w:t>
      </w:r>
      <w:r w:rsidR="005D0662" w:rsidRPr="004314A0">
        <w:rPr>
          <w:rFonts w:ascii="Arial" w:hAnsi="Arial" w:cs="Arial"/>
          <w:color w:val="000000"/>
          <w:sz w:val="24"/>
          <w:szCs w:val="24"/>
        </w:rPr>
        <w:t>”.</w:t>
      </w:r>
      <w:r w:rsidRPr="004314A0">
        <w:rPr>
          <w:rStyle w:val="Refdenotaalpie"/>
          <w:rFonts w:ascii="Arial" w:hAnsi="Arial" w:cs="Arial"/>
          <w:color w:val="000000"/>
          <w:sz w:val="24"/>
          <w:szCs w:val="24"/>
        </w:rPr>
        <w:footnoteReference w:id="14"/>
      </w:r>
      <w:r w:rsidRPr="004314A0">
        <w:rPr>
          <w:rFonts w:ascii="Arial" w:hAnsi="Arial" w:cs="Arial"/>
          <w:color w:val="000000"/>
          <w:sz w:val="24"/>
          <w:szCs w:val="24"/>
        </w:rPr>
        <w:t xml:space="preserve">De la misma forma, </w:t>
      </w:r>
      <w:proofErr w:type="spellStart"/>
      <w:r w:rsidRPr="004314A0">
        <w:rPr>
          <w:rFonts w:ascii="Arial" w:hAnsi="Arial" w:cs="Arial"/>
          <w:color w:val="000000"/>
          <w:sz w:val="24"/>
          <w:szCs w:val="24"/>
        </w:rPr>
        <w:t>Dansereau</w:t>
      </w:r>
      <w:proofErr w:type="spellEnd"/>
      <w:r w:rsidRPr="004314A0">
        <w:rPr>
          <w:rFonts w:ascii="Arial" w:hAnsi="Arial" w:cs="Arial"/>
          <w:color w:val="000000"/>
          <w:sz w:val="24"/>
          <w:szCs w:val="24"/>
        </w:rPr>
        <w:t xml:space="preserve"> (1985) y también Nisbet y Shucksmith (1987) las definen como secuencias integradas de procedimientos o actividades que se eligen con el propósito de facilitar la adquisición, almacenamiento y/o utilización de la información. </w:t>
      </w:r>
    </w:p>
    <w:p w:rsidR="00CB6594" w:rsidRPr="004314A0" w:rsidRDefault="007F1555"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L</w:t>
      </w:r>
      <w:r w:rsidR="00CB6594" w:rsidRPr="004314A0">
        <w:rPr>
          <w:rFonts w:ascii="Arial" w:hAnsi="Arial" w:cs="Arial"/>
          <w:color w:val="000000"/>
          <w:sz w:val="24"/>
          <w:szCs w:val="24"/>
        </w:rPr>
        <w:t>as estrategias de aprendizaje son procesos de toma de decisiones (conscientes e intencionales) en los cuales el alumno elige y recupera, de manera coordinada, los conoci</w:t>
      </w:r>
      <w:r w:rsidR="00D95A6C">
        <w:rPr>
          <w:rFonts w:ascii="Arial" w:hAnsi="Arial" w:cs="Arial"/>
          <w:color w:val="000000"/>
          <w:sz w:val="24"/>
          <w:szCs w:val="24"/>
        </w:rPr>
        <w:t>mientos que necesita para comple</w:t>
      </w:r>
      <w:r w:rsidR="00D95A6C" w:rsidRPr="004314A0">
        <w:rPr>
          <w:rFonts w:ascii="Arial" w:hAnsi="Arial" w:cs="Arial"/>
          <w:color w:val="000000"/>
          <w:sz w:val="24"/>
          <w:szCs w:val="24"/>
        </w:rPr>
        <w:t>mentar</w:t>
      </w:r>
      <w:r w:rsidR="00CB6594" w:rsidRPr="004314A0">
        <w:rPr>
          <w:rFonts w:ascii="Arial" w:hAnsi="Arial" w:cs="Arial"/>
          <w:color w:val="000000"/>
          <w:sz w:val="24"/>
          <w:szCs w:val="24"/>
        </w:rPr>
        <w:t xml:space="preserve"> una determinada demanda u objetivo, dependiendo de las características de la situación educativa en que se produce la acción.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lastRenderedPageBreak/>
        <w:t>Los rasgos característicos más destacados de las estrategias de aprendizaje podrían ser los siguientes:</w:t>
      </w:r>
    </w:p>
    <w:p w:rsidR="00CB6594" w:rsidRPr="004314A0" w:rsidRDefault="00CB6594" w:rsidP="00BE24A8">
      <w:pPr>
        <w:autoSpaceDE w:val="0"/>
        <w:autoSpaceDN w:val="0"/>
        <w:adjustRightInd w:val="0"/>
        <w:spacing w:after="0" w:line="360" w:lineRule="auto"/>
        <w:jc w:val="both"/>
        <w:outlineLvl w:val="3"/>
        <w:rPr>
          <w:rFonts w:ascii="Arial" w:hAnsi="Arial" w:cs="Arial"/>
          <w:color w:val="000000"/>
          <w:sz w:val="24"/>
          <w:szCs w:val="24"/>
        </w:rPr>
      </w:pPr>
      <w:r w:rsidRPr="004314A0">
        <w:rPr>
          <w:rFonts w:ascii="Arial" w:hAnsi="Arial" w:cs="Arial"/>
          <w:b/>
          <w:bCs/>
          <w:color w:val="000000"/>
          <w:sz w:val="24"/>
          <w:szCs w:val="24"/>
        </w:rPr>
        <w:t xml:space="preserve">Clasificación de las estrategias de aprendizaje </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Aun reconociendo la gran diversidad existente a la hora de categorizar las estrategias de aprendizaje, suele haber ciertas coincidencias entre algunos autores en establecer tres grandes clases de estrategias: las estrategias cognitivas, las estrategias </w:t>
      </w:r>
      <w:r w:rsidR="006E5710" w:rsidRPr="004314A0">
        <w:rPr>
          <w:rFonts w:ascii="Arial" w:hAnsi="Arial" w:cs="Arial"/>
          <w:color w:val="000000"/>
          <w:sz w:val="24"/>
          <w:szCs w:val="24"/>
        </w:rPr>
        <w:t>meta cognitivas</w:t>
      </w:r>
      <w:r w:rsidRPr="004314A0">
        <w:rPr>
          <w:rFonts w:ascii="Arial" w:hAnsi="Arial" w:cs="Arial"/>
          <w:color w:val="000000"/>
          <w:sz w:val="24"/>
          <w:szCs w:val="24"/>
        </w:rPr>
        <w:t xml:space="preserve">, y las estrategias de manejo de recursos. </w:t>
      </w:r>
      <w:r w:rsidRPr="004314A0">
        <w:rPr>
          <w:rStyle w:val="Refdenotaalpie"/>
          <w:rFonts w:ascii="Arial" w:hAnsi="Arial" w:cs="Arial"/>
          <w:color w:val="000000"/>
          <w:sz w:val="24"/>
          <w:szCs w:val="24"/>
        </w:rPr>
        <w:footnoteReference w:id="15"/>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1. </w:t>
      </w:r>
      <w:r w:rsidRPr="004314A0">
        <w:rPr>
          <w:rFonts w:ascii="Arial" w:hAnsi="Arial" w:cs="Arial"/>
          <w:b/>
          <w:bCs/>
          <w:color w:val="000000"/>
          <w:sz w:val="24"/>
          <w:szCs w:val="24"/>
        </w:rPr>
        <w:t xml:space="preserve">Las estrategias cognitivas </w:t>
      </w:r>
      <w:r w:rsidRPr="004314A0">
        <w:rPr>
          <w:rFonts w:ascii="Arial" w:hAnsi="Arial" w:cs="Arial"/>
          <w:color w:val="000000"/>
          <w:sz w:val="24"/>
          <w:szCs w:val="24"/>
        </w:rPr>
        <w:t xml:space="preserve">hacen referencia a la integración del nuevo material con el conocimiento previo. La mayor parte de las estrategias incluidas dentro de esta categoría; en concreto, las estrategias de selección, organización y elaboración de la información, constituyen las condiciones cognitivas del aprendizaje significativo (Mayer, 1992). Este autor define el aprendizaje significativo como un proceso en el que el aprendiz se implica en seleccionar información relevante, organizar esa información en un todo coherente, e integrar dicha información en la estructura de conocimientos ya existente. </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2. </w:t>
      </w:r>
      <w:r w:rsidRPr="004314A0">
        <w:rPr>
          <w:rFonts w:ascii="Arial" w:hAnsi="Arial" w:cs="Arial"/>
          <w:b/>
          <w:bCs/>
          <w:color w:val="000000"/>
          <w:sz w:val="24"/>
          <w:szCs w:val="24"/>
        </w:rPr>
        <w:t xml:space="preserve">Las estrategias </w:t>
      </w:r>
      <w:r w:rsidR="00DC1490" w:rsidRPr="004314A0">
        <w:rPr>
          <w:rFonts w:ascii="Arial" w:hAnsi="Arial" w:cs="Arial"/>
          <w:b/>
          <w:bCs/>
          <w:color w:val="000000"/>
          <w:sz w:val="24"/>
          <w:szCs w:val="24"/>
        </w:rPr>
        <w:t>meta cognitivas</w:t>
      </w:r>
      <w:r w:rsidRPr="004314A0">
        <w:rPr>
          <w:rFonts w:ascii="Arial" w:hAnsi="Arial" w:cs="Arial"/>
          <w:b/>
          <w:bCs/>
          <w:color w:val="000000"/>
          <w:sz w:val="24"/>
          <w:szCs w:val="24"/>
        </w:rPr>
        <w:t xml:space="preserve"> </w:t>
      </w:r>
      <w:r w:rsidRPr="004314A0">
        <w:rPr>
          <w:rFonts w:ascii="Arial" w:hAnsi="Arial" w:cs="Arial"/>
          <w:color w:val="000000"/>
          <w:sz w:val="24"/>
          <w:szCs w:val="24"/>
        </w:rPr>
        <w:t xml:space="preserve">hacen referencia a la planificación, control y evaluación por parte de los estudiantes de su propia cognición. Son un conjunto de estrategias que permiten el conocimiento de los procesos mentales, así como el control y regulación de los mismos con el objetivo de lograr determinadas metas de aprendizaje. El conocimiento </w:t>
      </w:r>
      <w:r w:rsidR="00DC1490" w:rsidRPr="004314A0">
        <w:rPr>
          <w:rFonts w:ascii="Arial" w:hAnsi="Arial" w:cs="Arial"/>
          <w:color w:val="000000"/>
          <w:sz w:val="24"/>
          <w:szCs w:val="24"/>
        </w:rPr>
        <w:t>meta cognitivo</w:t>
      </w:r>
      <w:r w:rsidRPr="004314A0">
        <w:rPr>
          <w:rFonts w:ascii="Arial" w:hAnsi="Arial" w:cs="Arial"/>
          <w:color w:val="000000"/>
          <w:sz w:val="24"/>
          <w:szCs w:val="24"/>
        </w:rPr>
        <w:t xml:space="preserve"> requiere conciencia y conocimiento de variables de la persona, de la tarea y de la estrategia</w:t>
      </w:r>
      <w:r w:rsidRPr="004314A0">
        <w:rPr>
          <w:rStyle w:val="Refdenotaalpie"/>
          <w:rFonts w:ascii="Arial" w:hAnsi="Arial" w:cs="Arial"/>
          <w:color w:val="000000"/>
          <w:sz w:val="24"/>
          <w:szCs w:val="24"/>
        </w:rPr>
        <w:footnoteReference w:id="16"/>
      </w:r>
      <w:r w:rsidRPr="004314A0">
        <w:rPr>
          <w:rFonts w:ascii="Arial" w:hAnsi="Arial" w:cs="Arial"/>
          <w:color w:val="000000"/>
          <w:sz w:val="24"/>
          <w:szCs w:val="24"/>
        </w:rPr>
        <w:t xml:space="preserve"> .En relación con las variables personales está la conciencia y conocimiento que tiene el sujeto de sí mismo y de sus capacidades y limitaciones cognitivas; aspecto que se va formando a partir de las percepciones y comprensiones que desarrollamos nosotros mismos en tanto sujetos que aprenden y </w:t>
      </w:r>
      <w:r w:rsidR="00245DD3" w:rsidRPr="004314A0">
        <w:rPr>
          <w:rFonts w:ascii="Arial" w:hAnsi="Arial" w:cs="Arial"/>
          <w:color w:val="000000"/>
          <w:sz w:val="24"/>
          <w:szCs w:val="24"/>
        </w:rPr>
        <w:t>piensan.</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lastRenderedPageBreak/>
        <w:t xml:space="preserve">3. </w:t>
      </w:r>
      <w:r w:rsidRPr="004314A0">
        <w:rPr>
          <w:rFonts w:ascii="Arial" w:hAnsi="Arial" w:cs="Arial"/>
          <w:b/>
          <w:bCs/>
          <w:color w:val="000000"/>
          <w:sz w:val="24"/>
          <w:szCs w:val="24"/>
        </w:rPr>
        <w:t xml:space="preserve">Las estrategias de manejo de recursos </w:t>
      </w:r>
      <w:r w:rsidRPr="004314A0">
        <w:rPr>
          <w:rFonts w:ascii="Arial" w:hAnsi="Arial" w:cs="Arial"/>
          <w:color w:val="000000"/>
          <w:sz w:val="24"/>
          <w:szCs w:val="24"/>
        </w:rPr>
        <w:t>son una serie de estrategias de apoyo que incluyen diferentes tipos de recursos que contribuyen a que la resolución de la tarea se lleve a buen término .Tienen como finalidad sensibilizar al estudiante con lo que va a aprender; y esta sensibilización hacia el aprendizaje integra tres ámbitos: la motivación, las actitudes y el afecto (Beltrán, 1996; Justicia, 1996). La importancia de los componentes afectivo-motivacionales en la conducta estratégica es puesta de manifiesta por la mayor parte de los autores que trabajan en este campo. Todos coinciden en manifestar que los motivos, intenciones y metas de los estudiantes determinan en gran medida las estrategias específicas que utilizan en tareas de aprendizaje particulares.</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Entienden que la motivación es un componente necesario de la conducta estratégica y un requisito previo para utilizar estrategias. </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Todo esto nos indica que los estudiantes suelen disponer de una serie de estrategias para mejorar el aprendizaje, aunque la puesta en marcha de éstas depende, entre otros factores, de las metas que persigue el alumno, referidas tanto al tipo de metas académicas (p. ej., metas de aprendizaje-metas de rendimiento) como a los propósitos e intenciones que guían su conducta ante una tarea de aprendizaje en particular. </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De este modo, parece que no es suficiente con disponer de las estrategias de aprendizaje adecuadas; es necesario también saber cómo, cuándo y porqué utilizarlas, controlar su mayor o menor eficacia, así como modificarlas en función de las demandas de la tarea.</w:t>
      </w:r>
    </w:p>
    <w:p w:rsidR="00CB6594" w:rsidRPr="004314A0" w:rsidRDefault="00CB6594" w:rsidP="00BE24A8">
      <w:pPr>
        <w:autoSpaceDE w:val="0"/>
        <w:autoSpaceDN w:val="0"/>
        <w:adjustRightInd w:val="0"/>
        <w:spacing w:after="0" w:line="360" w:lineRule="auto"/>
        <w:jc w:val="both"/>
        <w:rPr>
          <w:rFonts w:ascii="Arial" w:hAnsi="Arial" w:cs="Arial"/>
          <w:color w:val="000000"/>
          <w:sz w:val="24"/>
          <w:szCs w:val="24"/>
        </w:rPr>
      </w:pPr>
    </w:p>
    <w:p w:rsidR="00CB6594" w:rsidRPr="004314A0" w:rsidRDefault="00CB6594" w:rsidP="00E85071">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b/>
          <w:color w:val="000000"/>
          <w:sz w:val="24"/>
          <w:szCs w:val="24"/>
        </w:rPr>
        <w:t xml:space="preserve">2.2.3 </w:t>
      </w:r>
      <w:r w:rsidRPr="004314A0">
        <w:rPr>
          <w:rFonts w:ascii="Arial" w:hAnsi="Arial" w:cs="Arial"/>
          <w:b/>
          <w:bCs/>
          <w:color w:val="000000"/>
          <w:sz w:val="24"/>
          <w:szCs w:val="24"/>
        </w:rPr>
        <w:t xml:space="preserve">ESTRATEGIAS DE ENSEÑANZA PARA PROMOVER APRENDIZAJES SIGNIFICATIVOS </w:t>
      </w:r>
    </w:p>
    <w:p w:rsidR="00CB6594" w:rsidRDefault="00CB6594" w:rsidP="00E85071">
      <w:pPr>
        <w:autoSpaceDE w:val="0"/>
        <w:autoSpaceDN w:val="0"/>
        <w:adjustRightInd w:val="0"/>
        <w:spacing w:after="0" w:line="360" w:lineRule="auto"/>
        <w:jc w:val="both"/>
        <w:rPr>
          <w:rFonts w:ascii="Arial" w:hAnsi="Arial" w:cs="Arial"/>
          <w:bCs/>
          <w:color w:val="000000"/>
          <w:sz w:val="24"/>
          <w:szCs w:val="24"/>
        </w:rPr>
      </w:pPr>
      <w:r w:rsidRPr="004314A0">
        <w:rPr>
          <w:rFonts w:ascii="Arial" w:hAnsi="Arial" w:cs="Arial"/>
          <w:color w:val="000000"/>
          <w:sz w:val="24"/>
          <w:szCs w:val="24"/>
        </w:rPr>
        <w:t>Las estrategias de aprendizaje “</w:t>
      </w:r>
      <w:r w:rsidRPr="004314A0">
        <w:rPr>
          <w:rFonts w:ascii="Arial" w:hAnsi="Arial" w:cs="Arial"/>
          <w:bCs/>
          <w:color w:val="000000"/>
          <w:sz w:val="24"/>
          <w:szCs w:val="24"/>
        </w:rPr>
        <w:t>Son los procedimientos o recursos utilizados por el agente de enseñanza para promover aprendizaje significativos”</w:t>
      </w:r>
      <w:r w:rsidRPr="004314A0">
        <w:rPr>
          <w:rStyle w:val="Refdenotaalpie"/>
          <w:rFonts w:ascii="Arial" w:hAnsi="Arial" w:cs="Arial"/>
          <w:bCs/>
          <w:color w:val="000000"/>
          <w:sz w:val="24"/>
          <w:szCs w:val="24"/>
        </w:rPr>
        <w:footnoteReference w:id="17"/>
      </w:r>
      <w:r w:rsidRPr="004314A0">
        <w:rPr>
          <w:rFonts w:ascii="Arial" w:hAnsi="Arial" w:cs="Arial"/>
          <w:bCs/>
          <w:color w:val="000000"/>
          <w:sz w:val="24"/>
          <w:szCs w:val="24"/>
        </w:rPr>
        <w:t xml:space="preserve"> </w:t>
      </w:r>
    </w:p>
    <w:p w:rsidR="00E85071" w:rsidRPr="004314A0" w:rsidRDefault="00E85071" w:rsidP="00E85071">
      <w:pPr>
        <w:autoSpaceDE w:val="0"/>
        <w:autoSpaceDN w:val="0"/>
        <w:adjustRightInd w:val="0"/>
        <w:spacing w:after="0" w:line="360" w:lineRule="auto"/>
        <w:jc w:val="both"/>
        <w:rPr>
          <w:rFonts w:ascii="Arial" w:hAnsi="Arial" w:cs="Arial"/>
          <w:color w:val="000000"/>
          <w:sz w:val="24"/>
          <w:szCs w:val="24"/>
        </w:rPr>
      </w:pPr>
    </w:p>
    <w:p w:rsidR="00CB6594" w:rsidRPr="004314A0" w:rsidRDefault="00CB6594" w:rsidP="00E85071">
      <w:pPr>
        <w:autoSpaceDE w:val="0"/>
        <w:autoSpaceDN w:val="0"/>
        <w:adjustRightInd w:val="0"/>
        <w:spacing w:after="0" w:line="360" w:lineRule="auto"/>
        <w:jc w:val="both"/>
        <w:rPr>
          <w:rFonts w:ascii="Arial" w:hAnsi="Arial" w:cs="Arial"/>
          <w:b/>
          <w:color w:val="000000"/>
          <w:sz w:val="24"/>
          <w:szCs w:val="24"/>
        </w:rPr>
      </w:pPr>
      <w:r w:rsidRPr="004314A0">
        <w:rPr>
          <w:rFonts w:ascii="Arial" w:hAnsi="Arial" w:cs="Arial"/>
          <w:b/>
          <w:color w:val="000000"/>
          <w:sz w:val="24"/>
          <w:szCs w:val="24"/>
        </w:rPr>
        <w:lastRenderedPageBreak/>
        <w:t xml:space="preserve">2.2.3.1 CLASIFICACIÓN Y FUNCIONES DE LAS ESTRATEGIAS DE APRENDIZAJE </w:t>
      </w:r>
    </w:p>
    <w:p w:rsidR="00CB6594" w:rsidRPr="004314A0" w:rsidRDefault="00CB6594" w:rsidP="00E85071">
      <w:p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Las principales estrategias de enseñanza son las siguientes: </w:t>
      </w:r>
    </w:p>
    <w:p w:rsidR="00CB6594" w:rsidRPr="004314A0" w:rsidRDefault="00CB6594" w:rsidP="00230A09">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Objetivos o propósitos del aprendizaje </w:t>
      </w:r>
    </w:p>
    <w:p w:rsidR="00CB6594" w:rsidRPr="004314A0" w:rsidRDefault="00CB6594" w:rsidP="00230A09">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Resúmenes </w:t>
      </w:r>
    </w:p>
    <w:p w:rsidR="00CB6594" w:rsidRPr="004314A0" w:rsidRDefault="00CB6594" w:rsidP="00230A09">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Ilustraciones </w:t>
      </w:r>
    </w:p>
    <w:p w:rsidR="00CB6594" w:rsidRPr="004314A0" w:rsidRDefault="00CB6594" w:rsidP="00230A09">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Organizadores previos </w:t>
      </w:r>
    </w:p>
    <w:p w:rsidR="00E85071" w:rsidRPr="009F216D" w:rsidRDefault="00CB6594" w:rsidP="00230A09">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4314A0">
        <w:rPr>
          <w:rFonts w:ascii="Arial" w:hAnsi="Arial" w:cs="Arial"/>
          <w:color w:val="000000"/>
          <w:sz w:val="24"/>
          <w:szCs w:val="24"/>
        </w:rPr>
        <w:t xml:space="preserve">Preguntas intercaladas </w:t>
      </w:r>
    </w:p>
    <w:p w:rsidR="009F216D" w:rsidRPr="009F216D" w:rsidRDefault="009F216D" w:rsidP="009F216D">
      <w:pPr>
        <w:autoSpaceDE w:val="0"/>
        <w:autoSpaceDN w:val="0"/>
        <w:adjustRightInd w:val="0"/>
        <w:spacing w:after="0" w:line="360" w:lineRule="auto"/>
        <w:jc w:val="both"/>
        <w:rPr>
          <w:rFonts w:ascii="Arial" w:hAnsi="Arial" w:cs="Arial"/>
          <w:color w:val="000000"/>
          <w:sz w:val="24"/>
          <w:szCs w:val="24"/>
          <w:lang w:eastAsia="es-SV"/>
        </w:rPr>
      </w:pPr>
      <w:r w:rsidRPr="009F216D">
        <w:rPr>
          <w:rFonts w:ascii="Arial" w:hAnsi="Arial" w:cs="Arial"/>
          <w:color w:val="000000"/>
          <w:sz w:val="24"/>
          <w:szCs w:val="24"/>
          <w:lang w:eastAsia="es-SV"/>
        </w:rPr>
        <w:t xml:space="preserve">Las estrategias pueden incluirse antes, durante o después de un contenido curricular específico, ya sea en un texto o en la dinámica del trabajo docente. </w:t>
      </w:r>
    </w:p>
    <w:p w:rsidR="009F216D" w:rsidRPr="009F216D" w:rsidRDefault="009F216D" w:rsidP="009F216D">
      <w:pPr>
        <w:autoSpaceDE w:val="0"/>
        <w:autoSpaceDN w:val="0"/>
        <w:adjustRightInd w:val="0"/>
        <w:spacing w:after="0" w:line="360" w:lineRule="auto"/>
        <w:jc w:val="both"/>
        <w:rPr>
          <w:rFonts w:ascii="Arial" w:hAnsi="Arial" w:cs="Arial"/>
          <w:color w:val="000000"/>
          <w:sz w:val="24"/>
          <w:szCs w:val="24"/>
          <w:lang w:eastAsia="es-SV"/>
        </w:rPr>
      </w:pPr>
      <w:r w:rsidRPr="009F216D">
        <w:rPr>
          <w:rFonts w:ascii="Arial" w:hAnsi="Arial" w:cs="Arial"/>
          <w:color w:val="000000"/>
          <w:sz w:val="24"/>
          <w:szCs w:val="24"/>
          <w:lang w:eastAsia="es-SV"/>
        </w:rPr>
        <w:t xml:space="preserve">De acuerdo con el momento de uso y presentación, las estrategias pueden clasificarse en: </w:t>
      </w:r>
    </w:p>
    <w:p w:rsidR="009F216D" w:rsidRPr="009F216D" w:rsidRDefault="009F216D" w:rsidP="00230A09">
      <w:pPr>
        <w:numPr>
          <w:ilvl w:val="0"/>
          <w:numId w:val="28"/>
        </w:numPr>
        <w:autoSpaceDE w:val="0"/>
        <w:autoSpaceDN w:val="0"/>
        <w:adjustRightInd w:val="0"/>
        <w:spacing w:after="0" w:line="360" w:lineRule="auto"/>
        <w:jc w:val="both"/>
        <w:rPr>
          <w:rFonts w:ascii="Arial" w:hAnsi="Arial" w:cs="Arial"/>
          <w:color w:val="000000"/>
          <w:sz w:val="24"/>
          <w:szCs w:val="24"/>
          <w:lang w:eastAsia="es-SV"/>
        </w:rPr>
      </w:pPr>
      <w:proofErr w:type="spellStart"/>
      <w:r w:rsidRPr="009F216D">
        <w:rPr>
          <w:rFonts w:ascii="Arial" w:hAnsi="Arial" w:cs="Arial"/>
          <w:b/>
          <w:color w:val="000000"/>
          <w:sz w:val="24"/>
          <w:szCs w:val="24"/>
          <w:lang w:eastAsia="es-SV"/>
        </w:rPr>
        <w:t>Preinstruccionales</w:t>
      </w:r>
      <w:proofErr w:type="spellEnd"/>
      <w:r w:rsidRPr="009F216D">
        <w:rPr>
          <w:rFonts w:ascii="Arial" w:hAnsi="Arial" w:cs="Arial"/>
          <w:color w:val="000000"/>
          <w:sz w:val="24"/>
          <w:szCs w:val="24"/>
          <w:lang w:eastAsia="es-SV"/>
        </w:rPr>
        <w:t xml:space="preserve">: por lo general preparan y alertan al estudiante en relación a qué y cómo va aprender, y le permiten ubicarse en el contexto del aprendizaje pertinente. Por ejemplo: Objetivos y el organizador previo. </w:t>
      </w:r>
    </w:p>
    <w:p w:rsidR="009F216D" w:rsidRPr="009F216D" w:rsidRDefault="009F216D" w:rsidP="00230A09">
      <w:pPr>
        <w:numPr>
          <w:ilvl w:val="0"/>
          <w:numId w:val="27"/>
        </w:numPr>
        <w:autoSpaceDE w:val="0"/>
        <w:autoSpaceDN w:val="0"/>
        <w:adjustRightInd w:val="0"/>
        <w:spacing w:after="0" w:line="360" w:lineRule="auto"/>
        <w:jc w:val="both"/>
        <w:rPr>
          <w:rFonts w:ascii="Arial" w:hAnsi="Arial" w:cs="Arial"/>
          <w:color w:val="000000"/>
          <w:sz w:val="24"/>
          <w:szCs w:val="24"/>
          <w:lang w:eastAsia="es-SV"/>
        </w:rPr>
      </w:pPr>
      <w:r w:rsidRPr="009F216D">
        <w:rPr>
          <w:rFonts w:ascii="Arial" w:hAnsi="Arial" w:cs="Arial"/>
          <w:color w:val="000000"/>
          <w:sz w:val="24"/>
          <w:szCs w:val="24"/>
          <w:lang w:eastAsia="es-SV"/>
        </w:rPr>
        <w:t xml:space="preserve"> </w:t>
      </w:r>
      <w:r w:rsidRPr="009F216D">
        <w:rPr>
          <w:rFonts w:ascii="Arial" w:hAnsi="Arial" w:cs="Arial"/>
          <w:b/>
          <w:color w:val="000000"/>
          <w:sz w:val="24"/>
          <w:szCs w:val="24"/>
          <w:lang w:eastAsia="es-SV"/>
        </w:rPr>
        <w:t>Coinstruccionales:</w:t>
      </w:r>
      <w:r w:rsidRPr="009F216D">
        <w:rPr>
          <w:rFonts w:ascii="Arial" w:hAnsi="Arial" w:cs="Arial"/>
          <w:color w:val="000000"/>
          <w:sz w:val="24"/>
          <w:szCs w:val="24"/>
          <w:lang w:eastAsia="es-SV"/>
        </w:rPr>
        <w:t xml:space="preserve"> apoyan los contenidos curriculares durante el proceso mismo de la enseñanza. Cubre funciones como: detección de la información principal; conceptualización de contenidos; delimitación de la organización, entre otras. </w:t>
      </w:r>
    </w:p>
    <w:p w:rsidR="00CB6594" w:rsidRPr="009F216D" w:rsidRDefault="009F216D" w:rsidP="00230A09">
      <w:pPr>
        <w:numPr>
          <w:ilvl w:val="0"/>
          <w:numId w:val="26"/>
        </w:numPr>
        <w:autoSpaceDE w:val="0"/>
        <w:autoSpaceDN w:val="0"/>
        <w:adjustRightInd w:val="0"/>
        <w:spacing w:after="0" w:line="360" w:lineRule="auto"/>
        <w:jc w:val="both"/>
        <w:rPr>
          <w:rFonts w:ascii="AFOCMK+Arial" w:hAnsi="AFOCMK+Arial" w:cs="AFOCMK+Arial"/>
          <w:color w:val="000000"/>
          <w:sz w:val="24"/>
          <w:szCs w:val="24"/>
          <w:lang w:eastAsia="es-SV"/>
        </w:rPr>
      </w:pPr>
      <w:r w:rsidRPr="009F216D">
        <w:rPr>
          <w:rFonts w:ascii="Arial" w:hAnsi="Arial" w:cs="Arial"/>
          <w:b/>
          <w:color w:val="000000"/>
          <w:sz w:val="24"/>
          <w:szCs w:val="24"/>
          <w:lang w:eastAsia="es-SV"/>
        </w:rPr>
        <w:t>Posinstruccionales:</w:t>
      </w:r>
      <w:r w:rsidRPr="009F216D">
        <w:rPr>
          <w:rFonts w:ascii="AFOCMK+Arial" w:hAnsi="AFOCMK+Arial" w:cs="AFOCMK+Arial"/>
          <w:color w:val="000000"/>
          <w:sz w:val="24"/>
          <w:szCs w:val="24"/>
          <w:lang w:eastAsia="es-SV"/>
        </w:rPr>
        <w:t xml:space="preserve"> </w:t>
      </w:r>
      <w:r w:rsidRPr="009F216D">
        <w:rPr>
          <w:rFonts w:ascii="Arial" w:hAnsi="Arial" w:cs="Arial"/>
          <w:color w:val="000000"/>
          <w:sz w:val="24"/>
          <w:szCs w:val="24"/>
          <w:lang w:eastAsia="es-SV"/>
        </w:rPr>
        <w:t>Se presentan después del contenido que se ha de aprender, y permiten al alumno formar una visión sintética, integradora e incluso crítica del material.</w:t>
      </w:r>
      <w:r w:rsidRPr="009F216D">
        <w:rPr>
          <w:rFonts w:ascii="AFOCMK+Arial" w:hAnsi="AFOCMK+Arial" w:cs="AFOCMK+Arial"/>
          <w:color w:val="000000"/>
          <w:sz w:val="24"/>
          <w:szCs w:val="24"/>
          <w:lang w:eastAsia="es-SV"/>
        </w:rPr>
        <w:t xml:space="preserve"> </w:t>
      </w:r>
    </w:p>
    <w:p w:rsidR="00CB6594" w:rsidRPr="004314A0" w:rsidRDefault="00CB6594"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2.2.4 LA IMPORTANCIA DE LA MOTIVACION EN LOS JOVENES </w:t>
      </w:r>
    </w:p>
    <w:p w:rsidR="00CB6594" w:rsidRPr="004314A0" w:rsidRDefault="00CB6594"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2.2.4.1 Motivación y fuerte autoestima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El interés por el estudio y el deseo de aprender es una de las condiciones indispensables para aprender siempre.</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A veces, el potencial de nuestra capacidad queda anulada por que no existe la ilusión y la necesidad de aprender.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lastRenderedPageBreak/>
        <w:t>Hoy más que nunca, el estudiante necesita tener más claro para que y por que estudia, que utilidad tendrá para su vida lo que está aprendiendo.</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En este sentido, la motivación esta en </w:t>
      </w:r>
      <w:proofErr w:type="gramStart"/>
      <w:r w:rsidRPr="004314A0">
        <w:rPr>
          <w:rFonts w:ascii="Arial" w:hAnsi="Arial" w:cs="Arial"/>
          <w:color w:val="000000"/>
          <w:sz w:val="24"/>
          <w:szCs w:val="24"/>
        </w:rPr>
        <w:t>uno ,</w:t>
      </w:r>
      <w:proofErr w:type="gramEnd"/>
      <w:r w:rsidRPr="004314A0">
        <w:rPr>
          <w:rFonts w:ascii="Arial" w:hAnsi="Arial" w:cs="Arial"/>
          <w:color w:val="000000"/>
          <w:sz w:val="24"/>
          <w:szCs w:val="24"/>
        </w:rPr>
        <w:t xml:space="preserve"> no hay que esperar la del interior , por que las metas y los objetivos en la vida son personales y el significado de lo que  uno aprende esta en relación con las experiencias y necesidades individuales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Las motivaciones de desarrollo personal son propias e intrínsecas. La motivación intrínseca es el verdadero motor que sostiene un esfuerzo continuado en el estudio y que nos impulsa a superar los problemas. De ahí la importancia de la auto motivación y el aprendizaje.</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La motivación intrínseca y autoestima</w:t>
      </w:r>
      <w:r w:rsidR="00ED54A6">
        <w:rPr>
          <w:rFonts w:ascii="Arial" w:hAnsi="Arial" w:cs="Arial"/>
          <w:color w:val="000000"/>
          <w:sz w:val="24"/>
          <w:szCs w:val="24"/>
        </w:rPr>
        <w:t xml:space="preserve"> están íntimamente relacionadas</w:t>
      </w:r>
      <w:r w:rsidRPr="004314A0">
        <w:rPr>
          <w:rFonts w:ascii="Arial" w:hAnsi="Arial" w:cs="Arial"/>
          <w:color w:val="000000"/>
          <w:sz w:val="24"/>
          <w:szCs w:val="24"/>
        </w:rPr>
        <w:t xml:space="preserve">, las aspiraciones y metas están en función de la confianza que tenemos en nosotros mismos, de ahí que el éxito académico se construye sobre y desde la </w:t>
      </w:r>
      <w:proofErr w:type="gramStart"/>
      <w:r w:rsidRPr="004314A0">
        <w:rPr>
          <w:rFonts w:ascii="Arial" w:hAnsi="Arial" w:cs="Arial"/>
          <w:color w:val="000000"/>
          <w:sz w:val="24"/>
          <w:szCs w:val="24"/>
        </w:rPr>
        <w:t>autoestima .</w:t>
      </w:r>
      <w:proofErr w:type="gramEnd"/>
      <w:r w:rsidRPr="004314A0">
        <w:rPr>
          <w:rFonts w:ascii="Arial" w:hAnsi="Arial" w:cs="Arial"/>
          <w:color w:val="000000"/>
          <w:sz w:val="24"/>
          <w:szCs w:val="24"/>
        </w:rPr>
        <w:t xml:space="preserve"> El estudiante de hoy debe tener muy claro que, al igual que siempre, que se rige desde dentro, el que no necesita de la aprobación de los demás y, por el contrario, busca la autoevaluación en su interior, tiene recorrido ya una gran parte de su éxito académico.</w:t>
      </w:r>
    </w:p>
    <w:p w:rsidR="00CB6594"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La evaluación comparativa, en la educación actual, va perdiendo fuerza; la dependencia del profesor va disminuyendo cada día y la función protagónica del aprendiz se fortalece progresivamente. Necesitamos, hoy más que nunca, estudiantes muy seguros de sí mismos, con conceptos muy altos sobre sí mismos, con  voluntad de aprender y con una actitud mental positiva hacia el estudio y el aprendizaje.</w:t>
      </w:r>
    </w:p>
    <w:p w:rsidR="00986E68" w:rsidRPr="004314A0" w:rsidRDefault="00986E68" w:rsidP="00BE24A8">
      <w:pPr>
        <w:spacing w:line="360" w:lineRule="auto"/>
        <w:jc w:val="both"/>
        <w:rPr>
          <w:rFonts w:ascii="Arial" w:hAnsi="Arial" w:cs="Arial"/>
          <w:color w:val="000000"/>
          <w:sz w:val="24"/>
          <w:szCs w:val="24"/>
        </w:rPr>
      </w:pPr>
    </w:p>
    <w:p w:rsidR="00CB6594"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 autoestima incluye dos aspectos básicos, relacionados con el aprendizaje académico, el sentimiento de auto eficiencia y el sentimiento de ser valioso. Branden (1981) incluiría convicción de que la persona es competente y valiosa para otros. La esencia de la autoestima consiste en confía en nuestra mente y en saber que somos merecedores del éxito y de la felicidad. Una autoestima sana </w:t>
      </w:r>
      <w:r w:rsidRPr="004314A0">
        <w:rPr>
          <w:rFonts w:ascii="Arial" w:hAnsi="Arial" w:cs="Arial"/>
          <w:color w:val="000000"/>
          <w:sz w:val="24"/>
          <w:szCs w:val="24"/>
        </w:rPr>
        <w:lastRenderedPageBreak/>
        <w:t xml:space="preserve">nos provee de la fuerza para enfrentarnos ante los desafíos básicos de la vida y, en </w:t>
      </w:r>
      <w:r w:rsidR="00986E68" w:rsidRPr="004314A0">
        <w:rPr>
          <w:rFonts w:ascii="Arial" w:hAnsi="Arial" w:cs="Arial"/>
          <w:color w:val="000000"/>
          <w:sz w:val="24"/>
          <w:szCs w:val="24"/>
        </w:rPr>
        <w:t>particular,</w:t>
      </w:r>
      <w:r w:rsidRPr="004314A0">
        <w:rPr>
          <w:rFonts w:ascii="Arial" w:hAnsi="Arial" w:cs="Arial"/>
          <w:color w:val="000000"/>
          <w:sz w:val="24"/>
          <w:szCs w:val="24"/>
        </w:rPr>
        <w:t xml:space="preserve"> ante los retos que nos plantea la </w:t>
      </w:r>
      <w:proofErr w:type="gramStart"/>
      <w:r w:rsidRPr="004314A0">
        <w:rPr>
          <w:rFonts w:ascii="Arial" w:hAnsi="Arial" w:cs="Arial"/>
          <w:color w:val="000000"/>
          <w:sz w:val="24"/>
          <w:szCs w:val="24"/>
        </w:rPr>
        <w:t xml:space="preserve">escuela </w:t>
      </w:r>
      <w:r w:rsidR="0086381A">
        <w:rPr>
          <w:rFonts w:ascii="Arial" w:hAnsi="Arial" w:cs="Arial"/>
          <w:color w:val="000000"/>
          <w:sz w:val="24"/>
          <w:szCs w:val="24"/>
        </w:rPr>
        <w:t>,</w:t>
      </w:r>
      <w:proofErr w:type="gramEnd"/>
      <w:r w:rsidR="0086381A">
        <w:rPr>
          <w:rFonts w:ascii="Arial" w:hAnsi="Arial" w:cs="Arial"/>
          <w:color w:val="000000"/>
          <w:sz w:val="24"/>
          <w:szCs w:val="24"/>
        </w:rPr>
        <w:t xml:space="preserve"> el estudio y el aprendizaje </w:t>
      </w:r>
    </w:p>
    <w:p w:rsidR="00986E68" w:rsidRPr="004314A0" w:rsidRDefault="00986E68" w:rsidP="00BE24A8">
      <w:pPr>
        <w:spacing w:line="360" w:lineRule="auto"/>
        <w:jc w:val="both"/>
        <w:rPr>
          <w:rFonts w:ascii="Arial" w:hAnsi="Arial" w:cs="Arial"/>
          <w:color w:val="000000"/>
          <w:sz w:val="24"/>
          <w:szCs w:val="24"/>
        </w:rPr>
      </w:pPr>
    </w:p>
    <w:p w:rsidR="00CB6594"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El auto percepción de la capacidad para enfrentar los retos escolares y la valoración de  habilidades escolares que poseemos, serán fundamental para superar los problemas que la vida estudiantil nos depara. La autoestima genera expectativas acerca de lo que es posible y aprobado para nosotros, y la expectativa lleva a la acción que confirma dicha expectativa de ahí que la autoestima es generadora de “profecías que se cumplen por sí misma “para bien o para mal”.</w:t>
      </w:r>
    </w:p>
    <w:p w:rsidR="00986E68" w:rsidRPr="004314A0" w:rsidRDefault="00986E68" w:rsidP="00BE24A8">
      <w:pPr>
        <w:spacing w:line="360" w:lineRule="auto"/>
        <w:jc w:val="both"/>
        <w:rPr>
          <w:rFonts w:ascii="Arial" w:hAnsi="Arial" w:cs="Arial"/>
          <w:color w:val="000000"/>
          <w:sz w:val="24"/>
          <w:szCs w:val="24"/>
        </w:rPr>
      </w:pPr>
    </w:p>
    <w:p w:rsidR="00CB6594" w:rsidRPr="004314A0" w:rsidRDefault="00CB6594"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2.2.5 HÁBITOS DE ESTUDIO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Desde hace mucho tiempo , aunque es estos últimos años de forma más pronunciada , existe en educación una particular preocupación por proveer a los estudiantes de herramientas que les faciliten el proceso de aprendizaje , y les permita proseguir sus estudios , con éxito , los enfoques educativos más recientes insisten en que una de las metas más importantes , en este sentido debe ser desarrollado en el alumno la autonomía para aprender y no solo llenarlo de conocimientos .Esto exige promover en el habilidades y destrezas para adquirir codificar y recuperar la información , además , requiere facilitar y posibilitar la adquisición de ciertas estrategias y hábitos que le permitan aprender con eficacia y a fin de que encuentre gusto y placer en estudiar. </w:t>
      </w:r>
    </w:p>
    <w:p w:rsidR="004B28DA"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Tradicionalmente solo se ha hablado de hábitos de estudio, tal vez influenciada por los enfoques psicológicos de tipo </w:t>
      </w:r>
      <w:proofErr w:type="spellStart"/>
      <w:r w:rsidRPr="004314A0">
        <w:rPr>
          <w:rFonts w:ascii="Arial" w:hAnsi="Arial" w:cs="Arial"/>
          <w:color w:val="000000"/>
          <w:sz w:val="24"/>
          <w:szCs w:val="24"/>
        </w:rPr>
        <w:t>asocianistas</w:t>
      </w:r>
      <w:proofErr w:type="spellEnd"/>
      <w:r w:rsidRPr="004314A0">
        <w:rPr>
          <w:rFonts w:ascii="Arial" w:hAnsi="Arial" w:cs="Arial"/>
          <w:color w:val="000000"/>
          <w:sz w:val="24"/>
          <w:szCs w:val="24"/>
        </w:rPr>
        <w:t xml:space="preserve">, los cuales señalaban que para aprender algo era necesario internalizarlo a través de la repetición y la práctica, o sea, creando hábitos. Los modelos asociacionistas del aprendizaje apoyan unos hábitos de estudio relacionados principalmente con aspectos externos al </w:t>
      </w:r>
      <w:r w:rsidRPr="004314A0">
        <w:rPr>
          <w:rFonts w:ascii="Arial" w:hAnsi="Arial" w:cs="Arial"/>
          <w:color w:val="000000"/>
          <w:sz w:val="24"/>
          <w:szCs w:val="24"/>
        </w:rPr>
        <w:lastRenderedPageBreak/>
        <w:t>estudiante, tales como hacer y organizar un horario de estudio, escoger un lugar para estudiar.</w:t>
      </w:r>
    </w:p>
    <w:p w:rsidR="00CB6594" w:rsidRPr="004314A0" w:rsidRDefault="00CB6594" w:rsidP="00BE24A8">
      <w:pPr>
        <w:spacing w:line="360" w:lineRule="auto"/>
        <w:ind w:right="34"/>
        <w:jc w:val="both"/>
        <w:rPr>
          <w:rFonts w:ascii="Arial" w:hAnsi="Arial" w:cs="Arial"/>
          <w:b/>
          <w:color w:val="000000"/>
          <w:sz w:val="24"/>
          <w:szCs w:val="24"/>
        </w:rPr>
      </w:pPr>
      <w:r w:rsidRPr="004314A0">
        <w:rPr>
          <w:rFonts w:ascii="Arial" w:hAnsi="Arial" w:cs="Arial"/>
          <w:b/>
          <w:color w:val="000000"/>
          <w:sz w:val="24"/>
          <w:szCs w:val="24"/>
        </w:rPr>
        <w:t>2.2.6 LA IMPLEMENTACION DE LAS  TÉCNICAS DE ENSEÑANZA DENTRO DEL AULA.</w:t>
      </w:r>
    </w:p>
    <w:p w:rsidR="00CB6594" w:rsidRPr="004314A0" w:rsidRDefault="00CB6594" w:rsidP="00BE24A8">
      <w:pPr>
        <w:spacing w:line="360" w:lineRule="auto"/>
        <w:ind w:right="34"/>
        <w:jc w:val="both"/>
        <w:rPr>
          <w:rFonts w:ascii="Arial" w:hAnsi="Arial" w:cs="Arial"/>
          <w:b/>
          <w:color w:val="000000"/>
          <w:sz w:val="24"/>
          <w:szCs w:val="24"/>
        </w:rPr>
      </w:pPr>
      <w:r w:rsidRPr="004314A0">
        <w:rPr>
          <w:rFonts w:ascii="Arial" w:hAnsi="Arial" w:cs="Arial"/>
          <w:b/>
          <w:color w:val="000000"/>
          <w:sz w:val="24"/>
          <w:szCs w:val="24"/>
        </w:rPr>
        <w:t>“Las técnicas de enseñanza son el recurso didáctico al cual se acude para concretar  un momento de la lección o parte del método en la realización del aprendizaje.”</w:t>
      </w:r>
      <w:r w:rsidRPr="004314A0">
        <w:rPr>
          <w:rFonts w:ascii="Arial" w:hAnsi="Arial" w:cs="Arial"/>
          <w:b/>
          <w:color w:val="000000"/>
          <w:sz w:val="24"/>
          <w:szCs w:val="24"/>
          <w:vertAlign w:val="superscript"/>
        </w:rPr>
        <w:footnoteReference w:id="18"/>
      </w:r>
      <w:r w:rsidRPr="004314A0">
        <w:rPr>
          <w:rFonts w:ascii="Arial" w:hAnsi="Arial" w:cs="Arial"/>
          <w:b/>
          <w:color w:val="000000"/>
          <w:sz w:val="24"/>
          <w:szCs w:val="24"/>
        </w:rPr>
        <w:t xml:space="preserve"> </w:t>
      </w:r>
      <w:r w:rsidRPr="004314A0">
        <w:rPr>
          <w:rFonts w:ascii="Arial" w:hAnsi="Arial" w:cs="Arial"/>
          <w:color w:val="000000"/>
          <w:sz w:val="24"/>
          <w:szCs w:val="24"/>
        </w:rPr>
        <w:t>Según lo citado anteriormente las técnicas de enseñanza son un recurso de las cuales el maestro  puede auxiliarse para que su enseñanza sea efectiva, y para que los alumnos puedan entender de la mejor manera los contenidos o temas  impartidos por el docente. El docente de</w:t>
      </w:r>
      <w:r w:rsidR="00EC5BC2">
        <w:rPr>
          <w:rFonts w:ascii="Arial" w:hAnsi="Arial" w:cs="Arial"/>
          <w:color w:val="000000"/>
          <w:sz w:val="24"/>
          <w:szCs w:val="24"/>
        </w:rPr>
        <w:t>be</w:t>
      </w:r>
      <w:r w:rsidRPr="004314A0">
        <w:rPr>
          <w:rFonts w:ascii="Arial" w:hAnsi="Arial" w:cs="Arial"/>
          <w:color w:val="000000"/>
          <w:sz w:val="24"/>
          <w:szCs w:val="24"/>
        </w:rPr>
        <w:t xml:space="preserve"> saber de qué manera o en </w:t>
      </w:r>
      <w:r w:rsidR="00FF730D" w:rsidRPr="004314A0">
        <w:rPr>
          <w:rFonts w:ascii="Arial" w:hAnsi="Arial" w:cs="Arial"/>
          <w:color w:val="000000"/>
          <w:sz w:val="24"/>
          <w:szCs w:val="24"/>
        </w:rPr>
        <w:t>qué</w:t>
      </w:r>
      <w:r w:rsidRPr="004314A0">
        <w:rPr>
          <w:rFonts w:ascii="Arial" w:hAnsi="Arial" w:cs="Arial"/>
          <w:color w:val="000000"/>
          <w:sz w:val="24"/>
          <w:szCs w:val="24"/>
        </w:rPr>
        <w:t xml:space="preserve"> momento debe hacer uso de una técnica, la cual le resulte eficaz para su enseñanza y de esta manera mejorar la metodología y así poder cumplir los objetivos y metas trazadas por el docente y el alumno, para que al final el docente tenga la satisfacción de los contenidos que ha enseñado y de esta forma verificar si los alumnos han comprendido el tema o contenido, permitirá al docente ver que tanto el alumno a comprendido y ver el alto o bajo rendimiento  de cada uno de ellos.</w:t>
      </w:r>
      <w:r w:rsidRPr="004314A0">
        <w:rPr>
          <w:rFonts w:ascii="Arial" w:hAnsi="Arial" w:cs="Arial"/>
          <w:b/>
          <w:color w:val="000000"/>
          <w:sz w:val="24"/>
          <w:szCs w:val="24"/>
        </w:rPr>
        <w:t xml:space="preserve"> “La mejor técnica será aquella que presente mayor utilidad y el logro de los objetivos propuestos”.</w:t>
      </w:r>
      <w:r w:rsidRPr="004314A0">
        <w:rPr>
          <w:rFonts w:ascii="Arial" w:hAnsi="Arial" w:cs="Arial"/>
          <w:b/>
          <w:color w:val="000000"/>
          <w:sz w:val="24"/>
          <w:szCs w:val="24"/>
          <w:vertAlign w:val="superscript"/>
        </w:rPr>
        <w:footnoteReference w:id="19"/>
      </w:r>
    </w:p>
    <w:p w:rsidR="00261795" w:rsidRPr="004314A0" w:rsidRDefault="00CB6594" w:rsidP="00BE24A8">
      <w:pPr>
        <w:spacing w:line="360" w:lineRule="auto"/>
        <w:ind w:right="34"/>
        <w:jc w:val="both"/>
        <w:rPr>
          <w:rFonts w:ascii="Arial" w:hAnsi="Arial" w:cs="Arial"/>
          <w:color w:val="000000"/>
          <w:sz w:val="24"/>
          <w:szCs w:val="24"/>
        </w:rPr>
      </w:pPr>
      <w:r w:rsidRPr="004314A0">
        <w:rPr>
          <w:rFonts w:ascii="Arial" w:hAnsi="Arial" w:cs="Arial"/>
          <w:color w:val="000000"/>
          <w:sz w:val="24"/>
          <w:szCs w:val="24"/>
        </w:rPr>
        <w:t>Es decir que el docente debe de conocer cuando el alumno tiene deficiencia o el grupo que tiene a su cargo no esté cumpliendo con lo establecido en el  programa de estudio. El docente debe hacer uso de las mejores técnicas que puedan mejorar el aprendizaje de los alumnos y alumnas y así tener la seguridad de que los objetivos han sido realizados y alcanzados de la mejor manera.</w:t>
      </w:r>
    </w:p>
    <w:p w:rsidR="00CB6594" w:rsidRPr="004314A0" w:rsidRDefault="00CB6594" w:rsidP="00BE24A8">
      <w:pPr>
        <w:spacing w:line="360" w:lineRule="auto"/>
        <w:ind w:right="34"/>
        <w:jc w:val="both"/>
        <w:rPr>
          <w:rFonts w:ascii="Arial" w:hAnsi="Arial" w:cs="Arial"/>
          <w:color w:val="000000"/>
          <w:sz w:val="24"/>
          <w:szCs w:val="24"/>
        </w:rPr>
      </w:pPr>
      <w:r w:rsidRPr="004314A0">
        <w:rPr>
          <w:rFonts w:ascii="Arial" w:hAnsi="Arial" w:cs="Arial"/>
          <w:color w:val="000000"/>
          <w:sz w:val="24"/>
          <w:szCs w:val="24"/>
        </w:rPr>
        <w:lastRenderedPageBreak/>
        <w:t xml:space="preserve"> </w:t>
      </w:r>
      <w:r w:rsidRPr="004314A0">
        <w:rPr>
          <w:rFonts w:ascii="Arial" w:hAnsi="Arial" w:cs="Arial"/>
          <w:b/>
          <w:color w:val="000000"/>
          <w:sz w:val="24"/>
          <w:szCs w:val="24"/>
        </w:rPr>
        <w:t xml:space="preserve">“El resultado de una técnica dependerá de una serie de factores intrínsecos y extrínsecos al educando y de sus diferencias individuales, podrá sustituir en efecto y en otro no” </w:t>
      </w:r>
      <w:r w:rsidRPr="004314A0">
        <w:rPr>
          <w:rFonts w:ascii="Arial" w:hAnsi="Arial" w:cs="Arial"/>
          <w:color w:val="000000"/>
          <w:sz w:val="24"/>
          <w:szCs w:val="24"/>
          <w:vertAlign w:val="superscript"/>
        </w:rPr>
        <w:footnoteReference w:id="20"/>
      </w:r>
    </w:p>
    <w:p w:rsidR="00CB6594" w:rsidRPr="004314A0" w:rsidRDefault="00CB6594" w:rsidP="00BE24A8">
      <w:pPr>
        <w:spacing w:line="360" w:lineRule="auto"/>
        <w:ind w:right="34"/>
        <w:jc w:val="both"/>
        <w:rPr>
          <w:rFonts w:ascii="Arial" w:hAnsi="Arial" w:cs="Arial"/>
          <w:color w:val="000000"/>
          <w:sz w:val="24"/>
          <w:szCs w:val="24"/>
        </w:rPr>
      </w:pPr>
      <w:r w:rsidRPr="004314A0">
        <w:rPr>
          <w:rFonts w:ascii="Arial" w:hAnsi="Arial" w:cs="Arial"/>
          <w:color w:val="000000"/>
          <w:sz w:val="24"/>
          <w:szCs w:val="24"/>
        </w:rPr>
        <w:t>De acuerdo a lo anterior el docente debe de estar consciente de  los factores intrínsecos  y extrínsecos del educando, es decir, que el docente debe conocer las actitudes de los y las  alumnos a la hora de utilizar una técnica de enseñanza, de igual forma conocer los factores extrínsecos, esto más que todo se refiere a la sociedad de que manera la sociedad influye en el aprendizaje de los niños y niñas.</w:t>
      </w:r>
    </w:p>
    <w:p w:rsidR="00CB6594" w:rsidRPr="004314A0" w:rsidRDefault="00CB6594" w:rsidP="00BE24A8">
      <w:pPr>
        <w:spacing w:line="360" w:lineRule="auto"/>
        <w:ind w:right="34"/>
        <w:jc w:val="both"/>
        <w:rPr>
          <w:rFonts w:ascii="Arial" w:hAnsi="Arial" w:cs="Arial"/>
          <w:color w:val="000000"/>
          <w:sz w:val="24"/>
          <w:szCs w:val="24"/>
        </w:rPr>
      </w:pPr>
      <w:r w:rsidRPr="004314A0">
        <w:rPr>
          <w:rFonts w:ascii="Arial" w:hAnsi="Arial" w:cs="Arial"/>
          <w:color w:val="000000"/>
          <w:sz w:val="24"/>
          <w:szCs w:val="24"/>
        </w:rPr>
        <w:t xml:space="preserve">También tomar en cuenta todas las diferencias individuales de cada alumno, de manera que el docente este consciente  que no todas las técnicas que utilice le ayudaran a brindar un mejor aprendizaje, unas pueden que le ayuden, pero en cambio otras pueden aun hasta confundir más al alumno ya que puede ser que no sea la mejor técnica a la hora de impartir un tema, como ya se sabe que hay diversos tipos de técnicas entonces el docente tiene la opción de utilizar la técnica que más le parezca  y la que él considere que le será útil para mejorar el aprendizaje en los niños. </w:t>
      </w:r>
      <w:r w:rsidRPr="004314A0">
        <w:rPr>
          <w:rFonts w:ascii="Arial" w:hAnsi="Arial" w:cs="Arial"/>
          <w:b/>
          <w:color w:val="000000"/>
          <w:sz w:val="24"/>
          <w:szCs w:val="24"/>
        </w:rPr>
        <w:t>“Las técnicas de aprendizaje y las estrategias de enseñanza  tienen una estrecha relación”</w:t>
      </w:r>
      <w:r w:rsidRPr="004314A0">
        <w:rPr>
          <w:rFonts w:ascii="Arial" w:hAnsi="Arial" w:cs="Arial"/>
          <w:b/>
          <w:color w:val="000000"/>
          <w:sz w:val="24"/>
          <w:szCs w:val="24"/>
          <w:vertAlign w:val="superscript"/>
        </w:rPr>
        <w:footnoteReference w:id="21"/>
      </w:r>
    </w:p>
    <w:p w:rsidR="00CB6594" w:rsidRPr="004314A0" w:rsidRDefault="00CB6594" w:rsidP="00BE24A8">
      <w:pPr>
        <w:spacing w:line="360" w:lineRule="auto"/>
        <w:ind w:right="34"/>
        <w:jc w:val="both"/>
        <w:rPr>
          <w:rFonts w:ascii="Arial" w:hAnsi="Arial" w:cs="Arial"/>
          <w:color w:val="000000"/>
          <w:sz w:val="24"/>
          <w:szCs w:val="24"/>
        </w:rPr>
      </w:pPr>
      <w:r w:rsidRPr="004314A0">
        <w:rPr>
          <w:rFonts w:ascii="Arial" w:hAnsi="Arial" w:cs="Arial"/>
          <w:color w:val="000000"/>
          <w:sz w:val="24"/>
          <w:szCs w:val="24"/>
        </w:rPr>
        <w:t>Según lo citado anteriormente,  se entiende que las técnicas van de la mano con las estrategias de enseñanza, ya que las técnicas son más que todo una primera etapa en la cual el alumno va construyendo  sus propios conocimientos  y a la vez va adquiriendo nuevas técnicas  para el proceso  que este desarrolle en su aprendizaje, y para que de esta manera pueda ser capaz de resolver problemas de la vida cotidiana  que se les presente tanto al profesor como al alumno.</w:t>
      </w:r>
    </w:p>
    <w:p w:rsidR="00CB6594" w:rsidRPr="004314A0" w:rsidRDefault="00CB6594" w:rsidP="00BE24A8">
      <w:pPr>
        <w:spacing w:line="360" w:lineRule="auto"/>
        <w:ind w:right="34"/>
        <w:jc w:val="both"/>
        <w:rPr>
          <w:rFonts w:ascii="Arial" w:hAnsi="Arial" w:cs="Arial"/>
          <w:color w:val="000000"/>
          <w:sz w:val="24"/>
          <w:szCs w:val="24"/>
        </w:rPr>
      </w:pPr>
      <w:r w:rsidRPr="004314A0">
        <w:rPr>
          <w:rFonts w:ascii="Arial" w:hAnsi="Arial" w:cs="Arial"/>
          <w:color w:val="000000"/>
          <w:sz w:val="24"/>
          <w:szCs w:val="24"/>
        </w:rPr>
        <w:lastRenderedPageBreak/>
        <w:t>Es necesario que el docente tenga a su disposición una variedad de técnicas y estrategias para poder evaluar el aprendizaje de los alumnos, porque no hay un solo instrumento  de evaluación que resulte eficaz para evaluar comprensivamente todos estos aspectos por lo que se requiere que el docente aplique diversas técnicas  e instrumento para llevar a cabo una evaluación continua y formativa, algunas de las técnicas que pueden ser utilizadas son las  siguientes técnicas: lista de control, escala de valoración, registro anecdótico, etc.</w:t>
      </w:r>
    </w:p>
    <w:p w:rsidR="00986E68" w:rsidRDefault="00986E68" w:rsidP="00BE24A8">
      <w:pPr>
        <w:tabs>
          <w:tab w:val="left" w:pos="1167"/>
        </w:tabs>
        <w:jc w:val="both"/>
        <w:rPr>
          <w:rFonts w:ascii="Arial" w:hAnsi="Arial" w:cs="Arial"/>
          <w:b/>
          <w:color w:val="000000"/>
          <w:sz w:val="24"/>
          <w:szCs w:val="24"/>
        </w:rPr>
      </w:pPr>
    </w:p>
    <w:p w:rsidR="00986E68" w:rsidRDefault="00986E68" w:rsidP="00BE24A8">
      <w:pPr>
        <w:tabs>
          <w:tab w:val="left" w:pos="1167"/>
        </w:tabs>
        <w:jc w:val="both"/>
        <w:rPr>
          <w:rFonts w:ascii="Arial" w:hAnsi="Arial" w:cs="Arial"/>
          <w:b/>
          <w:color w:val="000000"/>
          <w:sz w:val="24"/>
          <w:szCs w:val="24"/>
        </w:rPr>
      </w:pPr>
    </w:p>
    <w:p w:rsidR="00986E68" w:rsidRDefault="00986E68" w:rsidP="00BE24A8">
      <w:pPr>
        <w:tabs>
          <w:tab w:val="left" w:pos="1167"/>
        </w:tabs>
        <w:jc w:val="both"/>
        <w:rPr>
          <w:rFonts w:ascii="Arial" w:hAnsi="Arial" w:cs="Arial"/>
          <w:b/>
          <w:color w:val="000000"/>
          <w:sz w:val="24"/>
          <w:szCs w:val="24"/>
        </w:rPr>
      </w:pPr>
    </w:p>
    <w:p w:rsidR="00CB6594" w:rsidRPr="004314A0" w:rsidRDefault="00CB6594" w:rsidP="00BE24A8">
      <w:pPr>
        <w:tabs>
          <w:tab w:val="left" w:pos="1167"/>
        </w:tabs>
        <w:jc w:val="both"/>
        <w:rPr>
          <w:rFonts w:ascii="Arial" w:hAnsi="Arial" w:cs="Arial"/>
          <w:b/>
          <w:color w:val="000000"/>
          <w:sz w:val="24"/>
          <w:szCs w:val="24"/>
        </w:rPr>
      </w:pPr>
      <w:r w:rsidRPr="004314A0">
        <w:rPr>
          <w:rFonts w:ascii="Arial" w:hAnsi="Arial" w:cs="Arial"/>
          <w:b/>
          <w:color w:val="000000"/>
          <w:sz w:val="24"/>
          <w:szCs w:val="24"/>
        </w:rPr>
        <w:t xml:space="preserve">2.2.7 EL PROCESO DE ENSEÑANZA-APRENDIZAJE EN LOS JOVENES DE EDUCACION MEDIA </w:t>
      </w:r>
    </w:p>
    <w:p w:rsidR="00CB6594" w:rsidRPr="004314A0" w:rsidRDefault="00CB6594" w:rsidP="00BE24A8">
      <w:pPr>
        <w:spacing w:line="360" w:lineRule="auto"/>
        <w:ind w:right="34"/>
        <w:jc w:val="both"/>
        <w:rPr>
          <w:rFonts w:ascii="Arial" w:hAnsi="Arial" w:cs="Arial"/>
          <w:color w:val="000000"/>
          <w:sz w:val="24"/>
          <w:szCs w:val="24"/>
        </w:rPr>
      </w:pPr>
      <w:r w:rsidRPr="004314A0">
        <w:rPr>
          <w:rFonts w:ascii="Arial" w:hAnsi="Arial" w:cs="Arial"/>
          <w:color w:val="000000"/>
          <w:sz w:val="24"/>
          <w:szCs w:val="24"/>
        </w:rPr>
        <w:t xml:space="preserve">Se puede decir que en el proceso de enseñanza-aprendizaje debe haber motivos que impulsen al estudiante hacia la asimilación de determinados conocimientos y aptitudes, ya que solo de esta manera se  </w:t>
      </w:r>
      <w:hyperlink r:id="rId16" w:history="1">
        <w:r w:rsidRPr="004314A0">
          <w:rPr>
            <w:rFonts w:ascii="Arial" w:hAnsi="Arial" w:cs="Arial"/>
            <w:color w:val="000000"/>
            <w:sz w:val="24"/>
            <w:szCs w:val="24"/>
          </w:rPr>
          <w:t>produce</w:t>
        </w:r>
      </w:hyperlink>
      <w:r w:rsidRPr="004314A0">
        <w:rPr>
          <w:rFonts w:ascii="Arial" w:hAnsi="Arial" w:cs="Arial"/>
          <w:color w:val="000000"/>
          <w:sz w:val="24"/>
          <w:szCs w:val="24"/>
        </w:rPr>
        <w:t xml:space="preserve"> un cambio, un aumento de expectativa y luego de tensión, sobre la </w:t>
      </w:r>
      <w:hyperlink r:id="rId17" w:history="1">
        <w:r w:rsidRPr="004314A0">
          <w:rPr>
            <w:rFonts w:ascii="Arial" w:hAnsi="Arial" w:cs="Arial"/>
            <w:color w:val="000000"/>
            <w:sz w:val="24"/>
            <w:szCs w:val="24"/>
          </w:rPr>
          <w:t>disposición</w:t>
        </w:r>
      </w:hyperlink>
      <w:r w:rsidRPr="004314A0">
        <w:rPr>
          <w:rFonts w:ascii="Arial" w:hAnsi="Arial" w:cs="Arial"/>
          <w:color w:val="000000"/>
          <w:sz w:val="24"/>
          <w:szCs w:val="24"/>
        </w:rPr>
        <w:t xml:space="preserve"> de cada estudiante para </w:t>
      </w:r>
      <w:hyperlink r:id="rId18" w:history="1">
        <w:r w:rsidRPr="004314A0">
          <w:rPr>
            <w:rFonts w:ascii="Arial" w:hAnsi="Arial" w:cs="Arial"/>
            <w:color w:val="000000"/>
            <w:sz w:val="24"/>
            <w:szCs w:val="24"/>
          </w:rPr>
          <w:t>aprender</w:t>
        </w:r>
      </w:hyperlink>
      <w:r w:rsidRPr="004314A0">
        <w:rPr>
          <w:rFonts w:ascii="Arial" w:hAnsi="Arial" w:cs="Arial"/>
          <w:color w:val="000000"/>
          <w:sz w:val="24"/>
          <w:szCs w:val="24"/>
        </w:rPr>
        <w:t xml:space="preserve"> ese algo. Esto determina una movilización de energía, la cual se ha </w:t>
      </w:r>
      <w:hyperlink r:id="rId19" w:history="1">
        <w:r w:rsidRPr="004314A0">
          <w:rPr>
            <w:rFonts w:ascii="Arial" w:hAnsi="Arial" w:cs="Arial"/>
            <w:color w:val="000000"/>
            <w:sz w:val="24"/>
            <w:szCs w:val="24"/>
          </w:rPr>
          <w:t>consumido</w:t>
        </w:r>
      </w:hyperlink>
      <w:r w:rsidRPr="004314A0">
        <w:rPr>
          <w:rFonts w:ascii="Arial" w:hAnsi="Arial" w:cs="Arial"/>
          <w:color w:val="000000"/>
          <w:sz w:val="24"/>
          <w:szCs w:val="24"/>
        </w:rPr>
        <w:t xml:space="preserve"> </w:t>
      </w:r>
      <w:hyperlink r:id="rId20" w:history="1">
        <w:r w:rsidRPr="004314A0">
          <w:rPr>
            <w:rFonts w:ascii="Arial" w:hAnsi="Arial" w:cs="Arial"/>
            <w:color w:val="000000"/>
            <w:sz w:val="24"/>
            <w:szCs w:val="24"/>
          </w:rPr>
          <w:t>cuando</w:t>
        </w:r>
      </w:hyperlink>
      <w:r w:rsidRPr="004314A0">
        <w:rPr>
          <w:rFonts w:ascii="Arial" w:hAnsi="Arial" w:cs="Arial"/>
          <w:color w:val="000000"/>
          <w:sz w:val="24"/>
          <w:szCs w:val="24"/>
        </w:rPr>
        <w:t xml:space="preserve"> el </w:t>
      </w:r>
      <w:hyperlink r:id="rId21" w:history="1">
        <w:r w:rsidRPr="004314A0">
          <w:rPr>
            <w:rFonts w:ascii="Arial" w:hAnsi="Arial" w:cs="Arial"/>
            <w:color w:val="000000"/>
            <w:sz w:val="24"/>
            <w:szCs w:val="24"/>
          </w:rPr>
          <w:t>aprendizaje</w:t>
        </w:r>
      </w:hyperlink>
      <w:r w:rsidRPr="004314A0">
        <w:rPr>
          <w:rFonts w:ascii="Arial" w:hAnsi="Arial" w:cs="Arial"/>
          <w:color w:val="000000"/>
          <w:sz w:val="24"/>
          <w:szCs w:val="24"/>
        </w:rPr>
        <w:t xml:space="preserve"> ha sido llevado a cabo.  Esto sucede porque el </w:t>
      </w:r>
      <w:hyperlink r:id="rId22" w:history="1">
        <w:r w:rsidRPr="004314A0">
          <w:rPr>
            <w:rFonts w:ascii="Arial" w:hAnsi="Arial" w:cs="Arial"/>
            <w:color w:val="000000"/>
            <w:sz w:val="24"/>
            <w:szCs w:val="24"/>
          </w:rPr>
          <w:t>alumno</w:t>
        </w:r>
      </w:hyperlink>
      <w:r w:rsidRPr="004314A0">
        <w:rPr>
          <w:rFonts w:ascii="Arial" w:hAnsi="Arial" w:cs="Arial"/>
          <w:color w:val="000000"/>
          <w:sz w:val="24"/>
          <w:szCs w:val="24"/>
        </w:rPr>
        <w:t xml:space="preserve"> se encuentra en un </w:t>
      </w:r>
      <w:hyperlink r:id="rId23" w:history="1">
        <w:r w:rsidRPr="004314A0">
          <w:rPr>
            <w:rFonts w:ascii="Arial" w:hAnsi="Arial" w:cs="Arial"/>
            <w:color w:val="000000"/>
            <w:sz w:val="24"/>
            <w:szCs w:val="24"/>
          </w:rPr>
          <w:t>ambiente</w:t>
        </w:r>
      </w:hyperlink>
      <w:r w:rsidRPr="004314A0">
        <w:rPr>
          <w:rFonts w:ascii="Arial" w:hAnsi="Arial" w:cs="Arial"/>
          <w:color w:val="000000"/>
          <w:sz w:val="24"/>
          <w:szCs w:val="24"/>
        </w:rPr>
        <w:t xml:space="preserve"> agradable, donde él es tomado como persona que siente, piensa y desea, </w:t>
      </w:r>
      <w:hyperlink r:id="rId24" w:history="1">
        <w:r w:rsidRPr="004314A0">
          <w:rPr>
            <w:rFonts w:ascii="Arial" w:hAnsi="Arial" w:cs="Arial"/>
            <w:color w:val="000000"/>
            <w:sz w:val="24"/>
            <w:szCs w:val="24"/>
          </w:rPr>
          <w:t>entonces</w:t>
        </w:r>
      </w:hyperlink>
      <w:r w:rsidRPr="004314A0">
        <w:rPr>
          <w:rFonts w:ascii="Arial" w:hAnsi="Arial" w:cs="Arial"/>
          <w:color w:val="000000"/>
          <w:sz w:val="24"/>
          <w:szCs w:val="24"/>
        </w:rPr>
        <w:t xml:space="preserve"> dirigirá sus energías para aprender.</w:t>
      </w:r>
    </w:p>
    <w:p w:rsidR="00CB6594" w:rsidRPr="004314A0" w:rsidRDefault="00CB6594" w:rsidP="00BE24A8">
      <w:pPr>
        <w:spacing w:line="360" w:lineRule="auto"/>
        <w:ind w:right="-146"/>
        <w:jc w:val="both"/>
        <w:rPr>
          <w:rFonts w:ascii="Arial" w:hAnsi="Arial" w:cs="Arial"/>
          <w:color w:val="000000"/>
          <w:sz w:val="24"/>
          <w:szCs w:val="24"/>
        </w:rPr>
      </w:pPr>
      <w:r w:rsidRPr="004314A0">
        <w:rPr>
          <w:rFonts w:ascii="Arial" w:hAnsi="Arial" w:cs="Arial"/>
          <w:color w:val="000000"/>
          <w:sz w:val="24"/>
          <w:szCs w:val="24"/>
        </w:rPr>
        <w:t xml:space="preserve">Al mismo tiempo se puede decir que el maestro desempeña un papel fundamental en la motivación que poseerá cada estudiante en su proceso de enseñanza - aprendizaje, ya que a través de  sus actitudes, </w:t>
      </w:r>
      <w:hyperlink r:id="rId25" w:history="1">
        <w:r w:rsidRPr="004314A0">
          <w:rPr>
            <w:rFonts w:ascii="Arial" w:hAnsi="Arial" w:cs="Arial"/>
            <w:color w:val="000000"/>
            <w:sz w:val="24"/>
            <w:szCs w:val="24"/>
          </w:rPr>
          <w:t>comportamiento</w:t>
        </w:r>
      </w:hyperlink>
      <w:r w:rsidRPr="004314A0">
        <w:rPr>
          <w:rFonts w:ascii="Arial" w:hAnsi="Arial" w:cs="Arial"/>
          <w:color w:val="000000"/>
          <w:sz w:val="24"/>
          <w:szCs w:val="24"/>
        </w:rPr>
        <w:t xml:space="preserve"> y desempeño </w:t>
      </w:r>
      <w:hyperlink r:id="rId26" w:history="1">
        <w:r w:rsidRPr="004314A0">
          <w:rPr>
            <w:rFonts w:ascii="Arial" w:hAnsi="Arial" w:cs="Arial"/>
            <w:color w:val="000000"/>
            <w:sz w:val="24"/>
            <w:szCs w:val="24"/>
          </w:rPr>
          <w:t>dentro</w:t>
        </w:r>
      </w:hyperlink>
      <w:r w:rsidRPr="004314A0">
        <w:rPr>
          <w:rFonts w:ascii="Arial" w:hAnsi="Arial" w:cs="Arial"/>
          <w:color w:val="000000"/>
          <w:sz w:val="24"/>
          <w:szCs w:val="24"/>
        </w:rPr>
        <w:t xml:space="preserve"> del aula podrá </w:t>
      </w:r>
      <w:hyperlink r:id="rId27" w:history="1">
        <w:r w:rsidRPr="004314A0">
          <w:rPr>
            <w:rFonts w:ascii="Arial" w:hAnsi="Arial" w:cs="Arial"/>
            <w:color w:val="000000"/>
            <w:sz w:val="24"/>
            <w:szCs w:val="24"/>
          </w:rPr>
          <w:t>motivar</w:t>
        </w:r>
      </w:hyperlink>
      <w:r w:rsidRPr="004314A0">
        <w:rPr>
          <w:rFonts w:ascii="Arial" w:hAnsi="Arial" w:cs="Arial"/>
          <w:color w:val="000000"/>
          <w:sz w:val="24"/>
          <w:szCs w:val="24"/>
        </w:rPr>
        <w:t xml:space="preserve"> a los alumnos a </w:t>
      </w:r>
      <w:hyperlink r:id="rId28" w:history="1">
        <w:r w:rsidRPr="004314A0">
          <w:rPr>
            <w:rFonts w:ascii="Arial" w:hAnsi="Arial" w:cs="Arial"/>
            <w:color w:val="000000"/>
            <w:sz w:val="24"/>
            <w:szCs w:val="24"/>
          </w:rPr>
          <w:t>construir</w:t>
        </w:r>
      </w:hyperlink>
      <w:r w:rsidRPr="004314A0">
        <w:rPr>
          <w:rFonts w:ascii="Arial" w:hAnsi="Arial" w:cs="Arial"/>
          <w:color w:val="000000"/>
          <w:sz w:val="24"/>
          <w:szCs w:val="24"/>
        </w:rPr>
        <w:t xml:space="preserve"> su propio aprendizaje.</w:t>
      </w:r>
    </w:p>
    <w:p w:rsidR="00CB6594" w:rsidRPr="004314A0" w:rsidRDefault="00CB6594" w:rsidP="00BE24A8">
      <w:pPr>
        <w:ind w:left="1440" w:right="2194"/>
        <w:jc w:val="both"/>
        <w:rPr>
          <w:rFonts w:ascii="Arial" w:hAnsi="Arial" w:cs="Arial"/>
          <w:b/>
          <w:color w:val="000000"/>
          <w:sz w:val="24"/>
          <w:szCs w:val="24"/>
        </w:rPr>
      </w:pPr>
      <w:r w:rsidRPr="004314A0">
        <w:rPr>
          <w:rFonts w:ascii="Arial" w:hAnsi="Arial" w:cs="Arial"/>
          <w:b/>
          <w:color w:val="000000"/>
          <w:sz w:val="24"/>
          <w:szCs w:val="24"/>
        </w:rPr>
        <w:t xml:space="preserve">“El aprendizaje como experiencia lograda por el desarrollo del proceso de enseñanza en el aula, pretende que los estudiantes comprendan, razonen, piensen, reflexionen, identifiquen, resuelvan problemas, adquieran </w:t>
      </w:r>
      <w:r w:rsidRPr="004314A0">
        <w:rPr>
          <w:rFonts w:ascii="Arial" w:hAnsi="Arial" w:cs="Arial"/>
          <w:b/>
          <w:color w:val="000000"/>
          <w:sz w:val="24"/>
          <w:szCs w:val="24"/>
        </w:rPr>
        <w:lastRenderedPageBreak/>
        <w:t>habilidades y destrezas que garanticen su desempeño eficiente en el proceso de aprender.”</w:t>
      </w:r>
      <w:r w:rsidRPr="004314A0">
        <w:rPr>
          <w:rFonts w:ascii="Arial" w:hAnsi="Arial" w:cs="Arial"/>
          <w:b/>
          <w:color w:val="000000"/>
          <w:sz w:val="24"/>
          <w:szCs w:val="24"/>
          <w:vertAlign w:val="superscript"/>
        </w:rPr>
        <w:footnoteReference w:id="22"/>
      </w:r>
    </w:p>
    <w:p w:rsidR="00CB6594" w:rsidRPr="004314A0" w:rsidRDefault="00CB6594" w:rsidP="00BE24A8">
      <w:pPr>
        <w:spacing w:line="360" w:lineRule="auto"/>
        <w:ind w:right="-146"/>
        <w:jc w:val="both"/>
        <w:rPr>
          <w:rFonts w:ascii="Arial" w:hAnsi="Arial" w:cs="Arial"/>
          <w:color w:val="000000"/>
          <w:sz w:val="24"/>
          <w:szCs w:val="24"/>
        </w:rPr>
      </w:pPr>
      <w:r w:rsidRPr="004314A0">
        <w:rPr>
          <w:rFonts w:ascii="Arial" w:hAnsi="Arial" w:cs="Arial"/>
          <w:color w:val="000000"/>
          <w:sz w:val="24"/>
          <w:szCs w:val="24"/>
        </w:rPr>
        <w:t>Así como se hacía mención en el párrafo anterior, el docente que es el que logra en el estudiante una experiencia por el proceso de enseñanza, trata de desarrollar en los alumnos su propia motivación de logro y  sobre todo trata de formar en ellos una pensamiento crítico que le ayuden a cumplir sus motivos y que los  impulsen a superarse.</w:t>
      </w:r>
    </w:p>
    <w:p w:rsidR="00CB6594" w:rsidRPr="004314A0" w:rsidRDefault="00CB6594" w:rsidP="00BE24A8">
      <w:pPr>
        <w:tabs>
          <w:tab w:val="left" w:pos="1167"/>
        </w:tabs>
        <w:jc w:val="both"/>
        <w:rPr>
          <w:rFonts w:ascii="Arial" w:hAnsi="Arial" w:cs="Arial"/>
          <w:color w:val="000000"/>
          <w:sz w:val="24"/>
          <w:szCs w:val="24"/>
        </w:rPr>
      </w:pPr>
    </w:p>
    <w:p w:rsidR="00CB6594" w:rsidRPr="004314A0" w:rsidRDefault="00CB6594" w:rsidP="00BE24A8">
      <w:pPr>
        <w:tabs>
          <w:tab w:val="left" w:pos="1167"/>
        </w:tabs>
        <w:spacing w:line="360" w:lineRule="auto"/>
        <w:jc w:val="both"/>
        <w:rPr>
          <w:rFonts w:ascii="Arial" w:hAnsi="Arial" w:cs="Arial"/>
          <w:color w:val="000000"/>
          <w:sz w:val="24"/>
          <w:szCs w:val="24"/>
        </w:rPr>
      </w:pPr>
      <w:r w:rsidRPr="004314A0">
        <w:rPr>
          <w:rFonts w:ascii="Arial" w:hAnsi="Arial" w:cs="Arial"/>
          <w:color w:val="000000"/>
          <w:sz w:val="24"/>
          <w:szCs w:val="24"/>
        </w:rPr>
        <w:t>Para que una enseñanza resulte eficaz debe de tomarse como punto de partida  el manejo y la implementación de las estrategias que el docente utiliza, Para que la enseñanza tenga resultados muy  positivos.</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No dejemos de lado los conocimientos y habilidades que un docente posee, ya que entre más preparado académicamente, mejores resultados se podrán obtener. Se facilitara que el educador pueda adquirir un compromiso dentro de la enseñanza que está impartiendo y se obtendrá la motivación necesaria para que el proceso de enseñanza sea eficaz. </w:t>
      </w:r>
    </w:p>
    <w:p w:rsidR="00CB6594" w:rsidRPr="004314A0" w:rsidRDefault="00CB6594"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ab/>
      </w:r>
    </w:p>
    <w:p w:rsidR="00CB6594" w:rsidRPr="004314A0" w:rsidRDefault="00CB6594" w:rsidP="00BE24A8">
      <w:pPr>
        <w:tabs>
          <w:tab w:val="left" w:pos="1980"/>
          <w:tab w:val="left" w:pos="7200"/>
        </w:tabs>
        <w:ind w:left="1800" w:right="1654"/>
        <w:jc w:val="both"/>
        <w:rPr>
          <w:rFonts w:ascii="Arial" w:hAnsi="Arial" w:cs="Arial"/>
          <w:b/>
          <w:color w:val="000000"/>
          <w:sz w:val="24"/>
          <w:szCs w:val="24"/>
        </w:rPr>
      </w:pPr>
      <w:r w:rsidRPr="004314A0">
        <w:rPr>
          <w:rFonts w:ascii="Arial" w:hAnsi="Arial" w:cs="Arial"/>
          <w:b/>
          <w:color w:val="000000"/>
          <w:sz w:val="24"/>
          <w:szCs w:val="24"/>
        </w:rPr>
        <w:t xml:space="preserve">“El objetivo clave del modelo </w:t>
      </w:r>
      <w:proofErr w:type="spellStart"/>
      <w:r w:rsidRPr="004314A0">
        <w:rPr>
          <w:rFonts w:ascii="Arial" w:hAnsi="Arial" w:cs="Arial"/>
          <w:b/>
          <w:color w:val="000000"/>
          <w:sz w:val="24"/>
          <w:szCs w:val="24"/>
        </w:rPr>
        <w:t>mediacional</w:t>
      </w:r>
      <w:proofErr w:type="spellEnd"/>
      <w:r w:rsidRPr="004314A0">
        <w:rPr>
          <w:rFonts w:ascii="Arial" w:hAnsi="Arial" w:cs="Arial"/>
          <w:b/>
          <w:color w:val="000000"/>
          <w:sz w:val="24"/>
          <w:szCs w:val="24"/>
        </w:rPr>
        <w:t xml:space="preserve"> centrado en el Profesor es llegar a comprender como se forman las creencias, pensamientos y hábitos de  comportamiento del docente, por considerar que   son los verdaderos </w:t>
      </w:r>
      <w:r w:rsidRPr="004314A0">
        <w:rPr>
          <w:rFonts w:ascii="Arial" w:hAnsi="Arial" w:cs="Arial"/>
          <w:b/>
          <w:color w:val="000000"/>
          <w:sz w:val="24"/>
          <w:szCs w:val="24"/>
        </w:rPr>
        <w:lastRenderedPageBreak/>
        <w:t xml:space="preserve">responsables del clima de intercambios que este crea en el aula y de las estrategias de enseñanza que utiliza en tales intercambios”. </w:t>
      </w:r>
      <w:r w:rsidRPr="004314A0">
        <w:rPr>
          <w:rStyle w:val="Refdenotaalpie"/>
          <w:rFonts w:ascii="Arial" w:hAnsi="Arial" w:cs="Arial"/>
          <w:b/>
          <w:color w:val="000000"/>
          <w:sz w:val="24"/>
          <w:szCs w:val="24"/>
        </w:rPr>
        <w:footnoteReference w:id="23"/>
      </w:r>
    </w:p>
    <w:p w:rsidR="00CB6594" w:rsidRPr="004314A0" w:rsidRDefault="00CB6594" w:rsidP="00BE24A8">
      <w:pPr>
        <w:tabs>
          <w:tab w:val="left" w:pos="1400"/>
        </w:tabs>
        <w:spacing w:line="360" w:lineRule="auto"/>
        <w:jc w:val="both"/>
        <w:rPr>
          <w:rFonts w:ascii="Arial" w:hAnsi="Arial" w:cs="Arial"/>
          <w:color w:val="000000"/>
          <w:sz w:val="24"/>
          <w:szCs w:val="24"/>
        </w:rPr>
      </w:pPr>
      <w:r w:rsidRPr="004314A0">
        <w:rPr>
          <w:rFonts w:ascii="Arial" w:hAnsi="Arial" w:cs="Arial"/>
          <w:color w:val="000000"/>
          <w:sz w:val="24"/>
          <w:szCs w:val="24"/>
        </w:rPr>
        <w:t xml:space="preserve">En cuanto a la comprensión de las formas en cómo piensan y como se comportan los docentes, es una parte muy fundamental dentro de la carrera docente, se cree que los educadores son los responsables que el alumno aprenda en los intercambios de conocimientos, ya que se espera que este implemente estrategias eficaces para hacer de la enseñanza algo motivador y no dificultoso y que el educando se sienta bien en un ambiente escolar. </w:t>
      </w:r>
    </w:p>
    <w:p w:rsidR="00CB6594" w:rsidRPr="004314A0" w:rsidRDefault="00CB6594" w:rsidP="00BE24A8">
      <w:pPr>
        <w:tabs>
          <w:tab w:val="left" w:pos="1400"/>
        </w:tabs>
        <w:ind w:left="1800" w:right="2014"/>
        <w:jc w:val="both"/>
        <w:rPr>
          <w:rFonts w:ascii="Arial" w:hAnsi="Arial" w:cs="Arial"/>
          <w:b/>
          <w:color w:val="000000"/>
          <w:sz w:val="24"/>
          <w:szCs w:val="24"/>
        </w:rPr>
      </w:pPr>
    </w:p>
    <w:p w:rsidR="00CB6594" w:rsidRPr="004314A0" w:rsidRDefault="00CB6594" w:rsidP="00BE24A8">
      <w:pPr>
        <w:tabs>
          <w:tab w:val="left" w:pos="1400"/>
        </w:tabs>
        <w:ind w:left="1800" w:right="2014"/>
        <w:jc w:val="both"/>
        <w:rPr>
          <w:rFonts w:ascii="Arial" w:hAnsi="Arial" w:cs="Arial"/>
          <w:color w:val="000000"/>
          <w:sz w:val="24"/>
          <w:szCs w:val="24"/>
        </w:rPr>
      </w:pPr>
      <w:r w:rsidRPr="004314A0">
        <w:rPr>
          <w:rFonts w:ascii="Arial" w:hAnsi="Arial" w:cs="Arial"/>
          <w:b/>
          <w:color w:val="000000"/>
          <w:sz w:val="24"/>
          <w:szCs w:val="24"/>
        </w:rPr>
        <w:t xml:space="preserve">“Se espera del aprendiz que produzca una obra Maestra, un producto que demuestre al mundo que ha dominado las habilidades y ha conseguido las compresiones que le permitirán en lo sucesivo proseguir por su cuenta”. </w:t>
      </w:r>
      <w:r w:rsidRPr="004314A0">
        <w:rPr>
          <w:rStyle w:val="Refdenotaalpie"/>
          <w:rFonts w:ascii="Arial" w:hAnsi="Arial" w:cs="Arial"/>
          <w:color w:val="000000"/>
          <w:sz w:val="24"/>
          <w:szCs w:val="24"/>
        </w:rPr>
        <w:footnoteReference w:id="24"/>
      </w:r>
    </w:p>
    <w:p w:rsidR="00CB6594" w:rsidRPr="004314A0" w:rsidRDefault="00CB6594" w:rsidP="00BE24A8">
      <w:pPr>
        <w:tabs>
          <w:tab w:val="left" w:pos="1400"/>
        </w:tabs>
        <w:spacing w:line="360" w:lineRule="auto"/>
        <w:jc w:val="both"/>
        <w:rPr>
          <w:rFonts w:ascii="Arial" w:hAnsi="Arial" w:cs="Arial"/>
          <w:color w:val="000000"/>
          <w:sz w:val="24"/>
          <w:szCs w:val="24"/>
        </w:rPr>
      </w:pPr>
    </w:p>
    <w:p w:rsidR="00CB6594" w:rsidRPr="004314A0" w:rsidRDefault="00CB6594" w:rsidP="00BE24A8">
      <w:pPr>
        <w:tabs>
          <w:tab w:val="left" w:pos="1400"/>
        </w:tabs>
        <w:spacing w:line="360" w:lineRule="auto"/>
        <w:jc w:val="both"/>
        <w:rPr>
          <w:rFonts w:ascii="Arial" w:hAnsi="Arial" w:cs="Arial"/>
          <w:color w:val="000000"/>
          <w:sz w:val="24"/>
          <w:szCs w:val="24"/>
        </w:rPr>
      </w:pPr>
      <w:r w:rsidRPr="004314A0">
        <w:rPr>
          <w:rFonts w:ascii="Arial" w:hAnsi="Arial" w:cs="Arial"/>
          <w:color w:val="000000"/>
          <w:sz w:val="24"/>
          <w:szCs w:val="24"/>
        </w:rPr>
        <w:t>El alumno debe ser capaz de demostrar todas sus habilidades y conocimientos por medio de actividades, trabajos, e incluso en su vida diaria, los cuales  los han adquirido durante la enseñanza eficaz que el docente ha impartido, todo esto para que el educando siga adelante, valiéndose por sí mismo de todo lo que aprendió en su proceso de enseñanza.</w:t>
      </w:r>
      <w:r w:rsidRPr="004314A0">
        <w:rPr>
          <w:rFonts w:ascii="Arial" w:hAnsi="Arial" w:cs="Arial"/>
          <w:b/>
          <w:color w:val="000000"/>
          <w:sz w:val="24"/>
          <w:szCs w:val="24"/>
        </w:rPr>
        <w:t xml:space="preserve"> “Un aspecto importante de ser un maestro efectivo es el hecho de ser capaz de mantener a la clase como un todo trabajando en conjunto y orientada hacia tareas del salón de clases”.  </w:t>
      </w:r>
      <w:r w:rsidRPr="004314A0">
        <w:rPr>
          <w:rStyle w:val="Refdenotaalpie"/>
          <w:rFonts w:ascii="Arial" w:hAnsi="Arial" w:cs="Arial"/>
          <w:b/>
          <w:color w:val="000000"/>
          <w:sz w:val="24"/>
          <w:szCs w:val="24"/>
        </w:rPr>
        <w:footnoteReference w:id="25"/>
      </w:r>
    </w:p>
    <w:p w:rsidR="00CB6594" w:rsidRPr="004314A0" w:rsidRDefault="00CB6594" w:rsidP="00BE24A8">
      <w:pPr>
        <w:tabs>
          <w:tab w:val="left" w:pos="1620"/>
        </w:tabs>
        <w:spacing w:line="360" w:lineRule="auto"/>
        <w:jc w:val="both"/>
        <w:rPr>
          <w:rFonts w:ascii="Arial" w:hAnsi="Arial" w:cs="Arial"/>
          <w:color w:val="000000"/>
          <w:sz w:val="24"/>
          <w:szCs w:val="24"/>
        </w:rPr>
      </w:pPr>
    </w:p>
    <w:p w:rsidR="00CB6594" w:rsidRPr="004314A0" w:rsidRDefault="00CB6594" w:rsidP="00BE24A8">
      <w:pPr>
        <w:tabs>
          <w:tab w:val="left" w:pos="1620"/>
        </w:tabs>
        <w:spacing w:line="360" w:lineRule="auto"/>
        <w:jc w:val="both"/>
        <w:rPr>
          <w:rFonts w:ascii="Arial" w:hAnsi="Arial" w:cs="Arial"/>
          <w:color w:val="000000"/>
          <w:sz w:val="24"/>
          <w:szCs w:val="24"/>
        </w:rPr>
      </w:pPr>
      <w:r w:rsidRPr="004314A0">
        <w:rPr>
          <w:rFonts w:ascii="Arial" w:hAnsi="Arial" w:cs="Arial"/>
          <w:color w:val="000000"/>
          <w:sz w:val="24"/>
          <w:szCs w:val="24"/>
        </w:rPr>
        <w:lastRenderedPageBreak/>
        <w:t xml:space="preserve">Para poder ser un educador efectivo se requiere que este pueda manejar a sus alumnos de una manera conjunta, que su salón de clases pueda ser capaz de realizar actividades que tengan que ver con lo enseñando dentro del aula; no solo eso la conducta del educador cuenta mucho para que se pueda dar una enseñanza efectiva, porque así al educando le será </w:t>
      </w:r>
      <w:r w:rsidR="004A072D" w:rsidRPr="004314A0">
        <w:rPr>
          <w:rFonts w:ascii="Arial" w:hAnsi="Arial" w:cs="Arial"/>
          <w:color w:val="000000"/>
          <w:sz w:val="24"/>
          <w:szCs w:val="24"/>
        </w:rPr>
        <w:t>más</w:t>
      </w:r>
      <w:r w:rsidRPr="004314A0">
        <w:rPr>
          <w:rFonts w:ascii="Arial" w:hAnsi="Arial" w:cs="Arial"/>
          <w:color w:val="000000"/>
          <w:sz w:val="24"/>
          <w:szCs w:val="24"/>
        </w:rPr>
        <w:t xml:space="preserve"> fácil poder tener buenos comportamientos dentro del salón de clases.  </w:t>
      </w:r>
    </w:p>
    <w:p w:rsidR="00CB6594" w:rsidRPr="004314A0" w:rsidRDefault="00CB6594" w:rsidP="00BE24A8">
      <w:pPr>
        <w:tabs>
          <w:tab w:val="left" w:pos="1400"/>
        </w:tabs>
        <w:spacing w:line="360" w:lineRule="auto"/>
        <w:jc w:val="both"/>
        <w:rPr>
          <w:rFonts w:ascii="Arial" w:hAnsi="Arial" w:cs="Arial"/>
          <w:color w:val="000000"/>
          <w:sz w:val="24"/>
          <w:szCs w:val="24"/>
        </w:rPr>
      </w:pPr>
    </w:p>
    <w:p w:rsidR="00CB6594" w:rsidRPr="004314A0" w:rsidRDefault="00CB6594" w:rsidP="00BE24A8">
      <w:pPr>
        <w:tabs>
          <w:tab w:val="left" w:pos="1620"/>
        </w:tabs>
        <w:ind w:left="1620" w:right="1484"/>
        <w:jc w:val="both"/>
        <w:rPr>
          <w:rFonts w:ascii="Arial" w:hAnsi="Arial" w:cs="Arial"/>
          <w:b/>
          <w:color w:val="000000"/>
          <w:sz w:val="24"/>
          <w:szCs w:val="24"/>
        </w:rPr>
      </w:pPr>
      <w:r w:rsidRPr="004314A0">
        <w:rPr>
          <w:rFonts w:ascii="Arial" w:hAnsi="Arial" w:cs="Arial"/>
          <w:b/>
          <w:color w:val="000000"/>
          <w:sz w:val="24"/>
          <w:szCs w:val="24"/>
        </w:rPr>
        <w:t xml:space="preserve">“Ser un maestro eficaz también requiere de compromiso y motivación. Esto incluye tener una buena actitud e interés por los estudiantes. El compromiso y la motivación ayudan a que los maestros efectivos superan los momentos duros y frustrantes de la  enseñanza;  también tienen confianza en su </w:t>
      </w:r>
      <w:proofErr w:type="spellStart"/>
      <w:r w:rsidRPr="004314A0">
        <w:rPr>
          <w:rFonts w:ascii="Arial" w:hAnsi="Arial" w:cs="Arial"/>
          <w:b/>
          <w:color w:val="000000"/>
          <w:sz w:val="24"/>
          <w:szCs w:val="24"/>
        </w:rPr>
        <w:t>autoeficacia</w:t>
      </w:r>
      <w:proofErr w:type="spellEnd"/>
      <w:r w:rsidRPr="004314A0">
        <w:rPr>
          <w:rFonts w:ascii="Arial" w:hAnsi="Arial" w:cs="Arial"/>
          <w:b/>
          <w:color w:val="000000"/>
          <w:sz w:val="24"/>
          <w:szCs w:val="24"/>
        </w:rPr>
        <w:t xml:space="preserve"> y no permiten que las emociones negativas disminuyan su motivación”.</w:t>
      </w:r>
      <w:r w:rsidRPr="004314A0">
        <w:rPr>
          <w:rStyle w:val="Refdenotaalpie"/>
          <w:rFonts w:ascii="Arial" w:hAnsi="Arial" w:cs="Arial"/>
          <w:b/>
          <w:color w:val="000000"/>
          <w:sz w:val="24"/>
          <w:szCs w:val="24"/>
        </w:rPr>
        <w:footnoteReference w:id="26"/>
      </w:r>
    </w:p>
    <w:p w:rsidR="00CB6594" w:rsidRPr="004314A0" w:rsidRDefault="00CB6594" w:rsidP="00BE24A8">
      <w:pPr>
        <w:tabs>
          <w:tab w:val="left" w:pos="0"/>
        </w:tabs>
        <w:ind w:right="1484"/>
        <w:jc w:val="both"/>
        <w:rPr>
          <w:rFonts w:ascii="Arial" w:hAnsi="Arial" w:cs="Arial"/>
          <w:b/>
          <w:color w:val="000000"/>
          <w:sz w:val="24"/>
          <w:szCs w:val="24"/>
        </w:rPr>
      </w:pPr>
    </w:p>
    <w:p w:rsidR="00CB6594" w:rsidRPr="004314A0" w:rsidRDefault="00CB6594" w:rsidP="00BE24A8">
      <w:pPr>
        <w:tabs>
          <w:tab w:val="left" w:pos="1620"/>
        </w:tabs>
        <w:spacing w:line="360" w:lineRule="auto"/>
        <w:jc w:val="both"/>
        <w:rPr>
          <w:rFonts w:ascii="Arial" w:hAnsi="Arial" w:cs="Arial"/>
          <w:color w:val="000000"/>
          <w:sz w:val="24"/>
          <w:szCs w:val="24"/>
        </w:rPr>
      </w:pPr>
      <w:r w:rsidRPr="004314A0">
        <w:rPr>
          <w:rFonts w:ascii="Arial" w:hAnsi="Arial" w:cs="Arial"/>
          <w:color w:val="000000"/>
          <w:sz w:val="24"/>
          <w:szCs w:val="24"/>
        </w:rPr>
        <w:t xml:space="preserve">Es muy importante que los maestros posean una motivación en el ambiente que enseñan ya que los alumnos observan una buena actitud en el, y así ellos pueden aprender con una actitud positiva igual a la de su maestro. Este docente no permite cualquier tipo de negatividad para que no disminuya, tanto la motivación del alumno, como la de </w:t>
      </w:r>
      <w:r w:rsidR="00764D39" w:rsidRPr="004314A0">
        <w:rPr>
          <w:rFonts w:ascii="Arial" w:hAnsi="Arial" w:cs="Arial"/>
          <w:color w:val="000000"/>
          <w:sz w:val="24"/>
          <w:szCs w:val="24"/>
        </w:rPr>
        <w:t>él</w:t>
      </w:r>
      <w:r w:rsidRPr="004314A0">
        <w:rPr>
          <w:rFonts w:ascii="Arial" w:hAnsi="Arial" w:cs="Arial"/>
          <w:color w:val="000000"/>
          <w:sz w:val="24"/>
          <w:szCs w:val="24"/>
        </w:rPr>
        <w:t xml:space="preserve">.   </w:t>
      </w:r>
    </w:p>
    <w:p w:rsidR="00CB6594" w:rsidRPr="004314A0" w:rsidRDefault="00CB6594" w:rsidP="00BE24A8">
      <w:pPr>
        <w:tabs>
          <w:tab w:val="left" w:pos="1800"/>
        </w:tabs>
        <w:ind w:left="1800" w:right="1664"/>
        <w:jc w:val="both"/>
        <w:rPr>
          <w:rFonts w:ascii="Arial" w:hAnsi="Arial" w:cs="Arial"/>
          <w:b/>
          <w:color w:val="000000"/>
          <w:sz w:val="24"/>
          <w:szCs w:val="24"/>
        </w:rPr>
      </w:pPr>
    </w:p>
    <w:p w:rsidR="00CB6594" w:rsidRPr="004314A0" w:rsidRDefault="00CB6594" w:rsidP="00BE24A8">
      <w:pPr>
        <w:tabs>
          <w:tab w:val="left" w:pos="1800"/>
        </w:tabs>
        <w:ind w:left="1800" w:right="1664"/>
        <w:jc w:val="both"/>
        <w:rPr>
          <w:rFonts w:ascii="Arial" w:hAnsi="Arial" w:cs="Arial"/>
          <w:b/>
          <w:color w:val="000000"/>
          <w:sz w:val="24"/>
          <w:szCs w:val="24"/>
        </w:rPr>
      </w:pPr>
      <w:r w:rsidRPr="004314A0">
        <w:rPr>
          <w:rFonts w:ascii="Arial" w:hAnsi="Arial" w:cs="Arial"/>
          <w:b/>
          <w:color w:val="000000"/>
          <w:sz w:val="24"/>
          <w:szCs w:val="24"/>
        </w:rPr>
        <w:t xml:space="preserve">“El alumno/a es una activo procesador de la información que asimila y el profesor un mero investigador de este  proceso dialéctico a través del cual se transforman los pensamientos y las creencias del estudiante.”   </w:t>
      </w:r>
      <w:r w:rsidRPr="004314A0">
        <w:rPr>
          <w:rStyle w:val="Refdenotaalpie"/>
          <w:rFonts w:ascii="Arial" w:hAnsi="Arial" w:cs="Arial"/>
          <w:b/>
          <w:color w:val="000000"/>
          <w:sz w:val="24"/>
          <w:szCs w:val="24"/>
        </w:rPr>
        <w:footnoteReference w:id="27"/>
      </w:r>
    </w:p>
    <w:p w:rsidR="00CB6594" w:rsidRPr="004314A0" w:rsidRDefault="00CB6594" w:rsidP="00BE24A8">
      <w:pPr>
        <w:spacing w:line="360" w:lineRule="auto"/>
        <w:jc w:val="both"/>
        <w:rPr>
          <w:rFonts w:ascii="Arial" w:hAnsi="Arial" w:cs="Arial"/>
          <w:color w:val="000000"/>
          <w:sz w:val="24"/>
          <w:szCs w:val="24"/>
        </w:rPr>
      </w:pP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Los estudiantes reciben  los datos que el maestro posee, es por ello que para el estudiante solamente existe como un sabedor “el maestro”, por esta razón el docente debe investigar todo lo que imparte para que el aprendizaje se vuelva una enseñanza eficaz  dentro y fuera del salón de clases, y que el alumno no pierda el perfil de un buen maestro que observa en él. </w:t>
      </w:r>
    </w:p>
    <w:p w:rsidR="00CB6594" w:rsidRPr="004314A0" w:rsidRDefault="00CB6594" w:rsidP="00BE24A8">
      <w:pPr>
        <w:jc w:val="both"/>
        <w:rPr>
          <w:rFonts w:ascii="Arial" w:hAnsi="Arial" w:cs="Arial"/>
          <w:b/>
          <w:color w:val="000000"/>
          <w:sz w:val="24"/>
          <w:szCs w:val="24"/>
        </w:rPr>
      </w:pPr>
      <w:r w:rsidRPr="004314A0">
        <w:rPr>
          <w:rFonts w:ascii="Arial" w:hAnsi="Arial" w:cs="Arial"/>
          <w:b/>
          <w:color w:val="000000"/>
          <w:sz w:val="24"/>
          <w:szCs w:val="24"/>
        </w:rPr>
        <w:t xml:space="preserve">2.2.8 LA INSERCION LABORAL COMO FUENTE DE EMPLEO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El desempleo es</w:t>
      </w:r>
      <w:r w:rsidRPr="004314A0">
        <w:rPr>
          <w:rFonts w:ascii="Arial" w:hAnsi="Arial" w:cs="Arial"/>
          <w:b/>
          <w:color w:val="000000"/>
          <w:sz w:val="24"/>
          <w:szCs w:val="24"/>
        </w:rPr>
        <w:t xml:space="preserve"> </w:t>
      </w:r>
      <w:r w:rsidRPr="004314A0">
        <w:rPr>
          <w:rFonts w:ascii="Arial" w:hAnsi="Arial" w:cs="Arial"/>
          <w:color w:val="000000"/>
          <w:sz w:val="24"/>
          <w:szCs w:val="24"/>
        </w:rPr>
        <w:t>una de las principales características de la situación del mercado laboral  en la mayor parte de los países, es la existencia de tasas de desempleo muy elevadas, espectaculares cuando estas se contemplan desde una perspectiva histórica.</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 perspectiva del empleo, pueden caracterizarse como la apreciación subjetiva que el individuo hace de sus posibilidades de encontrar trabajo de acuerdo a la situación objetiva, suele estar también teñida por las características personales e influir sobre los comportamientos en relación con la búsqueda de empleo, el abandono, e incluso la entrada y la salida del mercado laboral. </w:t>
      </w:r>
    </w:p>
    <w:p w:rsidR="00CB6594" w:rsidRPr="004314A0" w:rsidRDefault="00CB6594" w:rsidP="00BE24A8">
      <w:pPr>
        <w:spacing w:line="360" w:lineRule="auto"/>
        <w:jc w:val="both"/>
        <w:rPr>
          <w:rFonts w:ascii="Arial" w:hAnsi="Arial" w:cs="Arial"/>
          <w:color w:val="000000"/>
          <w:sz w:val="24"/>
          <w:szCs w:val="24"/>
        </w:rPr>
      </w:pPr>
      <w:proofErr w:type="spellStart"/>
      <w:r w:rsidRPr="004314A0">
        <w:rPr>
          <w:rFonts w:ascii="Arial" w:hAnsi="Arial" w:cs="Arial"/>
          <w:color w:val="000000"/>
          <w:sz w:val="24"/>
          <w:szCs w:val="24"/>
        </w:rPr>
        <w:t>March</w:t>
      </w:r>
      <w:proofErr w:type="spellEnd"/>
      <w:r w:rsidRPr="004314A0">
        <w:rPr>
          <w:rFonts w:ascii="Arial" w:hAnsi="Arial" w:cs="Arial"/>
          <w:color w:val="000000"/>
          <w:sz w:val="24"/>
          <w:szCs w:val="24"/>
        </w:rPr>
        <w:t xml:space="preserve"> y Simón (1958) indicaban que las condiciones generales del mercado laboral influyen sobre la movilidad laboral a través de la percepción de la facilidad de movimiento. Del mismo modo </w:t>
      </w:r>
      <w:proofErr w:type="spellStart"/>
      <w:r w:rsidRPr="004314A0">
        <w:rPr>
          <w:rFonts w:ascii="Arial" w:hAnsi="Arial" w:cs="Arial"/>
          <w:color w:val="000000"/>
          <w:sz w:val="24"/>
          <w:szCs w:val="24"/>
        </w:rPr>
        <w:t>Mobley</w:t>
      </w:r>
      <w:proofErr w:type="spellEnd"/>
      <w:r w:rsidRPr="004314A0">
        <w:rPr>
          <w:rFonts w:ascii="Arial" w:hAnsi="Arial" w:cs="Arial"/>
          <w:color w:val="000000"/>
          <w:sz w:val="24"/>
          <w:szCs w:val="24"/>
        </w:rPr>
        <w:t xml:space="preserve"> (1979) sugería la influencia indirecta de los factores económicos como la tasa de desempleo, en las transiciones laborales a través de las perspectivas de empleo.  </w:t>
      </w:r>
    </w:p>
    <w:p w:rsidR="00CB6594" w:rsidRPr="004314A0" w:rsidRDefault="00CB6594" w:rsidP="00BE24A8">
      <w:pPr>
        <w:spacing w:line="360" w:lineRule="auto"/>
        <w:jc w:val="both"/>
        <w:rPr>
          <w:rFonts w:ascii="Arial" w:hAnsi="Arial" w:cs="Arial"/>
          <w:color w:val="000000"/>
          <w:sz w:val="24"/>
          <w:szCs w:val="24"/>
        </w:rPr>
      </w:pPr>
      <w:r w:rsidRPr="004314A0">
        <w:rPr>
          <w:rFonts w:ascii="Arial" w:hAnsi="Arial" w:cs="Arial"/>
          <w:color w:val="000000"/>
          <w:sz w:val="24"/>
          <w:szCs w:val="24"/>
        </w:rPr>
        <w:t xml:space="preserve">La inserción de los jóvenes en el mercado laboral es un proceso caracterizado por múltiples factores que no puede resumirse simplemente en el hecho de haber encontrado empleo.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lastRenderedPageBreak/>
        <w:t xml:space="preserve">La pertinencia de formar Bachilleres competentes; trae consigo, la necesidad de encontrar alternativas que mejoren su inserción laboral en las empresas que caracterizan el proceso inversionista de la construcción en nuestro país. Tales alternativas requieren de una fundamentación teórica coherente, que entre otras cosas, contextualicen el principio martiano y marxista leninista del vínculo del estudio con el trabajo.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La formación laboral del hombre, es asumida por la filosofía marxista leninista como consecuencia y resultado del desarrollo de las fuerzas productivas y las relaciones de producción en un determinado contexto histórico social; así como, por la propia necesidad que manifiesta el individuo de formarse integralmente para poder comportarse competentemente en el segmento de la historia que le ha correspondido vivir.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De lo expresado con anterioridad se entiende, que la institución escolar que se empeñe en formar laboralmente a sus estudiantes tendrá que implementar alternativas pedagógicas potenciadoras de la inserción laboral de éstos en el mundo empresarial, como condición esencial para favorecer en estos la formación de competencias profesionales.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Las concepciones filosóficas expuestas resultan de extrema pertinencia para comprender, que el Bachiller en proceso de formación, para poder llegar a manifestar competencias en sus futuras esferas de actuación profesional, tendrá que ser preparado en educación media que se caracterice por mantener una continua integración con la inserción laboral.</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Dicho con otras palabras, el estudiante que cursa estudios en habilitación laboral tiene que considerarse como un trabajador en formación; razón suficiente para comprender la necesidad de la manifestación de un proceso de integración entre la entidad educativa y la productiva como condición indispensable para mejorar sus competencias y consecuentemente con ello su desempeño laboral¨ (Cruz Cabeza, 2003: 25).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lastRenderedPageBreak/>
        <w:t xml:space="preserve">Las reflexiones teóricas que se comparten, se orientan hacia una concepción pedagógica de trascendencia; por cuanto, fundamentan la pertinencia de que un curso de habilitación laboral además de generar servicios educativos, debe generar servicios productivos en el contexto comunitario y empresarial donde ella está ubicada, lo cual revela el papel que juega la escuela, la empresa y la comunidad en la formación de los trabajadores y en el mejoramiento del nivel de formación de sus competencias laborales (Cruz, Cabeza, 2003).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Entre los procesos de inserción laboral y de formación laboral se da una estrecha relación; por cuanto ambos no son idénticos pero se complementan. Se comprende que la significación teórica y práctica de estas categorías difieren en alcance. En la medida en que se logre que el estudiante se inserte con mayor frecuencia y profundidad en el mundo empresarial, así se darán mayores probabilidades de que llegue a alcanzar un adecuado desarrollo de sus competencias laborales y consecuentemente con ello manifestará una mejor formación laboral.</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Algunas definiciones del término inserción laboral. Para Jurado (1999) considera que la inserción en el mundo del trabajo debe ser entendida como un proceso que ha de tener presente la participación activa de una persona, a través de la realización de tareas productivas o de prestación de servicio.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Por otro lado </w:t>
      </w:r>
      <w:proofErr w:type="spellStart"/>
      <w:r w:rsidRPr="004314A0">
        <w:rPr>
          <w:rFonts w:ascii="Arial" w:hAnsi="Arial" w:cs="Arial"/>
          <w:color w:val="000000"/>
          <w:lang w:val="es-MX"/>
        </w:rPr>
        <w:t>Weller</w:t>
      </w:r>
      <w:proofErr w:type="spellEnd"/>
      <w:r w:rsidRPr="004314A0">
        <w:rPr>
          <w:rFonts w:ascii="Arial" w:hAnsi="Arial" w:cs="Arial"/>
          <w:color w:val="000000"/>
          <w:lang w:val="es-MX"/>
        </w:rPr>
        <w:t xml:space="preserve"> (2007) la considera como el elemento clave para pasar a la vida adulta, es un eje de la integración social, fuente de sentido para la vida personal, espacio para la participación ciudadana y motor del progreso material y Figuera (2007) la identifica con el logro de una ocupación </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La inserción laboral es un proceso planificado y organizado mediante el cual los Bachilleres en formación se introducen a través de las diferentes modalidades establecidas en su currículo al mundo laboral, bajo la tutoría de un especialista, con el objetivo de lograr la formación de competencias laborales.</w:t>
      </w:r>
    </w:p>
    <w:p w:rsidR="00CB6594"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lastRenderedPageBreak/>
        <w:t xml:space="preserve">De lo planteado con anterioridad se infiere que el proceso de inserción laboral debe caracterizarse entonces por: </w:t>
      </w:r>
    </w:p>
    <w:p w:rsidR="00CB6594" w:rsidRPr="004314A0" w:rsidRDefault="00CB6594" w:rsidP="00230A09">
      <w:pPr>
        <w:pStyle w:val="NormalWeb"/>
        <w:numPr>
          <w:ilvl w:val="0"/>
          <w:numId w:val="11"/>
        </w:numPr>
        <w:shd w:val="clear" w:color="auto" w:fill="FFFFFF"/>
        <w:spacing w:line="360" w:lineRule="auto"/>
        <w:jc w:val="both"/>
        <w:rPr>
          <w:rFonts w:ascii="Arial" w:hAnsi="Arial" w:cs="Arial"/>
          <w:color w:val="000000"/>
          <w:lang w:val="es-MX"/>
        </w:rPr>
      </w:pPr>
      <w:r w:rsidRPr="004314A0">
        <w:rPr>
          <w:rFonts w:ascii="Arial" w:hAnsi="Arial" w:cs="Arial"/>
          <w:color w:val="000000"/>
          <w:lang w:val="es-MX"/>
        </w:rPr>
        <w:t>Estar orientado a la formación de competencias laborales, aspecto complejo que debe ser atendido integralmente.</w:t>
      </w:r>
    </w:p>
    <w:p w:rsidR="00CB6594" w:rsidRPr="004314A0" w:rsidRDefault="00CB6594" w:rsidP="00230A09">
      <w:pPr>
        <w:pStyle w:val="NormalWeb"/>
        <w:numPr>
          <w:ilvl w:val="0"/>
          <w:numId w:val="11"/>
        </w:numPr>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 Ser un proceso, que evidencie un desarrollo por etapas, que en su dinámica permita la comunicación e interacción entre los bachilleres técnicos, profesores asesores y tutores que intervienen en su formación.</w:t>
      </w:r>
    </w:p>
    <w:p w:rsidR="00CB6594" w:rsidRPr="004314A0" w:rsidRDefault="00CB6594" w:rsidP="00230A09">
      <w:pPr>
        <w:pStyle w:val="NormalWeb"/>
        <w:numPr>
          <w:ilvl w:val="0"/>
          <w:numId w:val="11"/>
        </w:numPr>
        <w:shd w:val="clear" w:color="auto" w:fill="FFFFFF"/>
        <w:spacing w:line="360" w:lineRule="auto"/>
        <w:jc w:val="both"/>
        <w:rPr>
          <w:rFonts w:ascii="Arial" w:hAnsi="Arial" w:cs="Arial"/>
          <w:color w:val="000000"/>
          <w:lang w:val="es-MX"/>
        </w:rPr>
      </w:pPr>
      <w:r w:rsidRPr="004314A0">
        <w:rPr>
          <w:rFonts w:ascii="Arial" w:hAnsi="Arial" w:cs="Arial"/>
          <w:color w:val="000000"/>
          <w:lang w:val="es-MX"/>
        </w:rPr>
        <w:t>Tener un carácter diverso, por llevarse a cabo a través de diferentes modalidades establecidas en el currículo y en diversos contextos laborales.</w:t>
      </w:r>
    </w:p>
    <w:p w:rsidR="00CB6594" w:rsidRPr="004314A0" w:rsidRDefault="00CB6594" w:rsidP="00230A09">
      <w:pPr>
        <w:pStyle w:val="NormalWeb"/>
        <w:numPr>
          <w:ilvl w:val="0"/>
          <w:numId w:val="11"/>
        </w:numPr>
        <w:shd w:val="clear" w:color="auto" w:fill="FFFFFF"/>
        <w:spacing w:line="360" w:lineRule="auto"/>
        <w:jc w:val="both"/>
        <w:rPr>
          <w:rFonts w:ascii="Arial" w:hAnsi="Arial" w:cs="Arial"/>
          <w:color w:val="000000"/>
          <w:lang w:val="es-MX"/>
        </w:rPr>
      </w:pPr>
      <w:r w:rsidRPr="004314A0">
        <w:rPr>
          <w:rFonts w:ascii="Arial" w:hAnsi="Arial" w:cs="Arial"/>
          <w:color w:val="000000"/>
          <w:lang w:val="es-MX"/>
        </w:rPr>
        <w:t>Aprovechar de las potencialidades formativas de los contextos laborales.</w:t>
      </w:r>
    </w:p>
    <w:p w:rsidR="00CB6594" w:rsidRPr="004314A0" w:rsidRDefault="00CB6594" w:rsidP="00230A09">
      <w:pPr>
        <w:pStyle w:val="NormalWeb"/>
        <w:numPr>
          <w:ilvl w:val="0"/>
          <w:numId w:val="11"/>
        </w:numPr>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La integración de lo académico, lo laboral y lo investigativo del proceso desde la dinámica entre la educación y la instrucción y la vinculación de la teoría con la práctica. </w:t>
      </w:r>
    </w:p>
    <w:p w:rsidR="00CB6594" w:rsidRPr="004314A0" w:rsidRDefault="00CB6594" w:rsidP="00230A09">
      <w:pPr>
        <w:pStyle w:val="NormalWeb"/>
        <w:numPr>
          <w:ilvl w:val="0"/>
          <w:numId w:val="11"/>
        </w:numPr>
        <w:shd w:val="clear" w:color="auto" w:fill="FFFFFF"/>
        <w:spacing w:line="360" w:lineRule="auto"/>
        <w:jc w:val="both"/>
        <w:rPr>
          <w:rFonts w:ascii="Arial" w:hAnsi="Arial" w:cs="Arial"/>
          <w:color w:val="000000"/>
          <w:lang w:val="es-MX"/>
        </w:rPr>
      </w:pPr>
      <w:r w:rsidRPr="004314A0">
        <w:rPr>
          <w:rFonts w:ascii="Arial" w:hAnsi="Arial" w:cs="Arial"/>
          <w:color w:val="000000"/>
          <w:lang w:val="es-MX"/>
        </w:rPr>
        <w:t>Asimilar los cambios dinámicos del escenario laboral profesional y educacional a partir de la relación ciencia, tecnología y sociedad.</w:t>
      </w:r>
    </w:p>
    <w:p w:rsidR="00EE11E7" w:rsidRPr="004314A0" w:rsidRDefault="00CB6594" w:rsidP="00BE24A8">
      <w:pPr>
        <w:pStyle w:val="NormalWeb"/>
        <w:shd w:val="clear" w:color="auto" w:fill="FFFFFF"/>
        <w:spacing w:line="360" w:lineRule="auto"/>
        <w:jc w:val="both"/>
        <w:rPr>
          <w:rFonts w:ascii="Arial" w:hAnsi="Arial" w:cs="Arial"/>
          <w:color w:val="000000"/>
          <w:lang w:val="es-MX"/>
        </w:rPr>
      </w:pPr>
      <w:r w:rsidRPr="004314A0">
        <w:rPr>
          <w:rFonts w:ascii="Arial" w:hAnsi="Arial" w:cs="Arial"/>
          <w:color w:val="000000"/>
          <w:lang w:val="es-MX"/>
        </w:rPr>
        <w:t xml:space="preserve">Con otras palabras se quiere subrayar que la inserción laboral en las condiciones actuales en el proceso de formación de los cursos de habilitación laboral debe contribuir a la formación de </w:t>
      </w:r>
      <w:r w:rsidR="00D1634A" w:rsidRPr="004314A0">
        <w:rPr>
          <w:rFonts w:ascii="Arial" w:hAnsi="Arial" w:cs="Arial"/>
          <w:color w:val="000000"/>
          <w:lang w:val="es-MX"/>
        </w:rPr>
        <w:t>competencias laborales</w:t>
      </w:r>
      <w:r w:rsidRPr="004314A0">
        <w:rPr>
          <w:rFonts w:ascii="Arial" w:hAnsi="Arial" w:cs="Arial"/>
          <w:color w:val="000000"/>
          <w:lang w:val="es-MX"/>
        </w:rPr>
        <w:t>, para que los mismos puedan responder a las exigencias del proceso constructivo propio de su especialidad en los diferentes contextos laborales.</w:t>
      </w:r>
    </w:p>
    <w:p w:rsidR="00F939FF" w:rsidRDefault="00F939FF" w:rsidP="00BE24A8">
      <w:pPr>
        <w:spacing w:line="360" w:lineRule="auto"/>
        <w:jc w:val="both"/>
        <w:rPr>
          <w:rFonts w:ascii="Arial" w:hAnsi="Arial" w:cs="Arial"/>
          <w:b/>
          <w:color w:val="000000"/>
          <w:sz w:val="24"/>
          <w:szCs w:val="24"/>
        </w:rPr>
      </w:pPr>
    </w:p>
    <w:p w:rsidR="00F939FF" w:rsidRDefault="00F939FF" w:rsidP="00BE24A8">
      <w:pPr>
        <w:spacing w:line="360" w:lineRule="auto"/>
        <w:jc w:val="both"/>
        <w:rPr>
          <w:rFonts w:ascii="Arial" w:hAnsi="Arial" w:cs="Arial"/>
          <w:b/>
          <w:color w:val="000000"/>
          <w:sz w:val="24"/>
          <w:szCs w:val="24"/>
        </w:rPr>
      </w:pPr>
    </w:p>
    <w:p w:rsidR="00F939FF" w:rsidRDefault="00F939FF" w:rsidP="00BE24A8">
      <w:pPr>
        <w:spacing w:line="360" w:lineRule="auto"/>
        <w:jc w:val="both"/>
        <w:rPr>
          <w:rFonts w:ascii="Arial" w:hAnsi="Arial" w:cs="Arial"/>
          <w:b/>
          <w:color w:val="000000"/>
          <w:sz w:val="24"/>
          <w:szCs w:val="24"/>
        </w:rPr>
      </w:pPr>
    </w:p>
    <w:p w:rsidR="00FD195E" w:rsidRDefault="00FD195E" w:rsidP="00BE24A8">
      <w:pPr>
        <w:spacing w:line="360" w:lineRule="auto"/>
        <w:jc w:val="both"/>
        <w:rPr>
          <w:rFonts w:ascii="Arial" w:hAnsi="Arial" w:cs="Arial"/>
          <w:b/>
          <w:color w:val="000000"/>
          <w:sz w:val="24"/>
          <w:szCs w:val="24"/>
        </w:rPr>
      </w:pPr>
    </w:p>
    <w:p w:rsidR="00FD195E" w:rsidRDefault="00FD195E" w:rsidP="00BE24A8">
      <w:pPr>
        <w:spacing w:line="360" w:lineRule="auto"/>
        <w:jc w:val="both"/>
        <w:rPr>
          <w:rFonts w:ascii="Arial" w:hAnsi="Arial" w:cs="Arial"/>
          <w:b/>
          <w:color w:val="000000"/>
          <w:sz w:val="24"/>
          <w:szCs w:val="24"/>
        </w:rPr>
      </w:pPr>
    </w:p>
    <w:p w:rsidR="00FF30CE" w:rsidRDefault="00FF30CE" w:rsidP="00BE24A8">
      <w:pPr>
        <w:spacing w:line="360" w:lineRule="auto"/>
        <w:jc w:val="both"/>
        <w:rPr>
          <w:rFonts w:ascii="Arial" w:hAnsi="Arial" w:cs="Arial"/>
          <w:b/>
          <w:color w:val="000000"/>
          <w:sz w:val="24"/>
          <w:szCs w:val="24"/>
        </w:rPr>
      </w:pPr>
    </w:p>
    <w:p w:rsidR="00FF30CE" w:rsidRDefault="00FF30CE" w:rsidP="00BE24A8">
      <w:pPr>
        <w:spacing w:line="360" w:lineRule="auto"/>
        <w:jc w:val="both"/>
        <w:rPr>
          <w:rFonts w:ascii="Arial" w:hAnsi="Arial" w:cs="Arial"/>
          <w:b/>
          <w:color w:val="000000"/>
          <w:sz w:val="24"/>
          <w:szCs w:val="24"/>
        </w:rPr>
      </w:pPr>
    </w:p>
    <w:p w:rsidR="00261795" w:rsidRPr="004314A0" w:rsidRDefault="00EE11E7"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2.3 DEFINICION DE TERMINOS BASICO</w:t>
      </w:r>
      <w:r w:rsidR="0068387E">
        <w:rPr>
          <w:rFonts w:ascii="Arial" w:hAnsi="Arial" w:cs="Arial"/>
          <w:b/>
          <w:color w:val="000000"/>
          <w:sz w:val="24"/>
          <w:szCs w:val="24"/>
        </w:rPr>
        <w:t>S</w:t>
      </w:r>
    </w:p>
    <w:p w:rsidR="00EE11E7" w:rsidRPr="004314A0" w:rsidRDefault="00EE11E7"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ACTITUD:</w:t>
      </w:r>
      <w:r w:rsidR="00ED54A6">
        <w:rPr>
          <w:rFonts w:ascii="Arial" w:hAnsi="Arial" w:cs="Arial"/>
          <w:color w:val="000000"/>
          <w:sz w:val="24"/>
          <w:szCs w:val="24"/>
        </w:rPr>
        <w:t xml:space="preserve"> E</w:t>
      </w:r>
      <w:r w:rsidRPr="004314A0">
        <w:rPr>
          <w:rFonts w:ascii="Arial" w:hAnsi="Arial" w:cs="Arial"/>
          <w:color w:val="000000"/>
          <w:sz w:val="24"/>
          <w:szCs w:val="24"/>
        </w:rPr>
        <w:t xml:space="preserve">s la forma de actuar de una persona, el comportamiento que emplea un individuo para hacer las cosas. En este sentido, puede considerarse como cierta forma de </w:t>
      </w:r>
      <w:hyperlink r:id="rId29" w:tooltip="Motivación" w:history="1">
        <w:r w:rsidRPr="00ED54A6">
          <w:rPr>
            <w:rStyle w:val="Hipervnculo"/>
            <w:rFonts w:ascii="Arial" w:hAnsi="Arial" w:cs="Arial"/>
            <w:color w:val="000000"/>
            <w:sz w:val="24"/>
            <w:szCs w:val="24"/>
            <w:u w:val="none"/>
          </w:rPr>
          <w:t>motivación</w:t>
        </w:r>
      </w:hyperlink>
      <w:r w:rsidRPr="004314A0">
        <w:rPr>
          <w:rFonts w:ascii="Arial" w:hAnsi="Arial" w:cs="Arial"/>
          <w:color w:val="000000"/>
          <w:sz w:val="24"/>
          <w:szCs w:val="24"/>
        </w:rPr>
        <w:t xml:space="preserve"> social -de carácter, por tanto, secundario, frente a la motivación biológica, de tipo primario- que impulsa y orienta la acción hacia determinados objetivos y metas. </w:t>
      </w:r>
      <w:proofErr w:type="spellStart"/>
      <w:r w:rsidRPr="004314A0">
        <w:rPr>
          <w:rFonts w:ascii="Arial" w:hAnsi="Arial" w:cs="Arial"/>
          <w:color w:val="000000"/>
          <w:sz w:val="24"/>
          <w:szCs w:val="24"/>
        </w:rPr>
        <w:t>Eiser</w:t>
      </w:r>
      <w:proofErr w:type="spellEnd"/>
      <w:r w:rsidRPr="004314A0">
        <w:rPr>
          <w:rFonts w:ascii="Arial" w:hAnsi="Arial" w:cs="Arial"/>
          <w:color w:val="000000"/>
          <w:sz w:val="24"/>
          <w:szCs w:val="24"/>
        </w:rPr>
        <w:t xml:space="preserve"> define la actitud de la siguiente forma: predisposición aprendida a responder de un modo consistente a un objeto social.</w:t>
      </w:r>
    </w:p>
    <w:p w:rsidR="00EE11E7" w:rsidRPr="004314A0" w:rsidRDefault="00EE11E7"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APRENDIZ: </w:t>
      </w:r>
      <w:r w:rsidRPr="004314A0">
        <w:rPr>
          <w:rFonts w:ascii="Arial" w:hAnsi="Arial" w:cs="Arial"/>
          <w:color w:val="000000"/>
          <w:sz w:val="24"/>
          <w:szCs w:val="24"/>
        </w:rPr>
        <w:t xml:space="preserve">Es una persona que </w:t>
      </w:r>
      <w:r w:rsidR="00261795" w:rsidRPr="004314A0">
        <w:rPr>
          <w:rFonts w:ascii="Arial" w:hAnsi="Arial" w:cs="Arial"/>
          <w:color w:val="000000"/>
          <w:sz w:val="24"/>
          <w:szCs w:val="24"/>
        </w:rPr>
        <w:t>está</w:t>
      </w:r>
      <w:r w:rsidRPr="004314A0">
        <w:rPr>
          <w:rFonts w:ascii="Arial" w:hAnsi="Arial" w:cs="Arial"/>
          <w:color w:val="000000"/>
          <w:sz w:val="24"/>
          <w:szCs w:val="24"/>
        </w:rPr>
        <w:t xml:space="preserve"> comenzando a adquirir ciertos conocimientos para aprender de cualquier tema o situación en específico. </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t xml:space="preserve">APRENDIZAJE SIGNIFICATIVO: </w:t>
      </w:r>
      <w:r w:rsidRPr="004314A0">
        <w:rPr>
          <w:rFonts w:ascii="Arial" w:hAnsi="Arial" w:cs="Arial"/>
          <w:color w:val="000000"/>
          <w:sz w:val="24"/>
          <w:szCs w:val="24"/>
        </w:rPr>
        <w:t xml:space="preserve">El aprendizaje significativo es el proceso por el cual un individuo elabora e internalizar conocimientos haciendo referencia no solo a conocimientos, sino también a habilidades, destrezas, etc. en base a experiencias anteriores relacionadas con sus propios intereses y necesidades. </w:t>
      </w:r>
    </w:p>
    <w:p w:rsidR="00EE11E7" w:rsidRPr="004314A0" w:rsidRDefault="00EE11E7" w:rsidP="005300E2">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APRENDIZAJE: </w:t>
      </w:r>
      <w:r w:rsidRPr="004314A0">
        <w:rPr>
          <w:rFonts w:ascii="Arial" w:hAnsi="Arial" w:cs="Arial"/>
          <w:color w:val="000000"/>
          <w:sz w:val="24"/>
          <w:szCs w:val="24"/>
        </w:rPr>
        <w:t>El aprendizaje es un proceso mediante el cual se adquiere o modifican las conductas ya sean estas: habilidades, destrezas, hábitos, conceptos, ideas e informaciones, actitudes, ideales, apreciaciones, percepciones, etc. Mediante los esfuerzos que se realizan para satisfacer necesidades y adaptaciones a la vida.</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t>AUTOESTIMA:</w:t>
      </w:r>
      <w:r w:rsidRPr="004314A0">
        <w:rPr>
          <w:rFonts w:ascii="Arial" w:hAnsi="Arial" w:cs="Arial"/>
          <w:color w:val="000000"/>
          <w:sz w:val="24"/>
          <w:szCs w:val="24"/>
        </w:rPr>
        <w:t xml:space="preserve"> </w:t>
      </w:r>
      <w:r w:rsidR="007702EC" w:rsidRPr="004314A0">
        <w:rPr>
          <w:rFonts w:ascii="Arial" w:hAnsi="Arial" w:cs="Arial"/>
          <w:color w:val="000000"/>
          <w:sz w:val="24"/>
          <w:szCs w:val="24"/>
        </w:rPr>
        <w:t>E</w:t>
      </w:r>
      <w:r w:rsidRPr="004314A0">
        <w:rPr>
          <w:rFonts w:ascii="Arial" w:hAnsi="Arial" w:cs="Arial"/>
          <w:color w:val="000000"/>
          <w:sz w:val="24"/>
          <w:szCs w:val="24"/>
        </w:rPr>
        <w:t xml:space="preserve">s un </w:t>
      </w:r>
      <w:hyperlink r:id="rId30" w:tooltip="Conciencia" w:history="1">
        <w:r w:rsidRPr="004314A0">
          <w:rPr>
            <w:rStyle w:val="Hipervnculo"/>
            <w:rFonts w:ascii="Arial" w:hAnsi="Arial" w:cs="Arial"/>
            <w:color w:val="000000"/>
            <w:sz w:val="24"/>
            <w:szCs w:val="24"/>
            <w:u w:val="none"/>
          </w:rPr>
          <w:t xml:space="preserve">conjunto </w:t>
        </w:r>
        <w:r w:rsidR="00261795" w:rsidRPr="004314A0">
          <w:rPr>
            <w:rStyle w:val="Hipervnculo"/>
            <w:rFonts w:ascii="Arial" w:hAnsi="Arial" w:cs="Arial"/>
            <w:color w:val="000000"/>
            <w:sz w:val="24"/>
            <w:szCs w:val="24"/>
            <w:u w:val="none"/>
          </w:rPr>
          <w:t xml:space="preserve"> </w:t>
        </w:r>
        <w:r w:rsidRPr="004314A0">
          <w:rPr>
            <w:rStyle w:val="Hipervnculo"/>
            <w:rFonts w:ascii="Arial" w:hAnsi="Arial" w:cs="Arial"/>
            <w:color w:val="000000"/>
            <w:sz w:val="24"/>
            <w:szCs w:val="24"/>
            <w:u w:val="none"/>
          </w:rPr>
          <w:t>de percepciones</w:t>
        </w:r>
      </w:hyperlink>
      <w:r w:rsidRPr="004314A0">
        <w:rPr>
          <w:rFonts w:ascii="Arial" w:hAnsi="Arial" w:cs="Arial"/>
          <w:color w:val="000000"/>
          <w:sz w:val="24"/>
          <w:szCs w:val="24"/>
        </w:rPr>
        <w:t>, pensamientos, evaluaciones, sentimientos y tendencias de comportamiento dirigidas hacia nosotros mismos, hacia nuestra manera de ser y de comportarnos, y hacia los rasgos de nuestro cuerpo y nuestro carácter. En resumen, es la percepción evaluativa de sí mismo.</w:t>
      </w:r>
    </w:p>
    <w:p w:rsidR="00EE11E7" w:rsidRPr="004314A0" w:rsidRDefault="00EE11E7"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CONOCIMIENTO:</w:t>
      </w:r>
      <w:r w:rsidRPr="004314A0">
        <w:rPr>
          <w:rFonts w:ascii="Arial" w:hAnsi="Arial" w:cs="Arial"/>
          <w:color w:val="000000"/>
          <w:sz w:val="24"/>
          <w:szCs w:val="24"/>
        </w:rPr>
        <w:t xml:space="preserve"> El conocimiento es una </w:t>
      </w:r>
      <w:r w:rsidRPr="004314A0">
        <w:rPr>
          <w:rStyle w:val="Textoennegrita"/>
          <w:rFonts w:ascii="Arial" w:hAnsi="Arial" w:cs="Arial"/>
          <w:color w:val="000000"/>
          <w:sz w:val="24"/>
          <w:szCs w:val="24"/>
        </w:rPr>
        <w:t>capacidad humana</w:t>
      </w:r>
      <w:r w:rsidRPr="004314A0">
        <w:rPr>
          <w:rFonts w:ascii="Arial" w:hAnsi="Arial" w:cs="Arial"/>
          <w:color w:val="000000"/>
          <w:sz w:val="24"/>
          <w:szCs w:val="24"/>
        </w:rPr>
        <w:t xml:space="preserve">. La transmisión de este implica un proceso intelectual de enseñanza y aprendizaje. Transmitir una información es fácil, mucho más que transmitir conocimiento. Esto implica que </w:t>
      </w:r>
      <w:r w:rsidRPr="004314A0">
        <w:rPr>
          <w:rFonts w:ascii="Arial" w:hAnsi="Arial" w:cs="Arial"/>
          <w:color w:val="000000"/>
          <w:sz w:val="24"/>
          <w:szCs w:val="24"/>
        </w:rPr>
        <w:lastRenderedPageBreak/>
        <w:t>cuando se dice de gestionar conocimiento, se quiere decir que se  ayuda a personas a realizar esa actividad.</w:t>
      </w:r>
      <w:r w:rsidRPr="004314A0">
        <w:rPr>
          <w:rFonts w:ascii="Arial" w:hAnsi="Arial" w:cs="Arial"/>
          <w:b/>
          <w:color w:val="000000"/>
          <w:sz w:val="24"/>
          <w:szCs w:val="24"/>
        </w:rPr>
        <w:t xml:space="preserve"> </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t xml:space="preserve">EMPRENDEDURISMO: </w:t>
      </w:r>
      <w:r w:rsidR="006E20EB" w:rsidRPr="004314A0">
        <w:rPr>
          <w:rFonts w:ascii="Arial" w:hAnsi="Arial" w:cs="Arial"/>
          <w:color w:val="000000"/>
          <w:sz w:val="24"/>
          <w:szCs w:val="24"/>
        </w:rPr>
        <w:t>E</w:t>
      </w:r>
      <w:r w:rsidRPr="004314A0">
        <w:rPr>
          <w:rFonts w:ascii="Arial" w:hAnsi="Arial" w:cs="Arial"/>
          <w:color w:val="000000"/>
          <w:sz w:val="24"/>
          <w:szCs w:val="24"/>
        </w:rPr>
        <w:t xml:space="preserve">l término se refiere a quien identifica una oportunidad de negocio y organiza los </w:t>
      </w:r>
      <w:hyperlink r:id="rId31" w:tooltip="Factores de producción" w:history="1">
        <w:r w:rsidRPr="004314A0">
          <w:rPr>
            <w:rStyle w:val="Hipervnculo"/>
            <w:rFonts w:ascii="Arial" w:hAnsi="Arial" w:cs="Arial"/>
            <w:color w:val="000000"/>
            <w:sz w:val="24"/>
            <w:szCs w:val="24"/>
            <w:u w:val="none"/>
          </w:rPr>
          <w:t>recursos</w:t>
        </w:r>
      </w:hyperlink>
      <w:r w:rsidRPr="004314A0">
        <w:rPr>
          <w:rFonts w:ascii="Arial" w:hAnsi="Arial" w:cs="Arial"/>
          <w:color w:val="000000"/>
          <w:sz w:val="24"/>
          <w:szCs w:val="24"/>
        </w:rPr>
        <w:t xml:space="preserve"> necesarios para ponerla en marcha.</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t>ENSEÑANZA EFICAZ:</w:t>
      </w:r>
      <w:r w:rsidRPr="004314A0">
        <w:rPr>
          <w:rFonts w:ascii="Arial" w:hAnsi="Arial" w:cs="Arial"/>
          <w:color w:val="000000"/>
          <w:sz w:val="24"/>
          <w:szCs w:val="24"/>
        </w:rPr>
        <w:t xml:space="preserve"> Es aquella que se implementa en el aula. En la que el docente utiliza nuevas estrategias o metodologías positivas que motivan y ayudan, a  que </w:t>
      </w:r>
      <w:proofErr w:type="gramStart"/>
      <w:r w:rsidR="006E20EB" w:rsidRPr="004314A0">
        <w:rPr>
          <w:rFonts w:ascii="Arial" w:hAnsi="Arial" w:cs="Arial"/>
          <w:color w:val="000000"/>
          <w:sz w:val="24"/>
          <w:szCs w:val="24"/>
        </w:rPr>
        <w:t>haya</w:t>
      </w:r>
      <w:r w:rsidR="006E20EB">
        <w:rPr>
          <w:rFonts w:ascii="Arial" w:hAnsi="Arial" w:cs="Arial"/>
          <w:color w:val="000000"/>
          <w:sz w:val="24"/>
          <w:szCs w:val="24"/>
        </w:rPr>
        <w:t>n</w:t>
      </w:r>
      <w:proofErr w:type="gramEnd"/>
      <w:r w:rsidRPr="004314A0">
        <w:rPr>
          <w:rFonts w:ascii="Arial" w:hAnsi="Arial" w:cs="Arial"/>
          <w:color w:val="000000"/>
          <w:sz w:val="24"/>
          <w:szCs w:val="24"/>
        </w:rPr>
        <w:t xml:space="preserve">  buenos resultados en el aprendizaje del alumno. </w:t>
      </w:r>
    </w:p>
    <w:p w:rsidR="00EE11E7" w:rsidRPr="004314A0" w:rsidRDefault="00EE11E7" w:rsidP="00BE24A8">
      <w:pPr>
        <w:spacing w:before="100" w:beforeAutospacing="1" w:after="100" w:afterAutospacing="1" w:line="360" w:lineRule="auto"/>
        <w:jc w:val="both"/>
        <w:rPr>
          <w:rFonts w:ascii="Arial" w:eastAsia="Times New Roman" w:hAnsi="Arial" w:cs="Arial"/>
          <w:color w:val="000000"/>
          <w:sz w:val="24"/>
          <w:szCs w:val="24"/>
          <w:lang w:eastAsia="es-SV"/>
        </w:rPr>
      </w:pPr>
      <w:r w:rsidRPr="004314A0">
        <w:rPr>
          <w:rFonts w:ascii="Arial" w:eastAsia="Times New Roman" w:hAnsi="Arial" w:cs="Arial"/>
          <w:b/>
          <w:color w:val="000000"/>
          <w:sz w:val="24"/>
          <w:szCs w:val="24"/>
          <w:lang w:eastAsia="es-SV"/>
        </w:rPr>
        <w:t xml:space="preserve">ENSEÑANZA: </w:t>
      </w:r>
      <w:r w:rsidR="006E20EB" w:rsidRPr="004314A0">
        <w:rPr>
          <w:rFonts w:ascii="Arial" w:eastAsia="Times New Roman" w:hAnsi="Arial" w:cs="Arial"/>
          <w:color w:val="000000"/>
          <w:sz w:val="24"/>
          <w:szCs w:val="24"/>
          <w:lang w:eastAsia="es-SV"/>
        </w:rPr>
        <w:t>E</w:t>
      </w:r>
      <w:r w:rsidRPr="004314A0">
        <w:rPr>
          <w:rFonts w:ascii="Arial" w:eastAsia="Times New Roman" w:hAnsi="Arial" w:cs="Arial"/>
          <w:color w:val="000000"/>
          <w:sz w:val="24"/>
          <w:szCs w:val="24"/>
          <w:lang w:eastAsia="es-SV"/>
        </w:rPr>
        <w:t>s una actividad realizada conjuntamen</w:t>
      </w:r>
      <w:r w:rsidR="006768B5" w:rsidRPr="004314A0">
        <w:rPr>
          <w:rFonts w:ascii="Arial" w:eastAsia="Times New Roman" w:hAnsi="Arial" w:cs="Arial"/>
          <w:color w:val="000000"/>
          <w:sz w:val="24"/>
          <w:szCs w:val="24"/>
          <w:lang w:eastAsia="es-SV"/>
        </w:rPr>
        <w:t xml:space="preserve">te mediante la interacción de tres </w:t>
      </w:r>
      <w:r w:rsidRPr="004314A0">
        <w:rPr>
          <w:rFonts w:ascii="Arial" w:eastAsia="Times New Roman" w:hAnsi="Arial" w:cs="Arial"/>
          <w:color w:val="000000"/>
          <w:sz w:val="24"/>
          <w:szCs w:val="24"/>
          <w:lang w:eastAsia="es-SV"/>
        </w:rPr>
        <w:t xml:space="preserve">elementos: un </w:t>
      </w:r>
      <w:hyperlink r:id="rId32" w:tooltip="Profesor" w:history="1">
        <w:r w:rsidRPr="004314A0">
          <w:rPr>
            <w:rFonts w:ascii="Arial" w:eastAsia="Times New Roman" w:hAnsi="Arial" w:cs="Arial"/>
            <w:color w:val="000000"/>
            <w:sz w:val="24"/>
            <w:szCs w:val="24"/>
            <w:lang w:eastAsia="es-SV"/>
          </w:rPr>
          <w:t>profesor</w:t>
        </w:r>
      </w:hyperlink>
      <w:r w:rsidRPr="004314A0">
        <w:rPr>
          <w:rFonts w:ascii="Arial" w:eastAsia="Times New Roman" w:hAnsi="Arial" w:cs="Arial"/>
          <w:color w:val="000000"/>
          <w:sz w:val="24"/>
          <w:szCs w:val="24"/>
          <w:lang w:eastAsia="es-SV"/>
        </w:rPr>
        <w:t xml:space="preserve"> o docente, uno o varios </w:t>
      </w:r>
      <w:hyperlink r:id="rId33" w:tooltip="Alumno" w:history="1">
        <w:r w:rsidRPr="004314A0">
          <w:rPr>
            <w:rFonts w:ascii="Arial" w:eastAsia="Times New Roman" w:hAnsi="Arial" w:cs="Arial"/>
            <w:color w:val="000000"/>
            <w:sz w:val="24"/>
            <w:szCs w:val="24"/>
            <w:lang w:eastAsia="es-SV"/>
          </w:rPr>
          <w:t>alumnos</w:t>
        </w:r>
      </w:hyperlink>
      <w:r w:rsidRPr="004314A0">
        <w:rPr>
          <w:rFonts w:ascii="Arial" w:eastAsia="Times New Roman" w:hAnsi="Arial" w:cs="Arial"/>
          <w:color w:val="000000"/>
          <w:sz w:val="24"/>
          <w:szCs w:val="24"/>
          <w:lang w:eastAsia="es-SV"/>
        </w:rPr>
        <w:t xml:space="preserve"> y el objeto de </w:t>
      </w:r>
      <w:hyperlink r:id="rId34" w:tooltip="Conocimiento" w:history="1">
        <w:r w:rsidRPr="004314A0">
          <w:rPr>
            <w:rFonts w:ascii="Arial" w:eastAsia="Times New Roman" w:hAnsi="Arial" w:cs="Arial"/>
            <w:color w:val="000000"/>
            <w:sz w:val="24"/>
            <w:szCs w:val="24"/>
            <w:lang w:eastAsia="es-SV"/>
          </w:rPr>
          <w:t>conocimiento</w:t>
        </w:r>
      </w:hyperlink>
      <w:r w:rsidRPr="004314A0">
        <w:rPr>
          <w:rFonts w:ascii="Arial" w:eastAsia="Times New Roman" w:hAnsi="Arial" w:cs="Arial"/>
          <w:color w:val="000000"/>
          <w:sz w:val="24"/>
          <w:szCs w:val="24"/>
          <w:lang w:eastAsia="es-SV"/>
        </w:rPr>
        <w:t xml:space="preserve">, el docente transmite sus </w:t>
      </w:r>
      <w:hyperlink r:id="rId35" w:tooltip="Conocimiento" w:history="1">
        <w:r w:rsidRPr="004314A0">
          <w:rPr>
            <w:rFonts w:ascii="Arial" w:eastAsia="Times New Roman" w:hAnsi="Arial" w:cs="Arial"/>
            <w:color w:val="000000"/>
            <w:sz w:val="24"/>
            <w:szCs w:val="24"/>
            <w:lang w:eastAsia="es-SV"/>
          </w:rPr>
          <w:t>conocimientos</w:t>
        </w:r>
      </w:hyperlink>
      <w:r w:rsidRPr="004314A0">
        <w:rPr>
          <w:rFonts w:ascii="Arial" w:eastAsia="Times New Roman" w:hAnsi="Arial" w:cs="Arial"/>
          <w:color w:val="000000"/>
          <w:sz w:val="24"/>
          <w:szCs w:val="24"/>
          <w:lang w:eastAsia="es-SV"/>
        </w:rPr>
        <w:t xml:space="preserve"> al o a los </w:t>
      </w:r>
      <w:hyperlink r:id="rId36" w:tooltip="Alumno" w:history="1">
        <w:r w:rsidRPr="004314A0">
          <w:rPr>
            <w:rFonts w:ascii="Arial" w:eastAsia="Times New Roman" w:hAnsi="Arial" w:cs="Arial"/>
            <w:color w:val="000000"/>
            <w:sz w:val="24"/>
            <w:szCs w:val="24"/>
            <w:lang w:eastAsia="es-SV"/>
          </w:rPr>
          <w:t>alumnos</w:t>
        </w:r>
      </w:hyperlink>
      <w:r w:rsidRPr="004314A0">
        <w:rPr>
          <w:rFonts w:ascii="Arial" w:eastAsia="Times New Roman" w:hAnsi="Arial" w:cs="Arial"/>
          <w:color w:val="000000"/>
          <w:sz w:val="24"/>
          <w:szCs w:val="24"/>
          <w:lang w:eastAsia="es-SV"/>
        </w:rPr>
        <w:t xml:space="preserve"> a través de diversos medios, </w:t>
      </w:r>
      <w:hyperlink r:id="rId37" w:tooltip="Técnica" w:history="1">
        <w:r w:rsidRPr="004314A0">
          <w:rPr>
            <w:rFonts w:ascii="Arial" w:eastAsia="Times New Roman" w:hAnsi="Arial" w:cs="Arial"/>
            <w:color w:val="000000"/>
            <w:sz w:val="24"/>
            <w:szCs w:val="24"/>
            <w:lang w:eastAsia="es-SV"/>
          </w:rPr>
          <w:t>técnicas</w:t>
        </w:r>
      </w:hyperlink>
      <w:r w:rsidRPr="004314A0">
        <w:rPr>
          <w:rFonts w:ascii="Arial" w:eastAsia="Times New Roman" w:hAnsi="Arial" w:cs="Arial"/>
          <w:color w:val="000000"/>
          <w:sz w:val="24"/>
          <w:szCs w:val="24"/>
          <w:lang w:eastAsia="es-SV"/>
        </w:rPr>
        <w:t xml:space="preserve"> y </w:t>
      </w:r>
      <w:hyperlink r:id="rId38" w:tooltip="Herramientas" w:history="1">
        <w:r w:rsidRPr="004314A0">
          <w:rPr>
            <w:rFonts w:ascii="Arial" w:eastAsia="Times New Roman" w:hAnsi="Arial" w:cs="Arial"/>
            <w:color w:val="000000"/>
            <w:sz w:val="24"/>
            <w:szCs w:val="24"/>
            <w:lang w:eastAsia="es-SV"/>
          </w:rPr>
          <w:t>herramientas</w:t>
        </w:r>
      </w:hyperlink>
      <w:r w:rsidRPr="004314A0">
        <w:rPr>
          <w:rFonts w:ascii="Arial" w:eastAsia="Times New Roman" w:hAnsi="Arial" w:cs="Arial"/>
          <w:color w:val="000000"/>
          <w:sz w:val="24"/>
          <w:szCs w:val="24"/>
          <w:lang w:eastAsia="es-SV"/>
        </w:rPr>
        <w:t xml:space="preserve"> de apoyo; siendo él, la fuente del conocimiento, y el </w:t>
      </w:r>
      <w:hyperlink r:id="rId39" w:tooltip="Alumno" w:history="1">
        <w:r w:rsidRPr="004314A0">
          <w:rPr>
            <w:rFonts w:ascii="Arial" w:eastAsia="Times New Roman" w:hAnsi="Arial" w:cs="Arial"/>
            <w:color w:val="000000"/>
            <w:sz w:val="24"/>
            <w:szCs w:val="24"/>
            <w:lang w:eastAsia="es-SV"/>
          </w:rPr>
          <w:t>alumno</w:t>
        </w:r>
      </w:hyperlink>
      <w:r w:rsidRPr="004314A0">
        <w:rPr>
          <w:rFonts w:ascii="Arial" w:eastAsia="Times New Roman" w:hAnsi="Arial" w:cs="Arial"/>
          <w:color w:val="000000"/>
          <w:sz w:val="24"/>
          <w:szCs w:val="24"/>
          <w:lang w:eastAsia="es-SV"/>
        </w:rPr>
        <w:t xml:space="preserve"> un simple </w:t>
      </w:r>
      <w:hyperlink r:id="rId40" w:tooltip="Receptor" w:history="1">
        <w:r w:rsidRPr="004314A0">
          <w:rPr>
            <w:rFonts w:ascii="Arial" w:eastAsia="Times New Roman" w:hAnsi="Arial" w:cs="Arial"/>
            <w:color w:val="000000"/>
            <w:sz w:val="24"/>
            <w:szCs w:val="24"/>
            <w:lang w:eastAsia="es-SV"/>
          </w:rPr>
          <w:t>receptor</w:t>
        </w:r>
      </w:hyperlink>
      <w:r w:rsidRPr="004314A0">
        <w:rPr>
          <w:rFonts w:ascii="Arial" w:eastAsia="Times New Roman" w:hAnsi="Arial" w:cs="Arial"/>
          <w:color w:val="000000"/>
          <w:sz w:val="24"/>
          <w:szCs w:val="24"/>
          <w:lang w:eastAsia="es-SV"/>
        </w:rPr>
        <w:t xml:space="preserve"> ilimitado del mismo. El aprendizaje es un proceso bioquímico.</w:t>
      </w:r>
      <w:r w:rsidR="00FD195E" w:rsidRPr="004314A0">
        <w:rPr>
          <w:rFonts w:ascii="Arial" w:eastAsia="Times New Roman" w:hAnsi="Arial" w:cs="Arial"/>
          <w:color w:val="000000"/>
          <w:sz w:val="24"/>
          <w:szCs w:val="24"/>
          <w:lang w:eastAsia="es-SV"/>
        </w:rPr>
        <w:t xml:space="preserve"> </w:t>
      </w:r>
    </w:p>
    <w:p w:rsidR="00EE11E7" w:rsidRPr="004314A0" w:rsidRDefault="00EE11E7"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ESTRATEGIAS: </w:t>
      </w:r>
      <w:r w:rsidRPr="004314A0">
        <w:rPr>
          <w:rFonts w:ascii="Arial" w:hAnsi="Arial" w:cs="Arial"/>
          <w:color w:val="000000"/>
          <w:sz w:val="24"/>
          <w:szCs w:val="24"/>
        </w:rPr>
        <w:t xml:space="preserve">Son aquellos instrumentos de los que se valen los docentes para implementar en el aula, para que, a los alumnos les resulte de una manera </w:t>
      </w:r>
      <w:r w:rsidR="00261795" w:rsidRPr="004314A0">
        <w:rPr>
          <w:rFonts w:ascii="Arial" w:hAnsi="Arial" w:cs="Arial"/>
          <w:color w:val="000000"/>
          <w:sz w:val="24"/>
          <w:szCs w:val="24"/>
        </w:rPr>
        <w:t>más</w:t>
      </w:r>
      <w:r w:rsidRPr="004314A0">
        <w:rPr>
          <w:rFonts w:ascii="Arial" w:hAnsi="Arial" w:cs="Arial"/>
          <w:color w:val="000000"/>
          <w:sz w:val="24"/>
          <w:szCs w:val="24"/>
        </w:rPr>
        <w:t xml:space="preserve"> fácil y creativa, adquirir el conocimiento. </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t xml:space="preserve">HABILIDADES: </w:t>
      </w:r>
      <w:r w:rsidR="006E20EB" w:rsidRPr="004314A0">
        <w:rPr>
          <w:rFonts w:ascii="Arial" w:hAnsi="Arial" w:cs="Arial"/>
          <w:color w:val="000000"/>
          <w:sz w:val="24"/>
          <w:szCs w:val="24"/>
        </w:rPr>
        <w:t>S</w:t>
      </w:r>
      <w:r w:rsidRPr="004314A0">
        <w:rPr>
          <w:rFonts w:ascii="Arial" w:hAnsi="Arial" w:cs="Arial"/>
          <w:color w:val="000000"/>
          <w:sz w:val="24"/>
          <w:szCs w:val="24"/>
        </w:rPr>
        <w:t xml:space="preserve">on aquellas que poseen los seres humanos, cuando han desarrollado muy bien cierta capacidad en la que tienen mucho conocimiento y la realizan de una manera excelente, ya sea cualquier situación en específico. </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t>HÁBITO:</w:t>
      </w:r>
      <w:r w:rsidRPr="004314A0">
        <w:rPr>
          <w:rFonts w:ascii="Arial" w:hAnsi="Arial" w:cs="Arial"/>
          <w:color w:val="000000"/>
          <w:sz w:val="24"/>
          <w:szCs w:val="24"/>
        </w:rPr>
        <w:t xml:space="preserve"> Significa costumbre y se adquiere mediante la repetición frecuente de determinada conducta. La mejor actitud para lograrlo es la constancia.</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t>INSERCIÓN LABORAL:</w:t>
      </w:r>
      <w:r w:rsidRPr="004314A0">
        <w:rPr>
          <w:rFonts w:ascii="Arial" w:hAnsi="Arial" w:cs="Arial"/>
          <w:color w:val="000000"/>
          <w:sz w:val="24"/>
          <w:szCs w:val="24"/>
        </w:rPr>
        <w:t xml:space="preserve"> </w:t>
      </w:r>
      <w:r w:rsidR="006E20EB" w:rsidRPr="004314A0">
        <w:rPr>
          <w:rFonts w:ascii="Arial" w:hAnsi="Arial" w:cs="Arial"/>
          <w:color w:val="000000"/>
          <w:sz w:val="24"/>
          <w:szCs w:val="24"/>
        </w:rPr>
        <w:t>S</w:t>
      </w:r>
      <w:r w:rsidRPr="004314A0">
        <w:rPr>
          <w:rFonts w:ascii="Arial" w:hAnsi="Arial" w:cs="Arial"/>
          <w:color w:val="000000"/>
          <w:sz w:val="24"/>
          <w:szCs w:val="24"/>
        </w:rPr>
        <w:t>e entiende todos aquellos estudios y aprendizajes encaminados a la inserción, reinserción y actualización laboral, cuyo objetivo principal es aumentar y adecuar el conocimiento y habilidades de los actuales y futuros trabajadores a lo largo de toda la vida.</w:t>
      </w:r>
    </w:p>
    <w:p w:rsidR="00EE11E7" w:rsidRPr="004314A0" w:rsidRDefault="00EE11E7" w:rsidP="00BE24A8">
      <w:pPr>
        <w:spacing w:line="360" w:lineRule="auto"/>
        <w:jc w:val="both"/>
        <w:rPr>
          <w:rFonts w:ascii="Arial" w:hAnsi="Arial" w:cs="Arial"/>
          <w:color w:val="000000"/>
          <w:sz w:val="24"/>
          <w:szCs w:val="24"/>
        </w:rPr>
      </w:pPr>
      <w:r w:rsidRPr="004314A0">
        <w:rPr>
          <w:rFonts w:ascii="Arial" w:hAnsi="Arial" w:cs="Arial"/>
          <w:b/>
          <w:color w:val="000000"/>
          <w:sz w:val="24"/>
          <w:szCs w:val="24"/>
        </w:rPr>
        <w:lastRenderedPageBreak/>
        <w:t>MERCADO LABORAL:</w:t>
      </w:r>
      <w:r w:rsidRPr="004314A0">
        <w:rPr>
          <w:rFonts w:ascii="Arial" w:hAnsi="Arial" w:cs="Arial"/>
          <w:color w:val="000000"/>
          <w:sz w:val="24"/>
          <w:szCs w:val="24"/>
        </w:rPr>
        <w:t xml:space="preserve"> </w:t>
      </w:r>
      <w:r w:rsidR="006E20EB" w:rsidRPr="004314A0">
        <w:rPr>
          <w:rFonts w:ascii="Arial" w:hAnsi="Arial" w:cs="Arial"/>
          <w:color w:val="000000"/>
          <w:sz w:val="24"/>
          <w:szCs w:val="24"/>
        </w:rPr>
        <w:t>A</w:t>
      </w:r>
      <w:r w:rsidRPr="004314A0">
        <w:rPr>
          <w:rFonts w:ascii="Arial" w:hAnsi="Arial" w:cs="Arial"/>
          <w:color w:val="000000"/>
          <w:sz w:val="24"/>
          <w:szCs w:val="24"/>
        </w:rPr>
        <w:t xml:space="preserve">l </w:t>
      </w:r>
      <w:hyperlink r:id="rId41" w:tooltip="Mercado" w:history="1">
        <w:r w:rsidRPr="004314A0">
          <w:rPr>
            <w:rStyle w:val="Hipervnculo"/>
            <w:rFonts w:ascii="Arial" w:hAnsi="Arial" w:cs="Arial"/>
            <w:color w:val="000000"/>
            <w:sz w:val="24"/>
            <w:szCs w:val="24"/>
            <w:u w:val="none"/>
          </w:rPr>
          <w:t>mercado</w:t>
        </w:r>
      </w:hyperlink>
      <w:r w:rsidRPr="004314A0">
        <w:rPr>
          <w:rFonts w:ascii="Arial" w:hAnsi="Arial" w:cs="Arial"/>
          <w:color w:val="000000"/>
          <w:sz w:val="24"/>
          <w:szCs w:val="24"/>
        </w:rPr>
        <w:t xml:space="preserve"> en donde confluyen la </w:t>
      </w:r>
      <w:hyperlink r:id="rId42" w:tooltip="Demanda (economía)" w:history="1">
        <w:r w:rsidRPr="004314A0">
          <w:rPr>
            <w:rStyle w:val="Hipervnculo"/>
            <w:rFonts w:ascii="Arial" w:hAnsi="Arial" w:cs="Arial"/>
            <w:color w:val="000000"/>
            <w:sz w:val="24"/>
            <w:szCs w:val="24"/>
            <w:u w:val="none"/>
          </w:rPr>
          <w:t>demanda</w:t>
        </w:r>
      </w:hyperlink>
      <w:r w:rsidRPr="004314A0">
        <w:rPr>
          <w:rFonts w:ascii="Arial" w:hAnsi="Arial" w:cs="Arial"/>
          <w:color w:val="000000"/>
          <w:sz w:val="24"/>
          <w:szCs w:val="24"/>
        </w:rPr>
        <w:t xml:space="preserve"> y la </w:t>
      </w:r>
      <w:hyperlink r:id="rId43" w:tooltip="Oferta" w:history="1">
        <w:r w:rsidRPr="004314A0">
          <w:rPr>
            <w:rStyle w:val="Hipervnculo"/>
            <w:rFonts w:ascii="Arial" w:hAnsi="Arial" w:cs="Arial"/>
            <w:color w:val="000000"/>
            <w:sz w:val="24"/>
            <w:szCs w:val="24"/>
            <w:u w:val="none"/>
          </w:rPr>
          <w:t>oferta</w:t>
        </w:r>
      </w:hyperlink>
      <w:r w:rsidRPr="004314A0">
        <w:rPr>
          <w:rFonts w:ascii="Arial" w:hAnsi="Arial" w:cs="Arial"/>
          <w:color w:val="000000"/>
          <w:sz w:val="24"/>
          <w:szCs w:val="24"/>
        </w:rPr>
        <w:t xml:space="preserve"> de </w:t>
      </w:r>
      <w:hyperlink r:id="rId44" w:tooltip="Trabajo (economía)" w:history="1">
        <w:r w:rsidRPr="004314A0">
          <w:rPr>
            <w:rStyle w:val="Hipervnculo"/>
            <w:rFonts w:ascii="Arial" w:hAnsi="Arial" w:cs="Arial"/>
            <w:color w:val="000000"/>
            <w:sz w:val="24"/>
            <w:szCs w:val="24"/>
            <w:u w:val="none"/>
          </w:rPr>
          <w:t>trabajo</w:t>
        </w:r>
      </w:hyperlink>
      <w:r w:rsidRPr="004314A0">
        <w:rPr>
          <w:rFonts w:ascii="Arial" w:hAnsi="Arial" w:cs="Arial"/>
          <w:color w:val="000000"/>
          <w:sz w:val="24"/>
          <w:szCs w:val="24"/>
        </w:rPr>
        <w:t xml:space="preserve">. El mercado de trabajo tiene particularidades que lo diferencian de otro tipo de mercados (financiero, inmobiliario, de materias primas, etc.) ya que se relaciona con la libertad de los </w:t>
      </w:r>
      <w:hyperlink r:id="rId45" w:tooltip="Trabajador" w:history="1">
        <w:r w:rsidRPr="004314A0">
          <w:rPr>
            <w:rStyle w:val="Hipervnculo"/>
            <w:rFonts w:ascii="Arial" w:hAnsi="Arial" w:cs="Arial"/>
            <w:color w:val="000000"/>
            <w:sz w:val="24"/>
            <w:szCs w:val="24"/>
            <w:u w:val="none"/>
          </w:rPr>
          <w:t>trabajadores</w:t>
        </w:r>
      </w:hyperlink>
      <w:r w:rsidRPr="004314A0">
        <w:rPr>
          <w:rFonts w:ascii="Arial" w:hAnsi="Arial" w:cs="Arial"/>
          <w:color w:val="000000"/>
          <w:sz w:val="24"/>
          <w:szCs w:val="24"/>
        </w:rPr>
        <w:t xml:space="preserve"> y la necesidad de garantizar la misma. </w:t>
      </w:r>
    </w:p>
    <w:p w:rsidR="00EE11E7" w:rsidRPr="004314A0" w:rsidRDefault="00EE11E7" w:rsidP="00BE24A8">
      <w:pPr>
        <w:spacing w:line="360" w:lineRule="auto"/>
        <w:jc w:val="both"/>
        <w:rPr>
          <w:rFonts w:ascii="Arial" w:hAnsi="Arial" w:cs="Arial"/>
          <w:color w:val="000000"/>
          <w:sz w:val="24"/>
          <w:szCs w:val="24"/>
          <w:vertAlign w:val="superscript"/>
        </w:rPr>
      </w:pPr>
      <w:r w:rsidRPr="004314A0">
        <w:rPr>
          <w:rFonts w:ascii="Arial" w:hAnsi="Arial" w:cs="Arial"/>
          <w:b/>
          <w:color w:val="000000"/>
          <w:sz w:val="24"/>
          <w:szCs w:val="24"/>
        </w:rPr>
        <w:t>MOTIVACIÓN:</w:t>
      </w:r>
      <w:r w:rsidRPr="004314A0">
        <w:rPr>
          <w:rFonts w:ascii="Arial" w:hAnsi="Arial" w:cs="Arial"/>
          <w:color w:val="000000"/>
          <w:sz w:val="24"/>
          <w:szCs w:val="24"/>
        </w:rPr>
        <w:t xml:space="preserve"> </w:t>
      </w:r>
      <w:r w:rsidR="008D2705" w:rsidRPr="004314A0">
        <w:rPr>
          <w:rFonts w:ascii="Arial" w:hAnsi="Arial" w:cs="Arial"/>
          <w:color w:val="000000"/>
          <w:sz w:val="24"/>
          <w:szCs w:val="24"/>
        </w:rPr>
        <w:t>D</w:t>
      </w:r>
      <w:r w:rsidRPr="004314A0">
        <w:rPr>
          <w:rFonts w:ascii="Arial" w:hAnsi="Arial" w:cs="Arial"/>
          <w:color w:val="000000"/>
          <w:sz w:val="24"/>
          <w:szCs w:val="24"/>
        </w:rPr>
        <w:t xml:space="preserve">eriva del </w:t>
      </w:r>
      <w:hyperlink r:id="rId46" w:tooltip="Latín" w:history="1">
        <w:r w:rsidRPr="004314A0">
          <w:rPr>
            <w:rStyle w:val="Hipervnculo"/>
            <w:rFonts w:ascii="Arial" w:hAnsi="Arial" w:cs="Arial"/>
            <w:color w:val="000000"/>
            <w:sz w:val="24"/>
            <w:szCs w:val="24"/>
            <w:u w:val="none"/>
          </w:rPr>
          <w:t>latín</w:t>
        </w:r>
      </w:hyperlink>
      <w:r w:rsidRPr="004314A0">
        <w:rPr>
          <w:rFonts w:ascii="Arial" w:hAnsi="Arial" w:cs="Arial"/>
          <w:color w:val="000000"/>
          <w:sz w:val="24"/>
          <w:szCs w:val="24"/>
        </w:rPr>
        <w:t xml:space="preserve"> </w:t>
      </w:r>
      <w:proofErr w:type="spellStart"/>
      <w:r w:rsidRPr="004314A0">
        <w:rPr>
          <w:rFonts w:ascii="Arial" w:hAnsi="Arial" w:cs="Arial"/>
          <w:i/>
          <w:iCs/>
          <w:color w:val="000000"/>
          <w:sz w:val="24"/>
          <w:szCs w:val="24"/>
        </w:rPr>
        <w:t>motivus</w:t>
      </w:r>
      <w:proofErr w:type="spellEnd"/>
      <w:r w:rsidRPr="004314A0">
        <w:rPr>
          <w:rFonts w:ascii="Arial" w:hAnsi="Arial" w:cs="Arial"/>
          <w:color w:val="000000"/>
          <w:sz w:val="24"/>
          <w:szCs w:val="24"/>
        </w:rPr>
        <w:t>, que significa «causa del movimiento». La motivación puede definirse como el señalamiento o énfasis que se descubre en una persona hacia un determinado medio de satisfacer una necesidad, creando o aumentando con ello el impulso necesario para que ponga en obra ese medio o esa acción, o bien para que deje de hacerlo. La motivación es un estado interno que activa, dirige y mantiene la conducta.</w:t>
      </w:r>
    </w:p>
    <w:p w:rsidR="00EE11E7" w:rsidRPr="004314A0" w:rsidRDefault="00EE11E7" w:rsidP="00BE24A8">
      <w:pPr>
        <w:spacing w:line="360" w:lineRule="auto"/>
        <w:jc w:val="both"/>
        <w:rPr>
          <w:rFonts w:ascii="Arial" w:hAnsi="Arial" w:cs="Arial"/>
          <w:b/>
          <w:color w:val="000000"/>
          <w:sz w:val="24"/>
          <w:szCs w:val="24"/>
        </w:rPr>
      </w:pPr>
      <w:r w:rsidRPr="004314A0">
        <w:rPr>
          <w:rFonts w:ascii="Arial" w:hAnsi="Arial" w:cs="Arial"/>
          <w:b/>
          <w:color w:val="000000"/>
          <w:sz w:val="24"/>
          <w:szCs w:val="24"/>
        </w:rPr>
        <w:t xml:space="preserve">SISTEMATIZACIÓN: </w:t>
      </w:r>
      <w:r w:rsidRPr="004314A0">
        <w:rPr>
          <w:rFonts w:ascii="Arial" w:hAnsi="Arial" w:cs="Arial"/>
          <w:color w:val="000000"/>
          <w:sz w:val="24"/>
          <w:szCs w:val="24"/>
        </w:rPr>
        <w:t>Es un proceso que deben poseer todos los docentes porque de esta manera el planifica y lleva a la práctica todos los conocimientos teóricos.</w:t>
      </w:r>
    </w:p>
    <w:p w:rsidR="00EE11E7" w:rsidRPr="004314A0" w:rsidRDefault="00EE11E7" w:rsidP="00F939FF">
      <w:pPr>
        <w:spacing w:before="100" w:beforeAutospacing="1" w:after="100" w:afterAutospacing="1" w:line="360" w:lineRule="auto"/>
        <w:jc w:val="both"/>
        <w:rPr>
          <w:rFonts w:ascii="Arial" w:hAnsi="Arial" w:cs="Arial"/>
          <w:color w:val="000000"/>
          <w:sz w:val="24"/>
          <w:szCs w:val="24"/>
        </w:rPr>
      </w:pPr>
      <w:r w:rsidRPr="004314A0">
        <w:rPr>
          <w:rFonts w:ascii="Arial" w:eastAsia="Times New Roman" w:hAnsi="Arial" w:cs="Arial"/>
          <w:color w:val="000000"/>
          <w:sz w:val="24"/>
          <w:szCs w:val="24"/>
          <w:vertAlign w:val="superscript"/>
          <w:lang w:eastAsia="es-SV"/>
        </w:rPr>
        <w:t xml:space="preserve"> </w:t>
      </w:r>
      <w:r w:rsidRPr="004314A0">
        <w:rPr>
          <w:rFonts w:ascii="Arial" w:eastAsia="Times New Roman" w:hAnsi="Arial" w:cs="Arial"/>
          <w:b/>
          <w:color w:val="000000"/>
          <w:sz w:val="24"/>
          <w:szCs w:val="24"/>
          <w:lang w:eastAsia="es-SV"/>
        </w:rPr>
        <w:t>TÉCNICAS :</w:t>
      </w:r>
      <w:r w:rsidRPr="004314A0">
        <w:rPr>
          <w:rFonts w:ascii="Arial" w:hAnsi="Arial" w:cs="Arial"/>
          <w:color w:val="000000"/>
          <w:sz w:val="24"/>
          <w:szCs w:val="24"/>
        </w:rPr>
        <w:t xml:space="preserve"> Una </w:t>
      </w:r>
      <w:r w:rsidRPr="004314A0">
        <w:rPr>
          <w:rFonts w:ascii="Arial" w:hAnsi="Arial" w:cs="Arial"/>
          <w:b/>
          <w:bCs/>
          <w:color w:val="000000"/>
          <w:sz w:val="24"/>
          <w:szCs w:val="24"/>
        </w:rPr>
        <w:t>técnica</w:t>
      </w:r>
      <w:r w:rsidRPr="004314A0">
        <w:rPr>
          <w:rFonts w:ascii="Arial" w:hAnsi="Arial" w:cs="Arial"/>
          <w:color w:val="000000"/>
          <w:sz w:val="24"/>
          <w:szCs w:val="24"/>
        </w:rPr>
        <w:t xml:space="preserve"> (del griego, </w:t>
      </w:r>
      <w:proofErr w:type="spellStart"/>
      <w:r w:rsidRPr="004314A0">
        <w:rPr>
          <w:rFonts w:ascii="Arial" w:hAnsi="Arial" w:cs="Arial"/>
          <w:color w:val="000000"/>
          <w:sz w:val="24"/>
          <w:szCs w:val="24"/>
        </w:rPr>
        <w:t>τέχνη</w:t>
      </w:r>
      <w:proofErr w:type="spellEnd"/>
      <w:r w:rsidRPr="004314A0">
        <w:rPr>
          <w:rFonts w:ascii="Arial" w:hAnsi="Arial" w:cs="Arial"/>
          <w:color w:val="000000"/>
          <w:sz w:val="24"/>
          <w:szCs w:val="24"/>
        </w:rPr>
        <w:t xml:space="preserve"> (</w:t>
      </w:r>
      <w:proofErr w:type="spellStart"/>
      <w:r w:rsidRPr="004314A0">
        <w:rPr>
          <w:rFonts w:ascii="Arial" w:hAnsi="Arial" w:cs="Arial"/>
          <w:i/>
          <w:iCs/>
          <w:color w:val="000000"/>
          <w:sz w:val="24"/>
          <w:szCs w:val="24"/>
        </w:rPr>
        <w:t>téchne</w:t>
      </w:r>
      <w:proofErr w:type="spellEnd"/>
      <w:r w:rsidRPr="004314A0">
        <w:rPr>
          <w:rFonts w:ascii="Arial" w:hAnsi="Arial" w:cs="Arial"/>
          <w:color w:val="000000"/>
          <w:sz w:val="24"/>
          <w:szCs w:val="24"/>
        </w:rPr>
        <w:t>) 'arte, técnica, oficio') es un procedimiento o conjunto de reglas, normas o protocolos, que tienen como objetivo obtener un resultado determinado, ya sea en el campo de la ciencia, de la tecnología, del arte, del deporte, de la educación o en cualquier otra actividad.</w:t>
      </w:r>
      <w:r w:rsidR="00F939FF">
        <w:rPr>
          <w:rStyle w:val="Refdenotaalpie"/>
          <w:rFonts w:ascii="Arial" w:hAnsi="Arial" w:cs="Arial"/>
          <w:color w:val="000000"/>
          <w:sz w:val="24"/>
          <w:szCs w:val="24"/>
        </w:rPr>
        <w:footnoteReference w:id="28"/>
      </w:r>
    </w:p>
    <w:p w:rsidR="00EE11E7" w:rsidRPr="004314A0" w:rsidRDefault="00EE11E7" w:rsidP="00BE24A8">
      <w:pPr>
        <w:pStyle w:val="NormalWeb"/>
        <w:shd w:val="clear" w:color="auto" w:fill="FFFFFF"/>
        <w:spacing w:line="360" w:lineRule="auto"/>
        <w:jc w:val="both"/>
        <w:rPr>
          <w:rFonts w:ascii="Arial" w:hAnsi="Arial" w:cs="Arial"/>
          <w:color w:val="000000"/>
        </w:rPr>
      </w:pPr>
    </w:p>
    <w:p w:rsidR="00CB6594" w:rsidRPr="004314A0" w:rsidRDefault="00CB6594" w:rsidP="00BE24A8">
      <w:pPr>
        <w:pStyle w:val="NormalWeb"/>
        <w:shd w:val="clear" w:color="auto" w:fill="FFFFFF"/>
        <w:spacing w:line="360" w:lineRule="auto"/>
        <w:jc w:val="both"/>
        <w:rPr>
          <w:rFonts w:ascii="Arial" w:hAnsi="Arial" w:cs="Arial"/>
          <w:color w:val="000000"/>
          <w:lang w:val="es-MX"/>
        </w:rPr>
      </w:pPr>
    </w:p>
    <w:p w:rsidR="006768B5" w:rsidRDefault="006768B5" w:rsidP="00BE24A8">
      <w:pPr>
        <w:shd w:val="clear" w:color="auto" w:fill="FFFFFF"/>
        <w:spacing w:line="360" w:lineRule="auto"/>
        <w:jc w:val="both"/>
        <w:rPr>
          <w:rFonts w:ascii="Arial" w:hAnsi="Arial" w:cs="Arial"/>
          <w:b/>
          <w:sz w:val="24"/>
          <w:szCs w:val="24"/>
        </w:rPr>
      </w:pPr>
    </w:p>
    <w:p w:rsidR="007B4BF7" w:rsidRDefault="007B4BF7" w:rsidP="00BE24A8">
      <w:pPr>
        <w:shd w:val="clear" w:color="auto" w:fill="FFFFFF"/>
        <w:spacing w:line="360" w:lineRule="auto"/>
        <w:jc w:val="both"/>
        <w:rPr>
          <w:rFonts w:ascii="Arial" w:hAnsi="Arial" w:cs="Arial"/>
          <w:b/>
          <w:sz w:val="24"/>
          <w:szCs w:val="24"/>
        </w:rPr>
      </w:pPr>
    </w:p>
    <w:p w:rsidR="007B4BF7" w:rsidRDefault="007B4BF7" w:rsidP="00BE24A8">
      <w:pPr>
        <w:shd w:val="clear" w:color="auto" w:fill="FFFFFF"/>
        <w:spacing w:line="360" w:lineRule="auto"/>
        <w:jc w:val="both"/>
        <w:rPr>
          <w:rFonts w:ascii="Arial" w:hAnsi="Arial" w:cs="Arial"/>
          <w:b/>
          <w:sz w:val="24"/>
          <w:szCs w:val="24"/>
        </w:rPr>
      </w:pPr>
    </w:p>
    <w:p w:rsidR="00986E68" w:rsidRDefault="00986E68" w:rsidP="00BE24A8">
      <w:pPr>
        <w:shd w:val="clear" w:color="auto" w:fill="FFFFFF"/>
        <w:spacing w:line="360" w:lineRule="auto"/>
        <w:jc w:val="both"/>
        <w:rPr>
          <w:rFonts w:ascii="Arial" w:hAnsi="Arial" w:cs="Arial"/>
          <w:b/>
          <w:sz w:val="24"/>
          <w:szCs w:val="24"/>
        </w:rPr>
      </w:pPr>
    </w:p>
    <w:p w:rsidR="00986E68" w:rsidRDefault="00986E68" w:rsidP="00BE24A8">
      <w:pPr>
        <w:shd w:val="clear" w:color="auto" w:fill="FFFFFF"/>
        <w:spacing w:line="360" w:lineRule="auto"/>
        <w:jc w:val="both"/>
        <w:rPr>
          <w:rFonts w:ascii="Arial" w:hAnsi="Arial" w:cs="Arial"/>
          <w:b/>
          <w:sz w:val="24"/>
          <w:szCs w:val="24"/>
        </w:rPr>
      </w:pPr>
    </w:p>
    <w:p w:rsidR="007B4BF7" w:rsidRPr="004314A0" w:rsidRDefault="007B4BF7" w:rsidP="00BE24A8">
      <w:pPr>
        <w:shd w:val="clear" w:color="auto" w:fill="FFFFFF"/>
        <w:spacing w:line="360" w:lineRule="auto"/>
        <w:jc w:val="both"/>
        <w:rPr>
          <w:rFonts w:ascii="Arial" w:hAnsi="Arial" w:cs="Arial"/>
          <w:b/>
          <w:sz w:val="24"/>
          <w:szCs w:val="24"/>
        </w:rPr>
      </w:pPr>
    </w:p>
    <w:p w:rsidR="00316769" w:rsidRPr="004314A0" w:rsidRDefault="00316769" w:rsidP="00316769">
      <w:pPr>
        <w:spacing w:line="360" w:lineRule="auto"/>
        <w:jc w:val="center"/>
        <w:rPr>
          <w:rFonts w:ascii="Arial" w:hAnsi="Arial" w:cs="Arial"/>
          <w:b/>
          <w:sz w:val="24"/>
          <w:szCs w:val="24"/>
        </w:rPr>
      </w:pPr>
      <w:r w:rsidRPr="004314A0">
        <w:rPr>
          <w:rFonts w:ascii="Arial" w:hAnsi="Arial" w:cs="Arial"/>
          <w:b/>
          <w:sz w:val="24"/>
          <w:szCs w:val="24"/>
        </w:rPr>
        <w:t>CAPITULO III</w:t>
      </w:r>
    </w:p>
    <w:p w:rsidR="00316769" w:rsidRPr="004314A0" w:rsidRDefault="00316769" w:rsidP="00316769">
      <w:pPr>
        <w:spacing w:line="360" w:lineRule="auto"/>
        <w:jc w:val="center"/>
        <w:rPr>
          <w:rFonts w:ascii="Arial" w:hAnsi="Arial" w:cs="Arial"/>
          <w:b/>
          <w:sz w:val="24"/>
          <w:szCs w:val="24"/>
        </w:rPr>
      </w:pPr>
      <w:r w:rsidRPr="004314A0">
        <w:rPr>
          <w:rFonts w:ascii="Arial" w:hAnsi="Arial" w:cs="Arial"/>
          <w:b/>
          <w:sz w:val="24"/>
          <w:szCs w:val="24"/>
        </w:rPr>
        <w:t xml:space="preserve">METODOLOGIA DE LA INVESTIGACION </w:t>
      </w:r>
    </w:p>
    <w:p w:rsidR="00316769" w:rsidRPr="004314A0" w:rsidRDefault="00316769" w:rsidP="00316769">
      <w:pPr>
        <w:spacing w:line="360" w:lineRule="auto"/>
        <w:rPr>
          <w:rFonts w:ascii="Arial" w:hAnsi="Arial" w:cs="Arial"/>
          <w:b/>
          <w:sz w:val="24"/>
          <w:szCs w:val="24"/>
        </w:rPr>
      </w:pPr>
      <w:r w:rsidRPr="004314A0">
        <w:rPr>
          <w:rFonts w:ascii="Arial" w:hAnsi="Arial" w:cs="Arial"/>
          <w:b/>
          <w:sz w:val="24"/>
          <w:szCs w:val="24"/>
        </w:rPr>
        <w:t xml:space="preserve">3.1 TIPO DE INVESTIGACION </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El presente trabajo fue estructurado bajo los lineamientos de lo que es una i</w:t>
      </w:r>
      <w:r w:rsidR="00ED54A6">
        <w:rPr>
          <w:rFonts w:ascii="Arial" w:hAnsi="Arial" w:cs="Arial"/>
          <w:sz w:val="24"/>
          <w:szCs w:val="24"/>
        </w:rPr>
        <w:t xml:space="preserve">nvestigación descriptiva según </w:t>
      </w:r>
      <w:proofErr w:type="spellStart"/>
      <w:r w:rsidR="00ED54A6">
        <w:rPr>
          <w:rFonts w:ascii="Arial" w:hAnsi="Arial" w:cs="Arial"/>
          <w:sz w:val="24"/>
          <w:szCs w:val="24"/>
        </w:rPr>
        <w:t>S</w:t>
      </w:r>
      <w:r w:rsidRPr="004314A0">
        <w:rPr>
          <w:rFonts w:ascii="Arial" w:hAnsi="Arial" w:cs="Arial"/>
          <w:sz w:val="24"/>
          <w:szCs w:val="24"/>
        </w:rPr>
        <w:t>ampieri</w:t>
      </w:r>
      <w:proofErr w:type="spellEnd"/>
      <w:r w:rsidRPr="004314A0">
        <w:rPr>
          <w:rFonts w:ascii="Arial" w:hAnsi="Arial" w:cs="Arial"/>
          <w:sz w:val="24"/>
          <w:szCs w:val="24"/>
        </w:rPr>
        <w:t xml:space="preserve"> en su V edición  por el libro de Metodología de la investigación, la define como una búsqueda especifica de propiedades, características y rasgos importantes de cualquier fenómeno que se analice. Describe tendencias de un grupo o población. Es decir pretende medir o recoger información de manera independiente o conjunta sobre los conceptos o las variables a las que se refieren.</w:t>
      </w:r>
      <w:r w:rsidR="00F939FF">
        <w:rPr>
          <w:rStyle w:val="Refdenotaalpie"/>
          <w:rFonts w:ascii="Arial" w:hAnsi="Arial" w:cs="Arial"/>
          <w:sz w:val="24"/>
          <w:szCs w:val="24"/>
        </w:rPr>
        <w:footnoteReference w:id="29"/>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Ya que es necesario entrar en contacto con la población en estudio y describir sus características para determinar, la incidencia de los cursos de habilitación laboral. De tal manera, es importante plantear que la información que se recabara al suministrar cuestionarios y entrevistas que se refieren a los cursos  de habilitación laboral en el cambio de actitudes de los estudiantes de educación media,  servirá para  la aceptación o no aceptación de hipótesis.</w:t>
      </w:r>
    </w:p>
    <w:p w:rsidR="00316769" w:rsidRDefault="00316769" w:rsidP="00316769">
      <w:pPr>
        <w:jc w:val="both"/>
        <w:rPr>
          <w:rFonts w:ascii="Arial" w:hAnsi="Arial" w:cs="Arial"/>
          <w:sz w:val="24"/>
          <w:szCs w:val="24"/>
        </w:rPr>
      </w:pPr>
    </w:p>
    <w:p w:rsidR="00695954" w:rsidRDefault="00695954" w:rsidP="00316769">
      <w:pPr>
        <w:jc w:val="both"/>
        <w:rPr>
          <w:rFonts w:ascii="Arial" w:hAnsi="Arial" w:cs="Arial"/>
          <w:sz w:val="24"/>
          <w:szCs w:val="24"/>
        </w:rPr>
      </w:pPr>
    </w:p>
    <w:p w:rsidR="00695954" w:rsidRDefault="00695954" w:rsidP="00316769">
      <w:pPr>
        <w:jc w:val="both"/>
        <w:rPr>
          <w:rFonts w:ascii="Arial" w:hAnsi="Arial" w:cs="Arial"/>
          <w:sz w:val="24"/>
          <w:szCs w:val="24"/>
        </w:rPr>
      </w:pPr>
    </w:p>
    <w:p w:rsidR="00695954" w:rsidRPr="004314A0" w:rsidRDefault="00695954" w:rsidP="00316769">
      <w:pPr>
        <w:jc w:val="both"/>
        <w:rPr>
          <w:rFonts w:ascii="Arial" w:hAnsi="Arial" w:cs="Arial"/>
          <w:sz w:val="24"/>
          <w:szCs w:val="24"/>
        </w:rPr>
      </w:pPr>
    </w:p>
    <w:p w:rsidR="0041212B" w:rsidRDefault="0041212B" w:rsidP="00316769">
      <w:pPr>
        <w:spacing w:line="360" w:lineRule="auto"/>
        <w:jc w:val="both"/>
        <w:rPr>
          <w:rFonts w:ascii="Arial" w:hAnsi="Arial" w:cs="Arial"/>
          <w:b/>
          <w:sz w:val="24"/>
          <w:szCs w:val="24"/>
        </w:rPr>
      </w:pPr>
    </w:p>
    <w:p w:rsidR="0041212B" w:rsidRDefault="0041212B" w:rsidP="00316769">
      <w:pPr>
        <w:spacing w:line="360" w:lineRule="auto"/>
        <w:jc w:val="both"/>
        <w:rPr>
          <w:rFonts w:ascii="Arial" w:hAnsi="Arial" w:cs="Arial"/>
          <w:b/>
          <w:sz w:val="24"/>
          <w:szCs w:val="24"/>
        </w:rPr>
      </w:pPr>
    </w:p>
    <w:p w:rsidR="00316769" w:rsidRPr="004314A0" w:rsidRDefault="00316769" w:rsidP="00316769">
      <w:pPr>
        <w:spacing w:line="360" w:lineRule="auto"/>
        <w:jc w:val="both"/>
        <w:rPr>
          <w:rFonts w:ascii="Arial" w:hAnsi="Arial" w:cs="Arial"/>
          <w:b/>
          <w:sz w:val="24"/>
          <w:szCs w:val="24"/>
        </w:rPr>
      </w:pPr>
      <w:r w:rsidRPr="004314A0">
        <w:rPr>
          <w:rFonts w:ascii="Arial" w:hAnsi="Arial" w:cs="Arial"/>
          <w:b/>
          <w:sz w:val="24"/>
          <w:szCs w:val="24"/>
        </w:rPr>
        <w:lastRenderedPageBreak/>
        <w:t xml:space="preserve">3.2 POBLACION </w:t>
      </w:r>
    </w:p>
    <w:p w:rsidR="00316769" w:rsidRPr="004314A0" w:rsidRDefault="00316769" w:rsidP="00316769">
      <w:pPr>
        <w:spacing w:line="360" w:lineRule="auto"/>
        <w:jc w:val="both"/>
        <w:rPr>
          <w:rFonts w:ascii="Arial" w:hAnsi="Arial" w:cs="Arial"/>
          <w:b/>
          <w:sz w:val="24"/>
          <w:szCs w:val="24"/>
        </w:rPr>
      </w:pPr>
      <w:r w:rsidRPr="004314A0">
        <w:rPr>
          <w:rFonts w:ascii="Arial" w:hAnsi="Arial" w:cs="Arial"/>
          <w:sz w:val="24"/>
          <w:szCs w:val="24"/>
        </w:rPr>
        <w:t xml:space="preserve"> La población, objeto de estudio involucrada en la presente  investigación consta de 60 alumnos de 3ºaño de bachillerato técnico vocacional opción contador cuyas edades oscilan entre los 16 y 18 años de edad,  del instituto Nacional Maestro Alberto Masferrer,  del turno vespertino y de los 60 padres de familia, cinco docentes encargados del los cursos de habilitación laboral, y el subdirector del instituto, haciendo un total de 126 personas la población objeto de estudio.</w:t>
      </w:r>
    </w:p>
    <w:p w:rsidR="00316769" w:rsidRPr="004314A0" w:rsidRDefault="00316769" w:rsidP="00316769">
      <w:pPr>
        <w:spacing w:line="360" w:lineRule="auto"/>
        <w:jc w:val="both"/>
        <w:rPr>
          <w:rFonts w:ascii="Arial" w:hAnsi="Arial" w:cs="Arial"/>
          <w:b/>
          <w:sz w:val="24"/>
          <w:szCs w:val="24"/>
        </w:rPr>
      </w:pPr>
      <w:r w:rsidRPr="004314A0">
        <w:rPr>
          <w:rFonts w:ascii="Arial" w:hAnsi="Arial" w:cs="Arial"/>
          <w:b/>
          <w:sz w:val="24"/>
          <w:szCs w:val="24"/>
        </w:rPr>
        <w:t xml:space="preserve">3.3 MUESTRA </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Se extrajo una muestra de los 60 alumnos y otra muestra, de los 60 padres de familia, en cuanto a los docentes se trabajo con toda la población, en vista que es</w:t>
      </w:r>
      <w:r w:rsidR="00680FEC">
        <w:rPr>
          <w:rFonts w:ascii="Arial" w:hAnsi="Arial" w:cs="Arial"/>
          <w:sz w:val="24"/>
          <w:szCs w:val="24"/>
        </w:rPr>
        <w:t xml:space="preserve"> una población bien reducida y a</w:t>
      </w:r>
      <w:r w:rsidRPr="004314A0">
        <w:rPr>
          <w:rFonts w:ascii="Arial" w:hAnsi="Arial" w:cs="Arial"/>
          <w:sz w:val="24"/>
          <w:szCs w:val="24"/>
        </w:rPr>
        <w:t xml:space="preserve">l subdirector de la institución. </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Para la extracción de una muestra representativa de los estudiantes y padres de familia se aplico la formula general la cual se desarrollo de la siguiente forma:</w:t>
      </w:r>
    </w:p>
    <w:p w:rsidR="00316769" w:rsidRPr="004314A0" w:rsidRDefault="00316769" w:rsidP="00316769">
      <w:pPr>
        <w:spacing w:line="360" w:lineRule="auto"/>
        <w:jc w:val="both"/>
        <w:rPr>
          <w:rFonts w:ascii="Arial" w:hAnsi="Arial" w:cs="Arial"/>
          <w:b/>
          <w:sz w:val="24"/>
          <w:szCs w:val="24"/>
        </w:rPr>
      </w:pPr>
      <w:r w:rsidRPr="004314A0">
        <w:rPr>
          <w:rFonts w:ascii="Arial" w:hAnsi="Arial" w:cs="Arial"/>
          <w:b/>
          <w:sz w:val="24"/>
          <w:szCs w:val="24"/>
        </w:rPr>
        <w:t xml:space="preserve">Aplicación de la formula general para la población estudiantil. </w:t>
      </w:r>
    </w:p>
    <w:p w:rsidR="00316769" w:rsidRPr="004314A0" w:rsidRDefault="00316769" w:rsidP="00316769">
      <w:pPr>
        <w:spacing w:line="360" w:lineRule="auto"/>
        <w:jc w:val="both"/>
        <w:rPr>
          <w:rFonts w:ascii="Arial" w:hAnsi="Arial" w:cs="Arial"/>
          <w:b/>
          <w:sz w:val="24"/>
          <w:szCs w:val="24"/>
        </w:rPr>
      </w:pP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FORMULA GENERAL:</w:t>
      </w:r>
    </w:p>
    <w:p w:rsidR="00316769" w:rsidRPr="004314A0" w:rsidRDefault="00316769" w:rsidP="00316769">
      <w:pPr>
        <w:tabs>
          <w:tab w:val="center" w:pos="4419"/>
          <w:tab w:val="left" w:pos="5174"/>
        </w:tabs>
        <w:spacing w:line="360" w:lineRule="auto"/>
        <w:jc w:val="center"/>
        <w:rPr>
          <w:rFonts w:ascii="Arial" w:hAnsi="Arial" w:cs="Arial"/>
          <w:sz w:val="24"/>
          <w:szCs w:val="24"/>
        </w:rPr>
      </w:pPr>
      <w:r w:rsidRPr="004314A0">
        <w:rPr>
          <w:rFonts w:ascii="Arial" w:hAnsi="Arial" w:cs="Arial"/>
          <w:sz w:val="24"/>
          <w:szCs w:val="24"/>
        </w:rPr>
        <w:t>n</w:t>
      </w:r>
      <w:r w:rsidRPr="004314A0">
        <w:rPr>
          <w:rFonts w:ascii="Arial" w:hAnsi="Arial" w:cs="Arial"/>
          <w:sz w:val="24"/>
          <w:szCs w:val="24"/>
          <w:u w:val="single"/>
        </w:rPr>
        <w:t>=  z</w:t>
      </w:r>
      <w:r w:rsidRPr="004314A0">
        <w:rPr>
          <w:rFonts w:ascii="Arial" w:hAnsi="Arial" w:cs="Arial"/>
          <w:sz w:val="24"/>
          <w:szCs w:val="24"/>
          <w:u w:val="single"/>
          <w:vertAlign w:val="superscript"/>
        </w:rPr>
        <w:t>2.</w:t>
      </w:r>
      <w:r w:rsidRPr="004314A0">
        <w:rPr>
          <w:rFonts w:ascii="Arial" w:hAnsi="Arial" w:cs="Arial"/>
          <w:sz w:val="24"/>
          <w:szCs w:val="24"/>
          <w:u w:val="single"/>
        </w:rPr>
        <w:t>P.Q.N</w:t>
      </w: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sz w:val="24"/>
          <w:szCs w:val="24"/>
        </w:rPr>
        <w:t xml:space="preserve">                                            (N-1)E</w:t>
      </w:r>
      <w:r w:rsidRPr="004314A0">
        <w:rPr>
          <w:rFonts w:ascii="Arial" w:hAnsi="Arial" w:cs="Arial"/>
          <w:sz w:val="24"/>
          <w:szCs w:val="24"/>
          <w:vertAlign w:val="superscript"/>
        </w:rPr>
        <w:t>2+</w:t>
      </w:r>
      <w:r w:rsidRPr="004314A0">
        <w:rPr>
          <w:rFonts w:ascii="Arial" w:hAnsi="Arial" w:cs="Arial"/>
          <w:sz w:val="24"/>
          <w:szCs w:val="24"/>
        </w:rPr>
        <w:t xml:space="preserve"> z</w:t>
      </w:r>
      <w:r w:rsidRPr="004314A0">
        <w:rPr>
          <w:rFonts w:ascii="Arial" w:hAnsi="Arial" w:cs="Arial"/>
          <w:sz w:val="24"/>
          <w:szCs w:val="24"/>
          <w:vertAlign w:val="superscript"/>
        </w:rPr>
        <w:t>2.</w:t>
      </w:r>
      <w:r w:rsidRPr="004314A0">
        <w:rPr>
          <w:rFonts w:ascii="Arial" w:hAnsi="Arial" w:cs="Arial"/>
          <w:sz w:val="24"/>
          <w:szCs w:val="24"/>
        </w:rPr>
        <w:t>P.Q.</w:t>
      </w:r>
    </w:p>
    <w:p w:rsidR="00316769" w:rsidRPr="004314A0" w:rsidRDefault="00316769" w:rsidP="00316769">
      <w:pPr>
        <w:tabs>
          <w:tab w:val="center" w:pos="4419"/>
          <w:tab w:val="left" w:pos="5174"/>
        </w:tabs>
        <w:spacing w:line="360" w:lineRule="auto"/>
        <w:jc w:val="center"/>
        <w:rPr>
          <w:rFonts w:ascii="Arial" w:hAnsi="Arial" w:cs="Arial"/>
          <w:sz w:val="24"/>
          <w:szCs w:val="24"/>
          <w:vertAlign w:val="superscript"/>
        </w:rPr>
      </w:pP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Donde:</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n= tamaño de la muestra</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N= población total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Z= proporción poblacional 0.5</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lastRenderedPageBreak/>
        <w:t>Q= proporción poblacional de la no  ocurrencia de un evento 0.5</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1= Valor estándar o desvió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E= error muestral (0.5)</w:t>
      </w:r>
    </w:p>
    <w:p w:rsidR="00316769" w:rsidRPr="004314A0" w:rsidRDefault="00316769" w:rsidP="00316769">
      <w:pPr>
        <w:tabs>
          <w:tab w:val="center" w:pos="4419"/>
          <w:tab w:val="left" w:pos="5174"/>
        </w:tabs>
        <w:spacing w:line="360" w:lineRule="auto"/>
        <w:jc w:val="both"/>
        <w:rPr>
          <w:rFonts w:ascii="Arial" w:hAnsi="Arial" w:cs="Arial"/>
          <w:b/>
          <w:sz w:val="24"/>
          <w:szCs w:val="24"/>
        </w:rPr>
      </w:pP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Sustituyendo:</w:t>
      </w:r>
    </w:p>
    <w:p w:rsidR="00316769" w:rsidRPr="004314A0" w:rsidRDefault="00316769" w:rsidP="00316769">
      <w:pPr>
        <w:tabs>
          <w:tab w:val="center" w:pos="4419"/>
          <w:tab w:val="left" w:pos="5174"/>
        </w:tabs>
        <w:spacing w:line="360" w:lineRule="auto"/>
        <w:jc w:val="both"/>
        <w:rPr>
          <w:rFonts w:ascii="Arial" w:hAnsi="Arial" w:cs="Arial"/>
          <w:sz w:val="24"/>
          <w:szCs w:val="24"/>
          <w:vertAlign w:val="superscript"/>
        </w:rPr>
      </w:pPr>
    </w:p>
    <w:p w:rsidR="00316769" w:rsidRPr="004314A0" w:rsidRDefault="00316769" w:rsidP="00316769">
      <w:pPr>
        <w:tabs>
          <w:tab w:val="center" w:pos="4419"/>
          <w:tab w:val="left" w:pos="5174"/>
        </w:tabs>
        <w:spacing w:line="360" w:lineRule="auto"/>
        <w:jc w:val="both"/>
        <w:rPr>
          <w:rFonts w:ascii="Arial" w:hAnsi="Arial" w:cs="Arial"/>
          <w:sz w:val="24"/>
          <w:szCs w:val="24"/>
          <w:vertAlign w:val="superscript"/>
        </w:rPr>
      </w:pPr>
    </w:p>
    <w:p w:rsidR="00316769" w:rsidRPr="004314A0" w:rsidRDefault="00316769" w:rsidP="00316769">
      <w:pPr>
        <w:tabs>
          <w:tab w:val="center" w:pos="4419"/>
          <w:tab w:val="left" w:pos="5174"/>
        </w:tabs>
        <w:spacing w:line="360" w:lineRule="auto"/>
        <w:jc w:val="both"/>
        <w:rPr>
          <w:rFonts w:ascii="Arial" w:hAnsi="Arial" w:cs="Arial"/>
          <w:sz w:val="24"/>
          <w:szCs w:val="24"/>
          <w:u w:val="single"/>
        </w:rPr>
      </w:pPr>
      <w:r w:rsidRPr="004314A0">
        <w:rPr>
          <w:rFonts w:ascii="Arial" w:hAnsi="Arial" w:cs="Arial"/>
          <w:sz w:val="24"/>
          <w:szCs w:val="24"/>
          <w:vertAlign w:val="superscript"/>
        </w:rPr>
        <w:t xml:space="preserve">                                          </w:t>
      </w:r>
      <w:r w:rsidRPr="004314A0">
        <w:rPr>
          <w:rFonts w:ascii="Arial" w:hAnsi="Arial" w:cs="Arial"/>
          <w:sz w:val="24"/>
          <w:szCs w:val="24"/>
        </w:rPr>
        <w:t>n</w:t>
      </w:r>
      <w:r w:rsidRPr="004314A0">
        <w:rPr>
          <w:rFonts w:ascii="Arial" w:hAnsi="Arial" w:cs="Arial"/>
          <w:sz w:val="24"/>
          <w:szCs w:val="24"/>
          <w:u w:val="single"/>
        </w:rPr>
        <w:t>= (1.96)</w:t>
      </w:r>
      <w:r w:rsidRPr="004314A0">
        <w:rPr>
          <w:rFonts w:ascii="Arial" w:hAnsi="Arial" w:cs="Arial"/>
          <w:sz w:val="24"/>
          <w:szCs w:val="24"/>
          <w:u w:val="single"/>
          <w:vertAlign w:val="superscript"/>
        </w:rPr>
        <w:t>2</w:t>
      </w:r>
      <w:r w:rsidRPr="004314A0">
        <w:rPr>
          <w:rFonts w:ascii="Arial" w:hAnsi="Arial" w:cs="Arial"/>
          <w:sz w:val="24"/>
          <w:szCs w:val="24"/>
          <w:u w:val="single"/>
        </w:rPr>
        <w:t>(0.5)</w:t>
      </w:r>
      <w:proofErr w:type="gramStart"/>
      <w:r w:rsidRPr="004314A0">
        <w:rPr>
          <w:rFonts w:ascii="Arial" w:hAnsi="Arial" w:cs="Arial"/>
          <w:sz w:val="24"/>
          <w:szCs w:val="24"/>
          <w:u w:val="single"/>
        </w:rPr>
        <w:t>.(</w:t>
      </w:r>
      <w:proofErr w:type="gramEnd"/>
      <w:r w:rsidRPr="004314A0">
        <w:rPr>
          <w:rFonts w:ascii="Arial" w:hAnsi="Arial" w:cs="Arial"/>
          <w:sz w:val="24"/>
          <w:szCs w:val="24"/>
          <w:u w:val="single"/>
        </w:rPr>
        <w:t>0.5).(60)</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vertAlign w:val="superscript"/>
        </w:rPr>
        <w:t xml:space="preserve">                               </w:t>
      </w:r>
      <w:r w:rsidRPr="004314A0">
        <w:rPr>
          <w:rFonts w:ascii="Arial" w:hAnsi="Arial" w:cs="Arial"/>
          <w:sz w:val="24"/>
          <w:szCs w:val="24"/>
        </w:rPr>
        <w:t xml:space="preserve">       (60-1)(0.05)</w:t>
      </w:r>
      <w:r w:rsidRPr="004314A0">
        <w:rPr>
          <w:rFonts w:ascii="Arial" w:hAnsi="Arial" w:cs="Arial"/>
          <w:sz w:val="24"/>
          <w:szCs w:val="24"/>
          <w:vertAlign w:val="superscript"/>
        </w:rPr>
        <w:t>2</w:t>
      </w:r>
      <w:r w:rsidRPr="004314A0">
        <w:rPr>
          <w:rFonts w:ascii="Arial" w:hAnsi="Arial" w:cs="Arial"/>
          <w:sz w:val="24"/>
          <w:szCs w:val="24"/>
        </w:rPr>
        <w:t>+ (1.96)</w:t>
      </w:r>
      <w:r w:rsidRPr="004314A0">
        <w:rPr>
          <w:rFonts w:ascii="Arial" w:hAnsi="Arial" w:cs="Arial"/>
          <w:sz w:val="24"/>
          <w:szCs w:val="24"/>
          <w:vertAlign w:val="superscript"/>
        </w:rPr>
        <w:t>2</w:t>
      </w:r>
      <w:proofErr w:type="gramStart"/>
      <w:r w:rsidRPr="004314A0">
        <w:rPr>
          <w:rFonts w:ascii="Arial" w:hAnsi="Arial" w:cs="Arial"/>
          <w:sz w:val="24"/>
          <w:szCs w:val="24"/>
          <w:vertAlign w:val="superscript"/>
        </w:rPr>
        <w:t>.</w:t>
      </w:r>
      <w:r w:rsidRPr="004314A0">
        <w:rPr>
          <w:rFonts w:ascii="Arial" w:hAnsi="Arial" w:cs="Arial"/>
          <w:sz w:val="24"/>
          <w:szCs w:val="24"/>
        </w:rPr>
        <w:t>(</w:t>
      </w:r>
      <w:proofErr w:type="gramEnd"/>
      <w:r w:rsidRPr="004314A0">
        <w:rPr>
          <w:rFonts w:ascii="Arial" w:hAnsi="Arial" w:cs="Arial"/>
          <w:sz w:val="24"/>
          <w:szCs w:val="24"/>
        </w:rPr>
        <w:t>0.5). (0.5)</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                          n=</w:t>
      </w:r>
      <w:r w:rsidRPr="004314A0">
        <w:rPr>
          <w:rFonts w:ascii="Arial" w:hAnsi="Arial" w:cs="Arial"/>
          <w:sz w:val="24"/>
          <w:szCs w:val="24"/>
          <w:u w:val="single"/>
        </w:rPr>
        <w:t xml:space="preserve"> (3.84) (0.25) (60)</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(59)(0.0025)+ (3.84) (0.25) </w:t>
      </w:r>
    </w:p>
    <w:p w:rsidR="00316769" w:rsidRPr="004314A0" w:rsidRDefault="00316769" w:rsidP="00316769">
      <w:pPr>
        <w:spacing w:line="360" w:lineRule="auto"/>
        <w:jc w:val="both"/>
        <w:rPr>
          <w:rFonts w:ascii="Arial" w:hAnsi="Arial" w:cs="Arial"/>
          <w:sz w:val="24"/>
          <w:szCs w:val="24"/>
          <w:u w:val="single"/>
        </w:rPr>
      </w:pPr>
      <w:r w:rsidRPr="004314A0">
        <w:rPr>
          <w:rFonts w:ascii="Arial" w:hAnsi="Arial" w:cs="Arial"/>
          <w:sz w:val="24"/>
          <w:szCs w:val="24"/>
        </w:rPr>
        <w:t xml:space="preserve">                          n=</w:t>
      </w:r>
      <w:r w:rsidRPr="004314A0">
        <w:rPr>
          <w:rFonts w:ascii="Arial" w:hAnsi="Arial" w:cs="Arial"/>
          <w:sz w:val="24"/>
          <w:szCs w:val="24"/>
          <w:u w:val="single"/>
        </w:rPr>
        <w:t>0.96 (60)</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0.1475+0.96</w:t>
      </w:r>
    </w:p>
    <w:p w:rsidR="00316769" w:rsidRPr="004314A0" w:rsidRDefault="00316769" w:rsidP="00316769">
      <w:pPr>
        <w:spacing w:line="360" w:lineRule="auto"/>
        <w:jc w:val="both"/>
        <w:rPr>
          <w:rFonts w:ascii="Arial" w:hAnsi="Arial" w:cs="Arial"/>
          <w:sz w:val="24"/>
          <w:szCs w:val="24"/>
          <w:u w:val="single"/>
        </w:rPr>
      </w:pPr>
      <w:r w:rsidRPr="004314A0">
        <w:rPr>
          <w:rFonts w:ascii="Arial" w:hAnsi="Arial" w:cs="Arial"/>
          <w:sz w:val="24"/>
          <w:szCs w:val="24"/>
        </w:rPr>
        <w:t xml:space="preserve">                           n=</w:t>
      </w:r>
      <w:r w:rsidRPr="004314A0">
        <w:rPr>
          <w:rFonts w:ascii="Arial" w:hAnsi="Arial" w:cs="Arial"/>
          <w:sz w:val="24"/>
          <w:szCs w:val="24"/>
          <w:u w:val="single"/>
        </w:rPr>
        <w:t>57.60</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1.1075</w:t>
      </w:r>
    </w:p>
    <w:p w:rsidR="00316769" w:rsidRPr="004314A0" w:rsidRDefault="00316769" w:rsidP="00316769">
      <w:pPr>
        <w:spacing w:line="360" w:lineRule="auto"/>
        <w:jc w:val="both"/>
        <w:rPr>
          <w:rFonts w:ascii="Arial" w:hAnsi="Arial" w:cs="Arial"/>
          <w:b/>
          <w:sz w:val="24"/>
          <w:szCs w:val="24"/>
        </w:rPr>
      </w:pPr>
      <w:r w:rsidRPr="004314A0">
        <w:rPr>
          <w:rFonts w:ascii="Arial" w:hAnsi="Arial" w:cs="Arial"/>
          <w:b/>
          <w:sz w:val="24"/>
          <w:szCs w:val="24"/>
        </w:rPr>
        <w:t xml:space="preserve">                          n=52  muestra de los estudiantes </w:t>
      </w:r>
    </w:p>
    <w:p w:rsidR="00316769" w:rsidRPr="004314A0" w:rsidRDefault="00316769" w:rsidP="00316769">
      <w:pPr>
        <w:spacing w:line="360" w:lineRule="auto"/>
        <w:jc w:val="both"/>
        <w:rPr>
          <w:rFonts w:ascii="Arial" w:hAnsi="Arial" w:cs="Arial"/>
          <w:b/>
          <w:sz w:val="24"/>
          <w:szCs w:val="24"/>
        </w:rPr>
      </w:pPr>
    </w:p>
    <w:p w:rsidR="00316769" w:rsidRPr="004314A0" w:rsidRDefault="00316769" w:rsidP="00316769">
      <w:pPr>
        <w:spacing w:line="360" w:lineRule="auto"/>
        <w:jc w:val="both"/>
        <w:rPr>
          <w:rFonts w:ascii="Arial" w:hAnsi="Arial" w:cs="Arial"/>
          <w:sz w:val="24"/>
          <w:szCs w:val="24"/>
          <w:u w:val="single"/>
        </w:rPr>
      </w:pPr>
      <w:r w:rsidRPr="004314A0">
        <w:rPr>
          <w:rFonts w:ascii="Arial" w:hAnsi="Arial" w:cs="Arial"/>
          <w:b/>
          <w:sz w:val="24"/>
          <w:szCs w:val="24"/>
        </w:rPr>
        <w:t>Aplicación de la formula general para la población de los padres de familia:</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u w:val="single"/>
        </w:rPr>
        <w:t xml:space="preserve">                          </w:t>
      </w:r>
    </w:p>
    <w:p w:rsidR="00316769" w:rsidRPr="004314A0" w:rsidRDefault="00316769" w:rsidP="00316769">
      <w:pPr>
        <w:tabs>
          <w:tab w:val="center" w:pos="4419"/>
          <w:tab w:val="left" w:pos="5174"/>
        </w:tabs>
        <w:spacing w:line="360" w:lineRule="auto"/>
        <w:jc w:val="center"/>
        <w:rPr>
          <w:rFonts w:ascii="Arial" w:hAnsi="Arial" w:cs="Arial"/>
          <w:sz w:val="24"/>
          <w:szCs w:val="24"/>
        </w:rPr>
      </w:pPr>
      <w:r w:rsidRPr="004314A0">
        <w:rPr>
          <w:rFonts w:ascii="Arial" w:hAnsi="Arial" w:cs="Arial"/>
          <w:sz w:val="24"/>
          <w:szCs w:val="24"/>
        </w:rPr>
        <w:t>n</w:t>
      </w:r>
      <w:r w:rsidRPr="004314A0">
        <w:rPr>
          <w:rFonts w:ascii="Arial" w:hAnsi="Arial" w:cs="Arial"/>
          <w:sz w:val="24"/>
          <w:szCs w:val="24"/>
          <w:u w:val="single"/>
        </w:rPr>
        <w:t>=  z</w:t>
      </w:r>
      <w:r w:rsidRPr="004314A0">
        <w:rPr>
          <w:rFonts w:ascii="Arial" w:hAnsi="Arial" w:cs="Arial"/>
          <w:sz w:val="24"/>
          <w:szCs w:val="24"/>
          <w:u w:val="single"/>
          <w:vertAlign w:val="superscript"/>
        </w:rPr>
        <w:t>2.</w:t>
      </w:r>
      <w:r w:rsidRPr="004314A0">
        <w:rPr>
          <w:rFonts w:ascii="Arial" w:hAnsi="Arial" w:cs="Arial"/>
          <w:sz w:val="24"/>
          <w:szCs w:val="24"/>
          <w:u w:val="single"/>
        </w:rPr>
        <w:t>P.Q.N</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(N-1)E</w:t>
      </w:r>
      <w:r w:rsidRPr="004314A0">
        <w:rPr>
          <w:rFonts w:ascii="Arial" w:hAnsi="Arial" w:cs="Arial"/>
          <w:sz w:val="24"/>
          <w:szCs w:val="24"/>
          <w:vertAlign w:val="superscript"/>
        </w:rPr>
        <w:t>2+</w:t>
      </w:r>
      <w:r w:rsidRPr="004314A0">
        <w:rPr>
          <w:rFonts w:ascii="Arial" w:hAnsi="Arial" w:cs="Arial"/>
          <w:sz w:val="24"/>
          <w:szCs w:val="24"/>
        </w:rPr>
        <w:t xml:space="preserve"> z</w:t>
      </w:r>
      <w:r w:rsidRPr="004314A0">
        <w:rPr>
          <w:rFonts w:ascii="Arial" w:hAnsi="Arial" w:cs="Arial"/>
          <w:sz w:val="24"/>
          <w:szCs w:val="24"/>
          <w:vertAlign w:val="superscript"/>
        </w:rPr>
        <w:t>2.</w:t>
      </w:r>
      <w:r w:rsidRPr="004314A0">
        <w:rPr>
          <w:rFonts w:ascii="Arial" w:hAnsi="Arial" w:cs="Arial"/>
          <w:sz w:val="24"/>
          <w:szCs w:val="24"/>
        </w:rPr>
        <w:t>P.Q.</w:t>
      </w:r>
    </w:p>
    <w:p w:rsidR="00316769" w:rsidRPr="004314A0" w:rsidRDefault="00316769" w:rsidP="00316769">
      <w:pPr>
        <w:spacing w:line="360" w:lineRule="auto"/>
        <w:jc w:val="both"/>
        <w:rPr>
          <w:rFonts w:ascii="Arial" w:hAnsi="Arial" w:cs="Arial"/>
          <w:sz w:val="24"/>
          <w:szCs w:val="24"/>
        </w:rPr>
      </w:pP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Sustituyendo:</w:t>
      </w:r>
    </w:p>
    <w:p w:rsidR="00316769" w:rsidRPr="004314A0" w:rsidRDefault="00316769" w:rsidP="00316769">
      <w:pPr>
        <w:tabs>
          <w:tab w:val="center" w:pos="4419"/>
          <w:tab w:val="left" w:pos="5174"/>
        </w:tabs>
        <w:spacing w:line="360" w:lineRule="auto"/>
        <w:jc w:val="both"/>
        <w:rPr>
          <w:rFonts w:ascii="Arial" w:hAnsi="Arial" w:cs="Arial"/>
          <w:sz w:val="24"/>
          <w:szCs w:val="24"/>
          <w:vertAlign w:val="superscript"/>
        </w:rPr>
      </w:pPr>
    </w:p>
    <w:p w:rsidR="00316769" w:rsidRPr="004314A0" w:rsidRDefault="00316769" w:rsidP="00316769">
      <w:pPr>
        <w:tabs>
          <w:tab w:val="center" w:pos="4419"/>
          <w:tab w:val="left" w:pos="5174"/>
        </w:tabs>
        <w:spacing w:line="360" w:lineRule="auto"/>
        <w:jc w:val="both"/>
        <w:rPr>
          <w:rFonts w:ascii="Arial" w:hAnsi="Arial" w:cs="Arial"/>
          <w:sz w:val="24"/>
          <w:szCs w:val="24"/>
          <w:u w:val="single"/>
        </w:rPr>
      </w:pPr>
      <w:r w:rsidRPr="004314A0">
        <w:rPr>
          <w:rFonts w:ascii="Arial" w:hAnsi="Arial" w:cs="Arial"/>
          <w:sz w:val="24"/>
          <w:szCs w:val="24"/>
          <w:vertAlign w:val="superscript"/>
        </w:rPr>
        <w:t xml:space="preserve">                                          </w:t>
      </w:r>
      <w:r w:rsidRPr="004314A0">
        <w:rPr>
          <w:rFonts w:ascii="Arial" w:hAnsi="Arial" w:cs="Arial"/>
          <w:sz w:val="24"/>
          <w:szCs w:val="24"/>
        </w:rPr>
        <w:t>n</w:t>
      </w:r>
      <w:r w:rsidRPr="004314A0">
        <w:rPr>
          <w:rFonts w:ascii="Arial" w:hAnsi="Arial" w:cs="Arial"/>
          <w:sz w:val="24"/>
          <w:szCs w:val="24"/>
          <w:u w:val="single"/>
        </w:rPr>
        <w:t>= (1.96)</w:t>
      </w:r>
      <w:r w:rsidRPr="004314A0">
        <w:rPr>
          <w:rFonts w:ascii="Arial" w:hAnsi="Arial" w:cs="Arial"/>
          <w:sz w:val="24"/>
          <w:szCs w:val="24"/>
          <w:u w:val="single"/>
          <w:vertAlign w:val="superscript"/>
        </w:rPr>
        <w:t>2</w:t>
      </w:r>
      <w:r w:rsidRPr="004314A0">
        <w:rPr>
          <w:rFonts w:ascii="Arial" w:hAnsi="Arial" w:cs="Arial"/>
          <w:sz w:val="24"/>
          <w:szCs w:val="24"/>
          <w:u w:val="single"/>
        </w:rPr>
        <w:t>(0.5)</w:t>
      </w:r>
      <w:proofErr w:type="gramStart"/>
      <w:r w:rsidRPr="004314A0">
        <w:rPr>
          <w:rFonts w:ascii="Arial" w:hAnsi="Arial" w:cs="Arial"/>
          <w:sz w:val="24"/>
          <w:szCs w:val="24"/>
          <w:u w:val="single"/>
        </w:rPr>
        <w:t>.(</w:t>
      </w:r>
      <w:proofErr w:type="gramEnd"/>
      <w:r w:rsidRPr="004314A0">
        <w:rPr>
          <w:rFonts w:ascii="Arial" w:hAnsi="Arial" w:cs="Arial"/>
          <w:sz w:val="24"/>
          <w:szCs w:val="24"/>
          <w:u w:val="single"/>
        </w:rPr>
        <w:t>0.5).(60)</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vertAlign w:val="superscript"/>
        </w:rPr>
        <w:t xml:space="preserve">                               </w:t>
      </w:r>
      <w:r w:rsidRPr="004314A0">
        <w:rPr>
          <w:rFonts w:ascii="Arial" w:hAnsi="Arial" w:cs="Arial"/>
          <w:sz w:val="24"/>
          <w:szCs w:val="24"/>
        </w:rPr>
        <w:t xml:space="preserve">       (60-1)(0.05)</w:t>
      </w:r>
      <w:r w:rsidRPr="004314A0">
        <w:rPr>
          <w:rFonts w:ascii="Arial" w:hAnsi="Arial" w:cs="Arial"/>
          <w:sz w:val="24"/>
          <w:szCs w:val="24"/>
          <w:vertAlign w:val="superscript"/>
        </w:rPr>
        <w:t>2</w:t>
      </w:r>
      <w:r w:rsidRPr="004314A0">
        <w:rPr>
          <w:rFonts w:ascii="Arial" w:hAnsi="Arial" w:cs="Arial"/>
          <w:sz w:val="24"/>
          <w:szCs w:val="24"/>
        </w:rPr>
        <w:t>+ (1.96)</w:t>
      </w:r>
      <w:r w:rsidRPr="004314A0">
        <w:rPr>
          <w:rFonts w:ascii="Arial" w:hAnsi="Arial" w:cs="Arial"/>
          <w:sz w:val="24"/>
          <w:szCs w:val="24"/>
          <w:vertAlign w:val="superscript"/>
        </w:rPr>
        <w:t>2</w:t>
      </w:r>
      <w:r w:rsidRPr="004314A0">
        <w:rPr>
          <w:rFonts w:ascii="Arial" w:hAnsi="Arial" w:cs="Arial"/>
          <w:sz w:val="24"/>
          <w:szCs w:val="24"/>
        </w:rPr>
        <w:t>. (0.5). (0.5)</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                          n=</w:t>
      </w:r>
      <w:r w:rsidRPr="004314A0">
        <w:rPr>
          <w:rFonts w:ascii="Arial" w:hAnsi="Arial" w:cs="Arial"/>
          <w:sz w:val="24"/>
          <w:szCs w:val="24"/>
          <w:u w:val="single"/>
        </w:rPr>
        <w:t xml:space="preserve"> (3.84) (0.25) (60)</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(59)(0.0025)+ (3.84). (0.25) </w:t>
      </w:r>
    </w:p>
    <w:p w:rsidR="00316769" w:rsidRPr="004314A0" w:rsidRDefault="00316769" w:rsidP="00316769">
      <w:pPr>
        <w:spacing w:line="360" w:lineRule="auto"/>
        <w:jc w:val="both"/>
        <w:rPr>
          <w:rFonts w:ascii="Arial" w:hAnsi="Arial" w:cs="Arial"/>
          <w:sz w:val="24"/>
          <w:szCs w:val="24"/>
          <w:u w:val="single"/>
        </w:rPr>
      </w:pPr>
      <w:r w:rsidRPr="004314A0">
        <w:rPr>
          <w:rFonts w:ascii="Arial" w:hAnsi="Arial" w:cs="Arial"/>
          <w:sz w:val="24"/>
          <w:szCs w:val="24"/>
        </w:rPr>
        <w:t xml:space="preserve">                          n=</w:t>
      </w:r>
      <w:r w:rsidRPr="004314A0">
        <w:rPr>
          <w:rFonts w:ascii="Arial" w:hAnsi="Arial" w:cs="Arial"/>
          <w:sz w:val="24"/>
          <w:szCs w:val="24"/>
          <w:u w:val="single"/>
        </w:rPr>
        <w:t>0.96 (60)</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0.1475+0.96</w:t>
      </w:r>
    </w:p>
    <w:p w:rsidR="00316769" w:rsidRPr="004314A0" w:rsidRDefault="00316769" w:rsidP="00316769">
      <w:pPr>
        <w:spacing w:line="360" w:lineRule="auto"/>
        <w:jc w:val="both"/>
        <w:rPr>
          <w:rFonts w:ascii="Arial" w:hAnsi="Arial" w:cs="Arial"/>
          <w:sz w:val="24"/>
          <w:szCs w:val="24"/>
          <w:u w:val="single"/>
        </w:rPr>
      </w:pPr>
      <w:r w:rsidRPr="004314A0">
        <w:rPr>
          <w:rFonts w:ascii="Arial" w:hAnsi="Arial" w:cs="Arial"/>
          <w:sz w:val="24"/>
          <w:szCs w:val="24"/>
        </w:rPr>
        <w:t xml:space="preserve">                           n=</w:t>
      </w:r>
      <w:r w:rsidRPr="004314A0">
        <w:rPr>
          <w:rFonts w:ascii="Arial" w:hAnsi="Arial" w:cs="Arial"/>
          <w:sz w:val="24"/>
          <w:szCs w:val="24"/>
          <w:u w:val="single"/>
        </w:rPr>
        <w:t>57.60</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 xml:space="preserve">                               1.1075</w:t>
      </w:r>
    </w:p>
    <w:p w:rsidR="00316769" w:rsidRPr="004314A0" w:rsidRDefault="00316769" w:rsidP="00316769">
      <w:pPr>
        <w:spacing w:line="360" w:lineRule="auto"/>
        <w:jc w:val="both"/>
        <w:rPr>
          <w:rFonts w:ascii="Arial" w:hAnsi="Arial" w:cs="Arial"/>
          <w:b/>
          <w:sz w:val="24"/>
          <w:szCs w:val="24"/>
        </w:rPr>
      </w:pPr>
      <w:r w:rsidRPr="004314A0">
        <w:rPr>
          <w:rFonts w:ascii="Arial" w:hAnsi="Arial" w:cs="Arial"/>
          <w:b/>
          <w:sz w:val="24"/>
          <w:szCs w:val="24"/>
        </w:rPr>
        <w:t xml:space="preserve">                          n=52 muestra de los padres de familia  </w:t>
      </w:r>
    </w:p>
    <w:p w:rsidR="00316769" w:rsidRPr="004314A0" w:rsidRDefault="00316769" w:rsidP="00316769">
      <w:pPr>
        <w:spacing w:line="360" w:lineRule="auto"/>
        <w:jc w:val="both"/>
        <w:rPr>
          <w:rFonts w:ascii="Arial" w:hAnsi="Arial" w:cs="Arial"/>
          <w:sz w:val="24"/>
          <w:szCs w:val="24"/>
        </w:rPr>
      </w:pPr>
    </w:p>
    <w:p w:rsidR="00316769" w:rsidRPr="004314A0" w:rsidRDefault="00316769" w:rsidP="00316769">
      <w:pPr>
        <w:spacing w:line="360" w:lineRule="auto"/>
        <w:jc w:val="both"/>
        <w:rPr>
          <w:rFonts w:ascii="Arial" w:hAnsi="Arial" w:cs="Arial"/>
          <w:b/>
          <w:sz w:val="24"/>
          <w:szCs w:val="24"/>
        </w:rPr>
      </w:pPr>
      <w:r w:rsidRPr="004314A0">
        <w:rPr>
          <w:rFonts w:ascii="Arial" w:hAnsi="Arial" w:cs="Arial"/>
          <w:b/>
          <w:sz w:val="24"/>
          <w:szCs w:val="24"/>
        </w:rPr>
        <w:t xml:space="preserve">3.4 ESTADISTICO </w:t>
      </w:r>
    </w:p>
    <w:p w:rsidR="00316769" w:rsidRPr="004314A0" w:rsidRDefault="00316769" w:rsidP="00316769">
      <w:pPr>
        <w:spacing w:line="360" w:lineRule="auto"/>
        <w:jc w:val="both"/>
        <w:rPr>
          <w:rFonts w:ascii="Arial" w:hAnsi="Arial" w:cs="Arial"/>
          <w:sz w:val="24"/>
          <w:szCs w:val="24"/>
        </w:rPr>
      </w:pPr>
      <w:r w:rsidRPr="004314A0">
        <w:rPr>
          <w:rFonts w:ascii="Arial" w:hAnsi="Arial" w:cs="Arial"/>
          <w:sz w:val="24"/>
          <w:szCs w:val="24"/>
        </w:rPr>
        <w:t>Para la presentación numérica y comprobación de los supuestos se aplicara el método porcentual, el cual se presenta en la siguiente fórmula:</w:t>
      </w:r>
    </w:p>
    <w:p w:rsidR="00316769" w:rsidRPr="004314A0" w:rsidRDefault="006E6645" w:rsidP="00316769">
      <w:pPr>
        <w:tabs>
          <w:tab w:val="center" w:pos="4419"/>
          <w:tab w:val="left" w:pos="5174"/>
        </w:tabs>
        <w:spacing w:line="360" w:lineRule="auto"/>
        <w:rPr>
          <w:rFonts w:ascii="Arial" w:hAnsi="Arial" w:cs="Arial"/>
          <w:sz w:val="32"/>
          <w:szCs w:val="32"/>
        </w:rPr>
      </w:pPr>
      <w:r w:rsidRPr="006E6645">
        <w:rPr>
          <w:rFonts w:ascii="Arial" w:hAnsi="Arial" w:cs="Arial"/>
          <w:noProof/>
          <w:sz w:val="24"/>
          <w:szCs w:val="24"/>
          <w:lang w:eastAsia="es-SV"/>
        </w:rPr>
        <w:pict>
          <v:shape id="_x0000_s1035" type="#_x0000_t32" style="position:absolute;margin-left:219.7pt;margin-top:23.45pt;width:31.8pt;height:0;z-index:251653632" o:connectortype="straight"/>
        </w:pict>
      </w:r>
      <w:r w:rsidR="00316769" w:rsidRPr="004314A0">
        <w:rPr>
          <w:rFonts w:ascii="Arial" w:hAnsi="Arial" w:cs="Arial"/>
          <w:sz w:val="24"/>
          <w:szCs w:val="24"/>
        </w:rPr>
        <w:tab/>
        <w:t xml:space="preserve">P=  </w:t>
      </w:r>
      <w:r w:rsidR="00316769" w:rsidRPr="004314A0">
        <w:rPr>
          <w:rFonts w:ascii="Arial" w:hAnsi="Arial" w:cs="Arial"/>
          <w:sz w:val="32"/>
          <w:szCs w:val="32"/>
        </w:rPr>
        <w:t>F</w:t>
      </w:r>
      <w:r w:rsidR="00316769" w:rsidRPr="004314A0">
        <w:rPr>
          <w:rFonts w:ascii="Arial" w:hAnsi="Arial" w:cs="Arial"/>
          <w:sz w:val="32"/>
          <w:szCs w:val="32"/>
        </w:rPr>
        <w:tab/>
        <w:t>x 100</w:t>
      </w:r>
    </w:p>
    <w:p w:rsidR="00316769" w:rsidRPr="004314A0" w:rsidRDefault="00316769" w:rsidP="00316769">
      <w:pPr>
        <w:tabs>
          <w:tab w:val="left" w:pos="3131"/>
        </w:tabs>
        <w:spacing w:line="360" w:lineRule="auto"/>
        <w:rPr>
          <w:rFonts w:ascii="Arial" w:hAnsi="Arial" w:cs="Arial"/>
          <w:sz w:val="32"/>
          <w:szCs w:val="32"/>
        </w:rPr>
      </w:pPr>
      <w:r w:rsidRPr="004314A0">
        <w:rPr>
          <w:rFonts w:ascii="Arial" w:hAnsi="Arial" w:cs="Arial"/>
          <w:sz w:val="32"/>
          <w:szCs w:val="32"/>
        </w:rPr>
        <w:t xml:space="preserve">                                            </w:t>
      </w:r>
      <w:r w:rsidR="007246E2">
        <w:rPr>
          <w:rFonts w:ascii="Arial" w:hAnsi="Arial" w:cs="Arial"/>
          <w:sz w:val="32"/>
          <w:szCs w:val="32"/>
        </w:rPr>
        <w:t xml:space="preserve">       </w:t>
      </w:r>
      <w:r w:rsidRPr="004314A0">
        <w:rPr>
          <w:rFonts w:ascii="Arial" w:hAnsi="Arial" w:cs="Arial"/>
          <w:sz w:val="32"/>
          <w:szCs w:val="32"/>
        </w:rPr>
        <w:t>N</w:t>
      </w:r>
      <w:r w:rsidRPr="004314A0">
        <w:rPr>
          <w:rFonts w:ascii="Arial" w:hAnsi="Arial" w:cs="Arial"/>
          <w:sz w:val="32"/>
          <w:szCs w:val="32"/>
        </w:rPr>
        <w:tab/>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32"/>
          <w:szCs w:val="32"/>
        </w:rPr>
        <w:t xml:space="preserve">    </w:t>
      </w:r>
      <w:r w:rsidRPr="004314A0">
        <w:rPr>
          <w:rFonts w:ascii="Arial" w:hAnsi="Arial" w:cs="Arial"/>
          <w:sz w:val="24"/>
          <w:szCs w:val="24"/>
        </w:rPr>
        <w:t>En donde:</w:t>
      </w:r>
    </w:p>
    <w:p w:rsidR="00316769" w:rsidRPr="004314A0" w:rsidRDefault="00316769" w:rsidP="00316769">
      <w:pPr>
        <w:tabs>
          <w:tab w:val="center" w:pos="4419"/>
          <w:tab w:val="left" w:pos="5174"/>
        </w:tabs>
        <w:spacing w:line="360" w:lineRule="auto"/>
        <w:rPr>
          <w:rFonts w:ascii="Arial" w:hAnsi="Arial" w:cs="Arial"/>
          <w:sz w:val="24"/>
          <w:szCs w:val="24"/>
        </w:rPr>
      </w:pPr>
      <w:r w:rsidRPr="004314A0">
        <w:rPr>
          <w:rFonts w:ascii="Arial" w:hAnsi="Arial" w:cs="Arial"/>
          <w:sz w:val="24"/>
          <w:szCs w:val="24"/>
        </w:rPr>
        <w:t xml:space="preserve">P= Porcentaje </w:t>
      </w:r>
    </w:p>
    <w:p w:rsidR="00316769" w:rsidRPr="004314A0" w:rsidRDefault="00945712" w:rsidP="00316769">
      <w:pPr>
        <w:tabs>
          <w:tab w:val="center" w:pos="4419"/>
          <w:tab w:val="left" w:pos="5174"/>
        </w:tabs>
        <w:spacing w:line="360" w:lineRule="auto"/>
        <w:rPr>
          <w:rFonts w:ascii="Arial" w:hAnsi="Arial" w:cs="Arial"/>
          <w:sz w:val="24"/>
          <w:szCs w:val="24"/>
        </w:rPr>
      </w:pPr>
      <w:r>
        <w:rPr>
          <w:rFonts w:ascii="Arial" w:hAnsi="Arial" w:cs="Arial"/>
          <w:sz w:val="24"/>
          <w:szCs w:val="24"/>
        </w:rPr>
        <w:t>F= Nú</w:t>
      </w:r>
      <w:r w:rsidR="00316769" w:rsidRPr="004314A0">
        <w:rPr>
          <w:rFonts w:ascii="Arial" w:hAnsi="Arial" w:cs="Arial"/>
          <w:sz w:val="24"/>
          <w:szCs w:val="24"/>
        </w:rPr>
        <w:t>mero de veces que se repiten los casos</w:t>
      </w:r>
    </w:p>
    <w:p w:rsidR="00316769" w:rsidRPr="004314A0" w:rsidRDefault="00316769" w:rsidP="00316769">
      <w:pPr>
        <w:tabs>
          <w:tab w:val="center" w:pos="4419"/>
          <w:tab w:val="left" w:pos="5174"/>
        </w:tabs>
        <w:spacing w:line="360" w:lineRule="auto"/>
        <w:rPr>
          <w:rFonts w:ascii="Arial" w:hAnsi="Arial" w:cs="Arial"/>
          <w:sz w:val="24"/>
          <w:szCs w:val="24"/>
        </w:rPr>
      </w:pPr>
      <w:r w:rsidRPr="004314A0">
        <w:rPr>
          <w:rFonts w:ascii="Arial" w:hAnsi="Arial" w:cs="Arial"/>
          <w:sz w:val="24"/>
          <w:szCs w:val="24"/>
        </w:rPr>
        <w:lastRenderedPageBreak/>
        <w:t xml:space="preserve">100 = Constante de la muestra </w:t>
      </w:r>
    </w:p>
    <w:p w:rsidR="00316769" w:rsidRPr="004314A0" w:rsidRDefault="00316769" w:rsidP="00316769">
      <w:pPr>
        <w:tabs>
          <w:tab w:val="center" w:pos="4419"/>
          <w:tab w:val="left" w:pos="5174"/>
        </w:tabs>
        <w:spacing w:line="360" w:lineRule="auto"/>
        <w:rPr>
          <w:rFonts w:ascii="Arial" w:hAnsi="Arial" w:cs="Arial"/>
          <w:sz w:val="24"/>
          <w:szCs w:val="24"/>
        </w:rPr>
      </w:pPr>
      <w:r w:rsidRPr="004314A0">
        <w:rPr>
          <w:rFonts w:ascii="Arial" w:hAnsi="Arial" w:cs="Arial"/>
          <w:sz w:val="24"/>
          <w:szCs w:val="24"/>
        </w:rPr>
        <w:t>N= Total de casos</w:t>
      </w:r>
    </w:p>
    <w:p w:rsidR="00316769" w:rsidRPr="004314A0" w:rsidRDefault="00316769" w:rsidP="00316769">
      <w:pPr>
        <w:tabs>
          <w:tab w:val="center" w:pos="4419"/>
          <w:tab w:val="left" w:pos="5174"/>
        </w:tabs>
        <w:spacing w:line="360" w:lineRule="auto"/>
        <w:rPr>
          <w:rFonts w:ascii="Arial" w:hAnsi="Arial" w:cs="Arial"/>
          <w:sz w:val="24"/>
          <w:szCs w:val="24"/>
        </w:rPr>
      </w:pP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 xml:space="preserve">Regla de decisión: </w:t>
      </w:r>
      <w:r w:rsidRPr="004314A0">
        <w:rPr>
          <w:rFonts w:ascii="Arial" w:hAnsi="Arial" w:cs="Arial"/>
          <w:sz w:val="24"/>
          <w:szCs w:val="24"/>
        </w:rPr>
        <w:t>ya que</w:t>
      </w:r>
      <w:r w:rsidRPr="004314A0">
        <w:rPr>
          <w:rFonts w:ascii="Arial" w:hAnsi="Arial" w:cs="Arial"/>
          <w:b/>
          <w:sz w:val="24"/>
          <w:szCs w:val="24"/>
        </w:rPr>
        <w:t xml:space="preserve"> </w:t>
      </w:r>
      <w:r w:rsidRPr="004314A0">
        <w:rPr>
          <w:rFonts w:ascii="Arial" w:hAnsi="Arial" w:cs="Arial"/>
          <w:sz w:val="24"/>
          <w:szCs w:val="24"/>
        </w:rPr>
        <w:t>se tomara como un nivel de aceptación el aprovechamiento de los aprendizajes cuando los datos sean mayores o iguales a 60% de lo contrario se tomara como rechazada.</w:t>
      </w:r>
      <w:r w:rsidRPr="004314A0">
        <w:rPr>
          <w:rFonts w:ascii="Arial" w:hAnsi="Arial" w:cs="Arial"/>
          <w:b/>
          <w:sz w:val="24"/>
          <w:szCs w:val="24"/>
        </w:rPr>
        <w:t xml:space="preserve"> </w:t>
      </w:r>
    </w:p>
    <w:p w:rsidR="00316769" w:rsidRPr="004314A0" w:rsidRDefault="00986E68" w:rsidP="00316769">
      <w:pPr>
        <w:tabs>
          <w:tab w:val="center" w:pos="4419"/>
          <w:tab w:val="left" w:pos="5174"/>
        </w:tabs>
        <w:spacing w:line="360" w:lineRule="auto"/>
        <w:jc w:val="both"/>
        <w:rPr>
          <w:rFonts w:ascii="Arial" w:hAnsi="Arial" w:cs="Arial"/>
          <w:sz w:val="24"/>
          <w:szCs w:val="24"/>
        </w:rPr>
      </w:pPr>
      <w:r>
        <w:rPr>
          <w:rFonts w:ascii="Arial" w:hAnsi="Arial" w:cs="Arial"/>
          <w:sz w:val="24"/>
          <w:szCs w:val="24"/>
        </w:rPr>
        <w:t xml:space="preserve">  </w:t>
      </w:r>
      <w:r w:rsidR="00316769" w:rsidRPr="004314A0">
        <w:rPr>
          <w:rFonts w:ascii="Arial" w:hAnsi="Arial" w:cs="Arial"/>
          <w:sz w:val="24"/>
          <w:szCs w:val="24"/>
        </w:rPr>
        <w:t xml:space="preserve">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b/>
          <w:sz w:val="24"/>
          <w:szCs w:val="24"/>
        </w:rPr>
        <w:t xml:space="preserve">3.5 METODOS, TECNICAS E INSTRUMENTOS DE INVESTIGACION </w:t>
      </w: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3.5.1 METODO.</w:t>
      </w:r>
    </w:p>
    <w:p w:rsidR="00316769" w:rsidRPr="00986E68"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Para el desarrollo de la investigación se utilizó el </w:t>
      </w:r>
      <w:r w:rsidRPr="004314A0">
        <w:rPr>
          <w:rFonts w:ascii="Arial" w:hAnsi="Arial" w:cs="Arial"/>
          <w:b/>
          <w:sz w:val="24"/>
          <w:szCs w:val="24"/>
        </w:rPr>
        <w:t>Método Hipotético Deductivo,</w:t>
      </w:r>
      <w:r w:rsidRPr="004314A0">
        <w:rPr>
          <w:rFonts w:ascii="Arial" w:hAnsi="Arial" w:cs="Arial"/>
          <w:sz w:val="24"/>
          <w:szCs w:val="24"/>
        </w:rPr>
        <w:t xml:space="preserve"> ya que se relaciona con el tipo de investigación de carácter descriptiva, por que el procedimiento que  se ha seguido dentro de la investigación, se deriva de la observación del fenómeno en estudio , tomando en cuenta la creación de hipótesis para explicar dicho fenómeno a </w:t>
      </w:r>
      <w:r w:rsidRPr="004314A0">
        <w:rPr>
          <w:rFonts w:ascii="Arial" w:eastAsia="Times New Roman" w:hAnsi="Arial" w:cs="Arial"/>
          <w:color w:val="000000"/>
          <w:sz w:val="24"/>
          <w:szCs w:val="24"/>
          <w:lang w:eastAsia="es-SV"/>
        </w:rPr>
        <w:t xml:space="preserve">estudiar, o proposiciones más elementales que la propia hipótesis, y verificación  de la verdad de los enunciados deducidos comparándolos con la </w:t>
      </w:r>
      <w:hyperlink r:id="rId47" w:tooltip="experiencia" w:history="1">
        <w:r w:rsidRPr="004314A0">
          <w:rPr>
            <w:rFonts w:ascii="Arial" w:eastAsia="Times New Roman" w:hAnsi="Arial" w:cs="Arial"/>
            <w:color w:val="000000"/>
            <w:sz w:val="24"/>
            <w:szCs w:val="24"/>
            <w:lang w:eastAsia="es-SV"/>
          </w:rPr>
          <w:t>experiencia</w:t>
        </w:r>
      </w:hyperlink>
      <w:r w:rsidRPr="004314A0">
        <w:rPr>
          <w:rFonts w:ascii="Arial" w:eastAsia="Times New Roman" w:hAnsi="Arial" w:cs="Arial"/>
          <w:color w:val="000000"/>
          <w:sz w:val="24"/>
          <w:szCs w:val="24"/>
          <w:lang w:eastAsia="es-SV"/>
        </w:rPr>
        <w:t xml:space="preserve">. Ya que  este método obliga  a combinar la reflexión racional o momento racional (la formación de hipótesis y la deducción) con la observación de la realidad o momento empírico (la observación y la </w:t>
      </w:r>
      <w:hyperlink r:id="rId48" w:tooltip="verificación o contrastación" w:history="1">
        <w:r w:rsidRPr="004314A0">
          <w:rPr>
            <w:rFonts w:ascii="Arial" w:eastAsia="Times New Roman" w:hAnsi="Arial" w:cs="Arial"/>
            <w:color w:val="000000"/>
            <w:sz w:val="24"/>
            <w:szCs w:val="24"/>
            <w:lang w:eastAsia="es-SV"/>
          </w:rPr>
          <w:t>verificación</w:t>
        </w:r>
      </w:hyperlink>
      <w:r w:rsidRPr="004314A0">
        <w:rPr>
          <w:rFonts w:ascii="Arial" w:eastAsia="Times New Roman" w:hAnsi="Arial" w:cs="Arial"/>
          <w:color w:val="000000"/>
          <w:sz w:val="24"/>
          <w:szCs w:val="24"/>
          <w:lang w:eastAsia="es-SV"/>
        </w:rPr>
        <w:t xml:space="preserve">). Para lo cual se quiere comprobar </w:t>
      </w:r>
      <w:r w:rsidR="001D63B7">
        <w:rPr>
          <w:rFonts w:ascii="Arial" w:hAnsi="Arial" w:cs="Arial"/>
          <w:sz w:val="24"/>
          <w:szCs w:val="24"/>
        </w:rPr>
        <w:t>có</w:t>
      </w:r>
      <w:r w:rsidRPr="004314A0">
        <w:rPr>
          <w:rFonts w:ascii="Arial" w:hAnsi="Arial" w:cs="Arial"/>
          <w:sz w:val="24"/>
          <w:szCs w:val="24"/>
        </w:rPr>
        <w:t>mo inciden los talleres del Curso de Habilitación Laboral en el cambio de actitudes de los jóvenes del tercer año de Bachillerato Técnico Vocacional Opción</w:t>
      </w:r>
      <w:r w:rsidR="008558DC">
        <w:rPr>
          <w:rFonts w:ascii="Arial" w:hAnsi="Arial" w:cs="Arial"/>
          <w:sz w:val="24"/>
          <w:szCs w:val="24"/>
        </w:rPr>
        <w:t xml:space="preserve"> Contador</w:t>
      </w:r>
      <w:r w:rsidRPr="004314A0">
        <w:rPr>
          <w:rFonts w:ascii="Arial" w:hAnsi="Arial" w:cs="Arial"/>
          <w:sz w:val="24"/>
          <w:szCs w:val="24"/>
        </w:rPr>
        <w:t>. Por lo tanto este tipo de método facilitara la interrelación entre investigadoras y población objeto de estudio, para profundizar en el tema de análisis.</w:t>
      </w: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 xml:space="preserve">3.5.2 TÈCNICAS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Las técnicas que se utilizaron para llevar a cabo la investigación son:</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b/>
          <w:sz w:val="24"/>
          <w:szCs w:val="24"/>
        </w:rPr>
        <w:lastRenderedPageBreak/>
        <w:t xml:space="preserve">La encuesta: </w:t>
      </w:r>
      <w:r w:rsidRPr="004314A0">
        <w:rPr>
          <w:rFonts w:ascii="Arial" w:hAnsi="Arial" w:cs="Arial"/>
          <w:sz w:val="24"/>
          <w:szCs w:val="24"/>
        </w:rPr>
        <w:t xml:space="preserve">Permitió recopilar información en el lugar de los hechos, conformada por 12 preguntas en forma cerradas, tales preguntas se elaboraron para comprobar las hipótesis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b/>
          <w:sz w:val="24"/>
          <w:szCs w:val="24"/>
        </w:rPr>
        <w:t xml:space="preserve">La entrevista: </w:t>
      </w:r>
      <w:r w:rsidRPr="004314A0">
        <w:rPr>
          <w:rFonts w:ascii="Arial" w:hAnsi="Arial" w:cs="Arial"/>
          <w:sz w:val="24"/>
          <w:szCs w:val="24"/>
        </w:rPr>
        <w:t>Se utilizo para obtener información en forma verbal y que proporciona información de parte de los sujetos entrevistados acerca de los fenómenos que ocurren en un estudio determinado, este consta de 7 preguntas abiertas, dirigidas al subdirector de la institución educativa.</w:t>
      </w: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 xml:space="preserve">3.5.3 INSTRUMENTOS DE INVESTIGACION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b/>
          <w:sz w:val="24"/>
          <w:szCs w:val="24"/>
        </w:rPr>
        <w:t xml:space="preserve">El cuestionario: </w:t>
      </w:r>
      <w:r w:rsidRPr="004314A0">
        <w:rPr>
          <w:rFonts w:ascii="Arial" w:hAnsi="Arial" w:cs="Arial"/>
          <w:sz w:val="24"/>
          <w:szCs w:val="24"/>
        </w:rPr>
        <w:t>está conformado por 12 preguntas cerradas que igual mente hacen énfasis al análisis, y desarrollo de los cursos de habilitación laboral en el cambio de actitudes de los jóvenes. Ya que las interrogantes surgieron de las hipótesis de trabajo y especificas de la siguiente forma:</w:t>
      </w:r>
    </w:p>
    <w:tbl>
      <w:tblPr>
        <w:tblW w:w="0" w:type="auto"/>
        <w:tblBorders>
          <w:top w:val="single" w:sz="8" w:space="0" w:color="F79646"/>
          <w:left w:val="single" w:sz="8" w:space="0" w:color="F79646"/>
          <w:bottom w:val="single" w:sz="8" w:space="0" w:color="F79646"/>
          <w:right w:val="single" w:sz="8" w:space="0" w:color="F79646"/>
        </w:tblBorders>
        <w:tblLook w:val="04A0"/>
      </w:tblPr>
      <w:tblGrid>
        <w:gridCol w:w="4489"/>
        <w:gridCol w:w="4489"/>
      </w:tblGrid>
      <w:tr w:rsidR="00316769" w:rsidRPr="004314A0" w:rsidTr="006F1513">
        <w:tc>
          <w:tcPr>
            <w:tcW w:w="4489" w:type="dxa"/>
            <w:shd w:val="clear" w:color="auto" w:fill="F79646"/>
          </w:tcPr>
          <w:p w:rsidR="00316769" w:rsidRPr="004314A0" w:rsidRDefault="00316769" w:rsidP="006F1513">
            <w:pPr>
              <w:tabs>
                <w:tab w:val="center" w:pos="4419"/>
                <w:tab w:val="left" w:pos="5174"/>
              </w:tabs>
              <w:spacing w:line="360" w:lineRule="auto"/>
              <w:jc w:val="both"/>
              <w:rPr>
                <w:rFonts w:ascii="Arial" w:hAnsi="Arial" w:cs="Arial"/>
                <w:b/>
                <w:bCs/>
                <w:color w:val="FFFFFF"/>
                <w:sz w:val="24"/>
                <w:szCs w:val="24"/>
              </w:rPr>
            </w:pPr>
            <w:r w:rsidRPr="004314A0">
              <w:rPr>
                <w:rFonts w:ascii="Arial" w:hAnsi="Arial" w:cs="Arial"/>
                <w:b/>
                <w:bCs/>
                <w:color w:val="FFFFFF"/>
                <w:sz w:val="24"/>
                <w:szCs w:val="24"/>
              </w:rPr>
              <w:t xml:space="preserve">HIPOTESIS </w:t>
            </w:r>
          </w:p>
        </w:tc>
        <w:tc>
          <w:tcPr>
            <w:tcW w:w="4489" w:type="dxa"/>
            <w:shd w:val="clear" w:color="auto" w:fill="F79646"/>
          </w:tcPr>
          <w:p w:rsidR="00316769" w:rsidRPr="004314A0" w:rsidRDefault="00316769" w:rsidP="006F1513">
            <w:pPr>
              <w:tabs>
                <w:tab w:val="center" w:pos="4419"/>
                <w:tab w:val="left" w:pos="5174"/>
              </w:tabs>
              <w:spacing w:line="360" w:lineRule="auto"/>
              <w:jc w:val="both"/>
              <w:rPr>
                <w:rFonts w:ascii="Arial" w:hAnsi="Arial" w:cs="Arial"/>
                <w:b/>
                <w:bCs/>
                <w:color w:val="FFFFFF"/>
                <w:sz w:val="24"/>
                <w:szCs w:val="24"/>
              </w:rPr>
            </w:pPr>
            <w:r w:rsidRPr="004314A0">
              <w:rPr>
                <w:rFonts w:ascii="Arial" w:hAnsi="Arial" w:cs="Arial"/>
                <w:b/>
                <w:bCs/>
                <w:color w:val="FFFFFF"/>
                <w:sz w:val="24"/>
                <w:szCs w:val="24"/>
              </w:rPr>
              <w:t xml:space="preserve">PREGUNTAS </w:t>
            </w:r>
          </w:p>
        </w:tc>
      </w:tr>
      <w:tr w:rsidR="00316769" w:rsidRPr="004314A0" w:rsidTr="006F1513">
        <w:tc>
          <w:tcPr>
            <w:tcW w:w="4489" w:type="dxa"/>
            <w:tcBorders>
              <w:top w:val="single" w:sz="8" w:space="0" w:color="F79646"/>
              <w:left w:val="single" w:sz="8" w:space="0" w:color="F79646"/>
              <w:bottom w:val="single" w:sz="8" w:space="0" w:color="F79646"/>
            </w:tcBorders>
          </w:tcPr>
          <w:p w:rsidR="00316769" w:rsidRPr="004314A0" w:rsidRDefault="00316769" w:rsidP="006F1513">
            <w:pPr>
              <w:tabs>
                <w:tab w:val="center" w:pos="4419"/>
                <w:tab w:val="left" w:pos="5174"/>
              </w:tabs>
              <w:spacing w:line="360" w:lineRule="auto"/>
              <w:jc w:val="both"/>
              <w:rPr>
                <w:rFonts w:ascii="Arial" w:hAnsi="Arial" w:cs="Arial"/>
                <w:b/>
                <w:bCs/>
                <w:sz w:val="24"/>
                <w:szCs w:val="24"/>
              </w:rPr>
            </w:pPr>
            <w:r w:rsidRPr="004314A0">
              <w:rPr>
                <w:rFonts w:ascii="Arial" w:hAnsi="Arial" w:cs="Arial"/>
                <w:b/>
                <w:bCs/>
                <w:sz w:val="24"/>
                <w:szCs w:val="24"/>
              </w:rPr>
              <w:t xml:space="preserve">Hipótesis de trabajo </w:t>
            </w:r>
          </w:p>
        </w:tc>
        <w:tc>
          <w:tcPr>
            <w:tcW w:w="4489" w:type="dxa"/>
            <w:tcBorders>
              <w:top w:val="single" w:sz="8" w:space="0" w:color="F79646"/>
              <w:bottom w:val="single" w:sz="8" w:space="0" w:color="F79646"/>
              <w:right w:val="single" w:sz="8" w:space="0" w:color="F79646"/>
            </w:tcBorders>
          </w:tcPr>
          <w:p w:rsidR="00316769" w:rsidRPr="004314A0" w:rsidRDefault="00316769" w:rsidP="006F1513">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1,2,3</w:t>
            </w:r>
          </w:p>
        </w:tc>
      </w:tr>
      <w:tr w:rsidR="00316769" w:rsidRPr="004314A0" w:rsidTr="006F1513">
        <w:tc>
          <w:tcPr>
            <w:tcW w:w="4489" w:type="dxa"/>
          </w:tcPr>
          <w:p w:rsidR="00316769" w:rsidRPr="004314A0" w:rsidRDefault="00316769" w:rsidP="006F1513">
            <w:pPr>
              <w:tabs>
                <w:tab w:val="center" w:pos="4419"/>
                <w:tab w:val="left" w:pos="5174"/>
              </w:tabs>
              <w:spacing w:line="360" w:lineRule="auto"/>
              <w:jc w:val="both"/>
              <w:rPr>
                <w:rFonts w:ascii="Arial" w:hAnsi="Arial" w:cs="Arial"/>
                <w:b/>
                <w:bCs/>
                <w:sz w:val="24"/>
                <w:szCs w:val="24"/>
              </w:rPr>
            </w:pPr>
            <w:r w:rsidRPr="004314A0">
              <w:rPr>
                <w:rFonts w:ascii="Arial" w:hAnsi="Arial" w:cs="Arial"/>
                <w:b/>
                <w:bCs/>
                <w:sz w:val="24"/>
                <w:szCs w:val="24"/>
              </w:rPr>
              <w:t xml:space="preserve">Hipótesis especifica 1 </w:t>
            </w:r>
          </w:p>
        </w:tc>
        <w:tc>
          <w:tcPr>
            <w:tcW w:w="4489" w:type="dxa"/>
          </w:tcPr>
          <w:p w:rsidR="00316769" w:rsidRPr="004314A0" w:rsidRDefault="00316769" w:rsidP="006F1513">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4,5,6</w:t>
            </w:r>
          </w:p>
        </w:tc>
      </w:tr>
      <w:tr w:rsidR="00316769" w:rsidRPr="004314A0" w:rsidTr="006F1513">
        <w:tc>
          <w:tcPr>
            <w:tcW w:w="4489" w:type="dxa"/>
            <w:tcBorders>
              <w:top w:val="single" w:sz="8" w:space="0" w:color="F79646"/>
              <w:left w:val="single" w:sz="8" w:space="0" w:color="F79646"/>
              <w:bottom w:val="single" w:sz="8" w:space="0" w:color="F79646"/>
            </w:tcBorders>
          </w:tcPr>
          <w:p w:rsidR="00316769" w:rsidRPr="004314A0" w:rsidRDefault="00316769" w:rsidP="006F1513">
            <w:pPr>
              <w:tabs>
                <w:tab w:val="center" w:pos="4419"/>
                <w:tab w:val="left" w:pos="5174"/>
              </w:tabs>
              <w:spacing w:line="360" w:lineRule="auto"/>
              <w:jc w:val="both"/>
              <w:rPr>
                <w:rFonts w:ascii="Arial" w:hAnsi="Arial" w:cs="Arial"/>
                <w:b/>
                <w:bCs/>
                <w:sz w:val="24"/>
                <w:szCs w:val="24"/>
              </w:rPr>
            </w:pPr>
            <w:r w:rsidRPr="004314A0">
              <w:rPr>
                <w:rFonts w:ascii="Arial" w:hAnsi="Arial" w:cs="Arial"/>
                <w:b/>
                <w:bCs/>
                <w:sz w:val="24"/>
                <w:szCs w:val="24"/>
              </w:rPr>
              <w:t>Hipótesis especifica 2</w:t>
            </w:r>
          </w:p>
        </w:tc>
        <w:tc>
          <w:tcPr>
            <w:tcW w:w="4489" w:type="dxa"/>
            <w:tcBorders>
              <w:top w:val="single" w:sz="8" w:space="0" w:color="F79646"/>
              <w:bottom w:val="single" w:sz="8" w:space="0" w:color="F79646"/>
              <w:right w:val="single" w:sz="8" w:space="0" w:color="F79646"/>
            </w:tcBorders>
          </w:tcPr>
          <w:p w:rsidR="00316769" w:rsidRPr="004314A0" w:rsidRDefault="00316769" w:rsidP="006F1513">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7,8,9</w:t>
            </w:r>
          </w:p>
        </w:tc>
      </w:tr>
      <w:tr w:rsidR="00316769" w:rsidRPr="004314A0" w:rsidTr="006F1513">
        <w:tc>
          <w:tcPr>
            <w:tcW w:w="4489" w:type="dxa"/>
          </w:tcPr>
          <w:p w:rsidR="00316769" w:rsidRPr="004314A0" w:rsidRDefault="00316769" w:rsidP="006F1513">
            <w:pPr>
              <w:tabs>
                <w:tab w:val="center" w:pos="4419"/>
                <w:tab w:val="left" w:pos="5174"/>
              </w:tabs>
              <w:spacing w:line="360" w:lineRule="auto"/>
              <w:jc w:val="both"/>
              <w:rPr>
                <w:rFonts w:ascii="Arial" w:hAnsi="Arial" w:cs="Arial"/>
                <w:b/>
                <w:bCs/>
                <w:sz w:val="24"/>
                <w:szCs w:val="24"/>
              </w:rPr>
            </w:pPr>
            <w:r w:rsidRPr="004314A0">
              <w:rPr>
                <w:rFonts w:ascii="Arial" w:hAnsi="Arial" w:cs="Arial"/>
                <w:b/>
                <w:bCs/>
                <w:sz w:val="24"/>
                <w:szCs w:val="24"/>
              </w:rPr>
              <w:t xml:space="preserve">Hipótesis especifica 3 </w:t>
            </w:r>
          </w:p>
        </w:tc>
        <w:tc>
          <w:tcPr>
            <w:tcW w:w="4489" w:type="dxa"/>
          </w:tcPr>
          <w:p w:rsidR="00316769" w:rsidRPr="004314A0" w:rsidRDefault="00316769" w:rsidP="006F1513">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10,11,12</w:t>
            </w:r>
          </w:p>
        </w:tc>
      </w:tr>
    </w:tbl>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En este recuadro se presentan las preguntas que fueron desarrolladas con forme a cada una de las hipótesis que corresponde al cuestionario estructurado para los estudiantes de la institución educativa, con el propósito de indagar  las diferentes áreas del problema.</w:t>
      </w:r>
    </w:p>
    <w:p w:rsidR="00F939FF" w:rsidRPr="004314A0" w:rsidRDefault="00316769" w:rsidP="007F6822">
      <w:pPr>
        <w:tabs>
          <w:tab w:val="center" w:pos="4419"/>
          <w:tab w:val="left" w:pos="5174"/>
        </w:tabs>
        <w:spacing w:line="360" w:lineRule="auto"/>
        <w:jc w:val="both"/>
        <w:rPr>
          <w:rFonts w:ascii="Arial" w:hAnsi="Arial" w:cs="Arial"/>
          <w:sz w:val="24"/>
          <w:szCs w:val="24"/>
        </w:rPr>
      </w:pPr>
      <w:r w:rsidRPr="004314A0">
        <w:rPr>
          <w:rFonts w:ascii="Arial" w:hAnsi="Arial" w:cs="Arial"/>
          <w:b/>
          <w:sz w:val="24"/>
          <w:szCs w:val="24"/>
        </w:rPr>
        <w:t xml:space="preserve">Guía de entrevista: </w:t>
      </w:r>
      <w:r w:rsidR="00A213D6">
        <w:rPr>
          <w:rFonts w:ascii="Arial" w:hAnsi="Arial" w:cs="Arial"/>
          <w:sz w:val="24"/>
          <w:szCs w:val="24"/>
        </w:rPr>
        <w:t>este instrumento se aplicó</w:t>
      </w:r>
      <w:r w:rsidRPr="004314A0">
        <w:rPr>
          <w:rFonts w:ascii="Arial" w:hAnsi="Arial" w:cs="Arial"/>
          <w:sz w:val="24"/>
          <w:szCs w:val="24"/>
        </w:rPr>
        <w:t xml:space="preserve"> a los cinco docentes encargados de los cursos de habilitación laboral, a los padres de familia y  el subdirector del instituto de educación media, cuyo objetivo era conocer como inciden los talleres del Curso de Habilitación Laboral en el cambio de actitudes de los jóvenes a la vez </w:t>
      </w:r>
      <w:r w:rsidRPr="004314A0">
        <w:rPr>
          <w:rFonts w:ascii="Arial" w:hAnsi="Arial" w:cs="Arial"/>
          <w:sz w:val="24"/>
          <w:szCs w:val="24"/>
        </w:rPr>
        <w:lastRenderedPageBreak/>
        <w:t>consta de doce preguntas abiertas, que igual mente hacen énfasis al análisis de la problemática en estudio.</w:t>
      </w:r>
    </w:p>
    <w:p w:rsidR="00316769" w:rsidRPr="004314A0" w:rsidRDefault="00316769" w:rsidP="00316769">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3.6 METODOLOGIA Y PROCEDIMIENTO.</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Para llevar a cabo la investigación se siguió el proceso siguiente: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1. En primer lugar, se procedió a  hacer un estudio piloto para la validación del cuestionario  a ser administrado a los estudiantes. </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2. Una vez validado dicho instrumento se procedió a administrarlo en la institución educativa.</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3. Luego se </w:t>
      </w:r>
      <w:r w:rsidR="00AA6D0B">
        <w:rPr>
          <w:rFonts w:ascii="Arial" w:hAnsi="Arial" w:cs="Arial"/>
          <w:sz w:val="24"/>
          <w:szCs w:val="24"/>
        </w:rPr>
        <w:t xml:space="preserve">analizó y se interpretaron </w:t>
      </w:r>
      <w:r w:rsidRPr="004314A0">
        <w:rPr>
          <w:rFonts w:ascii="Arial" w:hAnsi="Arial" w:cs="Arial"/>
          <w:sz w:val="24"/>
          <w:szCs w:val="24"/>
        </w:rPr>
        <w:t>los datos obtenidos.</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 xml:space="preserve">4. En seguida se </w:t>
      </w:r>
      <w:r w:rsidR="00AA6D0B">
        <w:rPr>
          <w:rFonts w:ascii="Arial" w:hAnsi="Arial" w:cs="Arial"/>
          <w:sz w:val="24"/>
          <w:szCs w:val="24"/>
        </w:rPr>
        <w:t xml:space="preserve">presentaron </w:t>
      </w:r>
      <w:r w:rsidRPr="004314A0">
        <w:rPr>
          <w:rFonts w:ascii="Arial" w:hAnsi="Arial" w:cs="Arial"/>
          <w:sz w:val="24"/>
          <w:szCs w:val="24"/>
        </w:rPr>
        <w:t xml:space="preserve">los resultados </w:t>
      </w:r>
      <w:r w:rsidR="00AA6D0B">
        <w:rPr>
          <w:rFonts w:ascii="Arial" w:hAnsi="Arial" w:cs="Arial"/>
          <w:sz w:val="24"/>
          <w:szCs w:val="24"/>
        </w:rPr>
        <w:t>de la investigación, tomando en cuenta</w:t>
      </w:r>
      <w:r w:rsidRPr="004314A0">
        <w:rPr>
          <w:rFonts w:ascii="Arial" w:hAnsi="Arial" w:cs="Arial"/>
          <w:sz w:val="24"/>
          <w:szCs w:val="24"/>
        </w:rPr>
        <w:t xml:space="preserve"> las hipótesis.</w:t>
      </w:r>
    </w:p>
    <w:p w:rsidR="00316769" w:rsidRPr="004314A0" w:rsidRDefault="00316769" w:rsidP="00316769">
      <w:pPr>
        <w:tabs>
          <w:tab w:val="center" w:pos="4419"/>
          <w:tab w:val="left" w:pos="5174"/>
        </w:tabs>
        <w:spacing w:line="360" w:lineRule="auto"/>
        <w:jc w:val="both"/>
        <w:rPr>
          <w:rFonts w:ascii="Arial" w:hAnsi="Arial" w:cs="Arial"/>
          <w:sz w:val="24"/>
          <w:szCs w:val="24"/>
        </w:rPr>
      </w:pPr>
      <w:r w:rsidRPr="004314A0">
        <w:rPr>
          <w:rFonts w:ascii="Arial" w:hAnsi="Arial" w:cs="Arial"/>
          <w:sz w:val="24"/>
          <w:szCs w:val="24"/>
        </w:rPr>
        <w:t>5.  Finalmente se elaboraron las conclusiones y recomendaciones.</w:t>
      </w:r>
    </w:p>
    <w:p w:rsidR="008A4C66" w:rsidRDefault="00316769" w:rsidP="005D2F35">
      <w:pPr>
        <w:tabs>
          <w:tab w:val="center" w:pos="4419"/>
          <w:tab w:val="left" w:pos="5174"/>
        </w:tabs>
        <w:spacing w:line="360" w:lineRule="auto"/>
        <w:jc w:val="both"/>
        <w:rPr>
          <w:rFonts w:ascii="Arial" w:hAnsi="Arial" w:cs="Arial"/>
          <w:b/>
          <w:sz w:val="24"/>
          <w:szCs w:val="24"/>
        </w:rPr>
      </w:pPr>
      <w:r w:rsidRPr="004314A0">
        <w:rPr>
          <w:rFonts w:ascii="Arial" w:hAnsi="Arial" w:cs="Arial"/>
          <w:b/>
          <w:sz w:val="24"/>
          <w:szCs w:val="24"/>
        </w:rPr>
        <w:t xml:space="preserve">                             </w:t>
      </w:r>
      <w:r w:rsidR="005D2F35">
        <w:rPr>
          <w:rFonts w:ascii="Arial" w:hAnsi="Arial" w:cs="Arial"/>
          <w:b/>
          <w:sz w:val="24"/>
          <w:szCs w:val="24"/>
        </w:rPr>
        <w:t xml:space="preserve">                      </w:t>
      </w:r>
    </w:p>
    <w:p w:rsidR="00986E68" w:rsidRDefault="00986E68" w:rsidP="005D2F35">
      <w:pPr>
        <w:tabs>
          <w:tab w:val="center" w:pos="4419"/>
          <w:tab w:val="left" w:pos="5174"/>
        </w:tabs>
        <w:spacing w:line="360" w:lineRule="auto"/>
        <w:jc w:val="both"/>
        <w:rPr>
          <w:rFonts w:ascii="Arial" w:hAnsi="Arial" w:cs="Arial"/>
          <w:b/>
          <w:sz w:val="24"/>
          <w:szCs w:val="24"/>
        </w:rPr>
      </w:pPr>
    </w:p>
    <w:p w:rsidR="00986E68" w:rsidRDefault="00986E68" w:rsidP="005D2F35">
      <w:pPr>
        <w:tabs>
          <w:tab w:val="center" w:pos="4419"/>
          <w:tab w:val="left" w:pos="5174"/>
        </w:tabs>
        <w:spacing w:line="360" w:lineRule="auto"/>
        <w:jc w:val="both"/>
        <w:rPr>
          <w:rFonts w:ascii="Arial" w:hAnsi="Arial" w:cs="Arial"/>
          <w:b/>
          <w:sz w:val="24"/>
          <w:szCs w:val="24"/>
        </w:rPr>
      </w:pPr>
    </w:p>
    <w:p w:rsidR="00986E68" w:rsidRDefault="00986E68" w:rsidP="005D2F35">
      <w:pPr>
        <w:tabs>
          <w:tab w:val="center" w:pos="4419"/>
          <w:tab w:val="left" w:pos="5174"/>
        </w:tabs>
        <w:spacing w:line="360" w:lineRule="auto"/>
        <w:jc w:val="both"/>
        <w:rPr>
          <w:rFonts w:ascii="Arial" w:hAnsi="Arial" w:cs="Arial"/>
          <w:b/>
          <w:sz w:val="24"/>
          <w:szCs w:val="24"/>
        </w:rPr>
      </w:pPr>
    </w:p>
    <w:p w:rsidR="00986E68" w:rsidRDefault="00986E68" w:rsidP="005D2F35">
      <w:pPr>
        <w:tabs>
          <w:tab w:val="center" w:pos="4419"/>
          <w:tab w:val="left" w:pos="5174"/>
        </w:tabs>
        <w:spacing w:line="360" w:lineRule="auto"/>
        <w:jc w:val="both"/>
        <w:rPr>
          <w:rFonts w:ascii="Arial" w:hAnsi="Arial" w:cs="Arial"/>
          <w:b/>
          <w:sz w:val="24"/>
          <w:szCs w:val="24"/>
        </w:rPr>
      </w:pPr>
    </w:p>
    <w:p w:rsidR="00AB496B" w:rsidRDefault="00AB496B" w:rsidP="005D2F35">
      <w:pPr>
        <w:tabs>
          <w:tab w:val="center" w:pos="4419"/>
          <w:tab w:val="left" w:pos="5174"/>
        </w:tabs>
        <w:spacing w:line="360" w:lineRule="auto"/>
        <w:jc w:val="both"/>
        <w:rPr>
          <w:rFonts w:ascii="Arial" w:hAnsi="Arial" w:cs="Arial"/>
          <w:b/>
          <w:sz w:val="24"/>
          <w:szCs w:val="24"/>
        </w:rPr>
      </w:pPr>
    </w:p>
    <w:p w:rsidR="00AB496B" w:rsidRDefault="00AB496B" w:rsidP="005D2F35">
      <w:pPr>
        <w:tabs>
          <w:tab w:val="center" w:pos="4419"/>
          <w:tab w:val="left" w:pos="5174"/>
        </w:tabs>
        <w:spacing w:line="360" w:lineRule="auto"/>
        <w:jc w:val="both"/>
        <w:rPr>
          <w:rFonts w:ascii="Arial" w:hAnsi="Arial" w:cs="Arial"/>
          <w:b/>
          <w:sz w:val="24"/>
          <w:szCs w:val="24"/>
        </w:rPr>
      </w:pPr>
    </w:p>
    <w:p w:rsidR="00AB496B" w:rsidRDefault="00AB496B" w:rsidP="005D2F35">
      <w:pPr>
        <w:tabs>
          <w:tab w:val="center" w:pos="4419"/>
          <w:tab w:val="left" w:pos="5174"/>
        </w:tabs>
        <w:spacing w:line="360" w:lineRule="auto"/>
        <w:jc w:val="both"/>
        <w:rPr>
          <w:rFonts w:ascii="Arial" w:hAnsi="Arial" w:cs="Arial"/>
          <w:b/>
          <w:sz w:val="24"/>
          <w:szCs w:val="24"/>
        </w:rPr>
      </w:pPr>
    </w:p>
    <w:p w:rsidR="00986E68" w:rsidRDefault="00986E68" w:rsidP="005D2F35">
      <w:pPr>
        <w:tabs>
          <w:tab w:val="center" w:pos="4419"/>
          <w:tab w:val="left" w:pos="5174"/>
        </w:tabs>
        <w:spacing w:line="360" w:lineRule="auto"/>
        <w:jc w:val="both"/>
        <w:rPr>
          <w:rFonts w:ascii="Arial" w:hAnsi="Arial" w:cs="Arial"/>
          <w:b/>
          <w:sz w:val="24"/>
          <w:szCs w:val="24"/>
        </w:rPr>
      </w:pPr>
    </w:p>
    <w:p w:rsidR="00986E68" w:rsidRPr="004314A0" w:rsidRDefault="00986E68" w:rsidP="005D2F35">
      <w:pPr>
        <w:tabs>
          <w:tab w:val="center" w:pos="4419"/>
          <w:tab w:val="left" w:pos="5174"/>
        </w:tabs>
        <w:spacing w:line="360" w:lineRule="auto"/>
        <w:jc w:val="both"/>
        <w:rPr>
          <w:rFonts w:ascii="Arial" w:hAnsi="Arial" w:cs="Arial"/>
          <w:b/>
          <w:sz w:val="24"/>
          <w:szCs w:val="24"/>
        </w:rPr>
      </w:pPr>
    </w:p>
    <w:p w:rsidR="00AB496B" w:rsidRDefault="00AB496B" w:rsidP="008A4C66">
      <w:pPr>
        <w:spacing w:line="360" w:lineRule="auto"/>
        <w:jc w:val="center"/>
        <w:rPr>
          <w:rFonts w:ascii="Arial" w:hAnsi="Arial" w:cs="Arial"/>
          <w:b/>
          <w:sz w:val="24"/>
          <w:szCs w:val="24"/>
        </w:rPr>
      </w:pPr>
    </w:p>
    <w:p w:rsidR="008A4C66" w:rsidRPr="004314A0" w:rsidRDefault="008A4C66" w:rsidP="008A4C66">
      <w:pPr>
        <w:spacing w:line="360" w:lineRule="auto"/>
        <w:jc w:val="center"/>
        <w:rPr>
          <w:rFonts w:ascii="Arial" w:hAnsi="Arial" w:cs="Arial"/>
          <w:b/>
          <w:sz w:val="24"/>
          <w:szCs w:val="24"/>
        </w:rPr>
      </w:pPr>
      <w:r w:rsidRPr="004314A0">
        <w:rPr>
          <w:rFonts w:ascii="Arial" w:hAnsi="Arial" w:cs="Arial"/>
          <w:b/>
          <w:sz w:val="24"/>
          <w:szCs w:val="24"/>
        </w:rPr>
        <w:t>CAPITULO IV</w:t>
      </w:r>
    </w:p>
    <w:p w:rsidR="008A4C66" w:rsidRDefault="008A4C66" w:rsidP="008A4C66">
      <w:pPr>
        <w:spacing w:line="360" w:lineRule="auto"/>
        <w:jc w:val="center"/>
        <w:rPr>
          <w:rFonts w:ascii="Arial" w:hAnsi="Arial" w:cs="Arial"/>
          <w:b/>
          <w:sz w:val="24"/>
          <w:szCs w:val="24"/>
        </w:rPr>
      </w:pPr>
      <w:r w:rsidRPr="004314A0">
        <w:rPr>
          <w:rFonts w:ascii="Arial" w:hAnsi="Arial" w:cs="Arial"/>
          <w:b/>
          <w:sz w:val="24"/>
          <w:szCs w:val="24"/>
        </w:rPr>
        <w:t>ANALISIS E INTERPRETACION DE RESULTADOS</w:t>
      </w:r>
    </w:p>
    <w:p w:rsidR="000121E4" w:rsidRPr="004314A0" w:rsidRDefault="000121E4" w:rsidP="000121E4">
      <w:pPr>
        <w:spacing w:line="360" w:lineRule="auto"/>
        <w:rPr>
          <w:rFonts w:ascii="Arial" w:hAnsi="Arial" w:cs="Arial"/>
          <w:b/>
          <w:sz w:val="24"/>
          <w:szCs w:val="24"/>
        </w:rPr>
      </w:pPr>
      <w:r>
        <w:rPr>
          <w:rFonts w:ascii="Arial" w:hAnsi="Arial" w:cs="Arial"/>
          <w:b/>
          <w:sz w:val="24"/>
          <w:szCs w:val="24"/>
        </w:rPr>
        <w:t xml:space="preserve">4.1 ORGANIZACIÓN Y CLASIFICACIÓN DE LOS DATOS </w:t>
      </w:r>
    </w:p>
    <w:p w:rsidR="00E022A6" w:rsidRPr="004314A0" w:rsidRDefault="00E022A6" w:rsidP="008A4C66">
      <w:pPr>
        <w:spacing w:line="360" w:lineRule="auto"/>
        <w:rPr>
          <w:rFonts w:ascii="Arial" w:hAnsi="Arial" w:cs="Arial"/>
          <w:b/>
          <w:sz w:val="24"/>
          <w:szCs w:val="24"/>
        </w:rPr>
      </w:pPr>
    </w:p>
    <w:p w:rsidR="008A4C66" w:rsidRPr="004314A0" w:rsidRDefault="008A4C66" w:rsidP="008A4C66">
      <w:pPr>
        <w:spacing w:line="360" w:lineRule="auto"/>
        <w:jc w:val="both"/>
        <w:rPr>
          <w:rFonts w:ascii="Arial" w:hAnsi="Arial" w:cs="Arial"/>
          <w:sz w:val="24"/>
          <w:szCs w:val="24"/>
        </w:rPr>
      </w:pPr>
      <w:r w:rsidRPr="004314A0">
        <w:rPr>
          <w:rFonts w:ascii="Arial" w:hAnsi="Arial" w:cs="Arial"/>
          <w:sz w:val="24"/>
          <w:szCs w:val="24"/>
        </w:rPr>
        <w:t>A continuación se presenta en el siguiente  capítulo la clasificación de los datos correspondientes a los resultados de la investigación,  retomando en este la presentación,  organización y clasificación de los datos obtenidos , en la investigación realizada en la institución educativa,  esta  llevada a cabo en un primer momento por medio de un cuestionario administrado a los estudiantes del tercer año de bachillerato ,  contando con doce preguntas cerradas con su respectiva respuesta , para responder  un  sí o un no  con su frecuencia y porcentaje respectivo . Así mismo a  dichas  respuestas se les aplico  el  método porcentual,  y se representan por medio de gráficos de pastel con la que se hizo el análisis e interpretación de los datos.</w:t>
      </w:r>
    </w:p>
    <w:p w:rsidR="008A4C66" w:rsidRPr="004314A0" w:rsidRDefault="008A4C66" w:rsidP="008A4C66">
      <w:pPr>
        <w:spacing w:line="360" w:lineRule="auto"/>
        <w:jc w:val="both"/>
        <w:rPr>
          <w:rFonts w:ascii="Arial" w:hAnsi="Arial" w:cs="Arial"/>
          <w:sz w:val="24"/>
          <w:szCs w:val="24"/>
        </w:rPr>
      </w:pPr>
    </w:p>
    <w:p w:rsidR="008A4C66" w:rsidRPr="004314A0" w:rsidRDefault="008A4C66" w:rsidP="008A4C66">
      <w:pPr>
        <w:spacing w:line="360" w:lineRule="auto"/>
        <w:jc w:val="both"/>
        <w:rPr>
          <w:rFonts w:ascii="Arial" w:hAnsi="Arial" w:cs="Arial"/>
          <w:sz w:val="24"/>
          <w:szCs w:val="24"/>
        </w:rPr>
      </w:pPr>
      <w:r w:rsidRPr="004314A0">
        <w:rPr>
          <w:rFonts w:ascii="Arial" w:hAnsi="Arial" w:cs="Arial"/>
          <w:sz w:val="24"/>
          <w:szCs w:val="24"/>
        </w:rPr>
        <w:t xml:space="preserve">En un segundo momento se presentan en cuadros de  doble entrada, las entrevistas realizadas al subdirector, de la institución educativa al igual, las respuestas  de las entrevistas de los padres de familia y docentes encargados de los cursos de habilitación laboral. Estos cuadros presentan  preguntas abiertas, seguido de la respuesta obtenida por medio de dichas entrevistas, finalizando con su análisis e interpretación  para cada interrogante. </w:t>
      </w:r>
    </w:p>
    <w:p w:rsidR="008A4C66" w:rsidRPr="004314A0" w:rsidRDefault="008A4C66" w:rsidP="008A4C66">
      <w:pPr>
        <w:spacing w:line="360" w:lineRule="auto"/>
        <w:jc w:val="both"/>
        <w:rPr>
          <w:rFonts w:ascii="Arial" w:hAnsi="Arial" w:cs="Arial"/>
          <w:b/>
          <w:sz w:val="24"/>
          <w:szCs w:val="24"/>
        </w:rPr>
      </w:pPr>
    </w:p>
    <w:p w:rsidR="0062395E" w:rsidRDefault="0062395E" w:rsidP="008A4C66">
      <w:pPr>
        <w:rPr>
          <w:rFonts w:ascii="Arial" w:hAnsi="Arial" w:cs="Arial"/>
          <w:b/>
          <w:sz w:val="24"/>
          <w:szCs w:val="24"/>
        </w:rPr>
      </w:pPr>
    </w:p>
    <w:p w:rsidR="00AB496B" w:rsidRDefault="00AB496B" w:rsidP="008A4C66">
      <w:pPr>
        <w:rPr>
          <w:rFonts w:ascii="Arial" w:hAnsi="Arial" w:cs="Arial"/>
          <w:b/>
          <w:sz w:val="24"/>
          <w:szCs w:val="24"/>
        </w:rPr>
      </w:pPr>
    </w:p>
    <w:p w:rsidR="00D829FB" w:rsidRDefault="00D829FB" w:rsidP="00D829FB">
      <w:pPr>
        <w:rPr>
          <w:rFonts w:ascii="Arial" w:hAnsi="Arial" w:cs="Arial"/>
          <w:b/>
          <w:sz w:val="24"/>
          <w:szCs w:val="24"/>
        </w:rPr>
      </w:pPr>
    </w:p>
    <w:p w:rsidR="00D829FB" w:rsidRPr="00984219" w:rsidRDefault="00D829FB" w:rsidP="00D829FB">
      <w:pPr>
        <w:rPr>
          <w:rFonts w:ascii="Arial" w:hAnsi="Arial" w:cs="Arial"/>
          <w:b/>
          <w:sz w:val="24"/>
          <w:szCs w:val="24"/>
        </w:rPr>
      </w:pPr>
      <w:r w:rsidRPr="00984219">
        <w:rPr>
          <w:rFonts w:ascii="Arial" w:hAnsi="Arial" w:cs="Arial"/>
          <w:b/>
          <w:sz w:val="24"/>
          <w:szCs w:val="24"/>
        </w:rPr>
        <w:lastRenderedPageBreak/>
        <w:t xml:space="preserve">4.1 Organización y clasificación de los datos </w:t>
      </w:r>
    </w:p>
    <w:p w:rsidR="00D829FB" w:rsidRDefault="00D829FB" w:rsidP="00D829FB">
      <w:pPr>
        <w:spacing w:line="360" w:lineRule="auto"/>
        <w:jc w:val="both"/>
        <w:rPr>
          <w:rFonts w:ascii="Arial" w:hAnsi="Arial" w:cs="Arial"/>
          <w:sz w:val="24"/>
          <w:szCs w:val="24"/>
        </w:rPr>
      </w:pPr>
      <w:r w:rsidRPr="00984219">
        <w:rPr>
          <w:rFonts w:ascii="Arial" w:hAnsi="Arial" w:cs="Arial"/>
          <w:sz w:val="24"/>
          <w:szCs w:val="24"/>
        </w:rPr>
        <w:t xml:space="preserve">Cuadro de tabulación de datos del cuestionario administrado a estudiantes del </w:t>
      </w:r>
      <w:r w:rsidR="00B525DB" w:rsidRPr="00984219">
        <w:rPr>
          <w:rFonts w:ascii="Arial" w:hAnsi="Arial" w:cs="Arial"/>
          <w:sz w:val="24"/>
          <w:szCs w:val="24"/>
        </w:rPr>
        <w:t>t</w:t>
      </w:r>
      <w:r w:rsidRPr="00984219">
        <w:rPr>
          <w:rFonts w:ascii="Arial" w:hAnsi="Arial" w:cs="Arial"/>
          <w:sz w:val="24"/>
          <w:szCs w:val="24"/>
        </w:rPr>
        <w:t xml:space="preserve">ercer año de </w:t>
      </w:r>
      <w:r w:rsidR="00CC14A6" w:rsidRPr="00984219">
        <w:rPr>
          <w:rFonts w:ascii="Arial" w:hAnsi="Arial" w:cs="Arial"/>
          <w:sz w:val="24"/>
          <w:szCs w:val="24"/>
        </w:rPr>
        <w:t>B</w:t>
      </w:r>
      <w:r w:rsidRPr="00984219">
        <w:rPr>
          <w:rFonts w:ascii="Arial" w:hAnsi="Arial" w:cs="Arial"/>
          <w:sz w:val="24"/>
          <w:szCs w:val="24"/>
        </w:rPr>
        <w:t xml:space="preserve">achillerato </w:t>
      </w:r>
      <w:r w:rsidR="00CC14A6" w:rsidRPr="00984219">
        <w:rPr>
          <w:rFonts w:ascii="Arial" w:hAnsi="Arial" w:cs="Arial"/>
          <w:sz w:val="24"/>
          <w:szCs w:val="24"/>
        </w:rPr>
        <w:t>T</w:t>
      </w:r>
      <w:r w:rsidRPr="00984219">
        <w:rPr>
          <w:rFonts w:ascii="Arial" w:hAnsi="Arial" w:cs="Arial"/>
          <w:sz w:val="24"/>
          <w:szCs w:val="24"/>
        </w:rPr>
        <w:t xml:space="preserve">écnico </w:t>
      </w:r>
      <w:r w:rsidR="00CC14A6" w:rsidRPr="00984219">
        <w:rPr>
          <w:rFonts w:ascii="Arial" w:hAnsi="Arial" w:cs="Arial"/>
          <w:sz w:val="24"/>
          <w:szCs w:val="24"/>
        </w:rPr>
        <w:t>V</w:t>
      </w:r>
      <w:r w:rsidRPr="00984219">
        <w:rPr>
          <w:rFonts w:ascii="Arial" w:hAnsi="Arial" w:cs="Arial"/>
          <w:sz w:val="24"/>
          <w:szCs w:val="24"/>
        </w:rPr>
        <w:t xml:space="preserve">ocacional </w:t>
      </w:r>
      <w:r w:rsidR="00CC14A6" w:rsidRPr="00984219">
        <w:rPr>
          <w:rFonts w:ascii="Arial" w:hAnsi="Arial" w:cs="Arial"/>
          <w:sz w:val="24"/>
          <w:szCs w:val="24"/>
        </w:rPr>
        <w:t>O</w:t>
      </w:r>
      <w:r w:rsidRPr="00984219">
        <w:rPr>
          <w:rFonts w:ascii="Arial" w:hAnsi="Arial" w:cs="Arial"/>
          <w:sz w:val="24"/>
          <w:szCs w:val="24"/>
        </w:rPr>
        <w:t xml:space="preserve">pción </w:t>
      </w:r>
      <w:r w:rsidR="00CC14A6" w:rsidRPr="00984219">
        <w:rPr>
          <w:rFonts w:ascii="Arial" w:hAnsi="Arial" w:cs="Arial"/>
          <w:sz w:val="24"/>
          <w:szCs w:val="24"/>
        </w:rPr>
        <w:t>C</w:t>
      </w:r>
      <w:r w:rsidRPr="00984219">
        <w:rPr>
          <w:rFonts w:ascii="Arial" w:hAnsi="Arial" w:cs="Arial"/>
          <w:sz w:val="24"/>
          <w:szCs w:val="24"/>
        </w:rPr>
        <w:t>ontador del Instituto Nacional Maestro Alberto Masferrer.</w:t>
      </w:r>
    </w:p>
    <w:tbl>
      <w:tblPr>
        <w:tblpPr w:leftFromText="141" w:rightFromText="141" w:vertAnchor="text" w:horzAnchor="page" w:tblpXSpec="center" w:tblpY="1001"/>
        <w:tblW w:w="622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610"/>
        <w:gridCol w:w="2520"/>
        <w:gridCol w:w="766"/>
        <w:gridCol w:w="717"/>
        <w:gridCol w:w="721"/>
        <w:gridCol w:w="895"/>
      </w:tblGrid>
      <w:tr w:rsidR="006F0A93" w:rsidRPr="00984219" w:rsidTr="009522FD">
        <w:trPr>
          <w:trHeight w:val="209"/>
        </w:trPr>
        <w:tc>
          <w:tcPr>
            <w:tcW w:w="610"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1</w:t>
            </w:r>
          </w:p>
        </w:tc>
        <w:tc>
          <w:tcPr>
            <w:tcW w:w="2520"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rPr>
                <w:rFonts w:ascii="Arial" w:hAnsi="Arial" w:cs="Arial"/>
                <w:sz w:val="24"/>
                <w:szCs w:val="24"/>
              </w:rPr>
            </w:pPr>
            <w:r w:rsidRPr="00984219">
              <w:rPr>
                <w:rFonts w:ascii="Arial" w:hAnsi="Arial" w:cs="Arial"/>
                <w:sz w:val="24"/>
                <w:szCs w:val="24"/>
              </w:rPr>
              <w:t>¿Te muestras responsable con el trabajo que realizas dentro de los cursos de habilitación laboral?</w:t>
            </w:r>
          </w:p>
          <w:p w:rsidR="006F0A93" w:rsidRPr="00984219" w:rsidRDefault="006F0A93" w:rsidP="006F0A93">
            <w:pPr>
              <w:tabs>
                <w:tab w:val="left" w:pos="2355"/>
              </w:tabs>
              <w:rPr>
                <w:rFonts w:ascii="Arial" w:hAnsi="Arial" w:cs="Arial"/>
                <w:sz w:val="24"/>
                <w:szCs w:val="24"/>
              </w:rPr>
            </w:pPr>
          </w:p>
        </w:tc>
        <w:tc>
          <w:tcPr>
            <w:tcW w:w="1483" w:type="dxa"/>
            <w:gridSpan w:val="2"/>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jc w:val="center"/>
              <w:rPr>
                <w:rFonts w:ascii="Arial" w:hAnsi="Arial" w:cs="Arial"/>
                <w:sz w:val="24"/>
                <w:szCs w:val="24"/>
              </w:rPr>
            </w:pPr>
            <w:r w:rsidRPr="00984219">
              <w:rPr>
                <w:rFonts w:ascii="Arial" w:hAnsi="Arial" w:cs="Arial"/>
                <w:sz w:val="24"/>
                <w:szCs w:val="24"/>
              </w:rPr>
              <w:t xml:space="preserve">           FR</w:t>
            </w:r>
          </w:p>
        </w:tc>
        <w:tc>
          <w:tcPr>
            <w:tcW w:w="1616" w:type="dxa"/>
            <w:gridSpan w:val="2"/>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w:t>
            </w:r>
          </w:p>
        </w:tc>
      </w:tr>
      <w:tr w:rsidR="006F0A93" w:rsidRPr="00984219" w:rsidTr="009522FD">
        <w:trPr>
          <w:trHeight w:val="126"/>
        </w:trPr>
        <w:tc>
          <w:tcPr>
            <w:tcW w:w="610" w:type="dxa"/>
            <w:vMerge/>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eastAsia="Times New Roman" w:hAnsi="Arial" w:cs="Arial"/>
                <w:b/>
                <w:bCs/>
                <w:sz w:val="24"/>
                <w:szCs w:val="24"/>
              </w:rPr>
            </w:pPr>
          </w:p>
        </w:tc>
        <w:tc>
          <w:tcPr>
            <w:tcW w:w="2520" w:type="dxa"/>
            <w:vMerge/>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p>
        </w:tc>
        <w:tc>
          <w:tcPr>
            <w:tcW w:w="766"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SI</w:t>
            </w:r>
          </w:p>
        </w:tc>
        <w:tc>
          <w:tcPr>
            <w:tcW w:w="716"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47</w:t>
            </w:r>
          </w:p>
        </w:tc>
        <w:tc>
          <w:tcPr>
            <w:tcW w:w="721"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90.4</w:t>
            </w:r>
          </w:p>
        </w:tc>
        <w:tc>
          <w:tcPr>
            <w:tcW w:w="895"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p>
        </w:tc>
      </w:tr>
      <w:tr w:rsidR="006F0A93" w:rsidRPr="00984219" w:rsidTr="009522FD">
        <w:trPr>
          <w:trHeight w:val="126"/>
        </w:trPr>
        <w:tc>
          <w:tcPr>
            <w:tcW w:w="610" w:type="dxa"/>
            <w:vMerge/>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eastAsia="Times New Roman" w:hAnsi="Arial" w:cs="Arial"/>
                <w:b/>
                <w:bCs/>
                <w:sz w:val="24"/>
                <w:szCs w:val="24"/>
              </w:rPr>
            </w:pPr>
          </w:p>
        </w:tc>
        <w:tc>
          <w:tcPr>
            <w:tcW w:w="2520" w:type="dxa"/>
            <w:vMerge/>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p>
        </w:tc>
        <w:tc>
          <w:tcPr>
            <w:tcW w:w="766"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NO</w:t>
            </w:r>
          </w:p>
        </w:tc>
        <w:tc>
          <w:tcPr>
            <w:tcW w:w="716"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5</w:t>
            </w:r>
          </w:p>
        </w:tc>
        <w:tc>
          <w:tcPr>
            <w:tcW w:w="721"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 xml:space="preserve">  9.6</w:t>
            </w:r>
          </w:p>
        </w:tc>
        <w:tc>
          <w:tcPr>
            <w:tcW w:w="895"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p>
        </w:tc>
      </w:tr>
      <w:tr w:rsidR="006F0A93" w:rsidRPr="00984219" w:rsidTr="009522FD">
        <w:trPr>
          <w:trHeight w:val="583"/>
        </w:trPr>
        <w:tc>
          <w:tcPr>
            <w:tcW w:w="610" w:type="dxa"/>
            <w:vMerge/>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eastAsia="Times New Roman" w:hAnsi="Arial" w:cs="Arial"/>
                <w:b/>
                <w:bCs/>
                <w:sz w:val="24"/>
                <w:szCs w:val="24"/>
              </w:rPr>
            </w:pPr>
          </w:p>
        </w:tc>
        <w:tc>
          <w:tcPr>
            <w:tcW w:w="2520" w:type="dxa"/>
            <w:vMerge/>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p>
        </w:tc>
        <w:tc>
          <w:tcPr>
            <w:tcW w:w="766"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p>
        </w:tc>
        <w:tc>
          <w:tcPr>
            <w:tcW w:w="716"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p>
        </w:tc>
        <w:tc>
          <w:tcPr>
            <w:tcW w:w="721"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p>
        </w:tc>
        <w:tc>
          <w:tcPr>
            <w:tcW w:w="895" w:type="dxa"/>
            <w:tcBorders>
              <w:top w:val="single" w:sz="8" w:space="0" w:color="9BBB59"/>
              <w:left w:val="single" w:sz="8" w:space="0" w:color="9BBB59"/>
              <w:bottom w:val="single" w:sz="8" w:space="0" w:color="9BBB59"/>
              <w:right w:val="single" w:sz="8" w:space="0" w:color="9BBB59"/>
            </w:tcBorders>
          </w:tcPr>
          <w:p w:rsidR="006F0A93" w:rsidRPr="00984219" w:rsidRDefault="006F0A93" w:rsidP="006F0A93">
            <w:pPr>
              <w:tabs>
                <w:tab w:val="left" w:pos="2355"/>
              </w:tabs>
              <w:rPr>
                <w:rFonts w:ascii="Arial" w:hAnsi="Arial" w:cs="Arial"/>
                <w:sz w:val="24"/>
                <w:szCs w:val="24"/>
              </w:rPr>
            </w:pPr>
          </w:p>
        </w:tc>
      </w:tr>
      <w:tr w:rsidR="006F0A93" w:rsidRPr="00984219" w:rsidTr="009522FD">
        <w:trPr>
          <w:trHeight w:val="207"/>
        </w:trPr>
        <w:tc>
          <w:tcPr>
            <w:tcW w:w="3130" w:type="dxa"/>
            <w:gridSpan w:val="2"/>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TOTAL</w:t>
            </w:r>
          </w:p>
        </w:tc>
        <w:tc>
          <w:tcPr>
            <w:tcW w:w="766"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p>
        </w:tc>
        <w:tc>
          <w:tcPr>
            <w:tcW w:w="716"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52</w:t>
            </w:r>
          </w:p>
        </w:tc>
        <w:tc>
          <w:tcPr>
            <w:tcW w:w="721"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100</w:t>
            </w:r>
          </w:p>
        </w:tc>
        <w:tc>
          <w:tcPr>
            <w:tcW w:w="895" w:type="dxa"/>
            <w:tcBorders>
              <w:top w:val="single" w:sz="8" w:space="0" w:color="9BBB59"/>
              <w:left w:val="single" w:sz="8" w:space="0" w:color="9BBB59"/>
              <w:bottom w:val="single" w:sz="8" w:space="0" w:color="9BBB59"/>
              <w:right w:val="single" w:sz="8" w:space="0" w:color="9BBB59"/>
            </w:tcBorders>
            <w:shd w:val="clear" w:color="auto" w:fill="E6EED5"/>
          </w:tcPr>
          <w:p w:rsidR="006F0A93" w:rsidRPr="00984219" w:rsidRDefault="006F0A93" w:rsidP="006F0A93">
            <w:pPr>
              <w:tabs>
                <w:tab w:val="left" w:pos="2355"/>
              </w:tabs>
              <w:rPr>
                <w:rFonts w:ascii="Arial" w:hAnsi="Arial" w:cs="Arial"/>
                <w:sz w:val="24"/>
                <w:szCs w:val="24"/>
              </w:rPr>
            </w:pPr>
          </w:p>
        </w:tc>
      </w:tr>
    </w:tbl>
    <w:p w:rsidR="00D829FB" w:rsidRPr="00F704A5" w:rsidRDefault="00D829FB" w:rsidP="006F0A93">
      <w:pPr>
        <w:spacing w:line="360" w:lineRule="auto"/>
        <w:jc w:val="center"/>
        <w:rPr>
          <w:rFonts w:ascii="Arial" w:hAnsi="Arial" w:cs="Arial"/>
          <w:b/>
          <w:sz w:val="24"/>
          <w:szCs w:val="24"/>
        </w:rPr>
      </w:pPr>
      <w:r w:rsidRPr="00F704A5">
        <w:rPr>
          <w:rFonts w:ascii="Arial" w:hAnsi="Arial" w:cs="Arial"/>
          <w:b/>
          <w:sz w:val="24"/>
          <w:szCs w:val="24"/>
        </w:rPr>
        <w:t>Cuadro Nº 1</w:t>
      </w:r>
    </w:p>
    <w:p w:rsidR="00D829FB" w:rsidRPr="00984219" w:rsidRDefault="00D829FB" w:rsidP="00D829FB">
      <w:pPr>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Default="00D829FB" w:rsidP="00D829FB">
      <w:pPr>
        <w:tabs>
          <w:tab w:val="left" w:pos="2355"/>
        </w:tabs>
        <w:rPr>
          <w:rFonts w:ascii="Arial" w:hAnsi="Arial" w:cs="Arial"/>
          <w:b/>
          <w:sz w:val="24"/>
          <w:szCs w:val="24"/>
        </w:rPr>
      </w:pPr>
    </w:p>
    <w:p w:rsidR="006F0A93" w:rsidRDefault="006F0A93" w:rsidP="00D829FB">
      <w:pPr>
        <w:tabs>
          <w:tab w:val="left" w:pos="2355"/>
        </w:tabs>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66944" behindDoc="0" locked="0" layoutInCell="1" allowOverlap="1">
            <wp:simplePos x="0" y="0"/>
            <wp:positionH relativeFrom="column">
              <wp:posOffset>1824990</wp:posOffset>
            </wp:positionH>
            <wp:positionV relativeFrom="paragraph">
              <wp:posOffset>107315</wp:posOffset>
            </wp:positionV>
            <wp:extent cx="2743200" cy="1828800"/>
            <wp:effectExtent l="19050" t="0" r="0" b="0"/>
            <wp:wrapSquare wrapText="right"/>
            <wp:docPr id="1" name="Objeto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6F0A93" w:rsidRDefault="006F0A93" w:rsidP="00D829FB">
      <w:pPr>
        <w:tabs>
          <w:tab w:val="left" w:pos="2355"/>
        </w:tabs>
        <w:rPr>
          <w:rFonts w:ascii="Arial" w:hAnsi="Arial" w:cs="Arial"/>
          <w:b/>
          <w:sz w:val="24"/>
          <w:szCs w:val="24"/>
        </w:rPr>
      </w:pPr>
    </w:p>
    <w:p w:rsidR="006F0A93" w:rsidRDefault="006F0A93" w:rsidP="00D829FB">
      <w:pPr>
        <w:tabs>
          <w:tab w:val="left" w:pos="2355"/>
        </w:tabs>
        <w:rPr>
          <w:rFonts w:ascii="Arial" w:hAnsi="Arial" w:cs="Arial"/>
          <w:b/>
          <w:sz w:val="24"/>
          <w:szCs w:val="24"/>
        </w:rPr>
      </w:pPr>
    </w:p>
    <w:p w:rsidR="006F0A93" w:rsidRDefault="006F0A93" w:rsidP="00D829FB">
      <w:pPr>
        <w:tabs>
          <w:tab w:val="left" w:pos="2355"/>
        </w:tabs>
        <w:rPr>
          <w:rFonts w:ascii="Arial" w:hAnsi="Arial" w:cs="Arial"/>
          <w:b/>
          <w:sz w:val="24"/>
          <w:szCs w:val="24"/>
        </w:rPr>
      </w:pPr>
    </w:p>
    <w:p w:rsidR="006F0A93" w:rsidRDefault="006F0A93" w:rsidP="00D829FB">
      <w:pPr>
        <w:tabs>
          <w:tab w:val="left" w:pos="2355"/>
        </w:tabs>
        <w:rPr>
          <w:rFonts w:ascii="Arial" w:hAnsi="Arial" w:cs="Arial"/>
          <w:b/>
          <w:sz w:val="24"/>
          <w:szCs w:val="24"/>
        </w:rPr>
      </w:pPr>
    </w:p>
    <w:p w:rsidR="006F0A93" w:rsidRDefault="006F0A93" w:rsidP="00D829FB">
      <w:pPr>
        <w:tabs>
          <w:tab w:val="left" w:pos="2355"/>
        </w:tabs>
        <w:rPr>
          <w:rFonts w:ascii="Arial" w:hAnsi="Arial" w:cs="Arial"/>
          <w:b/>
          <w:sz w:val="24"/>
          <w:szCs w:val="24"/>
        </w:rPr>
      </w:pPr>
    </w:p>
    <w:p w:rsidR="006F0A93" w:rsidRDefault="006F0A93" w:rsidP="00D829FB">
      <w:pPr>
        <w:tabs>
          <w:tab w:val="left" w:pos="2355"/>
        </w:tabs>
        <w:rPr>
          <w:rFonts w:ascii="Arial" w:hAnsi="Arial" w:cs="Arial"/>
          <w:b/>
          <w:sz w:val="24"/>
          <w:szCs w:val="24"/>
        </w:rPr>
      </w:pPr>
    </w:p>
    <w:p w:rsidR="00D829FB" w:rsidRPr="00984219" w:rsidRDefault="00D829FB" w:rsidP="00D829FB">
      <w:pPr>
        <w:tabs>
          <w:tab w:val="left" w:pos="2355"/>
        </w:tabs>
        <w:rPr>
          <w:rFonts w:ascii="Arial" w:hAnsi="Arial" w:cs="Arial"/>
          <w:b/>
          <w:sz w:val="24"/>
          <w:szCs w:val="24"/>
        </w:rPr>
      </w:pPr>
      <w:r w:rsidRPr="00984219">
        <w:rPr>
          <w:rFonts w:ascii="Arial" w:hAnsi="Arial" w:cs="Arial"/>
          <w:b/>
          <w:sz w:val="24"/>
          <w:szCs w:val="24"/>
        </w:rPr>
        <w:t xml:space="preserve">ANALISIS E INTERPRETACION DE LOS DATOS </w:t>
      </w:r>
    </w:p>
    <w:p w:rsidR="00D829FB" w:rsidRDefault="00D829FB" w:rsidP="00D829FB">
      <w:pPr>
        <w:tabs>
          <w:tab w:val="left" w:pos="2355"/>
        </w:tabs>
        <w:spacing w:line="360" w:lineRule="auto"/>
        <w:jc w:val="both"/>
        <w:rPr>
          <w:rFonts w:ascii="Arial" w:hAnsi="Arial" w:cs="Arial"/>
          <w:sz w:val="24"/>
          <w:szCs w:val="24"/>
        </w:rPr>
      </w:pPr>
      <w:r>
        <w:rPr>
          <w:rFonts w:ascii="Arial" w:hAnsi="Arial" w:cs="Arial"/>
          <w:sz w:val="24"/>
          <w:szCs w:val="24"/>
        </w:rPr>
        <w:t xml:space="preserve">De la interrogante Nº 1 se obtiene,  que de los 52 estudiantes encuestados, que respondieron,  el </w:t>
      </w:r>
      <w:r w:rsidRPr="00663FFB">
        <w:rPr>
          <w:rFonts w:ascii="Arial" w:hAnsi="Arial" w:cs="Arial"/>
          <w:b/>
          <w:sz w:val="24"/>
          <w:szCs w:val="24"/>
        </w:rPr>
        <w:t>90.4%</w:t>
      </w:r>
      <w:r>
        <w:rPr>
          <w:rFonts w:ascii="Arial" w:hAnsi="Arial" w:cs="Arial"/>
          <w:sz w:val="24"/>
          <w:szCs w:val="24"/>
        </w:rPr>
        <w:t xml:space="preserve">  equivalente a 47 estudiantes manifestaron que si se muestran responsables con el trabajo que realizan dentro de los cursos de habilitación laboral, mientras que el otro </w:t>
      </w:r>
      <w:r w:rsidRPr="00663FFB">
        <w:rPr>
          <w:rFonts w:ascii="Arial" w:hAnsi="Arial" w:cs="Arial"/>
          <w:b/>
          <w:sz w:val="24"/>
          <w:szCs w:val="24"/>
        </w:rPr>
        <w:t>9.6</w:t>
      </w:r>
      <w:r>
        <w:rPr>
          <w:rFonts w:ascii="Arial" w:hAnsi="Arial" w:cs="Arial"/>
          <w:b/>
          <w:sz w:val="24"/>
          <w:szCs w:val="24"/>
        </w:rPr>
        <w:t>%</w:t>
      </w:r>
      <w:r w:rsidRPr="00663FFB">
        <w:rPr>
          <w:rFonts w:ascii="Arial" w:hAnsi="Arial" w:cs="Arial"/>
          <w:b/>
          <w:sz w:val="24"/>
          <w:szCs w:val="24"/>
        </w:rPr>
        <w:t xml:space="preserve"> </w:t>
      </w:r>
      <w:r>
        <w:rPr>
          <w:rFonts w:ascii="Arial" w:hAnsi="Arial" w:cs="Arial"/>
          <w:sz w:val="24"/>
          <w:szCs w:val="24"/>
        </w:rPr>
        <w:t>detallado en 5 estudiantes manifestó que no se muestra responsable dentro de los cursos de habilitación laboral.</w:t>
      </w:r>
    </w:p>
    <w:p w:rsidR="00D829FB" w:rsidRPr="00984219" w:rsidRDefault="00D829FB" w:rsidP="00D829FB">
      <w:pPr>
        <w:spacing w:line="360" w:lineRule="auto"/>
        <w:jc w:val="both"/>
        <w:rPr>
          <w:rFonts w:ascii="Arial" w:hAnsi="Arial" w:cs="Arial"/>
          <w:sz w:val="24"/>
          <w:szCs w:val="24"/>
        </w:rPr>
      </w:pPr>
      <w:r w:rsidRPr="008B1FFC">
        <w:rPr>
          <w:rFonts w:ascii="Arial" w:hAnsi="Arial" w:cs="Arial"/>
          <w:sz w:val="24"/>
          <w:szCs w:val="24"/>
        </w:rPr>
        <w:lastRenderedPageBreak/>
        <w:t>De lo anterior se puede</w:t>
      </w:r>
      <w:r>
        <w:rPr>
          <w:rFonts w:ascii="Arial" w:hAnsi="Arial" w:cs="Arial"/>
          <w:b/>
          <w:sz w:val="24"/>
          <w:szCs w:val="24"/>
        </w:rPr>
        <w:t xml:space="preserve"> </w:t>
      </w:r>
      <w:r>
        <w:rPr>
          <w:rFonts w:ascii="Arial" w:hAnsi="Arial" w:cs="Arial"/>
          <w:sz w:val="24"/>
          <w:szCs w:val="24"/>
        </w:rPr>
        <w:t xml:space="preserve"> decir que los estudiantes poseen una responsabilidad mayor, al inicio y al final de su formación en una competencia en particular, a la vez se evidencia en ellos una actitud de interés, por que prestan una mayor dedicación, al  trabajo que realizan dentro de cada uno de los talleres, </w:t>
      </w:r>
      <w:r w:rsidRPr="00984219">
        <w:rPr>
          <w:rFonts w:ascii="Arial" w:hAnsi="Arial" w:cs="Arial"/>
          <w:sz w:val="24"/>
          <w:szCs w:val="24"/>
        </w:rPr>
        <w:t>de igual manera se preparan con conocimientos más amplios, saliendo formados para el área laboral</w:t>
      </w:r>
      <w:r>
        <w:rPr>
          <w:rFonts w:ascii="Arial" w:hAnsi="Arial" w:cs="Arial"/>
          <w:sz w:val="24"/>
          <w:szCs w:val="24"/>
        </w:rPr>
        <w:t xml:space="preserve">. </w:t>
      </w:r>
    </w:p>
    <w:p w:rsidR="00D829FB" w:rsidRPr="00F704A5" w:rsidRDefault="00D829FB" w:rsidP="00D829FB">
      <w:pPr>
        <w:tabs>
          <w:tab w:val="left" w:pos="2355"/>
        </w:tabs>
        <w:spacing w:line="360" w:lineRule="auto"/>
        <w:jc w:val="center"/>
        <w:rPr>
          <w:rFonts w:ascii="Arial" w:hAnsi="Arial" w:cs="Arial"/>
          <w:b/>
          <w:sz w:val="24"/>
          <w:szCs w:val="24"/>
        </w:rPr>
      </w:pPr>
      <w:r w:rsidRPr="00F704A5">
        <w:rPr>
          <w:rFonts w:ascii="Arial" w:hAnsi="Arial" w:cs="Arial"/>
          <w:b/>
          <w:sz w:val="24"/>
          <w:szCs w:val="24"/>
        </w:rPr>
        <w:t>Cuadro Nº 2</w:t>
      </w:r>
    </w:p>
    <w:tbl>
      <w:tblPr>
        <w:tblpPr w:leftFromText="141" w:rightFromText="141" w:vertAnchor="text" w:horzAnchor="page" w:tblpXSpec="center" w:tblpY="38"/>
        <w:tblW w:w="658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645"/>
        <w:gridCol w:w="2663"/>
        <w:gridCol w:w="810"/>
        <w:gridCol w:w="757"/>
        <w:gridCol w:w="762"/>
        <w:gridCol w:w="946"/>
      </w:tblGrid>
      <w:tr w:rsidR="006F0A93" w:rsidRPr="00984219" w:rsidTr="006F0A93">
        <w:trPr>
          <w:trHeight w:val="257"/>
        </w:trPr>
        <w:tc>
          <w:tcPr>
            <w:tcW w:w="645" w:type="dxa"/>
            <w:tcBorders>
              <w:top w:val="single" w:sz="8" w:space="0" w:color="F79646"/>
              <w:left w:val="single" w:sz="8" w:space="0" w:color="F79646"/>
              <w:bottom w:val="single" w:sz="18" w:space="0" w:color="F79646"/>
              <w:right w:val="single" w:sz="8" w:space="0" w:color="F79646"/>
            </w:tcBorders>
          </w:tcPr>
          <w:p w:rsidR="006F0A93" w:rsidRPr="00984219" w:rsidRDefault="006F0A93" w:rsidP="006F0A93">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tcBorders>
              <w:top w:val="single" w:sz="8" w:space="0" w:color="F79646"/>
              <w:left w:val="single" w:sz="8" w:space="0" w:color="F79646"/>
              <w:bottom w:val="single" w:sz="18" w:space="0" w:color="F79646"/>
              <w:right w:val="single" w:sz="8" w:space="0" w:color="F79646"/>
            </w:tcBorders>
          </w:tcPr>
          <w:p w:rsidR="006F0A93" w:rsidRPr="00984219" w:rsidRDefault="006F0A93" w:rsidP="006F0A93">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tcBorders>
              <w:top w:val="single" w:sz="8" w:space="0" w:color="F79646"/>
              <w:left w:val="single" w:sz="8" w:space="0" w:color="F79646"/>
              <w:bottom w:val="single" w:sz="18" w:space="0" w:color="F79646"/>
              <w:right w:val="single" w:sz="8" w:space="0" w:color="F79646"/>
            </w:tcBorders>
          </w:tcPr>
          <w:p w:rsidR="006F0A93" w:rsidRPr="00984219" w:rsidRDefault="006F0A93" w:rsidP="006F0A93">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r>
      <w:tr w:rsidR="006F0A93" w:rsidRPr="00984219" w:rsidTr="006F0A93">
        <w:trPr>
          <w:trHeight w:val="242"/>
        </w:trPr>
        <w:tc>
          <w:tcPr>
            <w:tcW w:w="645" w:type="dxa"/>
            <w:vMerge w:val="restart"/>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2</w:t>
            </w:r>
          </w:p>
        </w:tc>
        <w:tc>
          <w:tcPr>
            <w:tcW w:w="2663" w:type="dxa"/>
            <w:vMerge w:val="restart"/>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rPr>
                <w:rFonts w:ascii="Arial" w:hAnsi="Arial" w:cs="Arial"/>
                <w:sz w:val="24"/>
                <w:szCs w:val="24"/>
              </w:rPr>
            </w:pPr>
            <w:r w:rsidRPr="00984219">
              <w:rPr>
                <w:rFonts w:ascii="Arial" w:hAnsi="Arial" w:cs="Arial"/>
                <w:sz w:val="24"/>
                <w:szCs w:val="24"/>
              </w:rPr>
              <w:t>¿Consideras que trabajas mejor cuando estás en pequeños grupos?</w:t>
            </w:r>
          </w:p>
        </w:tc>
        <w:tc>
          <w:tcPr>
            <w:tcW w:w="1567" w:type="dxa"/>
            <w:gridSpan w:val="2"/>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jc w:val="center"/>
              <w:rPr>
                <w:rFonts w:ascii="Arial" w:hAnsi="Arial" w:cs="Arial"/>
                <w:sz w:val="24"/>
                <w:szCs w:val="24"/>
              </w:rPr>
            </w:pPr>
            <w:r w:rsidRPr="00984219">
              <w:rPr>
                <w:rFonts w:ascii="Arial" w:hAnsi="Arial" w:cs="Arial"/>
                <w:sz w:val="24"/>
                <w:szCs w:val="24"/>
              </w:rPr>
              <w:t>FR</w:t>
            </w:r>
          </w:p>
        </w:tc>
        <w:tc>
          <w:tcPr>
            <w:tcW w:w="1708" w:type="dxa"/>
            <w:gridSpan w:val="2"/>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w:t>
            </w:r>
          </w:p>
        </w:tc>
      </w:tr>
      <w:tr w:rsidR="006F0A93" w:rsidRPr="00984219" w:rsidTr="006F0A93">
        <w:trPr>
          <w:trHeight w:val="146"/>
        </w:trPr>
        <w:tc>
          <w:tcPr>
            <w:tcW w:w="645" w:type="dxa"/>
            <w:vMerge/>
            <w:tcBorders>
              <w:top w:val="single" w:sz="8" w:space="0" w:color="F79646"/>
              <w:left w:val="single" w:sz="8" w:space="0" w:color="F79646"/>
              <w:bottom w:val="single" w:sz="8" w:space="0" w:color="F79646"/>
              <w:right w:val="single" w:sz="8" w:space="0" w:color="F79646"/>
            </w:tcBorders>
          </w:tcPr>
          <w:p w:rsidR="006F0A93" w:rsidRPr="00984219" w:rsidRDefault="006F0A93" w:rsidP="006F0A93">
            <w:pPr>
              <w:tabs>
                <w:tab w:val="left" w:pos="2355"/>
              </w:tabs>
              <w:rPr>
                <w:rFonts w:ascii="Arial" w:eastAsia="Times New Roman" w:hAnsi="Arial" w:cs="Arial"/>
                <w:b/>
                <w:bCs/>
                <w:sz w:val="24"/>
                <w:szCs w:val="24"/>
              </w:rPr>
            </w:pPr>
          </w:p>
        </w:tc>
        <w:tc>
          <w:tcPr>
            <w:tcW w:w="2663" w:type="dxa"/>
            <w:vMerge/>
            <w:tcBorders>
              <w:top w:val="single" w:sz="8" w:space="0" w:color="F79646"/>
              <w:left w:val="single" w:sz="8" w:space="0" w:color="F79646"/>
              <w:bottom w:val="single" w:sz="8" w:space="0" w:color="F79646"/>
              <w:right w:val="single" w:sz="8" w:space="0" w:color="F79646"/>
            </w:tcBorders>
          </w:tcPr>
          <w:p w:rsidR="006F0A93" w:rsidRPr="00984219" w:rsidRDefault="006F0A93" w:rsidP="006F0A93">
            <w:pPr>
              <w:tabs>
                <w:tab w:val="left" w:pos="2355"/>
              </w:tabs>
              <w:rPr>
                <w:rFonts w:ascii="Arial" w:hAnsi="Arial" w:cs="Arial"/>
                <w:sz w:val="24"/>
                <w:szCs w:val="24"/>
              </w:rPr>
            </w:pPr>
          </w:p>
        </w:tc>
        <w:tc>
          <w:tcPr>
            <w:tcW w:w="810" w:type="dxa"/>
            <w:tcBorders>
              <w:top w:val="single" w:sz="8" w:space="0" w:color="F79646"/>
              <w:left w:val="single" w:sz="8" w:space="0" w:color="F79646"/>
              <w:bottom w:val="single" w:sz="8" w:space="0" w:color="F79646"/>
              <w:right w:val="single" w:sz="8" w:space="0" w:color="F79646"/>
            </w:tcBorders>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SI</w:t>
            </w:r>
          </w:p>
        </w:tc>
        <w:tc>
          <w:tcPr>
            <w:tcW w:w="757" w:type="dxa"/>
            <w:tcBorders>
              <w:top w:val="single" w:sz="8" w:space="0" w:color="F79646"/>
              <w:left w:val="single" w:sz="8" w:space="0" w:color="F79646"/>
              <w:bottom w:val="single" w:sz="8" w:space="0" w:color="F79646"/>
              <w:right w:val="single" w:sz="8" w:space="0" w:color="F79646"/>
            </w:tcBorders>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48</w:t>
            </w:r>
          </w:p>
        </w:tc>
        <w:tc>
          <w:tcPr>
            <w:tcW w:w="762" w:type="dxa"/>
            <w:tcBorders>
              <w:top w:val="single" w:sz="8" w:space="0" w:color="F79646"/>
              <w:left w:val="single" w:sz="8" w:space="0" w:color="F79646"/>
              <w:bottom w:val="single" w:sz="8" w:space="0" w:color="F79646"/>
              <w:right w:val="single" w:sz="8" w:space="0" w:color="F79646"/>
            </w:tcBorders>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92.3</w:t>
            </w:r>
          </w:p>
        </w:tc>
        <w:tc>
          <w:tcPr>
            <w:tcW w:w="946" w:type="dxa"/>
            <w:tcBorders>
              <w:top w:val="single" w:sz="8" w:space="0" w:color="F79646"/>
              <w:left w:val="single" w:sz="8" w:space="0" w:color="F79646"/>
              <w:bottom w:val="single" w:sz="8" w:space="0" w:color="F79646"/>
              <w:right w:val="single" w:sz="8" w:space="0" w:color="F79646"/>
            </w:tcBorders>
          </w:tcPr>
          <w:p w:rsidR="006F0A93" w:rsidRPr="00984219" w:rsidRDefault="006F0A93" w:rsidP="006F0A93">
            <w:pPr>
              <w:tabs>
                <w:tab w:val="left" w:pos="2355"/>
              </w:tabs>
              <w:rPr>
                <w:rFonts w:ascii="Arial" w:hAnsi="Arial" w:cs="Arial"/>
                <w:sz w:val="24"/>
                <w:szCs w:val="24"/>
              </w:rPr>
            </w:pPr>
          </w:p>
        </w:tc>
      </w:tr>
      <w:tr w:rsidR="006F0A93" w:rsidRPr="00984219" w:rsidTr="006F0A93">
        <w:trPr>
          <w:trHeight w:val="146"/>
        </w:trPr>
        <w:tc>
          <w:tcPr>
            <w:tcW w:w="645" w:type="dxa"/>
            <w:vMerge/>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eastAsia="Times New Roman" w:hAnsi="Arial" w:cs="Arial"/>
                <w:b/>
                <w:bCs/>
                <w:sz w:val="24"/>
                <w:szCs w:val="24"/>
              </w:rPr>
            </w:pPr>
          </w:p>
        </w:tc>
        <w:tc>
          <w:tcPr>
            <w:tcW w:w="2663" w:type="dxa"/>
            <w:vMerge/>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p>
        </w:tc>
        <w:tc>
          <w:tcPr>
            <w:tcW w:w="810" w:type="dxa"/>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NO</w:t>
            </w:r>
          </w:p>
        </w:tc>
        <w:tc>
          <w:tcPr>
            <w:tcW w:w="757" w:type="dxa"/>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4</w:t>
            </w:r>
          </w:p>
        </w:tc>
        <w:tc>
          <w:tcPr>
            <w:tcW w:w="762" w:type="dxa"/>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7.7</w:t>
            </w:r>
          </w:p>
        </w:tc>
        <w:tc>
          <w:tcPr>
            <w:tcW w:w="946" w:type="dxa"/>
            <w:tcBorders>
              <w:top w:val="single" w:sz="8" w:space="0" w:color="F79646"/>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p>
        </w:tc>
      </w:tr>
      <w:tr w:rsidR="006F0A93" w:rsidRPr="00984219" w:rsidTr="006F0A93">
        <w:trPr>
          <w:trHeight w:val="240"/>
        </w:trPr>
        <w:tc>
          <w:tcPr>
            <w:tcW w:w="3308" w:type="dxa"/>
            <w:gridSpan w:val="2"/>
            <w:tcBorders>
              <w:top w:val="single" w:sz="4" w:space="0" w:color="auto"/>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TOTAL</w:t>
            </w:r>
          </w:p>
        </w:tc>
        <w:tc>
          <w:tcPr>
            <w:tcW w:w="810" w:type="dxa"/>
            <w:tcBorders>
              <w:top w:val="single" w:sz="4" w:space="0" w:color="auto"/>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p>
        </w:tc>
        <w:tc>
          <w:tcPr>
            <w:tcW w:w="757" w:type="dxa"/>
            <w:tcBorders>
              <w:top w:val="single" w:sz="4" w:space="0" w:color="auto"/>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52</w:t>
            </w:r>
          </w:p>
        </w:tc>
        <w:tc>
          <w:tcPr>
            <w:tcW w:w="762" w:type="dxa"/>
            <w:tcBorders>
              <w:top w:val="single" w:sz="4" w:space="0" w:color="auto"/>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r w:rsidRPr="00984219">
              <w:rPr>
                <w:rFonts w:ascii="Arial" w:hAnsi="Arial" w:cs="Arial"/>
                <w:sz w:val="24"/>
                <w:szCs w:val="24"/>
              </w:rPr>
              <w:t>100</w:t>
            </w:r>
          </w:p>
        </w:tc>
        <w:tc>
          <w:tcPr>
            <w:tcW w:w="946" w:type="dxa"/>
            <w:tcBorders>
              <w:top w:val="single" w:sz="4" w:space="0" w:color="auto"/>
              <w:left w:val="single" w:sz="8" w:space="0" w:color="F79646"/>
              <w:bottom w:val="single" w:sz="8" w:space="0" w:color="F79646"/>
              <w:right w:val="single" w:sz="8" w:space="0" w:color="F79646"/>
            </w:tcBorders>
            <w:shd w:val="clear" w:color="auto" w:fill="FDE4D0"/>
          </w:tcPr>
          <w:p w:rsidR="006F0A93" w:rsidRPr="00984219" w:rsidRDefault="006F0A93" w:rsidP="006F0A93">
            <w:pPr>
              <w:tabs>
                <w:tab w:val="left" w:pos="2355"/>
              </w:tabs>
              <w:rPr>
                <w:rFonts w:ascii="Arial" w:hAnsi="Arial" w:cs="Arial"/>
                <w:sz w:val="24"/>
                <w:szCs w:val="24"/>
              </w:rPr>
            </w:pPr>
          </w:p>
        </w:tc>
      </w:tr>
    </w:tbl>
    <w:p w:rsidR="00D829FB" w:rsidRPr="00984219" w:rsidRDefault="00D829FB" w:rsidP="00D829FB">
      <w:pPr>
        <w:tabs>
          <w:tab w:val="left" w:pos="2355"/>
        </w:tabs>
        <w:spacing w:line="360" w:lineRule="auto"/>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D829FB" w:rsidP="00D829FB">
      <w:pPr>
        <w:tabs>
          <w:tab w:val="left" w:pos="2355"/>
        </w:tabs>
        <w:rPr>
          <w:rFonts w:ascii="Arial" w:hAnsi="Arial" w:cs="Arial"/>
          <w:sz w:val="24"/>
          <w:szCs w:val="24"/>
        </w:rPr>
      </w:pPr>
    </w:p>
    <w:p w:rsidR="00D829FB" w:rsidRPr="00984219" w:rsidRDefault="006F0A93" w:rsidP="00D829FB">
      <w:pPr>
        <w:tabs>
          <w:tab w:val="left" w:pos="2355"/>
        </w:tabs>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8992" behindDoc="0" locked="0" layoutInCell="1" allowOverlap="1">
            <wp:simplePos x="0" y="0"/>
            <wp:positionH relativeFrom="column">
              <wp:posOffset>1529715</wp:posOffset>
            </wp:positionH>
            <wp:positionV relativeFrom="paragraph">
              <wp:posOffset>290830</wp:posOffset>
            </wp:positionV>
            <wp:extent cx="2743200" cy="1828800"/>
            <wp:effectExtent l="19050" t="0" r="0" b="0"/>
            <wp:wrapSquare wrapText="right"/>
            <wp:docPr id="30" name="Objeto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D829FB" w:rsidRPr="00984219" w:rsidRDefault="00D829FB" w:rsidP="00D829FB">
      <w:pPr>
        <w:rPr>
          <w:rFonts w:ascii="Arial" w:hAnsi="Arial" w:cs="Arial"/>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D829FB" w:rsidRPr="00D829FB" w:rsidRDefault="00D829FB" w:rsidP="00D829FB">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D829FB" w:rsidRDefault="00D829FB" w:rsidP="00D829FB">
      <w:pPr>
        <w:spacing w:line="360" w:lineRule="auto"/>
        <w:jc w:val="both"/>
        <w:rPr>
          <w:rFonts w:ascii="Arial" w:hAnsi="Arial" w:cs="Arial"/>
          <w:sz w:val="24"/>
          <w:szCs w:val="24"/>
        </w:rPr>
      </w:pPr>
      <w:r>
        <w:rPr>
          <w:rFonts w:ascii="Arial" w:hAnsi="Arial" w:cs="Arial"/>
          <w:sz w:val="24"/>
          <w:szCs w:val="24"/>
        </w:rPr>
        <w:t>Dentro de la interrogante Nº</w:t>
      </w:r>
      <w:r w:rsidRPr="00984219">
        <w:rPr>
          <w:rFonts w:ascii="Arial" w:hAnsi="Arial" w:cs="Arial"/>
          <w:sz w:val="24"/>
          <w:szCs w:val="24"/>
        </w:rPr>
        <w:t xml:space="preserve"> 2 se puede ver que los estudiantes</w:t>
      </w:r>
      <w:r>
        <w:rPr>
          <w:rFonts w:ascii="Arial" w:hAnsi="Arial" w:cs="Arial"/>
          <w:sz w:val="24"/>
          <w:szCs w:val="24"/>
        </w:rPr>
        <w:t xml:space="preserve"> encuestados consideran que un </w:t>
      </w:r>
      <w:r>
        <w:rPr>
          <w:rFonts w:ascii="Arial" w:hAnsi="Arial" w:cs="Arial"/>
          <w:b/>
          <w:sz w:val="24"/>
          <w:szCs w:val="24"/>
        </w:rPr>
        <w:t>92.3</w:t>
      </w:r>
      <w:r w:rsidRPr="00663FFB">
        <w:rPr>
          <w:rFonts w:ascii="Arial" w:hAnsi="Arial" w:cs="Arial"/>
          <w:b/>
          <w:sz w:val="24"/>
          <w:szCs w:val="24"/>
        </w:rPr>
        <w:t>%</w:t>
      </w:r>
      <w:r>
        <w:rPr>
          <w:rFonts w:ascii="Arial" w:hAnsi="Arial" w:cs="Arial"/>
          <w:sz w:val="24"/>
          <w:szCs w:val="24"/>
        </w:rPr>
        <w:t xml:space="preserve"> equivalente a 48 estudiantes trabaja mejor cuando está en pequeños grupos, mientras que los restantes considera en un </w:t>
      </w:r>
      <w:r w:rsidRPr="00663FFB">
        <w:rPr>
          <w:rFonts w:ascii="Arial" w:hAnsi="Arial" w:cs="Arial"/>
          <w:b/>
          <w:sz w:val="24"/>
          <w:szCs w:val="24"/>
        </w:rPr>
        <w:t>7.7%</w:t>
      </w:r>
      <w:r>
        <w:rPr>
          <w:rFonts w:ascii="Arial" w:hAnsi="Arial" w:cs="Arial"/>
          <w:sz w:val="24"/>
          <w:szCs w:val="24"/>
        </w:rPr>
        <w:t xml:space="preserve"> que son 4 alumnos  no trabajan mejor cuando están en pequeños grupos, que dando en evidencia que es mejor cuando trabajan en pequeños grupos. </w:t>
      </w:r>
      <w:r w:rsidRPr="00984219">
        <w:rPr>
          <w:rFonts w:ascii="Arial" w:hAnsi="Arial" w:cs="Arial"/>
          <w:sz w:val="24"/>
          <w:szCs w:val="24"/>
        </w:rPr>
        <w:t>Es importante destacar que cuando se encuentran en grupos pequeños,</w:t>
      </w:r>
      <w:r>
        <w:rPr>
          <w:rFonts w:ascii="Arial" w:hAnsi="Arial" w:cs="Arial"/>
          <w:sz w:val="24"/>
          <w:szCs w:val="24"/>
        </w:rPr>
        <w:t xml:space="preserve"> adquieren una mejor </w:t>
      </w:r>
      <w:r>
        <w:rPr>
          <w:rFonts w:ascii="Arial" w:hAnsi="Arial" w:cs="Arial"/>
          <w:sz w:val="24"/>
          <w:szCs w:val="24"/>
        </w:rPr>
        <w:lastRenderedPageBreak/>
        <w:t>concentración</w:t>
      </w:r>
      <w:r w:rsidRPr="00984219">
        <w:rPr>
          <w:rFonts w:ascii="Arial" w:hAnsi="Arial" w:cs="Arial"/>
          <w:sz w:val="24"/>
          <w:szCs w:val="24"/>
        </w:rPr>
        <w:t xml:space="preserve"> y el docente puede atenderlos de una mejor manera, </w:t>
      </w:r>
      <w:r>
        <w:rPr>
          <w:rFonts w:ascii="Arial" w:hAnsi="Arial" w:cs="Arial"/>
          <w:sz w:val="24"/>
          <w:szCs w:val="24"/>
        </w:rPr>
        <w:t xml:space="preserve">mientras que </w:t>
      </w:r>
      <w:r w:rsidRPr="00984219">
        <w:rPr>
          <w:rFonts w:ascii="Arial" w:hAnsi="Arial" w:cs="Arial"/>
          <w:sz w:val="24"/>
          <w:szCs w:val="24"/>
        </w:rPr>
        <w:t xml:space="preserve"> el aprendizaje seria más significativo, que estar en grupos grandes donde no se pueda atender a los jóvenes.</w:t>
      </w:r>
      <w:r w:rsidRPr="00875DF8">
        <w:rPr>
          <w:rFonts w:ascii="Arial" w:hAnsi="Arial" w:cs="Arial"/>
          <w:sz w:val="24"/>
          <w:szCs w:val="24"/>
        </w:rPr>
        <w:t xml:space="preserve"> </w:t>
      </w:r>
      <w:r w:rsidRPr="00984219">
        <w:rPr>
          <w:rFonts w:ascii="Arial" w:hAnsi="Arial" w:cs="Arial"/>
          <w:sz w:val="24"/>
          <w:szCs w:val="24"/>
        </w:rPr>
        <w:t xml:space="preserve">Cuando está en </w:t>
      </w:r>
      <w:r>
        <w:rPr>
          <w:rFonts w:ascii="Arial" w:hAnsi="Arial" w:cs="Arial"/>
          <w:sz w:val="24"/>
          <w:szCs w:val="24"/>
        </w:rPr>
        <w:t xml:space="preserve">grupos grandes </w:t>
      </w:r>
      <w:r w:rsidRPr="00984219">
        <w:rPr>
          <w:rFonts w:ascii="Arial" w:hAnsi="Arial" w:cs="Arial"/>
          <w:sz w:val="24"/>
          <w:szCs w:val="24"/>
        </w:rPr>
        <w:t xml:space="preserve"> existe una mayor distracción al momento de desarrollar un tema en particular.</w:t>
      </w:r>
    </w:p>
    <w:p w:rsidR="00D829FB" w:rsidRPr="00D829FB" w:rsidRDefault="00D829FB" w:rsidP="00D829FB">
      <w:pPr>
        <w:jc w:val="center"/>
        <w:rPr>
          <w:rFonts w:ascii="Arial" w:hAnsi="Arial" w:cs="Arial"/>
          <w:b/>
          <w:sz w:val="24"/>
          <w:szCs w:val="24"/>
        </w:rPr>
      </w:pPr>
      <w:r w:rsidRPr="00875DF8">
        <w:rPr>
          <w:rFonts w:ascii="Arial" w:hAnsi="Arial" w:cs="Arial"/>
          <w:b/>
          <w:sz w:val="24"/>
          <w:szCs w:val="24"/>
        </w:rPr>
        <w:t>Cuadro Nº 3</w:t>
      </w:r>
    </w:p>
    <w:p w:rsidR="00D829FB" w:rsidRPr="00984219" w:rsidRDefault="00D829FB" w:rsidP="00D829FB">
      <w:pPr>
        <w:rPr>
          <w:rFonts w:ascii="Arial" w:hAnsi="Arial" w:cs="Arial"/>
          <w:sz w:val="24"/>
          <w:szCs w:val="24"/>
        </w:rPr>
      </w:pPr>
    </w:p>
    <w:tbl>
      <w:tblPr>
        <w:tblpPr w:leftFromText="141" w:rightFromText="141" w:vertAnchor="text" w:horzAnchor="margin" w:tblpXSpec="center" w:tblpY="-215"/>
        <w:tblW w:w="658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645"/>
        <w:gridCol w:w="2663"/>
        <w:gridCol w:w="810"/>
        <w:gridCol w:w="757"/>
        <w:gridCol w:w="762"/>
        <w:gridCol w:w="946"/>
      </w:tblGrid>
      <w:tr w:rsidR="006F0A93" w:rsidRPr="00984219" w:rsidTr="006F0A93">
        <w:trPr>
          <w:trHeight w:val="257"/>
        </w:trPr>
        <w:tc>
          <w:tcPr>
            <w:tcW w:w="645" w:type="dxa"/>
            <w:tcBorders>
              <w:top w:val="single" w:sz="8" w:space="0" w:color="8064A2"/>
              <w:left w:val="single" w:sz="8" w:space="0" w:color="8064A2"/>
              <w:bottom w:val="single" w:sz="18" w:space="0" w:color="8064A2"/>
              <w:right w:val="single" w:sz="8" w:space="0" w:color="8064A2"/>
            </w:tcBorders>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tcBorders>
              <w:top w:val="single" w:sz="8" w:space="0" w:color="8064A2"/>
              <w:left w:val="single" w:sz="8" w:space="0" w:color="8064A2"/>
              <w:bottom w:val="single" w:sz="18" w:space="0" w:color="8064A2"/>
              <w:right w:val="single" w:sz="8" w:space="0" w:color="8064A2"/>
            </w:tcBorders>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tcBorders>
              <w:top w:val="single" w:sz="8" w:space="0" w:color="8064A2"/>
              <w:left w:val="single" w:sz="8" w:space="0" w:color="8064A2"/>
              <w:bottom w:val="single" w:sz="18" w:space="0" w:color="8064A2"/>
              <w:right w:val="single" w:sz="8" w:space="0" w:color="8064A2"/>
            </w:tcBorders>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r>
      <w:tr w:rsidR="006F0A93" w:rsidRPr="00984219" w:rsidTr="006F0A93">
        <w:trPr>
          <w:trHeight w:val="242"/>
        </w:trPr>
        <w:tc>
          <w:tcPr>
            <w:tcW w:w="645" w:type="dxa"/>
            <w:vMerge w:val="restart"/>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3</w:t>
            </w:r>
          </w:p>
        </w:tc>
        <w:tc>
          <w:tcPr>
            <w:tcW w:w="2663" w:type="dxa"/>
            <w:vMerge w:val="restart"/>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rPr>
                <w:rFonts w:ascii="Arial" w:hAnsi="Arial" w:cs="Arial"/>
                <w:sz w:val="24"/>
                <w:szCs w:val="24"/>
              </w:rPr>
            </w:pPr>
            <w:r w:rsidRPr="00984219">
              <w:rPr>
                <w:rFonts w:ascii="Arial" w:hAnsi="Arial" w:cs="Arial"/>
                <w:sz w:val="24"/>
                <w:szCs w:val="24"/>
              </w:rPr>
              <w:t>¿Trabajas mejor cuando estas solo?</w:t>
            </w:r>
          </w:p>
        </w:tc>
        <w:tc>
          <w:tcPr>
            <w:tcW w:w="1567" w:type="dxa"/>
            <w:gridSpan w:val="2"/>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 xml:space="preserve">              FR</w:t>
            </w:r>
          </w:p>
        </w:tc>
        <w:tc>
          <w:tcPr>
            <w:tcW w:w="1708" w:type="dxa"/>
            <w:gridSpan w:val="2"/>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w:t>
            </w:r>
          </w:p>
        </w:tc>
      </w:tr>
      <w:tr w:rsidR="006F0A93" w:rsidRPr="00984219" w:rsidTr="006F0A93">
        <w:trPr>
          <w:trHeight w:val="146"/>
        </w:trPr>
        <w:tc>
          <w:tcPr>
            <w:tcW w:w="645" w:type="dxa"/>
            <w:vMerge/>
            <w:tcBorders>
              <w:top w:val="single" w:sz="8" w:space="0" w:color="8064A2"/>
              <w:left w:val="single" w:sz="8" w:space="0" w:color="8064A2"/>
              <w:bottom w:val="single" w:sz="8" w:space="0" w:color="8064A2"/>
              <w:right w:val="single" w:sz="8" w:space="0" w:color="8064A2"/>
            </w:tcBorders>
          </w:tcPr>
          <w:p w:rsidR="006F0A93" w:rsidRPr="00984219" w:rsidRDefault="006F0A93" w:rsidP="006A0B11">
            <w:pPr>
              <w:tabs>
                <w:tab w:val="left" w:pos="2355"/>
              </w:tabs>
              <w:rPr>
                <w:rFonts w:ascii="Arial" w:eastAsia="Times New Roman" w:hAnsi="Arial" w:cs="Arial"/>
                <w:b/>
                <w:bCs/>
                <w:sz w:val="24"/>
                <w:szCs w:val="24"/>
              </w:rPr>
            </w:pPr>
          </w:p>
        </w:tc>
        <w:tc>
          <w:tcPr>
            <w:tcW w:w="2663" w:type="dxa"/>
            <w:vMerge/>
            <w:tcBorders>
              <w:top w:val="single" w:sz="8" w:space="0" w:color="8064A2"/>
              <w:left w:val="single" w:sz="8" w:space="0" w:color="8064A2"/>
              <w:bottom w:val="single" w:sz="8" w:space="0" w:color="8064A2"/>
              <w:right w:val="single" w:sz="8" w:space="0" w:color="8064A2"/>
            </w:tcBorders>
          </w:tcPr>
          <w:p w:rsidR="006F0A93" w:rsidRPr="00984219" w:rsidRDefault="006F0A93" w:rsidP="006A0B11">
            <w:pPr>
              <w:tabs>
                <w:tab w:val="left" w:pos="2355"/>
              </w:tabs>
              <w:rPr>
                <w:rFonts w:ascii="Arial" w:hAnsi="Arial" w:cs="Arial"/>
                <w:sz w:val="24"/>
                <w:szCs w:val="24"/>
              </w:rPr>
            </w:pPr>
          </w:p>
        </w:tc>
        <w:tc>
          <w:tcPr>
            <w:tcW w:w="810" w:type="dxa"/>
            <w:tcBorders>
              <w:top w:val="single" w:sz="8" w:space="0" w:color="8064A2"/>
              <w:left w:val="single" w:sz="8" w:space="0" w:color="8064A2"/>
              <w:bottom w:val="single" w:sz="8" w:space="0" w:color="8064A2"/>
              <w:right w:val="single" w:sz="8" w:space="0" w:color="8064A2"/>
            </w:tcBorders>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SI</w:t>
            </w:r>
          </w:p>
        </w:tc>
        <w:tc>
          <w:tcPr>
            <w:tcW w:w="757" w:type="dxa"/>
            <w:tcBorders>
              <w:top w:val="single" w:sz="8" w:space="0" w:color="8064A2"/>
              <w:left w:val="single" w:sz="8" w:space="0" w:color="8064A2"/>
              <w:bottom w:val="single" w:sz="8" w:space="0" w:color="8064A2"/>
              <w:right w:val="single" w:sz="8" w:space="0" w:color="8064A2"/>
            </w:tcBorders>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30</w:t>
            </w:r>
          </w:p>
        </w:tc>
        <w:tc>
          <w:tcPr>
            <w:tcW w:w="762" w:type="dxa"/>
            <w:tcBorders>
              <w:top w:val="single" w:sz="8" w:space="0" w:color="8064A2"/>
              <w:left w:val="single" w:sz="8" w:space="0" w:color="8064A2"/>
              <w:bottom w:val="single" w:sz="8" w:space="0" w:color="8064A2"/>
              <w:right w:val="single" w:sz="8" w:space="0" w:color="8064A2"/>
            </w:tcBorders>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58</w:t>
            </w:r>
          </w:p>
        </w:tc>
        <w:tc>
          <w:tcPr>
            <w:tcW w:w="946" w:type="dxa"/>
            <w:tcBorders>
              <w:top w:val="single" w:sz="8" w:space="0" w:color="8064A2"/>
              <w:left w:val="single" w:sz="8" w:space="0" w:color="8064A2"/>
              <w:bottom w:val="single" w:sz="8" w:space="0" w:color="8064A2"/>
              <w:right w:val="single" w:sz="8" w:space="0" w:color="8064A2"/>
            </w:tcBorders>
          </w:tcPr>
          <w:p w:rsidR="006F0A93" w:rsidRPr="00984219" w:rsidRDefault="006F0A93" w:rsidP="006A0B11">
            <w:pPr>
              <w:tabs>
                <w:tab w:val="left" w:pos="2355"/>
              </w:tabs>
              <w:rPr>
                <w:rFonts w:ascii="Arial" w:hAnsi="Arial" w:cs="Arial"/>
                <w:sz w:val="24"/>
                <w:szCs w:val="24"/>
              </w:rPr>
            </w:pPr>
          </w:p>
        </w:tc>
      </w:tr>
      <w:tr w:rsidR="006F0A93" w:rsidRPr="00984219" w:rsidTr="006F0A93">
        <w:trPr>
          <w:trHeight w:val="146"/>
        </w:trPr>
        <w:tc>
          <w:tcPr>
            <w:tcW w:w="645" w:type="dxa"/>
            <w:vMerge/>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eastAsia="Times New Roman" w:hAnsi="Arial" w:cs="Arial"/>
                <w:b/>
                <w:bCs/>
                <w:sz w:val="24"/>
                <w:szCs w:val="24"/>
              </w:rPr>
            </w:pPr>
          </w:p>
        </w:tc>
        <w:tc>
          <w:tcPr>
            <w:tcW w:w="2663" w:type="dxa"/>
            <w:vMerge/>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p>
        </w:tc>
        <w:tc>
          <w:tcPr>
            <w:tcW w:w="810"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NO</w:t>
            </w:r>
          </w:p>
        </w:tc>
        <w:tc>
          <w:tcPr>
            <w:tcW w:w="757"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22</w:t>
            </w:r>
          </w:p>
        </w:tc>
        <w:tc>
          <w:tcPr>
            <w:tcW w:w="762"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42</w:t>
            </w:r>
          </w:p>
        </w:tc>
        <w:tc>
          <w:tcPr>
            <w:tcW w:w="946"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p>
        </w:tc>
      </w:tr>
      <w:tr w:rsidR="006F0A93" w:rsidRPr="00984219" w:rsidTr="006F0A93">
        <w:trPr>
          <w:trHeight w:val="240"/>
        </w:trPr>
        <w:tc>
          <w:tcPr>
            <w:tcW w:w="3308" w:type="dxa"/>
            <w:gridSpan w:val="2"/>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TOTAL</w:t>
            </w:r>
          </w:p>
        </w:tc>
        <w:tc>
          <w:tcPr>
            <w:tcW w:w="810"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p>
        </w:tc>
        <w:tc>
          <w:tcPr>
            <w:tcW w:w="757"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52</w:t>
            </w:r>
          </w:p>
        </w:tc>
        <w:tc>
          <w:tcPr>
            <w:tcW w:w="762"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100</w:t>
            </w:r>
          </w:p>
        </w:tc>
        <w:tc>
          <w:tcPr>
            <w:tcW w:w="946" w:type="dxa"/>
            <w:tcBorders>
              <w:top w:val="single" w:sz="8" w:space="0" w:color="8064A2"/>
              <w:left w:val="single" w:sz="8" w:space="0" w:color="8064A2"/>
              <w:bottom w:val="single" w:sz="8" w:space="0" w:color="8064A2"/>
              <w:right w:val="single" w:sz="8" w:space="0" w:color="8064A2"/>
            </w:tcBorders>
            <w:shd w:val="clear" w:color="auto" w:fill="DFD8E8"/>
          </w:tcPr>
          <w:p w:rsidR="006F0A93" w:rsidRPr="00984219" w:rsidRDefault="006F0A93" w:rsidP="006A0B11">
            <w:pPr>
              <w:tabs>
                <w:tab w:val="left" w:pos="2355"/>
              </w:tabs>
              <w:rPr>
                <w:rFonts w:ascii="Arial" w:hAnsi="Arial" w:cs="Arial"/>
                <w:sz w:val="24"/>
                <w:szCs w:val="24"/>
              </w:rPr>
            </w:pPr>
          </w:p>
        </w:tc>
      </w:tr>
    </w:tbl>
    <w:p w:rsidR="00D829FB" w:rsidRPr="00984219" w:rsidRDefault="00D829FB" w:rsidP="00D829FB">
      <w:pPr>
        <w:rPr>
          <w:rFonts w:ascii="Arial" w:hAnsi="Arial" w:cs="Arial"/>
          <w:sz w:val="24"/>
          <w:szCs w:val="24"/>
        </w:rPr>
      </w:pPr>
    </w:p>
    <w:p w:rsidR="00D829FB" w:rsidRPr="00984219" w:rsidRDefault="00D829FB" w:rsidP="00D829FB">
      <w:pPr>
        <w:rPr>
          <w:rFonts w:ascii="Arial" w:hAnsi="Arial" w:cs="Arial"/>
          <w:sz w:val="24"/>
          <w:szCs w:val="24"/>
        </w:rPr>
      </w:pPr>
    </w:p>
    <w:p w:rsidR="00D829FB" w:rsidRDefault="00D829FB" w:rsidP="00D829FB">
      <w:pPr>
        <w:tabs>
          <w:tab w:val="left" w:pos="2355"/>
        </w:tabs>
        <w:rPr>
          <w:rFonts w:ascii="Arial" w:hAnsi="Arial" w:cs="Arial"/>
          <w:b/>
          <w:sz w:val="24"/>
          <w:szCs w:val="24"/>
        </w:rPr>
      </w:pPr>
    </w:p>
    <w:p w:rsidR="00D829FB" w:rsidRDefault="00D829FB" w:rsidP="00D829FB">
      <w:pPr>
        <w:tabs>
          <w:tab w:val="left" w:pos="2355"/>
        </w:tabs>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71040" behindDoc="0" locked="0" layoutInCell="1" allowOverlap="1">
            <wp:simplePos x="0" y="0"/>
            <wp:positionH relativeFrom="column">
              <wp:posOffset>1443990</wp:posOffset>
            </wp:positionH>
            <wp:positionV relativeFrom="paragraph">
              <wp:posOffset>24130</wp:posOffset>
            </wp:positionV>
            <wp:extent cx="2743200" cy="1828800"/>
            <wp:effectExtent l="19050" t="0" r="0" b="0"/>
            <wp:wrapSquare wrapText="right"/>
            <wp:docPr id="31" name="Objeto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6F0A93" w:rsidRDefault="006F0A93" w:rsidP="00D829FB">
      <w:pPr>
        <w:tabs>
          <w:tab w:val="left" w:pos="2355"/>
        </w:tabs>
        <w:jc w:val="both"/>
        <w:rPr>
          <w:rFonts w:ascii="Arial" w:hAnsi="Arial" w:cs="Arial"/>
          <w:b/>
          <w:sz w:val="24"/>
          <w:szCs w:val="24"/>
        </w:rPr>
      </w:pPr>
    </w:p>
    <w:p w:rsidR="00D829FB" w:rsidRPr="00D829FB" w:rsidRDefault="00D829FB" w:rsidP="00D829FB">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D829FB" w:rsidRDefault="00D829FB" w:rsidP="006F0A93">
      <w:pPr>
        <w:spacing w:line="360" w:lineRule="auto"/>
        <w:jc w:val="both"/>
        <w:rPr>
          <w:rFonts w:ascii="Arial" w:hAnsi="Arial" w:cs="Arial"/>
          <w:sz w:val="24"/>
          <w:szCs w:val="24"/>
        </w:rPr>
      </w:pPr>
      <w:r>
        <w:rPr>
          <w:rFonts w:ascii="Arial" w:hAnsi="Arial" w:cs="Arial"/>
          <w:sz w:val="24"/>
          <w:szCs w:val="24"/>
        </w:rPr>
        <w:t xml:space="preserve">Según la interrogante Nº 3 se muestra </w:t>
      </w:r>
      <w:r w:rsidRPr="00984219">
        <w:rPr>
          <w:rFonts w:ascii="Arial" w:hAnsi="Arial" w:cs="Arial"/>
          <w:sz w:val="24"/>
          <w:szCs w:val="24"/>
        </w:rPr>
        <w:t xml:space="preserve"> que un </w:t>
      </w:r>
      <w:r w:rsidRPr="00984219">
        <w:rPr>
          <w:rFonts w:ascii="Arial" w:hAnsi="Arial" w:cs="Arial"/>
          <w:b/>
          <w:sz w:val="24"/>
          <w:szCs w:val="24"/>
        </w:rPr>
        <w:t>58%</w:t>
      </w:r>
      <w:r>
        <w:rPr>
          <w:rFonts w:ascii="Arial" w:hAnsi="Arial" w:cs="Arial"/>
          <w:b/>
          <w:sz w:val="24"/>
          <w:szCs w:val="24"/>
        </w:rPr>
        <w:t xml:space="preserve">  </w:t>
      </w:r>
      <w:r>
        <w:rPr>
          <w:rFonts w:ascii="Arial" w:hAnsi="Arial" w:cs="Arial"/>
          <w:sz w:val="24"/>
          <w:szCs w:val="24"/>
        </w:rPr>
        <w:t xml:space="preserve">equivalente a 30 estudiantes </w:t>
      </w:r>
      <w:r w:rsidRPr="00984219">
        <w:rPr>
          <w:rFonts w:ascii="Arial" w:hAnsi="Arial" w:cs="Arial"/>
          <w:sz w:val="24"/>
          <w:szCs w:val="24"/>
        </w:rPr>
        <w:t>si trabaja mejor cuando está</w:t>
      </w:r>
      <w:r>
        <w:rPr>
          <w:rFonts w:ascii="Arial" w:hAnsi="Arial" w:cs="Arial"/>
          <w:sz w:val="24"/>
          <w:szCs w:val="24"/>
        </w:rPr>
        <w:t>n</w:t>
      </w:r>
      <w:r w:rsidRPr="00984219">
        <w:rPr>
          <w:rFonts w:ascii="Arial" w:hAnsi="Arial" w:cs="Arial"/>
          <w:sz w:val="24"/>
          <w:szCs w:val="24"/>
        </w:rPr>
        <w:t xml:space="preserve"> solo</w:t>
      </w:r>
      <w:r>
        <w:rPr>
          <w:rFonts w:ascii="Arial" w:hAnsi="Arial" w:cs="Arial"/>
          <w:sz w:val="24"/>
          <w:szCs w:val="24"/>
        </w:rPr>
        <w:t xml:space="preserve">s, </w:t>
      </w:r>
      <w:r w:rsidRPr="00984219">
        <w:rPr>
          <w:rFonts w:ascii="Arial" w:hAnsi="Arial" w:cs="Arial"/>
          <w:sz w:val="24"/>
          <w:szCs w:val="24"/>
        </w:rPr>
        <w:t xml:space="preserve"> mientras que el otro </w:t>
      </w:r>
      <w:r w:rsidRPr="00984219">
        <w:rPr>
          <w:rFonts w:ascii="Arial" w:hAnsi="Arial" w:cs="Arial"/>
          <w:b/>
          <w:sz w:val="24"/>
          <w:szCs w:val="24"/>
        </w:rPr>
        <w:t>42%</w:t>
      </w:r>
      <w:r>
        <w:rPr>
          <w:rFonts w:ascii="Arial" w:hAnsi="Arial" w:cs="Arial"/>
          <w:b/>
          <w:sz w:val="24"/>
          <w:szCs w:val="24"/>
        </w:rPr>
        <w:t xml:space="preserve"> </w:t>
      </w:r>
      <w:r>
        <w:rPr>
          <w:rFonts w:ascii="Arial" w:hAnsi="Arial" w:cs="Arial"/>
          <w:sz w:val="24"/>
          <w:szCs w:val="24"/>
        </w:rPr>
        <w:t xml:space="preserve">valorado en 22 estudiantes </w:t>
      </w:r>
      <w:r w:rsidRPr="00984219">
        <w:rPr>
          <w:rFonts w:ascii="Arial" w:hAnsi="Arial" w:cs="Arial"/>
          <w:sz w:val="24"/>
          <w:szCs w:val="24"/>
        </w:rPr>
        <w:t xml:space="preserve"> manifiesta</w:t>
      </w:r>
      <w:r>
        <w:rPr>
          <w:rFonts w:ascii="Arial" w:hAnsi="Arial" w:cs="Arial"/>
          <w:sz w:val="24"/>
          <w:szCs w:val="24"/>
        </w:rPr>
        <w:t>n</w:t>
      </w:r>
      <w:r w:rsidRPr="00984219">
        <w:rPr>
          <w:rFonts w:ascii="Arial" w:hAnsi="Arial" w:cs="Arial"/>
          <w:sz w:val="24"/>
          <w:szCs w:val="24"/>
        </w:rPr>
        <w:t xml:space="preserve"> que no trabaja</w:t>
      </w:r>
      <w:r>
        <w:rPr>
          <w:rFonts w:ascii="Arial" w:hAnsi="Arial" w:cs="Arial"/>
          <w:sz w:val="24"/>
          <w:szCs w:val="24"/>
        </w:rPr>
        <w:t>n</w:t>
      </w:r>
      <w:r w:rsidRPr="00984219">
        <w:rPr>
          <w:rFonts w:ascii="Arial" w:hAnsi="Arial" w:cs="Arial"/>
          <w:sz w:val="24"/>
          <w:szCs w:val="24"/>
        </w:rPr>
        <w:t xml:space="preserve"> mejor estando solo</w:t>
      </w:r>
      <w:r>
        <w:rPr>
          <w:rFonts w:ascii="Arial" w:hAnsi="Arial" w:cs="Arial"/>
          <w:sz w:val="24"/>
          <w:szCs w:val="24"/>
        </w:rPr>
        <w:t xml:space="preserve">s. </w:t>
      </w:r>
      <w:r w:rsidR="0053056C" w:rsidRPr="00984219">
        <w:rPr>
          <w:rFonts w:ascii="Arial" w:hAnsi="Arial" w:cs="Arial"/>
          <w:sz w:val="24"/>
          <w:szCs w:val="24"/>
        </w:rPr>
        <w:t>T</w:t>
      </w:r>
      <w:r w:rsidRPr="00984219">
        <w:rPr>
          <w:rFonts w:ascii="Arial" w:hAnsi="Arial" w:cs="Arial"/>
          <w:sz w:val="24"/>
          <w:szCs w:val="24"/>
        </w:rPr>
        <w:t>rabajar solo  es bueno para los estudiantes ya que se concentran mejor y presentan mayor creatividad , a la vez estar con los demás compañeros tiende a distraerlos y a estar platicando dentro de los talleres</w:t>
      </w:r>
      <w:r>
        <w:rPr>
          <w:rFonts w:ascii="Arial" w:hAnsi="Arial" w:cs="Arial"/>
          <w:sz w:val="24"/>
          <w:szCs w:val="24"/>
        </w:rPr>
        <w:t xml:space="preserve">, </w:t>
      </w:r>
      <w:r w:rsidRPr="00984219">
        <w:rPr>
          <w:rFonts w:ascii="Arial" w:hAnsi="Arial" w:cs="Arial"/>
          <w:sz w:val="24"/>
          <w:szCs w:val="24"/>
        </w:rPr>
        <w:t xml:space="preserve"> de igual manera se necesita tener más dedicación y responsabilidad con el trabajo que realizan </w:t>
      </w:r>
      <w:r>
        <w:rPr>
          <w:rFonts w:ascii="Arial" w:hAnsi="Arial" w:cs="Arial"/>
          <w:sz w:val="24"/>
          <w:szCs w:val="24"/>
        </w:rPr>
        <w:t xml:space="preserve">hoy </w:t>
      </w:r>
      <w:r w:rsidRPr="00984219">
        <w:rPr>
          <w:rFonts w:ascii="Arial" w:hAnsi="Arial" w:cs="Arial"/>
          <w:sz w:val="24"/>
          <w:szCs w:val="24"/>
        </w:rPr>
        <w:t xml:space="preserve">en día se puede decir que tener una mayor socialización es muy importante porque se interactúa mejor con las demás personas pero ya estando en un trabajo como lo son los talleres se </w:t>
      </w:r>
      <w:r w:rsidRPr="00984219">
        <w:rPr>
          <w:rFonts w:ascii="Arial" w:hAnsi="Arial" w:cs="Arial"/>
          <w:sz w:val="24"/>
          <w:szCs w:val="24"/>
        </w:rPr>
        <w:lastRenderedPageBreak/>
        <w:t>necesita tener la concentración necesaria para obtener buenos resultados al final en lo que se está trabajando.</w:t>
      </w:r>
    </w:p>
    <w:p w:rsidR="006F0A93" w:rsidRPr="00C528BF" w:rsidRDefault="006F0A93" w:rsidP="006F0A93">
      <w:pPr>
        <w:spacing w:line="360" w:lineRule="auto"/>
        <w:jc w:val="center"/>
        <w:rPr>
          <w:rFonts w:ascii="Arial" w:hAnsi="Arial" w:cs="Arial"/>
          <w:b/>
          <w:sz w:val="24"/>
          <w:szCs w:val="24"/>
        </w:rPr>
      </w:pPr>
      <w:r w:rsidRPr="00C528BF">
        <w:rPr>
          <w:rFonts w:ascii="Arial" w:hAnsi="Arial" w:cs="Arial"/>
          <w:b/>
          <w:sz w:val="24"/>
          <w:szCs w:val="24"/>
        </w:rPr>
        <w:t>Cuadro Nº 4</w:t>
      </w:r>
    </w:p>
    <w:p w:rsidR="006F0A93" w:rsidRPr="00984219" w:rsidRDefault="006F0A93" w:rsidP="006F0A93">
      <w:pPr>
        <w:spacing w:line="360" w:lineRule="auto"/>
        <w:rPr>
          <w:rFonts w:ascii="Arial" w:hAnsi="Arial" w:cs="Arial"/>
          <w:sz w:val="24"/>
          <w:szCs w:val="24"/>
        </w:rPr>
      </w:pPr>
    </w:p>
    <w:tbl>
      <w:tblPr>
        <w:tblpPr w:leftFromText="141" w:rightFromText="141" w:vertAnchor="text" w:horzAnchor="margin" w:tblpXSpec="center" w:tblpY="-79"/>
        <w:tblW w:w="721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645"/>
        <w:gridCol w:w="2663"/>
        <w:gridCol w:w="810"/>
        <w:gridCol w:w="757"/>
        <w:gridCol w:w="762"/>
        <w:gridCol w:w="946"/>
        <w:gridCol w:w="632"/>
      </w:tblGrid>
      <w:tr w:rsidR="006F0A93" w:rsidRPr="00984219" w:rsidTr="006F0A93">
        <w:trPr>
          <w:trHeight w:val="257"/>
        </w:trPr>
        <w:tc>
          <w:tcPr>
            <w:tcW w:w="645" w:type="dxa"/>
            <w:tcBorders>
              <w:top w:val="single" w:sz="8" w:space="0" w:color="C0504D"/>
              <w:left w:val="single" w:sz="8" w:space="0" w:color="C0504D"/>
              <w:bottom w:val="single" w:sz="18" w:space="0" w:color="C0504D"/>
              <w:right w:val="single" w:sz="8" w:space="0" w:color="C0504D"/>
            </w:tcBorders>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tcBorders>
              <w:top w:val="single" w:sz="8" w:space="0" w:color="C0504D"/>
              <w:left w:val="single" w:sz="8" w:space="0" w:color="C0504D"/>
              <w:bottom w:val="single" w:sz="18" w:space="0" w:color="C0504D"/>
              <w:right w:val="single" w:sz="8" w:space="0" w:color="C0504D"/>
            </w:tcBorders>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tcBorders>
              <w:top w:val="single" w:sz="8" w:space="0" w:color="C0504D"/>
              <w:left w:val="single" w:sz="8" w:space="0" w:color="C0504D"/>
              <w:bottom w:val="single" w:sz="18" w:space="0" w:color="C0504D"/>
              <w:right w:val="single" w:sz="8" w:space="0" w:color="C0504D"/>
            </w:tcBorders>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c>
          <w:tcPr>
            <w:tcW w:w="632" w:type="dxa"/>
            <w:tcBorders>
              <w:top w:val="single" w:sz="8" w:space="0" w:color="C0504D"/>
              <w:left w:val="single" w:sz="8" w:space="0" w:color="C0504D"/>
              <w:bottom w:val="single" w:sz="18" w:space="0" w:color="C0504D"/>
              <w:right w:val="single" w:sz="8" w:space="0" w:color="C0504D"/>
            </w:tcBorders>
          </w:tcPr>
          <w:p w:rsidR="006F0A93" w:rsidRPr="00984219" w:rsidRDefault="006F0A93" w:rsidP="006A0B11">
            <w:pPr>
              <w:tabs>
                <w:tab w:val="left" w:pos="2355"/>
              </w:tabs>
              <w:rPr>
                <w:rFonts w:ascii="Arial" w:eastAsia="Times New Roman" w:hAnsi="Arial" w:cs="Arial"/>
                <w:b/>
                <w:bCs/>
                <w:sz w:val="24"/>
                <w:szCs w:val="24"/>
              </w:rPr>
            </w:pPr>
          </w:p>
        </w:tc>
      </w:tr>
      <w:tr w:rsidR="006F0A93" w:rsidRPr="00984219" w:rsidTr="006F0A93">
        <w:trPr>
          <w:trHeight w:val="242"/>
        </w:trPr>
        <w:tc>
          <w:tcPr>
            <w:tcW w:w="645" w:type="dxa"/>
            <w:vMerge w:val="restart"/>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4</w:t>
            </w:r>
          </w:p>
        </w:tc>
        <w:tc>
          <w:tcPr>
            <w:tcW w:w="2663" w:type="dxa"/>
            <w:vMerge w:val="restart"/>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rPr>
                <w:rFonts w:ascii="Arial" w:hAnsi="Arial" w:cs="Arial"/>
                <w:sz w:val="24"/>
                <w:szCs w:val="24"/>
              </w:rPr>
            </w:pPr>
            <w:r w:rsidRPr="00984219">
              <w:rPr>
                <w:rFonts w:ascii="Arial" w:hAnsi="Arial" w:cs="Arial"/>
                <w:sz w:val="24"/>
                <w:szCs w:val="24"/>
              </w:rPr>
              <w:t>¿Actúas con rapidez a la hora de realizar las tareas o de resolver problemas?</w:t>
            </w:r>
          </w:p>
        </w:tc>
        <w:tc>
          <w:tcPr>
            <w:tcW w:w="1567" w:type="dxa"/>
            <w:gridSpan w:val="2"/>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jc w:val="center"/>
              <w:rPr>
                <w:rFonts w:ascii="Arial" w:hAnsi="Arial" w:cs="Arial"/>
                <w:sz w:val="24"/>
                <w:szCs w:val="24"/>
              </w:rPr>
            </w:pPr>
            <w:r w:rsidRPr="00984219">
              <w:rPr>
                <w:rFonts w:ascii="Arial" w:hAnsi="Arial" w:cs="Arial"/>
                <w:sz w:val="24"/>
                <w:szCs w:val="24"/>
              </w:rPr>
              <w:t xml:space="preserve">        FR</w:t>
            </w:r>
          </w:p>
        </w:tc>
        <w:tc>
          <w:tcPr>
            <w:tcW w:w="1708" w:type="dxa"/>
            <w:gridSpan w:val="2"/>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w:t>
            </w:r>
          </w:p>
        </w:tc>
        <w:tc>
          <w:tcPr>
            <w:tcW w:w="632"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p>
        </w:tc>
      </w:tr>
      <w:tr w:rsidR="006F0A93" w:rsidRPr="00984219" w:rsidTr="006F0A93">
        <w:trPr>
          <w:trHeight w:val="146"/>
        </w:trPr>
        <w:tc>
          <w:tcPr>
            <w:tcW w:w="645" w:type="dxa"/>
            <w:vMerge/>
            <w:tcBorders>
              <w:top w:val="single" w:sz="8" w:space="0" w:color="C0504D"/>
              <w:left w:val="single" w:sz="8" w:space="0" w:color="C0504D"/>
              <w:bottom w:val="single" w:sz="8" w:space="0" w:color="C0504D"/>
              <w:right w:val="single" w:sz="8" w:space="0" w:color="C0504D"/>
            </w:tcBorders>
          </w:tcPr>
          <w:p w:rsidR="006F0A93" w:rsidRPr="00984219" w:rsidRDefault="006F0A93" w:rsidP="006A0B11">
            <w:pPr>
              <w:tabs>
                <w:tab w:val="left" w:pos="2355"/>
              </w:tabs>
              <w:rPr>
                <w:rFonts w:ascii="Arial" w:eastAsia="Times New Roman" w:hAnsi="Arial" w:cs="Arial"/>
                <w:b/>
                <w:bCs/>
                <w:sz w:val="24"/>
                <w:szCs w:val="24"/>
              </w:rPr>
            </w:pPr>
          </w:p>
        </w:tc>
        <w:tc>
          <w:tcPr>
            <w:tcW w:w="2663" w:type="dxa"/>
            <w:vMerge/>
            <w:tcBorders>
              <w:top w:val="single" w:sz="8" w:space="0" w:color="C0504D"/>
              <w:left w:val="single" w:sz="8" w:space="0" w:color="C0504D"/>
              <w:bottom w:val="single" w:sz="8" w:space="0" w:color="C0504D"/>
              <w:right w:val="single" w:sz="8" w:space="0" w:color="C0504D"/>
            </w:tcBorders>
          </w:tcPr>
          <w:p w:rsidR="006F0A93" w:rsidRPr="00984219" w:rsidRDefault="006F0A93" w:rsidP="006A0B11">
            <w:pPr>
              <w:tabs>
                <w:tab w:val="left" w:pos="2355"/>
              </w:tabs>
              <w:rPr>
                <w:rFonts w:ascii="Arial" w:hAnsi="Arial" w:cs="Arial"/>
                <w:sz w:val="24"/>
                <w:szCs w:val="24"/>
              </w:rPr>
            </w:pPr>
          </w:p>
        </w:tc>
        <w:tc>
          <w:tcPr>
            <w:tcW w:w="810" w:type="dxa"/>
            <w:tcBorders>
              <w:top w:val="single" w:sz="8" w:space="0" w:color="C0504D"/>
              <w:left w:val="single" w:sz="8" w:space="0" w:color="C0504D"/>
              <w:bottom w:val="single" w:sz="8" w:space="0" w:color="C0504D"/>
              <w:right w:val="single" w:sz="8" w:space="0" w:color="C0504D"/>
            </w:tcBorders>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SI</w:t>
            </w:r>
          </w:p>
        </w:tc>
        <w:tc>
          <w:tcPr>
            <w:tcW w:w="757" w:type="dxa"/>
            <w:tcBorders>
              <w:top w:val="single" w:sz="8" w:space="0" w:color="C0504D"/>
              <w:left w:val="single" w:sz="8" w:space="0" w:color="C0504D"/>
              <w:bottom w:val="single" w:sz="8" w:space="0" w:color="C0504D"/>
              <w:right w:val="single" w:sz="8" w:space="0" w:color="C0504D"/>
            </w:tcBorders>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40</w:t>
            </w:r>
          </w:p>
        </w:tc>
        <w:tc>
          <w:tcPr>
            <w:tcW w:w="762" w:type="dxa"/>
            <w:tcBorders>
              <w:top w:val="single" w:sz="8" w:space="0" w:color="C0504D"/>
              <w:left w:val="single" w:sz="8" w:space="0" w:color="C0504D"/>
              <w:bottom w:val="single" w:sz="8" w:space="0" w:color="C0504D"/>
              <w:right w:val="single" w:sz="8" w:space="0" w:color="C0504D"/>
            </w:tcBorders>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77</w:t>
            </w:r>
          </w:p>
        </w:tc>
        <w:tc>
          <w:tcPr>
            <w:tcW w:w="946" w:type="dxa"/>
            <w:tcBorders>
              <w:top w:val="single" w:sz="8" w:space="0" w:color="C0504D"/>
              <w:left w:val="single" w:sz="8" w:space="0" w:color="C0504D"/>
              <w:bottom w:val="single" w:sz="8" w:space="0" w:color="C0504D"/>
              <w:right w:val="single" w:sz="8" w:space="0" w:color="C0504D"/>
            </w:tcBorders>
          </w:tcPr>
          <w:p w:rsidR="006F0A93" w:rsidRPr="00984219" w:rsidRDefault="006F0A93" w:rsidP="006A0B11">
            <w:pPr>
              <w:tabs>
                <w:tab w:val="left" w:pos="2355"/>
              </w:tabs>
              <w:rPr>
                <w:rFonts w:ascii="Arial" w:hAnsi="Arial" w:cs="Arial"/>
                <w:sz w:val="24"/>
                <w:szCs w:val="24"/>
              </w:rPr>
            </w:pPr>
          </w:p>
        </w:tc>
        <w:tc>
          <w:tcPr>
            <w:tcW w:w="632" w:type="dxa"/>
            <w:tcBorders>
              <w:top w:val="single" w:sz="8" w:space="0" w:color="C0504D"/>
              <w:left w:val="single" w:sz="8" w:space="0" w:color="C0504D"/>
              <w:bottom w:val="single" w:sz="8" w:space="0" w:color="C0504D"/>
              <w:right w:val="single" w:sz="8" w:space="0" w:color="C0504D"/>
            </w:tcBorders>
          </w:tcPr>
          <w:p w:rsidR="006F0A93" w:rsidRPr="00984219" w:rsidRDefault="006F0A93" w:rsidP="006A0B11">
            <w:pPr>
              <w:tabs>
                <w:tab w:val="left" w:pos="2355"/>
              </w:tabs>
              <w:rPr>
                <w:rFonts w:ascii="Arial" w:hAnsi="Arial" w:cs="Arial"/>
                <w:sz w:val="24"/>
                <w:szCs w:val="24"/>
              </w:rPr>
            </w:pPr>
          </w:p>
        </w:tc>
      </w:tr>
      <w:tr w:rsidR="006F0A93" w:rsidRPr="00984219" w:rsidTr="006F0A93">
        <w:trPr>
          <w:trHeight w:val="146"/>
        </w:trPr>
        <w:tc>
          <w:tcPr>
            <w:tcW w:w="645" w:type="dxa"/>
            <w:vMerge/>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eastAsia="Times New Roman" w:hAnsi="Arial" w:cs="Arial"/>
                <w:b/>
                <w:bCs/>
                <w:sz w:val="24"/>
                <w:szCs w:val="24"/>
              </w:rPr>
            </w:pPr>
          </w:p>
        </w:tc>
        <w:tc>
          <w:tcPr>
            <w:tcW w:w="2663" w:type="dxa"/>
            <w:vMerge/>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p>
        </w:tc>
        <w:tc>
          <w:tcPr>
            <w:tcW w:w="810"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NO</w:t>
            </w:r>
          </w:p>
        </w:tc>
        <w:tc>
          <w:tcPr>
            <w:tcW w:w="757"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12</w:t>
            </w:r>
          </w:p>
        </w:tc>
        <w:tc>
          <w:tcPr>
            <w:tcW w:w="762"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23</w:t>
            </w:r>
          </w:p>
        </w:tc>
        <w:tc>
          <w:tcPr>
            <w:tcW w:w="946"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p>
        </w:tc>
        <w:tc>
          <w:tcPr>
            <w:tcW w:w="632"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p>
        </w:tc>
      </w:tr>
      <w:tr w:rsidR="006F0A93" w:rsidRPr="00984219" w:rsidTr="006F0A93">
        <w:trPr>
          <w:trHeight w:val="240"/>
        </w:trPr>
        <w:tc>
          <w:tcPr>
            <w:tcW w:w="3308" w:type="dxa"/>
            <w:gridSpan w:val="2"/>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TOTAL</w:t>
            </w:r>
          </w:p>
        </w:tc>
        <w:tc>
          <w:tcPr>
            <w:tcW w:w="810"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p>
        </w:tc>
        <w:tc>
          <w:tcPr>
            <w:tcW w:w="757"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52</w:t>
            </w:r>
          </w:p>
        </w:tc>
        <w:tc>
          <w:tcPr>
            <w:tcW w:w="762"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r w:rsidRPr="00984219">
              <w:rPr>
                <w:rFonts w:ascii="Arial" w:hAnsi="Arial" w:cs="Arial"/>
                <w:sz w:val="24"/>
                <w:szCs w:val="24"/>
              </w:rPr>
              <w:t>100</w:t>
            </w:r>
          </w:p>
        </w:tc>
        <w:tc>
          <w:tcPr>
            <w:tcW w:w="946"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p>
        </w:tc>
        <w:tc>
          <w:tcPr>
            <w:tcW w:w="632" w:type="dxa"/>
            <w:tcBorders>
              <w:top w:val="single" w:sz="8" w:space="0" w:color="C0504D"/>
              <w:left w:val="single" w:sz="8" w:space="0" w:color="C0504D"/>
              <w:bottom w:val="single" w:sz="8" w:space="0" w:color="C0504D"/>
              <w:right w:val="single" w:sz="8" w:space="0" w:color="C0504D"/>
            </w:tcBorders>
            <w:shd w:val="clear" w:color="auto" w:fill="EFD3D2"/>
          </w:tcPr>
          <w:p w:rsidR="006F0A93" w:rsidRPr="00984219" w:rsidRDefault="006F0A93" w:rsidP="006A0B11">
            <w:pPr>
              <w:tabs>
                <w:tab w:val="left" w:pos="2355"/>
              </w:tabs>
              <w:rPr>
                <w:rFonts w:ascii="Arial" w:hAnsi="Arial" w:cs="Arial"/>
                <w:sz w:val="24"/>
                <w:szCs w:val="24"/>
              </w:rPr>
            </w:pPr>
          </w:p>
        </w:tc>
      </w:tr>
    </w:tbl>
    <w:p w:rsidR="006F0A93" w:rsidRPr="006F0A93" w:rsidRDefault="006F0A93" w:rsidP="006F0A93">
      <w:pPr>
        <w:rPr>
          <w:rFonts w:ascii="Arial" w:hAnsi="Arial" w:cs="Arial"/>
          <w:sz w:val="24"/>
          <w:szCs w:val="24"/>
        </w:rPr>
      </w:pPr>
    </w:p>
    <w:p w:rsidR="006F0A93" w:rsidRDefault="006F0A93" w:rsidP="006F0A93">
      <w:pPr>
        <w:tabs>
          <w:tab w:val="left" w:pos="2355"/>
        </w:tabs>
        <w:rPr>
          <w:rFonts w:ascii="Arial" w:hAnsi="Arial" w:cs="Arial"/>
          <w:b/>
          <w:sz w:val="24"/>
          <w:szCs w:val="24"/>
        </w:rPr>
      </w:pPr>
    </w:p>
    <w:p w:rsidR="006F0A93" w:rsidRDefault="006F0A93" w:rsidP="006F0A93">
      <w:pPr>
        <w:tabs>
          <w:tab w:val="left" w:pos="2355"/>
        </w:tabs>
        <w:rPr>
          <w:rFonts w:ascii="Arial" w:hAnsi="Arial" w:cs="Arial"/>
          <w:b/>
          <w:sz w:val="24"/>
          <w:szCs w:val="24"/>
        </w:rPr>
      </w:pPr>
    </w:p>
    <w:p w:rsidR="006F0A93" w:rsidRDefault="006F0A93" w:rsidP="006F0A93">
      <w:pPr>
        <w:tabs>
          <w:tab w:val="left" w:pos="2355"/>
        </w:tabs>
        <w:rPr>
          <w:rFonts w:ascii="Arial" w:hAnsi="Arial" w:cs="Arial"/>
          <w:b/>
          <w:sz w:val="24"/>
          <w:szCs w:val="24"/>
        </w:rPr>
      </w:pPr>
    </w:p>
    <w:p w:rsidR="006F0A93" w:rsidRDefault="006F0A93" w:rsidP="006F0A93">
      <w:pPr>
        <w:tabs>
          <w:tab w:val="left" w:pos="2355"/>
        </w:tabs>
        <w:rPr>
          <w:rFonts w:ascii="Arial" w:hAnsi="Arial" w:cs="Arial"/>
          <w:b/>
          <w:sz w:val="24"/>
          <w:szCs w:val="24"/>
        </w:rPr>
      </w:pPr>
    </w:p>
    <w:p w:rsidR="006F0A93" w:rsidRDefault="006F0A93" w:rsidP="006F0A93">
      <w:pPr>
        <w:tabs>
          <w:tab w:val="left" w:pos="2355"/>
        </w:tabs>
        <w:jc w:val="both"/>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73088" behindDoc="0" locked="0" layoutInCell="1" allowOverlap="1">
            <wp:simplePos x="0" y="0"/>
            <wp:positionH relativeFrom="column">
              <wp:posOffset>1529080</wp:posOffset>
            </wp:positionH>
            <wp:positionV relativeFrom="paragraph">
              <wp:posOffset>158115</wp:posOffset>
            </wp:positionV>
            <wp:extent cx="2609215" cy="1743075"/>
            <wp:effectExtent l="0" t="0" r="635" b="0"/>
            <wp:wrapSquare wrapText="right"/>
            <wp:docPr id="32" name="Objeto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6F0A93" w:rsidRDefault="006F0A93" w:rsidP="006F0A93">
      <w:pPr>
        <w:tabs>
          <w:tab w:val="left" w:pos="2355"/>
        </w:tabs>
        <w:jc w:val="both"/>
        <w:rPr>
          <w:rFonts w:ascii="Arial" w:hAnsi="Arial" w:cs="Arial"/>
          <w:b/>
          <w:sz w:val="24"/>
          <w:szCs w:val="24"/>
        </w:rPr>
      </w:pPr>
    </w:p>
    <w:p w:rsidR="006F0A93" w:rsidRDefault="006F0A93" w:rsidP="006F0A93">
      <w:pPr>
        <w:tabs>
          <w:tab w:val="left" w:pos="2355"/>
        </w:tabs>
        <w:jc w:val="both"/>
        <w:rPr>
          <w:rFonts w:ascii="Arial" w:hAnsi="Arial" w:cs="Arial"/>
          <w:b/>
          <w:sz w:val="24"/>
          <w:szCs w:val="24"/>
        </w:rPr>
      </w:pPr>
    </w:p>
    <w:p w:rsidR="006F0A93" w:rsidRDefault="006F0A93" w:rsidP="006F0A93">
      <w:pPr>
        <w:tabs>
          <w:tab w:val="left" w:pos="2355"/>
        </w:tabs>
        <w:jc w:val="both"/>
        <w:rPr>
          <w:rFonts w:ascii="Arial" w:hAnsi="Arial" w:cs="Arial"/>
          <w:b/>
          <w:sz w:val="24"/>
          <w:szCs w:val="24"/>
        </w:rPr>
      </w:pPr>
    </w:p>
    <w:p w:rsidR="006F0A93" w:rsidRDefault="006F0A93" w:rsidP="006F0A93">
      <w:pPr>
        <w:tabs>
          <w:tab w:val="left" w:pos="2355"/>
        </w:tabs>
        <w:jc w:val="both"/>
        <w:rPr>
          <w:rFonts w:ascii="Arial" w:hAnsi="Arial" w:cs="Arial"/>
          <w:b/>
          <w:sz w:val="24"/>
          <w:szCs w:val="24"/>
        </w:rPr>
      </w:pPr>
    </w:p>
    <w:p w:rsidR="006F0A93" w:rsidRDefault="006F0A93" w:rsidP="006F0A93">
      <w:pPr>
        <w:tabs>
          <w:tab w:val="left" w:pos="2355"/>
        </w:tabs>
        <w:jc w:val="both"/>
        <w:rPr>
          <w:rFonts w:ascii="Arial" w:hAnsi="Arial" w:cs="Arial"/>
          <w:b/>
          <w:sz w:val="24"/>
          <w:szCs w:val="24"/>
        </w:rPr>
      </w:pPr>
    </w:p>
    <w:p w:rsidR="006F0A93" w:rsidRDefault="006F0A93" w:rsidP="006F0A93">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6F0A93" w:rsidRDefault="006F0A93" w:rsidP="00686C57">
      <w:pPr>
        <w:spacing w:line="360" w:lineRule="auto"/>
        <w:jc w:val="both"/>
        <w:rPr>
          <w:rFonts w:ascii="Arial" w:hAnsi="Arial" w:cs="Arial"/>
          <w:sz w:val="24"/>
          <w:szCs w:val="24"/>
        </w:rPr>
      </w:pPr>
      <w:r w:rsidRPr="00984219">
        <w:rPr>
          <w:rFonts w:ascii="Arial" w:hAnsi="Arial" w:cs="Arial"/>
          <w:sz w:val="24"/>
          <w:szCs w:val="24"/>
        </w:rPr>
        <w:t>De acuerdo a la interrogante Nº 4, los</w:t>
      </w:r>
      <w:r>
        <w:rPr>
          <w:rFonts w:ascii="Arial" w:hAnsi="Arial" w:cs="Arial"/>
          <w:sz w:val="24"/>
          <w:szCs w:val="24"/>
        </w:rPr>
        <w:t xml:space="preserve"> 40</w:t>
      </w:r>
      <w:r w:rsidRPr="00984219">
        <w:rPr>
          <w:rFonts w:ascii="Arial" w:hAnsi="Arial" w:cs="Arial"/>
          <w:sz w:val="24"/>
          <w:szCs w:val="24"/>
        </w:rPr>
        <w:t xml:space="preserve"> estudiantes afirman en un </w:t>
      </w:r>
      <w:r w:rsidRPr="00984219">
        <w:rPr>
          <w:rFonts w:ascii="Arial" w:hAnsi="Arial" w:cs="Arial"/>
          <w:b/>
          <w:sz w:val="24"/>
          <w:szCs w:val="24"/>
        </w:rPr>
        <w:t>77%</w:t>
      </w:r>
      <w:r w:rsidRPr="00984219">
        <w:rPr>
          <w:rFonts w:ascii="Arial" w:hAnsi="Arial" w:cs="Arial"/>
          <w:sz w:val="24"/>
          <w:szCs w:val="24"/>
        </w:rPr>
        <w:t xml:space="preserve"> </w:t>
      </w:r>
      <w:r>
        <w:rPr>
          <w:rFonts w:ascii="Arial" w:hAnsi="Arial" w:cs="Arial"/>
          <w:sz w:val="24"/>
          <w:szCs w:val="24"/>
        </w:rPr>
        <w:t xml:space="preserve">que si </w:t>
      </w:r>
      <w:r w:rsidRPr="00984219">
        <w:rPr>
          <w:rFonts w:ascii="Arial" w:hAnsi="Arial" w:cs="Arial"/>
          <w:sz w:val="24"/>
          <w:szCs w:val="24"/>
        </w:rPr>
        <w:t xml:space="preserve">actúan con rapidez a la hora de realizar o resolver problemas, a la vez el otro </w:t>
      </w:r>
      <w:r w:rsidRPr="00984219">
        <w:rPr>
          <w:rFonts w:ascii="Arial" w:hAnsi="Arial" w:cs="Arial"/>
          <w:b/>
          <w:sz w:val="24"/>
          <w:szCs w:val="24"/>
        </w:rPr>
        <w:t>23%</w:t>
      </w:r>
      <w:r w:rsidRPr="00984219">
        <w:rPr>
          <w:rFonts w:ascii="Arial" w:hAnsi="Arial" w:cs="Arial"/>
          <w:sz w:val="24"/>
          <w:szCs w:val="24"/>
        </w:rPr>
        <w:t xml:space="preserve"> </w:t>
      </w:r>
      <w:r>
        <w:rPr>
          <w:rFonts w:ascii="Arial" w:hAnsi="Arial" w:cs="Arial"/>
          <w:sz w:val="24"/>
          <w:szCs w:val="24"/>
        </w:rPr>
        <w:t xml:space="preserve">detallado en 12 alumnos, </w:t>
      </w:r>
      <w:r w:rsidRPr="00984219">
        <w:rPr>
          <w:rFonts w:ascii="Arial" w:hAnsi="Arial" w:cs="Arial"/>
          <w:sz w:val="24"/>
          <w:szCs w:val="24"/>
        </w:rPr>
        <w:t>considera que no actúa con rapidez al realizar o resolver algún problema en particular, dentro de los talleres de habilitación laboral</w:t>
      </w:r>
      <w:r>
        <w:rPr>
          <w:rFonts w:ascii="Arial" w:hAnsi="Arial" w:cs="Arial"/>
          <w:sz w:val="24"/>
          <w:szCs w:val="24"/>
        </w:rPr>
        <w:t xml:space="preserve">. </w:t>
      </w:r>
      <w:r w:rsidRPr="00984219">
        <w:rPr>
          <w:rFonts w:ascii="Arial" w:hAnsi="Arial" w:cs="Arial"/>
          <w:sz w:val="24"/>
          <w:szCs w:val="24"/>
        </w:rPr>
        <w:t xml:space="preserve"> Al actuar con rapidez  a la hora de realizar las tareas o resolver problemas  es </w:t>
      </w:r>
      <w:r>
        <w:rPr>
          <w:rFonts w:ascii="Arial" w:hAnsi="Arial" w:cs="Arial"/>
          <w:sz w:val="24"/>
          <w:szCs w:val="24"/>
        </w:rPr>
        <w:t xml:space="preserve"> mayor el interés y la importancia que le ponen los estudiantes </w:t>
      </w:r>
      <w:r w:rsidRPr="00984219">
        <w:rPr>
          <w:rFonts w:ascii="Arial" w:hAnsi="Arial" w:cs="Arial"/>
          <w:sz w:val="24"/>
          <w:szCs w:val="24"/>
        </w:rPr>
        <w:t xml:space="preserve"> </w:t>
      </w:r>
      <w:r>
        <w:rPr>
          <w:rFonts w:ascii="Arial" w:hAnsi="Arial" w:cs="Arial"/>
          <w:sz w:val="24"/>
          <w:szCs w:val="24"/>
        </w:rPr>
        <w:t xml:space="preserve">desarrollando en ellos la participación, la interacción hacia los demás, y la solidaridad </w:t>
      </w:r>
      <w:r w:rsidRPr="00984219">
        <w:rPr>
          <w:rFonts w:ascii="Arial" w:hAnsi="Arial" w:cs="Arial"/>
          <w:sz w:val="24"/>
          <w:szCs w:val="24"/>
        </w:rPr>
        <w:t xml:space="preserve">ya que los trabajos traen dificultades al momento de desarrollarlos y es por ello que se  debe de actuar de  una forma rápida y astuta, por que los talleres </w:t>
      </w:r>
      <w:r>
        <w:rPr>
          <w:rFonts w:ascii="Arial" w:hAnsi="Arial" w:cs="Arial"/>
          <w:sz w:val="24"/>
          <w:szCs w:val="24"/>
        </w:rPr>
        <w:t>implican hacer las cosas bien  para obtener un mejor aprendizaje.</w:t>
      </w:r>
    </w:p>
    <w:p w:rsidR="00686C57" w:rsidRPr="006922A5" w:rsidRDefault="00686C57" w:rsidP="00686C57">
      <w:pPr>
        <w:spacing w:line="360" w:lineRule="auto"/>
        <w:jc w:val="center"/>
        <w:rPr>
          <w:rFonts w:ascii="Arial" w:hAnsi="Arial" w:cs="Arial"/>
          <w:b/>
          <w:sz w:val="24"/>
          <w:szCs w:val="24"/>
        </w:rPr>
      </w:pPr>
      <w:r w:rsidRPr="006922A5">
        <w:rPr>
          <w:rFonts w:ascii="Arial" w:hAnsi="Arial" w:cs="Arial"/>
          <w:b/>
          <w:sz w:val="24"/>
          <w:szCs w:val="24"/>
        </w:rPr>
        <w:lastRenderedPageBreak/>
        <w:t>Cuadro Nº5</w:t>
      </w:r>
    </w:p>
    <w:p w:rsidR="00686C57" w:rsidRPr="00984219" w:rsidRDefault="00686C57" w:rsidP="00686C57">
      <w:pPr>
        <w:rPr>
          <w:rFonts w:ascii="Arial" w:hAnsi="Arial" w:cs="Arial"/>
          <w:sz w:val="24"/>
          <w:szCs w:val="24"/>
        </w:rPr>
      </w:pPr>
    </w:p>
    <w:tbl>
      <w:tblPr>
        <w:tblpPr w:leftFromText="141" w:rightFromText="141" w:vertAnchor="text" w:horzAnchor="margin" w:tblpXSpec="center" w:tblpY="-215"/>
        <w:tblW w:w="658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45"/>
        <w:gridCol w:w="2663"/>
        <w:gridCol w:w="810"/>
        <w:gridCol w:w="757"/>
        <w:gridCol w:w="762"/>
        <w:gridCol w:w="946"/>
      </w:tblGrid>
      <w:tr w:rsidR="00686C57" w:rsidRPr="00984219" w:rsidTr="00686C57">
        <w:trPr>
          <w:trHeight w:val="257"/>
        </w:trPr>
        <w:tc>
          <w:tcPr>
            <w:tcW w:w="645" w:type="dxa"/>
            <w:tcBorders>
              <w:top w:val="single" w:sz="8" w:space="0" w:color="4F81BD"/>
              <w:left w:val="single" w:sz="8" w:space="0" w:color="4F81BD"/>
              <w:bottom w:val="single" w:sz="18" w:space="0" w:color="4F81BD"/>
              <w:right w:val="single" w:sz="8" w:space="0" w:color="4F81BD"/>
            </w:tcBorders>
          </w:tcPr>
          <w:p w:rsidR="00686C57" w:rsidRPr="00984219" w:rsidRDefault="00686C57"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tcBorders>
              <w:top w:val="single" w:sz="8" w:space="0" w:color="4F81BD"/>
              <w:left w:val="single" w:sz="8" w:space="0" w:color="4F81BD"/>
              <w:bottom w:val="single" w:sz="18" w:space="0" w:color="4F81BD"/>
              <w:right w:val="single" w:sz="8" w:space="0" w:color="4F81BD"/>
            </w:tcBorders>
          </w:tcPr>
          <w:p w:rsidR="00686C57" w:rsidRPr="00984219" w:rsidRDefault="00686C57"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tcBorders>
              <w:top w:val="single" w:sz="8" w:space="0" w:color="4F81BD"/>
              <w:left w:val="single" w:sz="8" w:space="0" w:color="4F81BD"/>
              <w:bottom w:val="single" w:sz="18" w:space="0" w:color="4F81BD"/>
              <w:right w:val="single" w:sz="8" w:space="0" w:color="4F81BD"/>
            </w:tcBorders>
          </w:tcPr>
          <w:p w:rsidR="00686C57" w:rsidRPr="00984219" w:rsidRDefault="00686C57"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r>
      <w:tr w:rsidR="00686C57" w:rsidRPr="00984219" w:rsidTr="00686C57">
        <w:trPr>
          <w:trHeight w:val="242"/>
        </w:trPr>
        <w:tc>
          <w:tcPr>
            <w:tcW w:w="64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5</w:t>
            </w:r>
          </w:p>
        </w:tc>
        <w:tc>
          <w:tcPr>
            <w:tcW w:w="266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rPr>
                <w:rFonts w:ascii="Arial" w:hAnsi="Arial" w:cs="Arial"/>
                <w:sz w:val="24"/>
                <w:szCs w:val="24"/>
              </w:rPr>
            </w:pPr>
            <w:r w:rsidRPr="00984219">
              <w:rPr>
                <w:rFonts w:ascii="Arial" w:hAnsi="Arial" w:cs="Arial"/>
                <w:sz w:val="24"/>
                <w:szCs w:val="24"/>
              </w:rPr>
              <w:t>¿Te sientes satisfecho/as en las relaciones con tus compañeros y maestra/o</w:t>
            </w:r>
          </w:p>
        </w:tc>
        <w:tc>
          <w:tcPr>
            <w:tcW w:w="1567" w:type="dxa"/>
            <w:gridSpan w:val="2"/>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jc w:val="center"/>
              <w:rPr>
                <w:rFonts w:ascii="Arial" w:hAnsi="Arial" w:cs="Arial"/>
                <w:sz w:val="24"/>
                <w:szCs w:val="24"/>
              </w:rPr>
            </w:pPr>
            <w:r w:rsidRPr="00984219">
              <w:rPr>
                <w:rFonts w:ascii="Arial" w:hAnsi="Arial" w:cs="Arial"/>
                <w:sz w:val="24"/>
                <w:szCs w:val="24"/>
              </w:rPr>
              <w:t>FR</w:t>
            </w:r>
          </w:p>
        </w:tc>
        <w:tc>
          <w:tcPr>
            <w:tcW w:w="1708" w:type="dxa"/>
            <w:gridSpan w:val="2"/>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w:t>
            </w:r>
          </w:p>
        </w:tc>
      </w:tr>
      <w:tr w:rsidR="00686C57" w:rsidRPr="00984219" w:rsidTr="00686C57">
        <w:trPr>
          <w:trHeight w:val="146"/>
        </w:trPr>
        <w:tc>
          <w:tcPr>
            <w:tcW w:w="645" w:type="dxa"/>
            <w:vMerge/>
            <w:tcBorders>
              <w:top w:val="single" w:sz="8" w:space="0" w:color="4F81BD"/>
              <w:left w:val="single" w:sz="8" w:space="0" w:color="4F81BD"/>
              <w:bottom w:val="single" w:sz="8" w:space="0" w:color="4F81BD"/>
              <w:right w:val="single" w:sz="8" w:space="0" w:color="4F81BD"/>
            </w:tcBorders>
          </w:tcPr>
          <w:p w:rsidR="00686C57" w:rsidRPr="00984219" w:rsidRDefault="00686C57" w:rsidP="006A0B11">
            <w:pPr>
              <w:tabs>
                <w:tab w:val="left" w:pos="2355"/>
              </w:tabs>
              <w:rPr>
                <w:rFonts w:ascii="Arial" w:eastAsia="Times New Roman" w:hAnsi="Arial" w:cs="Arial"/>
                <w:b/>
                <w:bCs/>
                <w:sz w:val="24"/>
                <w:szCs w:val="24"/>
              </w:rPr>
            </w:pPr>
          </w:p>
        </w:tc>
        <w:tc>
          <w:tcPr>
            <w:tcW w:w="2663" w:type="dxa"/>
            <w:vMerge/>
            <w:tcBorders>
              <w:top w:val="single" w:sz="8" w:space="0" w:color="4F81BD"/>
              <w:left w:val="single" w:sz="8" w:space="0" w:color="4F81BD"/>
              <w:bottom w:val="single" w:sz="8" w:space="0" w:color="4F81BD"/>
              <w:right w:val="single" w:sz="8" w:space="0" w:color="4F81BD"/>
            </w:tcBorders>
          </w:tcPr>
          <w:p w:rsidR="00686C57" w:rsidRPr="00984219" w:rsidRDefault="00686C57" w:rsidP="006A0B11">
            <w:pPr>
              <w:tabs>
                <w:tab w:val="left" w:pos="2355"/>
              </w:tabs>
              <w:rPr>
                <w:rFonts w:ascii="Arial" w:hAnsi="Arial" w:cs="Arial"/>
                <w:sz w:val="24"/>
                <w:szCs w:val="24"/>
              </w:rPr>
            </w:pPr>
          </w:p>
        </w:tc>
        <w:tc>
          <w:tcPr>
            <w:tcW w:w="810" w:type="dxa"/>
            <w:tcBorders>
              <w:top w:val="single" w:sz="8" w:space="0" w:color="4F81BD"/>
              <w:left w:val="single" w:sz="8" w:space="0" w:color="4F81BD"/>
              <w:bottom w:val="single" w:sz="8" w:space="0" w:color="4F81BD"/>
              <w:right w:val="single" w:sz="8" w:space="0" w:color="4F81BD"/>
            </w:tcBorders>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SI</w:t>
            </w:r>
          </w:p>
        </w:tc>
        <w:tc>
          <w:tcPr>
            <w:tcW w:w="757" w:type="dxa"/>
            <w:tcBorders>
              <w:top w:val="single" w:sz="8" w:space="0" w:color="4F81BD"/>
              <w:left w:val="single" w:sz="8" w:space="0" w:color="4F81BD"/>
              <w:bottom w:val="single" w:sz="8" w:space="0" w:color="4F81BD"/>
              <w:right w:val="single" w:sz="8" w:space="0" w:color="4F81BD"/>
            </w:tcBorders>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44</w:t>
            </w:r>
          </w:p>
        </w:tc>
        <w:tc>
          <w:tcPr>
            <w:tcW w:w="762" w:type="dxa"/>
            <w:tcBorders>
              <w:top w:val="single" w:sz="8" w:space="0" w:color="4F81BD"/>
              <w:left w:val="single" w:sz="8" w:space="0" w:color="4F81BD"/>
              <w:bottom w:val="single" w:sz="8" w:space="0" w:color="4F81BD"/>
              <w:right w:val="single" w:sz="8" w:space="0" w:color="4F81BD"/>
            </w:tcBorders>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85</w:t>
            </w:r>
          </w:p>
        </w:tc>
        <w:tc>
          <w:tcPr>
            <w:tcW w:w="946" w:type="dxa"/>
            <w:tcBorders>
              <w:top w:val="single" w:sz="8" w:space="0" w:color="4F81BD"/>
              <w:left w:val="single" w:sz="8" w:space="0" w:color="4F81BD"/>
              <w:bottom w:val="single" w:sz="8" w:space="0" w:color="4F81BD"/>
              <w:right w:val="single" w:sz="8" w:space="0" w:color="4F81BD"/>
            </w:tcBorders>
          </w:tcPr>
          <w:p w:rsidR="00686C57" w:rsidRPr="00984219" w:rsidRDefault="00686C57" w:rsidP="006A0B11">
            <w:pPr>
              <w:tabs>
                <w:tab w:val="left" w:pos="2355"/>
              </w:tabs>
              <w:rPr>
                <w:rFonts w:ascii="Arial" w:hAnsi="Arial" w:cs="Arial"/>
                <w:sz w:val="24"/>
                <w:szCs w:val="24"/>
              </w:rPr>
            </w:pPr>
          </w:p>
        </w:tc>
      </w:tr>
      <w:tr w:rsidR="00686C57" w:rsidRPr="00984219" w:rsidTr="00686C57">
        <w:trPr>
          <w:trHeight w:val="146"/>
        </w:trPr>
        <w:tc>
          <w:tcPr>
            <w:tcW w:w="645" w:type="dxa"/>
            <w:vMerge/>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eastAsia="Times New Roman" w:hAnsi="Arial" w:cs="Arial"/>
                <w:b/>
                <w:bCs/>
                <w:sz w:val="24"/>
                <w:szCs w:val="24"/>
              </w:rPr>
            </w:pPr>
          </w:p>
        </w:tc>
        <w:tc>
          <w:tcPr>
            <w:tcW w:w="2663" w:type="dxa"/>
            <w:vMerge/>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NO</w:t>
            </w:r>
          </w:p>
        </w:tc>
        <w:tc>
          <w:tcPr>
            <w:tcW w:w="757"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8</w:t>
            </w:r>
          </w:p>
        </w:tc>
        <w:tc>
          <w:tcPr>
            <w:tcW w:w="762"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15</w:t>
            </w:r>
          </w:p>
        </w:tc>
        <w:tc>
          <w:tcPr>
            <w:tcW w:w="946"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p>
        </w:tc>
      </w:tr>
      <w:tr w:rsidR="00686C57" w:rsidRPr="00984219" w:rsidTr="00686C57">
        <w:trPr>
          <w:trHeight w:val="240"/>
        </w:trPr>
        <w:tc>
          <w:tcPr>
            <w:tcW w:w="3308" w:type="dxa"/>
            <w:gridSpan w:val="2"/>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TOTAL</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p>
        </w:tc>
        <w:tc>
          <w:tcPr>
            <w:tcW w:w="757"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52</w:t>
            </w:r>
          </w:p>
        </w:tc>
        <w:tc>
          <w:tcPr>
            <w:tcW w:w="762"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r w:rsidRPr="00984219">
              <w:rPr>
                <w:rFonts w:ascii="Arial" w:hAnsi="Arial" w:cs="Arial"/>
                <w:sz w:val="24"/>
                <w:szCs w:val="24"/>
              </w:rPr>
              <w:t>100</w:t>
            </w:r>
          </w:p>
        </w:tc>
        <w:tc>
          <w:tcPr>
            <w:tcW w:w="946" w:type="dxa"/>
            <w:tcBorders>
              <w:top w:val="single" w:sz="8" w:space="0" w:color="4F81BD"/>
              <w:left w:val="single" w:sz="8" w:space="0" w:color="4F81BD"/>
              <w:bottom w:val="single" w:sz="8" w:space="0" w:color="4F81BD"/>
              <w:right w:val="single" w:sz="8" w:space="0" w:color="4F81BD"/>
            </w:tcBorders>
            <w:shd w:val="clear" w:color="auto" w:fill="D3DFEE"/>
          </w:tcPr>
          <w:p w:rsidR="00686C57" w:rsidRPr="00984219" w:rsidRDefault="00686C57" w:rsidP="006A0B11">
            <w:pPr>
              <w:tabs>
                <w:tab w:val="left" w:pos="2355"/>
              </w:tabs>
              <w:rPr>
                <w:rFonts w:ascii="Arial" w:hAnsi="Arial" w:cs="Arial"/>
                <w:sz w:val="24"/>
                <w:szCs w:val="24"/>
              </w:rPr>
            </w:pPr>
          </w:p>
        </w:tc>
      </w:tr>
    </w:tbl>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75136" behindDoc="0" locked="0" layoutInCell="1" allowOverlap="1">
            <wp:simplePos x="0" y="0"/>
            <wp:positionH relativeFrom="column">
              <wp:posOffset>1529715</wp:posOffset>
            </wp:positionH>
            <wp:positionV relativeFrom="paragraph">
              <wp:posOffset>254000</wp:posOffset>
            </wp:positionV>
            <wp:extent cx="2931795" cy="1952625"/>
            <wp:effectExtent l="19050" t="0" r="1905" b="0"/>
            <wp:wrapSquare wrapText="right"/>
            <wp:docPr id="33" name="Objeto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p>
    <w:p w:rsidR="00686C57" w:rsidRPr="00984219" w:rsidRDefault="00686C57" w:rsidP="00686C57">
      <w:pPr>
        <w:rPr>
          <w:rFonts w:ascii="Arial" w:hAnsi="Arial" w:cs="Arial"/>
          <w:sz w:val="24"/>
          <w:szCs w:val="24"/>
        </w:rPr>
      </w:pPr>
    </w:p>
    <w:p w:rsidR="00686C57" w:rsidRDefault="00686C57" w:rsidP="00686C57">
      <w:pPr>
        <w:tabs>
          <w:tab w:val="left" w:pos="2355"/>
        </w:tabs>
        <w:rPr>
          <w:rFonts w:ascii="Arial" w:hAnsi="Arial" w:cs="Arial"/>
          <w:sz w:val="24"/>
          <w:szCs w:val="24"/>
        </w:rPr>
      </w:pPr>
    </w:p>
    <w:p w:rsidR="00686C57" w:rsidRDefault="00686C57" w:rsidP="00686C57">
      <w:pPr>
        <w:tabs>
          <w:tab w:val="left" w:pos="2355"/>
        </w:tabs>
        <w:rPr>
          <w:rFonts w:ascii="Arial" w:hAnsi="Arial" w:cs="Arial"/>
          <w:sz w:val="24"/>
          <w:szCs w:val="24"/>
        </w:rPr>
      </w:pPr>
    </w:p>
    <w:p w:rsidR="00686C57" w:rsidRPr="00686C57" w:rsidRDefault="00686C57" w:rsidP="00686C57">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686C57" w:rsidRPr="009375AB" w:rsidRDefault="00686C57" w:rsidP="00686C57">
      <w:pPr>
        <w:spacing w:line="360" w:lineRule="auto"/>
        <w:jc w:val="both"/>
        <w:rPr>
          <w:rFonts w:ascii="Arial" w:hAnsi="Arial" w:cs="Arial"/>
          <w:color w:val="000000"/>
          <w:sz w:val="24"/>
          <w:szCs w:val="24"/>
        </w:rPr>
      </w:pPr>
      <w:r w:rsidRPr="00984219">
        <w:rPr>
          <w:rFonts w:ascii="Arial" w:hAnsi="Arial" w:cs="Arial"/>
          <w:sz w:val="24"/>
          <w:szCs w:val="24"/>
        </w:rPr>
        <w:t>A través de la interrogante Nº 5 se conoció que</w:t>
      </w:r>
      <w:r>
        <w:rPr>
          <w:rFonts w:ascii="Arial" w:hAnsi="Arial" w:cs="Arial"/>
          <w:sz w:val="24"/>
          <w:szCs w:val="24"/>
        </w:rPr>
        <w:t xml:space="preserve"> de los 52 encuestados, </w:t>
      </w:r>
      <w:r w:rsidRPr="00984219">
        <w:rPr>
          <w:rFonts w:ascii="Arial" w:hAnsi="Arial" w:cs="Arial"/>
          <w:sz w:val="24"/>
          <w:szCs w:val="24"/>
        </w:rPr>
        <w:t xml:space="preserve"> un </w:t>
      </w:r>
      <w:r>
        <w:rPr>
          <w:rFonts w:ascii="Arial" w:hAnsi="Arial" w:cs="Arial"/>
          <w:b/>
          <w:sz w:val="24"/>
          <w:szCs w:val="24"/>
        </w:rPr>
        <w:t>85</w:t>
      </w:r>
      <w:r w:rsidRPr="00984219">
        <w:rPr>
          <w:rFonts w:ascii="Arial" w:hAnsi="Arial" w:cs="Arial"/>
          <w:b/>
          <w:sz w:val="24"/>
          <w:szCs w:val="24"/>
        </w:rPr>
        <w:t>%</w:t>
      </w:r>
      <w:r w:rsidRPr="00984219">
        <w:rPr>
          <w:rFonts w:ascii="Arial" w:hAnsi="Arial" w:cs="Arial"/>
          <w:sz w:val="24"/>
          <w:szCs w:val="24"/>
        </w:rPr>
        <w:t xml:space="preserve"> </w:t>
      </w:r>
      <w:r>
        <w:rPr>
          <w:rFonts w:ascii="Arial" w:hAnsi="Arial" w:cs="Arial"/>
          <w:sz w:val="24"/>
          <w:szCs w:val="24"/>
        </w:rPr>
        <w:t xml:space="preserve">que son  los 44 estudiantes considera que si se </w:t>
      </w:r>
      <w:r w:rsidRPr="00984219">
        <w:rPr>
          <w:rFonts w:ascii="Arial" w:hAnsi="Arial" w:cs="Arial"/>
          <w:sz w:val="24"/>
          <w:szCs w:val="24"/>
        </w:rPr>
        <w:t xml:space="preserve"> siente</w:t>
      </w:r>
      <w:r>
        <w:rPr>
          <w:rFonts w:ascii="Arial" w:hAnsi="Arial" w:cs="Arial"/>
          <w:sz w:val="24"/>
          <w:szCs w:val="24"/>
        </w:rPr>
        <w:t xml:space="preserve">n </w:t>
      </w:r>
      <w:r w:rsidRPr="00984219">
        <w:rPr>
          <w:rFonts w:ascii="Arial" w:hAnsi="Arial" w:cs="Arial"/>
          <w:sz w:val="24"/>
          <w:szCs w:val="24"/>
        </w:rPr>
        <w:t xml:space="preserve"> satisfecho</w:t>
      </w:r>
      <w:r>
        <w:rPr>
          <w:rFonts w:ascii="Arial" w:hAnsi="Arial" w:cs="Arial"/>
          <w:sz w:val="24"/>
          <w:szCs w:val="24"/>
        </w:rPr>
        <w:t>s</w:t>
      </w:r>
      <w:r w:rsidRPr="00984219">
        <w:rPr>
          <w:rFonts w:ascii="Arial" w:hAnsi="Arial" w:cs="Arial"/>
          <w:sz w:val="24"/>
          <w:szCs w:val="24"/>
        </w:rPr>
        <w:t xml:space="preserve"> en las relaciones  con sus compañeros y docentes, mientras que el otro </w:t>
      </w:r>
      <w:r w:rsidRPr="00984219">
        <w:rPr>
          <w:rFonts w:ascii="Arial" w:hAnsi="Arial" w:cs="Arial"/>
          <w:b/>
          <w:sz w:val="24"/>
          <w:szCs w:val="24"/>
        </w:rPr>
        <w:t>15 %</w:t>
      </w:r>
      <w:r>
        <w:rPr>
          <w:rFonts w:ascii="Arial" w:hAnsi="Arial" w:cs="Arial"/>
          <w:sz w:val="24"/>
          <w:szCs w:val="24"/>
        </w:rPr>
        <w:t xml:space="preserve"> equivalente a 8 estudiantes, </w:t>
      </w:r>
      <w:r w:rsidRPr="00984219">
        <w:rPr>
          <w:rFonts w:ascii="Arial" w:hAnsi="Arial" w:cs="Arial"/>
          <w:sz w:val="24"/>
          <w:szCs w:val="24"/>
        </w:rPr>
        <w:t xml:space="preserve">piensa lo contrario hoy en día es importante tener buenas relaciones personales tanto con los docentes como con los propios compañeros.  Ya que en  toda relación interpersonal interviene </w:t>
      </w:r>
      <w:r w:rsidRPr="00984219">
        <w:rPr>
          <w:rFonts w:ascii="Arial" w:hAnsi="Arial" w:cs="Arial"/>
          <w:color w:val="000000"/>
          <w:sz w:val="24"/>
          <w:szCs w:val="24"/>
        </w:rPr>
        <w:t xml:space="preserve">la </w:t>
      </w:r>
      <w:hyperlink r:id="rId54" w:history="1">
        <w:r w:rsidRPr="00984219">
          <w:rPr>
            <w:rStyle w:val="Textoennegrita"/>
            <w:rFonts w:ascii="Arial" w:hAnsi="Arial" w:cs="Arial"/>
            <w:b w:val="0"/>
            <w:color w:val="000000"/>
            <w:sz w:val="24"/>
            <w:szCs w:val="24"/>
          </w:rPr>
          <w:t>comunicación</w:t>
        </w:r>
      </w:hyperlink>
      <w:r w:rsidRPr="00984219">
        <w:rPr>
          <w:rFonts w:ascii="Arial" w:hAnsi="Arial" w:cs="Arial"/>
          <w:color w:val="000000"/>
          <w:sz w:val="24"/>
          <w:szCs w:val="24"/>
        </w:rPr>
        <w:t>,  por medio de esta las personas</w:t>
      </w:r>
      <w:r>
        <w:rPr>
          <w:rFonts w:ascii="Arial" w:hAnsi="Arial" w:cs="Arial"/>
          <w:color w:val="000000"/>
          <w:sz w:val="24"/>
          <w:szCs w:val="24"/>
        </w:rPr>
        <w:t xml:space="preserve"> desarrollan en ellos más confianza , y se sienten seguros de sí mismo ,  </w:t>
      </w:r>
      <w:r w:rsidRPr="00984219">
        <w:rPr>
          <w:rFonts w:ascii="Arial" w:hAnsi="Arial" w:cs="Arial"/>
          <w:color w:val="000000"/>
          <w:sz w:val="24"/>
          <w:szCs w:val="24"/>
        </w:rPr>
        <w:t xml:space="preserve">obtienen  </w:t>
      </w:r>
      <w:hyperlink r:id="rId55" w:history="1">
        <w:r w:rsidRPr="00984219">
          <w:rPr>
            <w:rStyle w:val="Textoennegrita"/>
            <w:rFonts w:ascii="Arial" w:hAnsi="Arial" w:cs="Arial"/>
            <w:b w:val="0"/>
            <w:color w:val="000000"/>
            <w:sz w:val="24"/>
            <w:szCs w:val="24"/>
          </w:rPr>
          <w:t>información</w:t>
        </w:r>
      </w:hyperlink>
      <w:r w:rsidRPr="00984219">
        <w:rPr>
          <w:rFonts w:ascii="Arial" w:hAnsi="Arial" w:cs="Arial"/>
          <w:b/>
          <w:color w:val="000000"/>
          <w:sz w:val="24"/>
          <w:szCs w:val="24"/>
        </w:rPr>
        <w:t xml:space="preserve"> </w:t>
      </w:r>
      <w:r w:rsidRPr="00984219">
        <w:rPr>
          <w:rFonts w:ascii="Arial" w:hAnsi="Arial" w:cs="Arial"/>
          <w:color w:val="000000"/>
          <w:sz w:val="24"/>
          <w:szCs w:val="24"/>
        </w:rPr>
        <w:t>respecto a su entorno y compartirla con e</w:t>
      </w:r>
      <w:r>
        <w:rPr>
          <w:rFonts w:ascii="Arial" w:hAnsi="Arial" w:cs="Arial"/>
          <w:color w:val="000000"/>
          <w:sz w:val="24"/>
          <w:szCs w:val="24"/>
        </w:rPr>
        <w:t xml:space="preserve">l resto , </w:t>
      </w:r>
      <w:r w:rsidRPr="00984219">
        <w:rPr>
          <w:rFonts w:ascii="Arial" w:hAnsi="Arial" w:cs="Arial"/>
          <w:bCs/>
          <w:sz w:val="24"/>
          <w:szCs w:val="24"/>
        </w:rPr>
        <w:t>las relaciones personales son</w:t>
      </w:r>
      <w:r w:rsidRPr="00984219">
        <w:rPr>
          <w:rFonts w:ascii="Arial" w:hAnsi="Arial" w:cs="Arial"/>
          <w:b/>
          <w:bCs/>
          <w:sz w:val="24"/>
          <w:szCs w:val="24"/>
        </w:rPr>
        <w:t xml:space="preserve"> </w:t>
      </w:r>
      <w:r w:rsidRPr="00984219">
        <w:rPr>
          <w:rFonts w:ascii="Arial" w:hAnsi="Arial" w:cs="Arial"/>
          <w:sz w:val="24"/>
          <w:szCs w:val="24"/>
        </w:rPr>
        <w:t xml:space="preserve"> una asociación de largo plazo entre </w:t>
      </w:r>
      <w:r>
        <w:rPr>
          <w:rFonts w:ascii="Arial" w:hAnsi="Arial" w:cs="Arial"/>
          <w:sz w:val="24"/>
          <w:szCs w:val="24"/>
        </w:rPr>
        <w:t xml:space="preserve">las </w:t>
      </w:r>
      <w:hyperlink r:id="rId56" w:tooltip="Persona" w:history="1">
        <w:r w:rsidRPr="00686C57">
          <w:rPr>
            <w:rStyle w:val="Hipervnculo"/>
            <w:rFonts w:ascii="Arial" w:hAnsi="Arial" w:cs="Arial"/>
            <w:color w:val="000000"/>
            <w:sz w:val="24"/>
            <w:szCs w:val="24"/>
            <w:u w:val="none"/>
          </w:rPr>
          <w:t>personas</w:t>
        </w:r>
      </w:hyperlink>
      <w:r w:rsidRPr="00686C57">
        <w:rPr>
          <w:rFonts w:ascii="Arial" w:hAnsi="Arial" w:cs="Arial"/>
          <w:color w:val="000000"/>
          <w:sz w:val="24"/>
          <w:szCs w:val="24"/>
        </w:rPr>
        <w:t xml:space="preserve"> </w:t>
      </w:r>
      <w:r w:rsidRPr="00984219">
        <w:rPr>
          <w:rFonts w:ascii="Arial" w:hAnsi="Arial" w:cs="Arial"/>
          <w:sz w:val="24"/>
          <w:szCs w:val="24"/>
        </w:rPr>
        <w:t xml:space="preserve">tienen lugar en una gran variedad de contextos, juegan un papel fundamental en el desarrollo integral de la persona. A través de ellas, el individuo obtiene </w:t>
      </w:r>
      <w:r w:rsidRPr="00984219">
        <w:rPr>
          <w:rFonts w:ascii="Arial" w:hAnsi="Arial" w:cs="Arial"/>
          <w:sz w:val="24"/>
          <w:szCs w:val="24"/>
        </w:rPr>
        <w:lastRenderedPageBreak/>
        <w:t>importantes refuerzos sociales del entorno más inmediato que favorecen su adaptación.</w:t>
      </w:r>
    </w:p>
    <w:p w:rsidR="009375AB" w:rsidRPr="006922A5" w:rsidRDefault="009375AB" w:rsidP="009375AB">
      <w:pPr>
        <w:jc w:val="center"/>
        <w:rPr>
          <w:rFonts w:ascii="Arial" w:hAnsi="Arial" w:cs="Arial"/>
          <w:b/>
          <w:sz w:val="24"/>
          <w:szCs w:val="24"/>
        </w:rPr>
      </w:pPr>
      <w:r w:rsidRPr="006922A5">
        <w:rPr>
          <w:rFonts w:ascii="Arial" w:hAnsi="Arial" w:cs="Arial"/>
          <w:b/>
          <w:sz w:val="24"/>
          <w:szCs w:val="24"/>
        </w:rPr>
        <w:t>Cuadro Nº6</w:t>
      </w:r>
    </w:p>
    <w:tbl>
      <w:tblPr>
        <w:tblpPr w:leftFromText="141" w:rightFromText="141" w:vertAnchor="text" w:horzAnchor="margin" w:tblpXSpec="center" w:tblpY="111"/>
        <w:tblW w:w="7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45"/>
        <w:gridCol w:w="2663"/>
        <w:gridCol w:w="810"/>
        <w:gridCol w:w="757"/>
        <w:gridCol w:w="762"/>
        <w:gridCol w:w="946"/>
        <w:gridCol w:w="632"/>
      </w:tblGrid>
      <w:tr w:rsidR="009375AB" w:rsidRPr="00984219" w:rsidTr="009375AB">
        <w:trPr>
          <w:trHeight w:val="257"/>
        </w:trPr>
        <w:tc>
          <w:tcPr>
            <w:tcW w:w="645" w:type="dxa"/>
            <w:tcBorders>
              <w:top w:val="single" w:sz="8" w:space="0" w:color="000000"/>
              <w:left w:val="single" w:sz="8" w:space="0" w:color="000000"/>
              <w:bottom w:val="single" w:sz="18" w:space="0" w:color="000000"/>
              <w:right w:val="single" w:sz="8" w:space="0" w:color="000000"/>
            </w:tcBorders>
          </w:tcPr>
          <w:p w:rsidR="009375AB" w:rsidRPr="00984219" w:rsidRDefault="009375A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tcBorders>
              <w:top w:val="single" w:sz="8" w:space="0" w:color="000000"/>
              <w:left w:val="single" w:sz="8" w:space="0" w:color="000000"/>
              <w:bottom w:val="single" w:sz="18" w:space="0" w:color="000000"/>
              <w:right w:val="single" w:sz="8" w:space="0" w:color="000000"/>
            </w:tcBorders>
          </w:tcPr>
          <w:p w:rsidR="009375AB" w:rsidRPr="00984219" w:rsidRDefault="009375A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tcBorders>
              <w:top w:val="single" w:sz="8" w:space="0" w:color="000000"/>
              <w:left w:val="single" w:sz="8" w:space="0" w:color="000000"/>
              <w:bottom w:val="single" w:sz="18" w:space="0" w:color="000000"/>
              <w:right w:val="single" w:sz="8" w:space="0" w:color="000000"/>
            </w:tcBorders>
          </w:tcPr>
          <w:p w:rsidR="009375AB" w:rsidRPr="00984219" w:rsidRDefault="009375A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c>
          <w:tcPr>
            <w:tcW w:w="632" w:type="dxa"/>
            <w:tcBorders>
              <w:top w:val="single" w:sz="8" w:space="0" w:color="000000"/>
              <w:left w:val="single" w:sz="8" w:space="0" w:color="000000"/>
              <w:bottom w:val="single" w:sz="18" w:space="0" w:color="000000"/>
              <w:right w:val="single" w:sz="8" w:space="0" w:color="000000"/>
            </w:tcBorders>
          </w:tcPr>
          <w:p w:rsidR="009375AB" w:rsidRPr="00984219" w:rsidRDefault="009375AB" w:rsidP="006A0B11">
            <w:pPr>
              <w:tabs>
                <w:tab w:val="left" w:pos="2355"/>
              </w:tabs>
              <w:rPr>
                <w:rFonts w:ascii="Arial" w:eastAsia="Times New Roman" w:hAnsi="Arial" w:cs="Arial"/>
                <w:b/>
                <w:bCs/>
                <w:sz w:val="24"/>
                <w:szCs w:val="24"/>
              </w:rPr>
            </w:pPr>
          </w:p>
        </w:tc>
      </w:tr>
      <w:tr w:rsidR="009375AB" w:rsidRPr="00984219" w:rsidTr="009375AB">
        <w:trPr>
          <w:trHeight w:val="242"/>
        </w:trPr>
        <w:tc>
          <w:tcPr>
            <w:tcW w:w="645" w:type="dxa"/>
            <w:vMerge w:val="restart"/>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6</w:t>
            </w:r>
          </w:p>
        </w:tc>
        <w:tc>
          <w:tcPr>
            <w:tcW w:w="2663" w:type="dxa"/>
            <w:vMerge w:val="restart"/>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rPr>
                <w:rFonts w:ascii="Arial" w:hAnsi="Arial" w:cs="Arial"/>
                <w:sz w:val="24"/>
                <w:szCs w:val="24"/>
              </w:rPr>
            </w:pPr>
            <w:r w:rsidRPr="00984219">
              <w:rPr>
                <w:rFonts w:ascii="Arial" w:hAnsi="Arial" w:cs="Arial"/>
                <w:sz w:val="24"/>
                <w:szCs w:val="24"/>
              </w:rPr>
              <w:t>¿Te enfrentas a las tareas con curiosidad y sin miedo al fracaso?</w:t>
            </w:r>
          </w:p>
        </w:tc>
        <w:tc>
          <w:tcPr>
            <w:tcW w:w="1567" w:type="dxa"/>
            <w:gridSpan w:val="2"/>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r>
              <w:rPr>
                <w:rFonts w:ascii="Arial" w:hAnsi="Arial" w:cs="Arial"/>
                <w:sz w:val="24"/>
                <w:szCs w:val="24"/>
              </w:rPr>
              <w:t xml:space="preserve">             </w:t>
            </w:r>
            <w:r w:rsidRPr="00984219">
              <w:rPr>
                <w:rFonts w:ascii="Arial" w:hAnsi="Arial" w:cs="Arial"/>
                <w:sz w:val="24"/>
                <w:szCs w:val="24"/>
              </w:rPr>
              <w:t>FR</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w:t>
            </w:r>
          </w:p>
        </w:tc>
        <w:tc>
          <w:tcPr>
            <w:tcW w:w="632"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p>
        </w:tc>
      </w:tr>
      <w:tr w:rsidR="009375AB" w:rsidRPr="00984219" w:rsidTr="009375AB">
        <w:trPr>
          <w:trHeight w:val="146"/>
        </w:trPr>
        <w:tc>
          <w:tcPr>
            <w:tcW w:w="645" w:type="dxa"/>
            <w:vMerge/>
            <w:tcBorders>
              <w:top w:val="single" w:sz="8" w:space="0" w:color="000000"/>
              <w:left w:val="single" w:sz="8" w:space="0" w:color="000000"/>
              <w:bottom w:val="single" w:sz="8" w:space="0" w:color="000000"/>
              <w:right w:val="single" w:sz="8" w:space="0" w:color="000000"/>
            </w:tcBorders>
          </w:tcPr>
          <w:p w:rsidR="009375AB" w:rsidRPr="00984219" w:rsidRDefault="009375AB" w:rsidP="006A0B11">
            <w:pPr>
              <w:tabs>
                <w:tab w:val="left" w:pos="2355"/>
              </w:tabs>
              <w:rPr>
                <w:rFonts w:ascii="Arial" w:eastAsia="Times New Roman" w:hAnsi="Arial" w:cs="Arial"/>
                <w:b/>
                <w:bCs/>
                <w:sz w:val="24"/>
                <w:szCs w:val="24"/>
              </w:rPr>
            </w:pPr>
          </w:p>
        </w:tc>
        <w:tc>
          <w:tcPr>
            <w:tcW w:w="2663" w:type="dxa"/>
            <w:vMerge/>
            <w:tcBorders>
              <w:top w:val="single" w:sz="8" w:space="0" w:color="000000"/>
              <w:left w:val="single" w:sz="8" w:space="0" w:color="000000"/>
              <w:bottom w:val="single" w:sz="8" w:space="0" w:color="000000"/>
              <w:right w:val="single" w:sz="8" w:space="0" w:color="000000"/>
            </w:tcBorders>
          </w:tcPr>
          <w:p w:rsidR="009375AB" w:rsidRPr="00984219" w:rsidRDefault="009375AB" w:rsidP="006A0B11">
            <w:pPr>
              <w:tabs>
                <w:tab w:val="left" w:pos="2355"/>
              </w:tabs>
              <w:rPr>
                <w:rFonts w:ascii="Arial" w:hAnsi="Arial" w:cs="Arial"/>
                <w:sz w:val="24"/>
                <w:szCs w:val="24"/>
              </w:rPr>
            </w:pPr>
          </w:p>
        </w:tc>
        <w:tc>
          <w:tcPr>
            <w:tcW w:w="810" w:type="dxa"/>
            <w:tcBorders>
              <w:top w:val="single" w:sz="8" w:space="0" w:color="000000"/>
              <w:left w:val="single" w:sz="8" w:space="0" w:color="000000"/>
              <w:bottom w:val="single" w:sz="8" w:space="0" w:color="000000"/>
              <w:right w:val="single" w:sz="8" w:space="0" w:color="000000"/>
            </w:tcBorders>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SI</w:t>
            </w:r>
          </w:p>
        </w:tc>
        <w:tc>
          <w:tcPr>
            <w:tcW w:w="757" w:type="dxa"/>
            <w:tcBorders>
              <w:top w:val="single" w:sz="8" w:space="0" w:color="000000"/>
              <w:left w:val="single" w:sz="8" w:space="0" w:color="000000"/>
              <w:bottom w:val="single" w:sz="8" w:space="0" w:color="000000"/>
              <w:right w:val="single" w:sz="8" w:space="0" w:color="000000"/>
            </w:tcBorders>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41</w:t>
            </w:r>
          </w:p>
        </w:tc>
        <w:tc>
          <w:tcPr>
            <w:tcW w:w="762" w:type="dxa"/>
            <w:tcBorders>
              <w:top w:val="single" w:sz="8" w:space="0" w:color="000000"/>
              <w:left w:val="single" w:sz="8" w:space="0" w:color="000000"/>
              <w:bottom w:val="single" w:sz="8" w:space="0" w:color="000000"/>
              <w:right w:val="single" w:sz="8" w:space="0" w:color="000000"/>
            </w:tcBorders>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79</w:t>
            </w:r>
          </w:p>
        </w:tc>
        <w:tc>
          <w:tcPr>
            <w:tcW w:w="946" w:type="dxa"/>
            <w:tcBorders>
              <w:top w:val="single" w:sz="8" w:space="0" w:color="000000"/>
              <w:left w:val="single" w:sz="8" w:space="0" w:color="000000"/>
              <w:bottom w:val="single" w:sz="8" w:space="0" w:color="000000"/>
              <w:right w:val="single" w:sz="8" w:space="0" w:color="000000"/>
            </w:tcBorders>
          </w:tcPr>
          <w:p w:rsidR="009375AB" w:rsidRPr="00984219" w:rsidRDefault="009375AB" w:rsidP="006A0B11">
            <w:pPr>
              <w:tabs>
                <w:tab w:val="left" w:pos="2355"/>
              </w:tabs>
              <w:rPr>
                <w:rFonts w:ascii="Arial" w:hAnsi="Arial" w:cs="Arial"/>
                <w:sz w:val="24"/>
                <w:szCs w:val="24"/>
              </w:rPr>
            </w:pPr>
          </w:p>
        </w:tc>
        <w:tc>
          <w:tcPr>
            <w:tcW w:w="632" w:type="dxa"/>
            <w:tcBorders>
              <w:top w:val="single" w:sz="8" w:space="0" w:color="000000"/>
              <w:left w:val="single" w:sz="8" w:space="0" w:color="000000"/>
              <w:bottom w:val="single" w:sz="8" w:space="0" w:color="000000"/>
              <w:right w:val="single" w:sz="8" w:space="0" w:color="000000"/>
            </w:tcBorders>
          </w:tcPr>
          <w:p w:rsidR="009375AB" w:rsidRPr="00984219" w:rsidRDefault="009375AB" w:rsidP="006A0B11">
            <w:pPr>
              <w:tabs>
                <w:tab w:val="left" w:pos="2355"/>
              </w:tabs>
              <w:rPr>
                <w:rFonts w:ascii="Arial" w:hAnsi="Arial" w:cs="Arial"/>
                <w:sz w:val="24"/>
                <w:szCs w:val="24"/>
              </w:rPr>
            </w:pPr>
          </w:p>
        </w:tc>
      </w:tr>
      <w:tr w:rsidR="009375AB" w:rsidRPr="00984219" w:rsidTr="009375AB">
        <w:trPr>
          <w:trHeight w:val="146"/>
        </w:trPr>
        <w:tc>
          <w:tcPr>
            <w:tcW w:w="645" w:type="dxa"/>
            <w:vMerge/>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eastAsia="Times New Roman" w:hAnsi="Arial" w:cs="Arial"/>
                <w:b/>
                <w:bCs/>
                <w:sz w:val="24"/>
                <w:szCs w:val="24"/>
              </w:rPr>
            </w:pPr>
          </w:p>
        </w:tc>
        <w:tc>
          <w:tcPr>
            <w:tcW w:w="2663" w:type="dxa"/>
            <w:vMerge/>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NO</w:t>
            </w:r>
          </w:p>
        </w:tc>
        <w:tc>
          <w:tcPr>
            <w:tcW w:w="757"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11</w:t>
            </w:r>
          </w:p>
        </w:tc>
        <w:tc>
          <w:tcPr>
            <w:tcW w:w="762"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21</w:t>
            </w:r>
          </w:p>
        </w:tc>
        <w:tc>
          <w:tcPr>
            <w:tcW w:w="946"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p>
        </w:tc>
        <w:tc>
          <w:tcPr>
            <w:tcW w:w="632"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p>
        </w:tc>
      </w:tr>
      <w:tr w:rsidR="009375AB" w:rsidRPr="00984219" w:rsidTr="009375AB">
        <w:trPr>
          <w:trHeight w:val="240"/>
        </w:trPr>
        <w:tc>
          <w:tcPr>
            <w:tcW w:w="3308" w:type="dxa"/>
            <w:gridSpan w:val="2"/>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TOTAL</w:t>
            </w:r>
          </w:p>
        </w:tc>
        <w:tc>
          <w:tcPr>
            <w:tcW w:w="810"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p>
        </w:tc>
        <w:tc>
          <w:tcPr>
            <w:tcW w:w="757"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52</w:t>
            </w:r>
          </w:p>
        </w:tc>
        <w:tc>
          <w:tcPr>
            <w:tcW w:w="762"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r w:rsidRPr="00984219">
              <w:rPr>
                <w:rFonts w:ascii="Arial" w:hAnsi="Arial" w:cs="Arial"/>
                <w:sz w:val="24"/>
                <w:szCs w:val="24"/>
              </w:rPr>
              <w:t>100</w:t>
            </w:r>
          </w:p>
        </w:tc>
        <w:tc>
          <w:tcPr>
            <w:tcW w:w="946"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p>
        </w:tc>
        <w:tc>
          <w:tcPr>
            <w:tcW w:w="632" w:type="dxa"/>
            <w:tcBorders>
              <w:top w:val="single" w:sz="8" w:space="0" w:color="000000"/>
              <w:left w:val="single" w:sz="8" w:space="0" w:color="000000"/>
              <w:bottom w:val="single" w:sz="8" w:space="0" w:color="000000"/>
              <w:right w:val="single" w:sz="8" w:space="0" w:color="000000"/>
            </w:tcBorders>
            <w:shd w:val="clear" w:color="auto" w:fill="C0C0C0"/>
          </w:tcPr>
          <w:p w:rsidR="009375AB" w:rsidRPr="00984219" w:rsidRDefault="009375AB" w:rsidP="006A0B11">
            <w:pPr>
              <w:tabs>
                <w:tab w:val="left" w:pos="2355"/>
              </w:tabs>
              <w:rPr>
                <w:rFonts w:ascii="Arial" w:hAnsi="Arial" w:cs="Arial"/>
                <w:sz w:val="24"/>
                <w:szCs w:val="24"/>
              </w:rPr>
            </w:pPr>
          </w:p>
        </w:tc>
      </w:tr>
    </w:tbl>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77184" behindDoc="0" locked="0" layoutInCell="1" allowOverlap="1">
            <wp:simplePos x="0" y="0"/>
            <wp:positionH relativeFrom="column">
              <wp:posOffset>1558290</wp:posOffset>
            </wp:positionH>
            <wp:positionV relativeFrom="paragraph">
              <wp:posOffset>302895</wp:posOffset>
            </wp:positionV>
            <wp:extent cx="2741930" cy="1828800"/>
            <wp:effectExtent l="19050" t="0" r="1270" b="0"/>
            <wp:wrapSquare wrapText="right"/>
            <wp:docPr id="34" name="Objeto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Pr="00984219" w:rsidRDefault="009375AB" w:rsidP="009375AB">
      <w:pPr>
        <w:rPr>
          <w:rFonts w:ascii="Arial" w:hAnsi="Arial" w:cs="Arial"/>
          <w:sz w:val="24"/>
          <w:szCs w:val="24"/>
        </w:rPr>
      </w:pPr>
    </w:p>
    <w:p w:rsidR="009375AB" w:rsidRDefault="009375AB" w:rsidP="009375AB">
      <w:pPr>
        <w:tabs>
          <w:tab w:val="left" w:pos="2355"/>
        </w:tabs>
        <w:rPr>
          <w:rFonts w:ascii="Arial" w:hAnsi="Arial" w:cs="Arial"/>
          <w:b/>
          <w:sz w:val="24"/>
          <w:szCs w:val="24"/>
        </w:rPr>
      </w:pPr>
    </w:p>
    <w:p w:rsidR="009375AB" w:rsidRDefault="009375AB" w:rsidP="009375AB">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9375AB" w:rsidRPr="00984219" w:rsidRDefault="009375AB" w:rsidP="009375AB">
      <w:pPr>
        <w:spacing w:line="360" w:lineRule="auto"/>
        <w:jc w:val="both"/>
        <w:rPr>
          <w:rFonts w:ascii="Arial" w:hAnsi="Arial" w:cs="Arial"/>
          <w:sz w:val="24"/>
          <w:szCs w:val="24"/>
        </w:rPr>
      </w:pPr>
      <w:r w:rsidRPr="00984219">
        <w:rPr>
          <w:rFonts w:ascii="Arial" w:hAnsi="Arial" w:cs="Arial"/>
          <w:sz w:val="24"/>
          <w:szCs w:val="24"/>
        </w:rPr>
        <w:t xml:space="preserve">En la </w:t>
      </w:r>
      <w:r>
        <w:rPr>
          <w:rFonts w:ascii="Arial" w:hAnsi="Arial" w:cs="Arial"/>
          <w:sz w:val="24"/>
          <w:szCs w:val="24"/>
        </w:rPr>
        <w:t xml:space="preserve">interrogante Nº 6 se manifiesta  que </w:t>
      </w:r>
      <w:r w:rsidRPr="00984219">
        <w:rPr>
          <w:rFonts w:ascii="Arial" w:hAnsi="Arial" w:cs="Arial"/>
          <w:sz w:val="24"/>
          <w:szCs w:val="24"/>
        </w:rPr>
        <w:t xml:space="preserve"> un </w:t>
      </w:r>
      <w:r w:rsidRPr="008F4DF7">
        <w:rPr>
          <w:rFonts w:ascii="Arial" w:hAnsi="Arial" w:cs="Arial"/>
          <w:b/>
          <w:sz w:val="24"/>
          <w:szCs w:val="24"/>
        </w:rPr>
        <w:t>79%</w:t>
      </w:r>
      <w:r>
        <w:rPr>
          <w:rFonts w:ascii="Arial" w:hAnsi="Arial" w:cs="Arial"/>
          <w:sz w:val="24"/>
          <w:szCs w:val="24"/>
        </w:rPr>
        <w:t xml:space="preserve"> que son los 41 estudiantes encuestados, </w:t>
      </w:r>
      <w:r w:rsidRPr="00984219">
        <w:rPr>
          <w:rFonts w:ascii="Arial" w:hAnsi="Arial" w:cs="Arial"/>
          <w:sz w:val="24"/>
          <w:szCs w:val="24"/>
        </w:rPr>
        <w:t xml:space="preserve"> considera que si se enfrenta a las tareas con curiosidad y sin miedo al fracaso, caso </w:t>
      </w:r>
      <w:r>
        <w:rPr>
          <w:rFonts w:ascii="Arial" w:hAnsi="Arial" w:cs="Arial"/>
          <w:sz w:val="24"/>
          <w:szCs w:val="24"/>
        </w:rPr>
        <w:t xml:space="preserve">contrario con  los restantes en un </w:t>
      </w:r>
      <w:r w:rsidRPr="008F4DF7">
        <w:rPr>
          <w:rFonts w:ascii="Arial" w:hAnsi="Arial" w:cs="Arial"/>
          <w:b/>
          <w:sz w:val="24"/>
          <w:szCs w:val="24"/>
        </w:rPr>
        <w:t>21%</w:t>
      </w:r>
      <w:r>
        <w:rPr>
          <w:rFonts w:ascii="Arial" w:hAnsi="Arial" w:cs="Arial"/>
          <w:sz w:val="24"/>
          <w:szCs w:val="24"/>
        </w:rPr>
        <w:t xml:space="preserve"> equivalente a 11</w:t>
      </w:r>
      <w:r w:rsidR="00E03791">
        <w:rPr>
          <w:rFonts w:ascii="Arial" w:hAnsi="Arial" w:cs="Arial"/>
          <w:sz w:val="24"/>
          <w:szCs w:val="24"/>
        </w:rPr>
        <w:t xml:space="preserve"> estudiantes  manifiestan que no</w:t>
      </w:r>
      <w:r>
        <w:rPr>
          <w:rFonts w:ascii="Arial" w:hAnsi="Arial" w:cs="Arial"/>
          <w:sz w:val="24"/>
          <w:szCs w:val="24"/>
        </w:rPr>
        <w:t xml:space="preserve">  </w:t>
      </w:r>
      <w:r w:rsidR="00E03791">
        <w:rPr>
          <w:rFonts w:ascii="Arial" w:hAnsi="Arial" w:cs="Arial"/>
          <w:sz w:val="24"/>
          <w:szCs w:val="24"/>
        </w:rPr>
        <w:t>se enfrenta con curiosidad y</w:t>
      </w:r>
      <w:r>
        <w:rPr>
          <w:rFonts w:ascii="Arial" w:hAnsi="Arial" w:cs="Arial"/>
          <w:sz w:val="24"/>
          <w:szCs w:val="24"/>
        </w:rPr>
        <w:t xml:space="preserve"> miedo al fracaso.</w:t>
      </w:r>
      <w:r w:rsidRPr="00984219">
        <w:rPr>
          <w:rFonts w:ascii="Arial" w:hAnsi="Arial" w:cs="Arial"/>
          <w:sz w:val="24"/>
          <w:szCs w:val="24"/>
        </w:rPr>
        <w:t xml:space="preserve"> El fracaso es uno de los factores</w:t>
      </w:r>
      <w:r>
        <w:rPr>
          <w:rFonts w:ascii="Arial" w:hAnsi="Arial" w:cs="Arial"/>
          <w:sz w:val="24"/>
          <w:szCs w:val="24"/>
        </w:rPr>
        <w:t xml:space="preserve"> a los que se enfrentan  los estudiantes pero </w:t>
      </w:r>
      <w:r w:rsidRPr="00984219">
        <w:rPr>
          <w:rFonts w:ascii="Arial" w:hAnsi="Arial" w:cs="Arial"/>
          <w:sz w:val="24"/>
          <w:szCs w:val="24"/>
        </w:rPr>
        <w:t xml:space="preserve"> por los cua</w:t>
      </w:r>
      <w:r>
        <w:rPr>
          <w:rFonts w:ascii="Arial" w:hAnsi="Arial" w:cs="Arial"/>
          <w:sz w:val="24"/>
          <w:szCs w:val="24"/>
        </w:rPr>
        <w:t xml:space="preserve">les suelen pasar </w:t>
      </w:r>
      <w:r w:rsidRPr="00984219">
        <w:rPr>
          <w:rFonts w:ascii="Arial" w:hAnsi="Arial" w:cs="Arial"/>
          <w:sz w:val="24"/>
          <w:szCs w:val="24"/>
        </w:rPr>
        <w:t xml:space="preserve"> a lo largo de su proceso de enseñanza aprendizaje, desmotivándolos en su formación académica, tomando en cuenta que muchos de ellos llegan a frustrarse o simplemente al primer error que se tiene se pierde el interés y llega el miedo a enfrentar la desconfianza en sí mismo , es por eso que la comunicación y la explicación deben ser importantes en su formación</w:t>
      </w:r>
      <w:r>
        <w:rPr>
          <w:rFonts w:ascii="Arial" w:hAnsi="Arial" w:cs="Arial"/>
          <w:sz w:val="24"/>
          <w:szCs w:val="24"/>
        </w:rPr>
        <w:t xml:space="preserve">, </w:t>
      </w:r>
      <w:r w:rsidRPr="00984219">
        <w:rPr>
          <w:rFonts w:ascii="Arial" w:hAnsi="Arial" w:cs="Arial"/>
          <w:sz w:val="24"/>
          <w:szCs w:val="24"/>
        </w:rPr>
        <w:t xml:space="preserve"> </w:t>
      </w:r>
      <w:r w:rsidRPr="00984219">
        <w:rPr>
          <w:rFonts w:ascii="Arial" w:hAnsi="Arial" w:cs="Arial"/>
          <w:sz w:val="24"/>
          <w:szCs w:val="24"/>
        </w:rPr>
        <w:lastRenderedPageBreak/>
        <w:t>preparándolos para asumir retos constantes y no que darse con el miedo a no poder hacer las tareas difíciles .</w:t>
      </w:r>
    </w:p>
    <w:p w:rsidR="00086793" w:rsidRPr="006922A5" w:rsidRDefault="00086793" w:rsidP="00086793">
      <w:pPr>
        <w:jc w:val="center"/>
        <w:rPr>
          <w:rFonts w:ascii="Arial" w:hAnsi="Arial" w:cs="Arial"/>
          <w:b/>
          <w:sz w:val="24"/>
          <w:szCs w:val="24"/>
        </w:rPr>
      </w:pPr>
      <w:r w:rsidRPr="006922A5">
        <w:rPr>
          <w:rFonts w:ascii="Arial" w:hAnsi="Arial" w:cs="Arial"/>
          <w:b/>
          <w:sz w:val="24"/>
          <w:szCs w:val="24"/>
        </w:rPr>
        <w:t>Cuadro Nº 7</w:t>
      </w:r>
    </w:p>
    <w:tbl>
      <w:tblPr>
        <w:tblpPr w:leftFromText="141" w:rightFromText="141" w:vertAnchor="text" w:horzAnchor="margin" w:tblpXSpec="center" w:tblpY="59"/>
        <w:tblW w:w="6583"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tblPr>
      <w:tblGrid>
        <w:gridCol w:w="645"/>
        <w:gridCol w:w="2663"/>
        <w:gridCol w:w="810"/>
        <w:gridCol w:w="757"/>
        <w:gridCol w:w="762"/>
        <w:gridCol w:w="946"/>
      </w:tblGrid>
      <w:tr w:rsidR="00086793" w:rsidRPr="00984219" w:rsidTr="00086793">
        <w:trPr>
          <w:trHeight w:val="257"/>
        </w:trPr>
        <w:tc>
          <w:tcPr>
            <w:tcW w:w="645" w:type="dxa"/>
            <w:shd w:val="clear" w:color="auto" w:fill="FDE4D0"/>
          </w:tcPr>
          <w:p w:rsidR="00086793" w:rsidRPr="00984219" w:rsidRDefault="000867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shd w:val="clear" w:color="auto" w:fill="FDE4D0"/>
          </w:tcPr>
          <w:p w:rsidR="00086793" w:rsidRPr="00984219" w:rsidRDefault="000867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shd w:val="clear" w:color="auto" w:fill="FDE4D0"/>
          </w:tcPr>
          <w:p w:rsidR="00086793" w:rsidRPr="00984219" w:rsidRDefault="00086793"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r>
      <w:tr w:rsidR="00086793" w:rsidRPr="00984219" w:rsidTr="00086793">
        <w:trPr>
          <w:trHeight w:val="242"/>
        </w:trPr>
        <w:tc>
          <w:tcPr>
            <w:tcW w:w="645" w:type="dxa"/>
            <w:vMerge w:val="restart"/>
            <w:shd w:val="clear" w:color="auto" w:fill="FDE4D0"/>
          </w:tcPr>
          <w:p w:rsidR="00086793" w:rsidRPr="00984219" w:rsidRDefault="00086793" w:rsidP="006A0B11">
            <w:pPr>
              <w:tabs>
                <w:tab w:val="left" w:pos="2355"/>
              </w:tabs>
              <w:rPr>
                <w:rFonts w:ascii="Arial" w:eastAsia="Times New Roman" w:hAnsi="Arial" w:cs="Arial"/>
                <w:b/>
                <w:bCs/>
                <w:sz w:val="24"/>
                <w:szCs w:val="24"/>
              </w:rPr>
            </w:pPr>
            <w:r w:rsidRPr="00984219">
              <w:rPr>
                <w:rFonts w:ascii="Arial" w:hAnsi="Arial" w:cs="Arial"/>
                <w:b/>
                <w:bCs/>
                <w:sz w:val="24"/>
                <w:szCs w:val="24"/>
              </w:rPr>
              <w:t>7</w:t>
            </w:r>
          </w:p>
        </w:tc>
        <w:tc>
          <w:tcPr>
            <w:tcW w:w="2663" w:type="dxa"/>
            <w:vMerge w:val="restart"/>
            <w:shd w:val="clear" w:color="auto" w:fill="FDE4D0"/>
          </w:tcPr>
          <w:p w:rsidR="00086793" w:rsidRPr="00984219" w:rsidRDefault="00086793" w:rsidP="006A0B11">
            <w:pPr>
              <w:rPr>
                <w:rFonts w:ascii="Arial" w:hAnsi="Arial" w:cs="Arial"/>
                <w:sz w:val="24"/>
                <w:szCs w:val="24"/>
              </w:rPr>
            </w:pPr>
            <w:r w:rsidRPr="00984219">
              <w:rPr>
                <w:rFonts w:ascii="Arial" w:hAnsi="Arial" w:cs="Arial"/>
                <w:sz w:val="24"/>
                <w:szCs w:val="24"/>
              </w:rPr>
              <w:t>¿Te aburres con tareas que dominas?</w:t>
            </w:r>
          </w:p>
        </w:tc>
        <w:tc>
          <w:tcPr>
            <w:tcW w:w="1567" w:type="dxa"/>
            <w:gridSpan w:val="2"/>
            <w:shd w:val="clear" w:color="auto" w:fill="FDE4D0"/>
          </w:tcPr>
          <w:p w:rsidR="00086793" w:rsidRPr="00984219" w:rsidRDefault="00086793" w:rsidP="006A0B11">
            <w:pPr>
              <w:tabs>
                <w:tab w:val="left" w:pos="2355"/>
              </w:tabs>
              <w:jc w:val="center"/>
              <w:rPr>
                <w:rFonts w:ascii="Arial" w:hAnsi="Arial" w:cs="Arial"/>
                <w:sz w:val="24"/>
                <w:szCs w:val="24"/>
              </w:rPr>
            </w:pPr>
            <w:r w:rsidRPr="00984219">
              <w:rPr>
                <w:rFonts w:ascii="Arial" w:hAnsi="Arial" w:cs="Arial"/>
                <w:sz w:val="24"/>
                <w:szCs w:val="24"/>
              </w:rPr>
              <w:t xml:space="preserve">            FR</w:t>
            </w:r>
          </w:p>
        </w:tc>
        <w:tc>
          <w:tcPr>
            <w:tcW w:w="1708" w:type="dxa"/>
            <w:gridSpan w:val="2"/>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w:t>
            </w:r>
          </w:p>
        </w:tc>
      </w:tr>
      <w:tr w:rsidR="00086793" w:rsidRPr="00984219" w:rsidTr="00086793">
        <w:trPr>
          <w:trHeight w:val="146"/>
        </w:trPr>
        <w:tc>
          <w:tcPr>
            <w:tcW w:w="645" w:type="dxa"/>
            <w:vMerge/>
            <w:shd w:val="clear" w:color="auto" w:fill="FDE4D0"/>
          </w:tcPr>
          <w:p w:rsidR="00086793" w:rsidRPr="00984219" w:rsidRDefault="00086793" w:rsidP="006A0B11">
            <w:pPr>
              <w:tabs>
                <w:tab w:val="left" w:pos="2355"/>
              </w:tabs>
              <w:rPr>
                <w:rFonts w:ascii="Arial" w:eastAsia="Times New Roman" w:hAnsi="Arial" w:cs="Arial"/>
                <w:b/>
                <w:bCs/>
                <w:sz w:val="24"/>
                <w:szCs w:val="24"/>
              </w:rPr>
            </w:pPr>
          </w:p>
        </w:tc>
        <w:tc>
          <w:tcPr>
            <w:tcW w:w="2663" w:type="dxa"/>
            <w:vMerge/>
            <w:shd w:val="clear" w:color="auto" w:fill="FDE4D0"/>
          </w:tcPr>
          <w:p w:rsidR="00086793" w:rsidRPr="00984219" w:rsidRDefault="00086793" w:rsidP="006A0B11">
            <w:pPr>
              <w:tabs>
                <w:tab w:val="left" w:pos="2355"/>
              </w:tabs>
              <w:rPr>
                <w:rFonts w:ascii="Arial" w:hAnsi="Arial" w:cs="Arial"/>
                <w:sz w:val="24"/>
                <w:szCs w:val="24"/>
              </w:rPr>
            </w:pPr>
          </w:p>
        </w:tc>
        <w:tc>
          <w:tcPr>
            <w:tcW w:w="810"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 xml:space="preserve">SI  </w:t>
            </w:r>
          </w:p>
        </w:tc>
        <w:tc>
          <w:tcPr>
            <w:tcW w:w="757"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12</w:t>
            </w:r>
          </w:p>
        </w:tc>
        <w:tc>
          <w:tcPr>
            <w:tcW w:w="762"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23</w:t>
            </w:r>
          </w:p>
        </w:tc>
        <w:tc>
          <w:tcPr>
            <w:tcW w:w="946" w:type="dxa"/>
            <w:shd w:val="clear" w:color="auto" w:fill="FDE4D0"/>
          </w:tcPr>
          <w:p w:rsidR="00086793" w:rsidRPr="00984219" w:rsidRDefault="00086793" w:rsidP="006A0B11">
            <w:pPr>
              <w:tabs>
                <w:tab w:val="left" w:pos="2355"/>
              </w:tabs>
              <w:rPr>
                <w:rFonts w:ascii="Arial" w:hAnsi="Arial" w:cs="Arial"/>
                <w:sz w:val="24"/>
                <w:szCs w:val="24"/>
              </w:rPr>
            </w:pPr>
          </w:p>
        </w:tc>
      </w:tr>
      <w:tr w:rsidR="00086793" w:rsidRPr="00984219" w:rsidTr="00086793">
        <w:trPr>
          <w:trHeight w:val="146"/>
        </w:trPr>
        <w:tc>
          <w:tcPr>
            <w:tcW w:w="645" w:type="dxa"/>
            <w:vMerge/>
            <w:shd w:val="clear" w:color="auto" w:fill="FDE4D0"/>
          </w:tcPr>
          <w:p w:rsidR="00086793" w:rsidRPr="00984219" w:rsidRDefault="00086793" w:rsidP="006A0B11">
            <w:pPr>
              <w:tabs>
                <w:tab w:val="left" w:pos="2355"/>
              </w:tabs>
              <w:rPr>
                <w:rFonts w:ascii="Arial" w:eastAsia="Times New Roman" w:hAnsi="Arial" w:cs="Arial"/>
                <w:b/>
                <w:bCs/>
                <w:sz w:val="24"/>
                <w:szCs w:val="24"/>
              </w:rPr>
            </w:pPr>
          </w:p>
        </w:tc>
        <w:tc>
          <w:tcPr>
            <w:tcW w:w="2663" w:type="dxa"/>
            <w:vMerge/>
            <w:shd w:val="clear" w:color="auto" w:fill="FDE4D0"/>
          </w:tcPr>
          <w:p w:rsidR="00086793" w:rsidRPr="00984219" w:rsidRDefault="00086793" w:rsidP="006A0B11">
            <w:pPr>
              <w:tabs>
                <w:tab w:val="left" w:pos="2355"/>
              </w:tabs>
              <w:rPr>
                <w:rFonts w:ascii="Arial" w:hAnsi="Arial" w:cs="Arial"/>
                <w:sz w:val="24"/>
                <w:szCs w:val="24"/>
              </w:rPr>
            </w:pPr>
          </w:p>
        </w:tc>
        <w:tc>
          <w:tcPr>
            <w:tcW w:w="810"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NO</w:t>
            </w:r>
          </w:p>
        </w:tc>
        <w:tc>
          <w:tcPr>
            <w:tcW w:w="757"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40</w:t>
            </w:r>
          </w:p>
        </w:tc>
        <w:tc>
          <w:tcPr>
            <w:tcW w:w="762"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77</w:t>
            </w:r>
          </w:p>
        </w:tc>
        <w:tc>
          <w:tcPr>
            <w:tcW w:w="946" w:type="dxa"/>
            <w:shd w:val="clear" w:color="auto" w:fill="FDE4D0"/>
          </w:tcPr>
          <w:p w:rsidR="00086793" w:rsidRPr="00984219" w:rsidRDefault="00086793" w:rsidP="006A0B11">
            <w:pPr>
              <w:tabs>
                <w:tab w:val="left" w:pos="2355"/>
              </w:tabs>
              <w:rPr>
                <w:rFonts w:ascii="Arial" w:hAnsi="Arial" w:cs="Arial"/>
                <w:sz w:val="24"/>
                <w:szCs w:val="24"/>
              </w:rPr>
            </w:pPr>
          </w:p>
        </w:tc>
      </w:tr>
      <w:tr w:rsidR="00086793" w:rsidRPr="00984219" w:rsidTr="00086793">
        <w:trPr>
          <w:trHeight w:val="240"/>
        </w:trPr>
        <w:tc>
          <w:tcPr>
            <w:tcW w:w="3308" w:type="dxa"/>
            <w:gridSpan w:val="2"/>
            <w:shd w:val="clear" w:color="auto" w:fill="FDE4D0"/>
          </w:tcPr>
          <w:p w:rsidR="00086793" w:rsidRPr="00984219" w:rsidRDefault="00086793" w:rsidP="006A0B11">
            <w:pPr>
              <w:tabs>
                <w:tab w:val="left" w:pos="2355"/>
              </w:tabs>
              <w:rPr>
                <w:rFonts w:ascii="Arial" w:eastAsia="Times New Roman" w:hAnsi="Arial" w:cs="Arial"/>
                <w:b/>
                <w:bCs/>
                <w:sz w:val="24"/>
                <w:szCs w:val="24"/>
              </w:rPr>
            </w:pPr>
            <w:r w:rsidRPr="00984219">
              <w:rPr>
                <w:rFonts w:ascii="Arial" w:hAnsi="Arial" w:cs="Arial"/>
                <w:b/>
                <w:bCs/>
                <w:sz w:val="24"/>
                <w:szCs w:val="24"/>
              </w:rPr>
              <w:t>TOTAL</w:t>
            </w:r>
          </w:p>
        </w:tc>
        <w:tc>
          <w:tcPr>
            <w:tcW w:w="810" w:type="dxa"/>
            <w:shd w:val="clear" w:color="auto" w:fill="FDE4D0"/>
          </w:tcPr>
          <w:p w:rsidR="00086793" w:rsidRPr="00984219" w:rsidRDefault="00086793" w:rsidP="006A0B11">
            <w:pPr>
              <w:tabs>
                <w:tab w:val="left" w:pos="2355"/>
              </w:tabs>
              <w:rPr>
                <w:rFonts w:ascii="Arial" w:hAnsi="Arial" w:cs="Arial"/>
                <w:sz w:val="24"/>
                <w:szCs w:val="24"/>
              </w:rPr>
            </w:pPr>
          </w:p>
        </w:tc>
        <w:tc>
          <w:tcPr>
            <w:tcW w:w="757"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52</w:t>
            </w:r>
          </w:p>
        </w:tc>
        <w:tc>
          <w:tcPr>
            <w:tcW w:w="762" w:type="dxa"/>
            <w:shd w:val="clear" w:color="auto" w:fill="FDE4D0"/>
          </w:tcPr>
          <w:p w:rsidR="00086793" w:rsidRPr="00984219" w:rsidRDefault="00086793" w:rsidP="006A0B11">
            <w:pPr>
              <w:tabs>
                <w:tab w:val="left" w:pos="2355"/>
              </w:tabs>
              <w:rPr>
                <w:rFonts w:ascii="Arial" w:hAnsi="Arial" w:cs="Arial"/>
                <w:sz w:val="24"/>
                <w:szCs w:val="24"/>
              </w:rPr>
            </w:pPr>
            <w:r w:rsidRPr="00984219">
              <w:rPr>
                <w:rFonts w:ascii="Arial" w:hAnsi="Arial" w:cs="Arial"/>
                <w:sz w:val="24"/>
                <w:szCs w:val="24"/>
              </w:rPr>
              <w:t>100</w:t>
            </w:r>
          </w:p>
        </w:tc>
        <w:tc>
          <w:tcPr>
            <w:tcW w:w="946" w:type="dxa"/>
            <w:shd w:val="clear" w:color="auto" w:fill="FDE4D0"/>
          </w:tcPr>
          <w:p w:rsidR="00086793" w:rsidRPr="00984219" w:rsidRDefault="00086793" w:rsidP="006A0B11">
            <w:pPr>
              <w:tabs>
                <w:tab w:val="left" w:pos="2355"/>
              </w:tabs>
              <w:rPr>
                <w:rFonts w:ascii="Arial" w:hAnsi="Arial" w:cs="Arial"/>
                <w:sz w:val="24"/>
                <w:szCs w:val="24"/>
              </w:rPr>
            </w:pPr>
          </w:p>
        </w:tc>
      </w:tr>
    </w:tbl>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79232" behindDoc="0" locked="0" layoutInCell="1" allowOverlap="1">
            <wp:simplePos x="0" y="0"/>
            <wp:positionH relativeFrom="column">
              <wp:posOffset>1491615</wp:posOffset>
            </wp:positionH>
            <wp:positionV relativeFrom="paragraph">
              <wp:posOffset>240030</wp:posOffset>
            </wp:positionV>
            <wp:extent cx="2741930" cy="1819275"/>
            <wp:effectExtent l="19050" t="0" r="1270" b="0"/>
            <wp:wrapSquare wrapText="right"/>
            <wp:docPr id="35" name="Objeto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p>
    <w:p w:rsidR="00086793" w:rsidRPr="00984219" w:rsidRDefault="00086793" w:rsidP="00086793">
      <w:pPr>
        <w:rPr>
          <w:rFonts w:ascii="Arial" w:hAnsi="Arial" w:cs="Arial"/>
          <w:sz w:val="24"/>
          <w:szCs w:val="24"/>
        </w:rPr>
      </w:pPr>
    </w:p>
    <w:p w:rsidR="00B76DDE" w:rsidRDefault="00B76DDE" w:rsidP="00086793">
      <w:pPr>
        <w:tabs>
          <w:tab w:val="left" w:pos="2355"/>
        </w:tabs>
        <w:jc w:val="both"/>
        <w:rPr>
          <w:rFonts w:ascii="Arial" w:hAnsi="Arial" w:cs="Arial"/>
          <w:sz w:val="24"/>
          <w:szCs w:val="24"/>
        </w:rPr>
      </w:pPr>
    </w:p>
    <w:p w:rsidR="00B76DDE" w:rsidRDefault="00B76DDE" w:rsidP="00086793">
      <w:pPr>
        <w:tabs>
          <w:tab w:val="left" w:pos="2355"/>
        </w:tabs>
        <w:jc w:val="both"/>
        <w:rPr>
          <w:rFonts w:ascii="Arial" w:hAnsi="Arial" w:cs="Arial"/>
          <w:sz w:val="24"/>
          <w:szCs w:val="24"/>
        </w:rPr>
      </w:pPr>
    </w:p>
    <w:p w:rsidR="00086793" w:rsidRDefault="00086793" w:rsidP="00086793">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086793" w:rsidRDefault="00086793" w:rsidP="00B76DDE">
      <w:pPr>
        <w:spacing w:line="360" w:lineRule="auto"/>
        <w:jc w:val="both"/>
        <w:rPr>
          <w:rFonts w:ascii="Arial" w:hAnsi="Arial" w:cs="Arial"/>
          <w:sz w:val="24"/>
          <w:szCs w:val="24"/>
        </w:rPr>
      </w:pPr>
      <w:r w:rsidRPr="00984219">
        <w:rPr>
          <w:rFonts w:ascii="Arial" w:hAnsi="Arial" w:cs="Arial"/>
          <w:sz w:val="24"/>
          <w:szCs w:val="24"/>
        </w:rPr>
        <w:t xml:space="preserve">Dentro de la interrogante Nº 7, se puede constatar que existen </w:t>
      </w:r>
      <w:r>
        <w:rPr>
          <w:rFonts w:ascii="Arial" w:hAnsi="Arial" w:cs="Arial"/>
          <w:sz w:val="24"/>
          <w:szCs w:val="24"/>
        </w:rPr>
        <w:t xml:space="preserve"> 12 </w:t>
      </w:r>
      <w:r w:rsidRPr="00984219">
        <w:rPr>
          <w:rFonts w:ascii="Arial" w:hAnsi="Arial" w:cs="Arial"/>
          <w:sz w:val="24"/>
          <w:szCs w:val="24"/>
        </w:rPr>
        <w:t xml:space="preserve">estudiantes que  se aburren con tareas que dominan con un </w:t>
      </w:r>
      <w:r w:rsidRPr="00984219">
        <w:rPr>
          <w:rFonts w:ascii="Arial" w:hAnsi="Arial" w:cs="Arial"/>
          <w:b/>
          <w:sz w:val="24"/>
          <w:szCs w:val="24"/>
        </w:rPr>
        <w:t>23%,</w:t>
      </w:r>
      <w:r w:rsidRPr="00984219">
        <w:rPr>
          <w:rFonts w:ascii="Arial" w:hAnsi="Arial" w:cs="Arial"/>
          <w:sz w:val="24"/>
          <w:szCs w:val="24"/>
        </w:rPr>
        <w:t xml:space="preserve"> mientras el otro </w:t>
      </w:r>
      <w:r w:rsidRPr="00984219">
        <w:rPr>
          <w:rFonts w:ascii="Arial" w:hAnsi="Arial" w:cs="Arial"/>
          <w:b/>
          <w:sz w:val="24"/>
          <w:szCs w:val="24"/>
        </w:rPr>
        <w:t>77%</w:t>
      </w:r>
      <w:r>
        <w:rPr>
          <w:rFonts w:ascii="Arial" w:hAnsi="Arial" w:cs="Arial"/>
          <w:b/>
          <w:sz w:val="24"/>
          <w:szCs w:val="24"/>
        </w:rPr>
        <w:t xml:space="preserve"> </w:t>
      </w:r>
      <w:r w:rsidRPr="00D74BD2">
        <w:rPr>
          <w:rFonts w:ascii="Arial" w:hAnsi="Arial" w:cs="Arial"/>
          <w:sz w:val="24"/>
          <w:szCs w:val="24"/>
        </w:rPr>
        <w:t>que son 40</w:t>
      </w:r>
      <w:r>
        <w:rPr>
          <w:rFonts w:ascii="Arial" w:hAnsi="Arial" w:cs="Arial"/>
          <w:sz w:val="24"/>
          <w:szCs w:val="24"/>
        </w:rPr>
        <w:t xml:space="preserve"> estudiantes, </w:t>
      </w:r>
      <w:r>
        <w:rPr>
          <w:rFonts w:ascii="Arial" w:hAnsi="Arial" w:cs="Arial"/>
          <w:b/>
          <w:sz w:val="24"/>
          <w:szCs w:val="24"/>
        </w:rPr>
        <w:t xml:space="preserve"> </w:t>
      </w:r>
      <w:r w:rsidRPr="00984219">
        <w:rPr>
          <w:rFonts w:ascii="Arial" w:hAnsi="Arial" w:cs="Arial"/>
          <w:sz w:val="24"/>
          <w:szCs w:val="24"/>
        </w:rPr>
        <w:t xml:space="preserve"> manifiestan no aburrirse, es por ello que el proceso de enseñanza aprendizaje no debe limitarse a desarrollar tareas tediosas o poco interesantes para los estudiantes ya que ellos no se sienten muchas veces motivados al desarrollarla fuera o dentro de la institución educativa</w:t>
      </w:r>
      <w:r>
        <w:rPr>
          <w:rFonts w:ascii="Arial" w:hAnsi="Arial" w:cs="Arial"/>
          <w:sz w:val="24"/>
          <w:szCs w:val="24"/>
        </w:rPr>
        <w:t xml:space="preserve">. </w:t>
      </w:r>
      <w:r w:rsidRPr="00984219">
        <w:rPr>
          <w:rFonts w:ascii="Arial" w:hAnsi="Arial" w:cs="Arial"/>
          <w:sz w:val="24"/>
          <w:szCs w:val="24"/>
        </w:rPr>
        <w:t xml:space="preserve">Las tareas suelen ser muchas veces para los estudiantes aburridas </w:t>
      </w:r>
      <w:r>
        <w:rPr>
          <w:rFonts w:ascii="Arial" w:hAnsi="Arial" w:cs="Arial"/>
          <w:sz w:val="24"/>
          <w:szCs w:val="24"/>
        </w:rPr>
        <w:t xml:space="preserve"> por que el docente no aplica técnicas </w:t>
      </w:r>
      <w:r w:rsidRPr="00984219">
        <w:rPr>
          <w:rFonts w:ascii="Arial" w:hAnsi="Arial" w:cs="Arial"/>
          <w:sz w:val="24"/>
          <w:szCs w:val="24"/>
        </w:rPr>
        <w:t xml:space="preserve">pero esto depende de la dedicación y empeño que se le pueda poner al momento de preparar los temas de los diversos módulos,  la creatividad es importante al momento de motivar a los estudiantes para que se sientan comprometidos con el trabajo realizado y lleguen a tener un amplio conocimiento </w:t>
      </w:r>
      <w:r w:rsidRPr="00984219">
        <w:rPr>
          <w:rFonts w:ascii="Arial" w:hAnsi="Arial" w:cs="Arial"/>
          <w:sz w:val="24"/>
          <w:szCs w:val="24"/>
        </w:rPr>
        <w:lastRenderedPageBreak/>
        <w:t>del mismo ya que las tareas deben ser ideadas de acuerdo  a lo desarrollado y explicado en las clases.</w:t>
      </w:r>
    </w:p>
    <w:p w:rsidR="00B76DDE" w:rsidRPr="006922A5" w:rsidRDefault="00B76DDE" w:rsidP="00B76DDE">
      <w:pPr>
        <w:jc w:val="center"/>
        <w:rPr>
          <w:rFonts w:ascii="Arial" w:hAnsi="Arial" w:cs="Arial"/>
          <w:b/>
          <w:sz w:val="24"/>
          <w:szCs w:val="24"/>
        </w:rPr>
      </w:pPr>
      <w:r w:rsidRPr="006922A5">
        <w:rPr>
          <w:rFonts w:ascii="Arial" w:hAnsi="Arial" w:cs="Arial"/>
          <w:b/>
          <w:sz w:val="24"/>
          <w:szCs w:val="24"/>
        </w:rPr>
        <w:t>Cuadro Nº 8</w:t>
      </w:r>
    </w:p>
    <w:tbl>
      <w:tblPr>
        <w:tblpPr w:leftFromText="141" w:rightFromText="141" w:vertAnchor="text" w:horzAnchor="margin" w:tblpXSpec="center" w:tblpY="65"/>
        <w:tblW w:w="658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645"/>
        <w:gridCol w:w="2663"/>
        <w:gridCol w:w="810"/>
        <w:gridCol w:w="757"/>
        <w:gridCol w:w="1045"/>
        <w:gridCol w:w="663"/>
      </w:tblGrid>
      <w:tr w:rsidR="00B76DDE" w:rsidRPr="00176520" w:rsidTr="00B76DDE">
        <w:trPr>
          <w:trHeight w:val="257"/>
        </w:trPr>
        <w:tc>
          <w:tcPr>
            <w:tcW w:w="645" w:type="dxa"/>
            <w:tcBorders>
              <w:top w:val="single" w:sz="8" w:space="0" w:color="C0504D"/>
              <w:left w:val="single" w:sz="8" w:space="0" w:color="C0504D"/>
              <w:bottom w:val="single" w:sz="18" w:space="0" w:color="C0504D"/>
              <w:right w:val="single" w:sz="8" w:space="0" w:color="C0504D"/>
            </w:tcBorders>
          </w:tcPr>
          <w:p w:rsidR="00B76DDE" w:rsidRPr="00176520" w:rsidRDefault="00B76DDE"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Nº</w:t>
            </w:r>
          </w:p>
        </w:tc>
        <w:tc>
          <w:tcPr>
            <w:tcW w:w="2663" w:type="dxa"/>
            <w:tcBorders>
              <w:top w:val="single" w:sz="8" w:space="0" w:color="C0504D"/>
              <w:left w:val="single" w:sz="8" w:space="0" w:color="C0504D"/>
              <w:bottom w:val="single" w:sz="18" w:space="0" w:color="C0504D"/>
              <w:right w:val="single" w:sz="8" w:space="0" w:color="C0504D"/>
            </w:tcBorders>
          </w:tcPr>
          <w:p w:rsidR="00B76DDE" w:rsidRPr="00176520" w:rsidRDefault="00B76DDE"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PREGUNTA</w:t>
            </w:r>
          </w:p>
        </w:tc>
        <w:tc>
          <w:tcPr>
            <w:tcW w:w="3275" w:type="dxa"/>
            <w:gridSpan w:val="4"/>
            <w:tcBorders>
              <w:top w:val="single" w:sz="8" w:space="0" w:color="C0504D"/>
              <w:left w:val="single" w:sz="8" w:space="0" w:color="C0504D"/>
              <w:bottom w:val="single" w:sz="18" w:space="0" w:color="C0504D"/>
              <w:right w:val="single" w:sz="8" w:space="0" w:color="C0504D"/>
            </w:tcBorders>
          </w:tcPr>
          <w:p w:rsidR="00B76DDE" w:rsidRPr="00176520" w:rsidRDefault="00B76DDE"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 xml:space="preserve">RESPUESTA </w:t>
            </w:r>
          </w:p>
        </w:tc>
      </w:tr>
      <w:tr w:rsidR="00B76DDE" w:rsidRPr="00176520" w:rsidTr="00B76DDE">
        <w:trPr>
          <w:trHeight w:val="242"/>
        </w:trPr>
        <w:tc>
          <w:tcPr>
            <w:tcW w:w="645" w:type="dxa"/>
            <w:vMerge w:val="restart"/>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8</w:t>
            </w:r>
          </w:p>
        </w:tc>
        <w:tc>
          <w:tcPr>
            <w:tcW w:w="2663" w:type="dxa"/>
            <w:vMerge w:val="restart"/>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rPr>
                <w:rFonts w:ascii="Arial" w:hAnsi="Arial" w:cs="Arial"/>
                <w:sz w:val="24"/>
                <w:szCs w:val="24"/>
              </w:rPr>
            </w:pPr>
            <w:r w:rsidRPr="00176520">
              <w:rPr>
                <w:rFonts w:ascii="Arial" w:hAnsi="Arial" w:cs="Arial"/>
                <w:sz w:val="24"/>
                <w:szCs w:val="24"/>
              </w:rPr>
              <w:t>¿Buscas tareas nuevas y que le pongan retos?</w:t>
            </w:r>
          </w:p>
        </w:tc>
        <w:tc>
          <w:tcPr>
            <w:tcW w:w="1567" w:type="dxa"/>
            <w:gridSpan w:val="2"/>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jc w:val="center"/>
              <w:rPr>
                <w:rFonts w:ascii="Arial" w:hAnsi="Arial" w:cs="Arial"/>
                <w:sz w:val="24"/>
                <w:szCs w:val="24"/>
              </w:rPr>
            </w:pPr>
            <w:r w:rsidRPr="00176520">
              <w:rPr>
                <w:rFonts w:ascii="Arial" w:hAnsi="Arial" w:cs="Arial"/>
                <w:sz w:val="24"/>
                <w:szCs w:val="24"/>
              </w:rPr>
              <w:t xml:space="preserve">         FR</w:t>
            </w:r>
          </w:p>
        </w:tc>
        <w:tc>
          <w:tcPr>
            <w:tcW w:w="1708" w:type="dxa"/>
            <w:gridSpan w:val="2"/>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w:t>
            </w:r>
          </w:p>
        </w:tc>
      </w:tr>
      <w:tr w:rsidR="00B76DDE" w:rsidRPr="00176520" w:rsidTr="00B76DDE">
        <w:trPr>
          <w:trHeight w:val="146"/>
        </w:trPr>
        <w:tc>
          <w:tcPr>
            <w:tcW w:w="645" w:type="dxa"/>
            <w:vMerge/>
            <w:tcBorders>
              <w:top w:val="single" w:sz="8" w:space="0" w:color="C0504D"/>
              <w:left w:val="single" w:sz="8" w:space="0" w:color="C0504D"/>
              <w:bottom w:val="single" w:sz="8" w:space="0" w:color="C0504D"/>
              <w:right w:val="single" w:sz="8" w:space="0" w:color="C0504D"/>
            </w:tcBorders>
          </w:tcPr>
          <w:p w:rsidR="00B76DDE" w:rsidRPr="00176520" w:rsidRDefault="00B76DDE" w:rsidP="006A0B11">
            <w:pPr>
              <w:tabs>
                <w:tab w:val="left" w:pos="2355"/>
              </w:tabs>
              <w:rPr>
                <w:rFonts w:ascii="Arial" w:eastAsia="Times New Roman" w:hAnsi="Arial" w:cs="Arial"/>
                <w:b/>
                <w:bCs/>
                <w:sz w:val="24"/>
                <w:szCs w:val="24"/>
              </w:rPr>
            </w:pPr>
          </w:p>
        </w:tc>
        <w:tc>
          <w:tcPr>
            <w:tcW w:w="2663" w:type="dxa"/>
            <w:vMerge/>
            <w:tcBorders>
              <w:top w:val="single" w:sz="8" w:space="0" w:color="C0504D"/>
              <w:left w:val="single" w:sz="8" w:space="0" w:color="C0504D"/>
              <w:bottom w:val="single" w:sz="8" w:space="0" w:color="C0504D"/>
              <w:right w:val="single" w:sz="8" w:space="0" w:color="C0504D"/>
            </w:tcBorders>
          </w:tcPr>
          <w:p w:rsidR="00B76DDE" w:rsidRPr="00176520" w:rsidRDefault="00B76DDE" w:rsidP="006A0B11">
            <w:pPr>
              <w:tabs>
                <w:tab w:val="left" w:pos="2355"/>
              </w:tabs>
              <w:rPr>
                <w:rFonts w:ascii="Arial" w:hAnsi="Arial" w:cs="Arial"/>
                <w:sz w:val="24"/>
                <w:szCs w:val="24"/>
              </w:rPr>
            </w:pPr>
          </w:p>
        </w:tc>
        <w:tc>
          <w:tcPr>
            <w:tcW w:w="810" w:type="dxa"/>
            <w:tcBorders>
              <w:top w:val="single" w:sz="8" w:space="0" w:color="C0504D"/>
              <w:left w:val="single" w:sz="8" w:space="0" w:color="C0504D"/>
              <w:bottom w:val="single" w:sz="8" w:space="0" w:color="C0504D"/>
              <w:right w:val="single" w:sz="8" w:space="0" w:color="C0504D"/>
            </w:tcBorders>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SI</w:t>
            </w:r>
          </w:p>
        </w:tc>
        <w:tc>
          <w:tcPr>
            <w:tcW w:w="757" w:type="dxa"/>
            <w:tcBorders>
              <w:top w:val="single" w:sz="8" w:space="0" w:color="C0504D"/>
              <w:left w:val="single" w:sz="8" w:space="0" w:color="C0504D"/>
              <w:bottom w:val="single" w:sz="8" w:space="0" w:color="C0504D"/>
              <w:right w:val="single" w:sz="8" w:space="0" w:color="C0504D"/>
            </w:tcBorders>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33</w:t>
            </w:r>
          </w:p>
        </w:tc>
        <w:tc>
          <w:tcPr>
            <w:tcW w:w="1045" w:type="dxa"/>
            <w:tcBorders>
              <w:top w:val="single" w:sz="8" w:space="0" w:color="C0504D"/>
              <w:left w:val="single" w:sz="8" w:space="0" w:color="C0504D"/>
              <w:bottom w:val="single" w:sz="8" w:space="0" w:color="C0504D"/>
              <w:right w:val="single" w:sz="8" w:space="0" w:color="C0504D"/>
            </w:tcBorders>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63.5</w:t>
            </w:r>
          </w:p>
        </w:tc>
        <w:tc>
          <w:tcPr>
            <w:tcW w:w="663" w:type="dxa"/>
            <w:tcBorders>
              <w:top w:val="single" w:sz="8" w:space="0" w:color="C0504D"/>
              <w:left w:val="single" w:sz="8" w:space="0" w:color="C0504D"/>
              <w:bottom w:val="single" w:sz="8" w:space="0" w:color="C0504D"/>
              <w:right w:val="single" w:sz="8" w:space="0" w:color="C0504D"/>
            </w:tcBorders>
          </w:tcPr>
          <w:p w:rsidR="00B76DDE" w:rsidRPr="00176520" w:rsidRDefault="00B76DDE" w:rsidP="006A0B11">
            <w:pPr>
              <w:tabs>
                <w:tab w:val="left" w:pos="2355"/>
              </w:tabs>
              <w:rPr>
                <w:rFonts w:ascii="Arial" w:hAnsi="Arial" w:cs="Arial"/>
                <w:sz w:val="24"/>
                <w:szCs w:val="24"/>
              </w:rPr>
            </w:pPr>
          </w:p>
        </w:tc>
      </w:tr>
      <w:tr w:rsidR="00B76DDE" w:rsidRPr="00176520" w:rsidTr="00B76DDE">
        <w:trPr>
          <w:trHeight w:val="146"/>
        </w:trPr>
        <w:tc>
          <w:tcPr>
            <w:tcW w:w="645" w:type="dxa"/>
            <w:vMerge/>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eastAsia="Times New Roman" w:hAnsi="Arial" w:cs="Arial"/>
                <w:b/>
                <w:bCs/>
                <w:sz w:val="24"/>
                <w:szCs w:val="24"/>
              </w:rPr>
            </w:pPr>
          </w:p>
        </w:tc>
        <w:tc>
          <w:tcPr>
            <w:tcW w:w="2663" w:type="dxa"/>
            <w:vMerge/>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p>
        </w:tc>
        <w:tc>
          <w:tcPr>
            <w:tcW w:w="810"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NO</w:t>
            </w:r>
          </w:p>
        </w:tc>
        <w:tc>
          <w:tcPr>
            <w:tcW w:w="757"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19</w:t>
            </w:r>
          </w:p>
        </w:tc>
        <w:tc>
          <w:tcPr>
            <w:tcW w:w="1045"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36.5</w:t>
            </w:r>
          </w:p>
        </w:tc>
        <w:tc>
          <w:tcPr>
            <w:tcW w:w="663"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p>
        </w:tc>
      </w:tr>
      <w:tr w:rsidR="00B76DDE" w:rsidRPr="00176520" w:rsidTr="00B76DDE">
        <w:trPr>
          <w:trHeight w:val="240"/>
        </w:trPr>
        <w:tc>
          <w:tcPr>
            <w:tcW w:w="3308" w:type="dxa"/>
            <w:gridSpan w:val="2"/>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TOTAL</w:t>
            </w:r>
          </w:p>
        </w:tc>
        <w:tc>
          <w:tcPr>
            <w:tcW w:w="810"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p>
        </w:tc>
        <w:tc>
          <w:tcPr>
            <w:tcW w:w="757"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52</w:t>
            </w:r>
          </w:p>
        </w:tc>
        <w:tc>
          <w:tcPr>
            <w:tcW w:w="1045"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r w:rsidRPr="00176520">
              <w:rPr>
                <w:rFonts w:ascii="Arial" w:hAnsi="Arial" w:cs="Arial"/>
                <w:sz w:val="24"/>
                <w:szCs w:val="24"/>
              </w:rPr>
              <w:t xml:space="preserve">100 </w:t>
            </w:r>
          </w:p>
        </w:tc>
        <w:tc>
          <w:tcPr>
            <w:tcW w:w="663" w:type="dxa"/>
            <w:tcBorders>
              <w:top w:val="single" w:sz="8" w:space="0" w:color="C0504D"/>
              <w:left w:val="single" w:sz="8" w:space="0" w:color="C0504D"/>
              <w:bottom w:val="single" w:sz="8" w:space="0" w:color="C0504D"/>
              <w:right w:val="single" w:sz="8" w:space="0" w:color="C0504D"/>
            </w:tcBorders>
            <w:shd w:val="clear" w:color="auto" w:fill="EFD3D2"/>
          </w:tcPr>
          <w:p w:rsidR="00B76DDE" w:rsidRPr="00176520" w:rsidRDefault="00B76DDE" w:rsidP="006A0B11">
            <w:pPr>
              <w:tabs>
                <w:tab w:val="left" w:pos="2355"/>
              </w:tabs>
              <w:rPr>
                <w:rFonts w:ascii="Arial" w:hAnsi="Arial" w:cs="Arial"/>
                <w:sz w:val="24"/>
                <w:szCs w:val="24"/>
              </w:rPr>
            </w:pPr>
          </w:p>
        </w:tc>
      </w:tr>
    </w:tbl>
    <w:p w:rsidR="00B76DDE" w:rsidRDefault="00B76DDE" w:rsidP="00B76DDE">
      <w:pPr>
        <w:rPr>
          <w:rFonts w:ascii="Arial" w:hAnsi="Arial" w:cs="Arial"/>
          <w:sz w:val="24"/>
          <w:szCs w:val="24"/>
        </w:rPr>
      </w:pPr>
    </w:p>
    <w:p w:rsidR="00B76DDE" w:rsidRPr="00984219" w:rsidRDefault="00B76DDE" w:rsidP="00B76DDE">
      <w:pPr>
        <w:rPr>
          <w:rFonts w:ascii="Arial" w:hAnsi="Arial" w:cs="Arial"/>
          <w:sz w:val="24"/>
          <w:szCs w:val="24"/>
        </w:rPr>
      </w:pPr>
    </w:p>
    <w:p w:rsidR="00B76DDE" w:rsidRPr="00984219" w:rsidRDefault="00B76DDE" w:rsidP="00B76DDE">
      <w:pPr>
        <w:rPr>
          <w:rFonts w:ascii="Arial" w:hAnsi="Arial" w:cs="Arial"/>
          <w:sz w:val="24"/>
          <w:szCs w:val="24"/>
        </w:rPr>
      </w:pPr>
    </w:p>
    <w:p w:rsidR="00B76DDE" w:rsidRDefault="00B76DDE" w:rsidP="00B76DDE">
      <w:pPr>
        <w:rPr>
          <w:rFonts w:ascii="Arial" w:hAnsi="Arial" w:cs="Arial"/>
          <w:sz w:val="24"/>
          <w:szCs w:val="24"/>
        </w:rPr>
      </w:pPr>
    </w:p>
    <w:p w:rsidR="00B76DDE" w:rsidRDefault="00B76DDE" w:rsidP="00B76DDE">
      <w:pPr>
        <w:rPr>
          <w:rFonts w:ascii="Arial" w:hAnsi="Arial" w:cs="Arial"/>
          <w:sz w:val="24"/>
          <w:szCs w:val="24"/>
        </w:rPr>
      </w:pPr>
    </w:p>
    <w:p w:rsidR="00B76DDE" w:rsidRDefault="00B76DDE" w:rsidP="00B76DDE">
      <w:pPr>
        <w:rPr>
          <w:rFonts w:ascii="Arial" w:hAnsi="Arial" w:cs="Arial"/>
          <w:sz w:val="24"/>
          <w:szCs w:val="24"/>
        </w:rPr>
      </w:pPr>
    </w:p>
    <w:p w:rsidR="00B76DDE" w:rsidRPr="00984219" w:rsidRDefault="00870166" w:rsidP="00B76DDE">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81280" behindDoc="0" locked="0" layoutInCell="1" allowOverlap="1">
            <wp:simplePos x="0" y="0"/>
            <wp:positionH relativeFrom="column">
              <wp:posOffset>1577340</wp:posOffset>
            </wp:positionH>
            <wp:positionV relativeFrom="paragraph">
              <wp:posOffset>281305</wp:posOffset>
            </wp:positionV>
            <wp:extent cx="2743200" cy="1828800"/>
            <wp:effectExtent l="19050" t="0" r="0" b="0"/>
            <wp:wrapSquare wrapText="right"/>
            <wp:docPr id="36" name="Objeto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B76DDE" w:rsidRDefault="00B76DDE" w:rsidP="00B76DDE">
      <w:pPr>
        <w:tabs>
          <w:tab w:val="left" w:pos="2355"/>
        </w:tabs>
        <w:rPr>
          <w:rFonts w:ascii="Arial" w:hAnsi="Arial" w:cs="Arial"/>
          <w:b/>
          <w:sz w:val="24"/>
          <w:szCs w:val="24"/>
        </w:rPr>
      </w:pPr>
    </w:p>
    <w:p w:rsidR="00B76DDE" w:rsidRDefault="00B76DDE" w:rsidP="00B76DDE">
      <w:pPr>
        <w:tabs>
          <w:tab w:val="left" w:pos="2355"/>
        </w:tabs>
        <w:rPr>
          <w:rFonts w:ascii="Arial" w:hAnsi="Arial" w:cs="Arial"/>
          <w:b/>
          <w:sz w:val="24"/>
          <w:szCs w:val="24"/>
        </w:rPr>
      </w:pPr>
    </w:p>
    <w:p w:rsidR="00B76DDE" w:rsidRDefault="00B76DDE" w:rsidP="00B76DDE">
      <w:pPr>
        <w:tabs>
          <w:tab w:val="left" w:pos="2355"/>
        </w:tabs>
        <w:rPr>
          <w:rFonts w:ascii="Arial" w:hAnsi="Arial" w:cs="Arial"/>
          <w:b/>
          <w:sz w:val="24"/>
          <w:szCs w:val="24"/>
        </w:rPr>
      </w:pPr>
    </w:p>
    <w:p w:rsidR="00B76DDE" w:rsidRDefault="00B76DDE" w:rsidP="00B76DDE">
      <w:pPr>
        <w:tabs>
          <w:tab w:val="left" w:pos="2355"/>
        </w:tabs>
        <w:rPr>
          <w:rFonts w:ascii="Arial" w:hAnsi="Arial" w:cs="Arial"/>
          <w:b/>
          <w:sz w:val="24"/>
          <w:szCs w:val="24"/>
        </w:rPr>
      </w:pPr>
    </w:p>
    <w:p w:rsidR="00B76DDE" w:rsidRDefault="00B76DDE" w:rsidP="00B76DDE">
      <w:pPr>
        <w:tabs>
          <w:tab w:val="left" w:pos="2355"/>
        </w:tabs>
        <w:rPr>
          <w:rFonts w:ascii="Arial" w:hAnsi="Arial" w:cs="Arial"/>
          <w:b/>
          <w:sz w:val="24"/>
          <w:szCs w:val="24"/>
        </w:rPr>
      </w:pPr>
    </w:p>
    <w:p w:rsidR="00B76DDE" w:rsidRDefault="00B76DDE" w:rsidP="00B76DDE">
      <w:pPr>
        <w:tabs>
          <w:tab w:val="left" w:pos="2355"/>
        </w:tabs>
        <w:rPr>
          <w:rFonts w:ascii="Arial" w:hAnsi="Arial" w:cs="Arial"/>
          <w:b/>
          <w:sz w:val="24"/>
          <w:szCs w:val="24"/>
        </w:rPr>
      </w:pPr>
    </w:p>
    <w:p w:rsidR="00B76DDE" w:rsidRDefault="00B76DDE" w:rsidP="00B76DDE">
      <w:pPr>
        <w:tabs>
          <w:tab w:val="left" w:pos="2355"/>
        </w:tabs>
        <w:rPr>
          <w:rFonts w:ascii="Arial" w:hAnsi="Arial" w:cs="Arial"/>
          <w:b/>
          <w:sz w:val="24"/>
          <w:szCs w:val="24"/>
        </w:rPr>
      </w:pPr>
    </w:p>
    <w:p w:rsidR="00B76DDE" w:rsidRPr="00B76DDE" w:rsidRDefault="00B76DDE" w:rsidP="00870166">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9375AB" w:rsidRDefault="00B76DDE" w:rsidP="00870166">
      <w:pPr>
        <w:spacing w:line="360" w:lineRule="auto"/>
        <w:jc w:val="both"/>
        <w:rPr>
          <w:rFonts w:ascii="Arial" w:hAnsi="Arial" w:cs="Arial"/>
          <w:sz w:val="24"/>
          <w:szCs w:val="24"/>
        </w:rPr>
      </w:pPr>
      <w:r>
        <w:rPr>
          <w:rFonts w:ascii="Arial" w:hAnsi="Arial" w:cs="Arial"/>
          <w:sz w:val="24"/>
          <w:szCs w:val="24"/>
        </w:rPr>
        <w:t xml:space="preserve">De acuerdo a la interrogante  Nº 8 se obtuvo en las respuestas formuladas que </w:t>
      </w:r>
      <w:r w:rsidRPr="00984219">
        <w:rPr>
          <w:rFonts w:ascii="Arial" w:hAnsi="Arial" w:cs="Arial"/>
          <w:sz w:val="24"/>
          <w:szCs w:val="24"/>
        </w:rPr>
        <w:t xml:space="preserve">los estudiantes manifestaron que un </w:t>
      </w:r>
      <w:r w:rsidRPr="00984219">
        <w:rPr>
          <w:rFonts w:ascii="Arial" w:hAnsi="Arial" w:cs="Arial"/>
          <w:b/>
          <w:sz w:val="24"/>
          <w:szCs w:val="24"/>
        </w:rPr>
        <w:t>63.5%</w:t>
      </w:r>
      <w:r>
        <w:rPr>
          <w:rFonts w:ascii="Arial" w:hAnsi="Arial" w:cs="Arial"/>
          <w:b/>
          <w:sz w:val="24"/>
          <w:szCs w:val="24"/>
        </w:rPr>
        <w:t xml:space="preserve"> </w:t>
      </w:r>
      <w:r w:rsidRPr="00B03476">
        <w:rPr>
          <w:rFonts w:ascii="Arial" w:hAnsi="Arial" w:cs="Arial"/>
          <w:sz w:val="24"/>
          <w:szCs w:val="24"/>
        </w:rPr>
        <w:t xml:space="preserve">que son equivalentes a 33 </w:t>
      </w:r>
      <w:proofErr w:type="gramStart"/>
      <w:r w:rsidRPr="00B03476">
        <w:rPr>
          <w:rFonts w:ascii="Arial" w:hAnsi="Arial" w:cs="Arial"/>
          <w:sz w:val="24"/>
          <w:szCs w:val="24"/>
        </w:rPr>
        <w:t xml:space="preserve">estudiantes </w:t>
      </w:r>
      <w:r>
        <w:rPr>
          <w:rFonts w:ascii="Arial" w:hAnsi="Arial" w:cs="Arial"/>
          <w:sz w:val="24"/>
          <w:szCs w:val="24"/>
        </w:rPr>
        <w:t xml:space="preserve"> ,</w:t>
      </w:r>
      <w:proofErr w:type="gramEnd"/>
      <w:r>
        <w:rPr>
          <w:rFonts w:ascii="Arial" w:hAnsi="Arial" w:cs="Arial"/>
          <w:b/>
          <w:sz w:val="24"/>
          <w:szCs w:val="24"/>
        </w:rPr>
        <w:t xml:space="preserve"> </w:t>
      </w:r>
      <w:r w:rsidRPr="00984219">
        <w:rPr>
          <w:rFonts w:ascii="Arial" w:hAnsi="Arial" w:cs="Arial"/>
          <w:sz w:val="24"/>
          <w:szCs w:val="24"/>
        </w:rPr>
        <w:t xml:space="preserve"> si llega</w:t>
      </w:r>
      <w:r>
        <w:rPr>
          <w:rFonts w:ascii="Arial" w:hAnsi="Arial" w:cs="Arial"/>
          <w:sz w:val="24"/>
          <w:szCs w:val="24"/>
        </w:rPr>
        <w:t>n</w:t>
      </w:r>
      <w:r w:rsidRPr="00984219">
        <w:rPr>
          <w:rFonts w:ascii="Arial" w:hAnsi="Arial" w:cs="Arial"/>
          <w:sz w:val="24"/>
          <w:szCs w:val="24"/>
        </w:rPr>
        <w:t xml:space="preserve"> a enfrentarse a tareas nuevas y que le pongan retos, mientras el otro </w:t>
      </w:r>
      <w:r w:rsidRPr="00984219">
        <w:rPr>
          <w:rFonts w:ascii="Arial" w:hAnsi="Arial" w:cs="Arial"/>
          <w:b/>
          <w:sz w:val="24"/>
          <w:szCs w:val="24"/>
        </w:rPr>
        <w:t>36.5%</w:t>
      </w:r>
      <w:r w:rsidRPr="00984219">
        <w:rPr>
          <w:rFonts w:ascii="Arial" w:hAnsi="Arial" w:cs="Arial"/>
          <w:sz w:val="24"/>
          <w:szCs w:val="24"/>
        </w:rPr>
        <w:t xml:space="preserve"> </w:t>
      </w:r>
      <w:r>
        <w:rPr>
          <w:rFonts w:ascii="Arial" w:hAnsi="Arial" w:cs="Arial"/>
          <w:sz w:val="24"/>
          <w:szCs w:val="24"/>
        </w:rPr>
        <w:t xml:space="preserve"> que son los 19 estudiantes restantes, </w:t>
      </w:r>
      <w:r w:rsidRPr="00984219">
        <w:rPr>
          <w:rFonts w:ascii="Arial" w:hAnsi="Arial" w:cs="Arial"/>
          <w:sz w:val="24"/>
          <w:szCs w:val="24"/>
        </w:rPr>
        <w:t>considera no se enfrenta a tareas nuevas, limitándose a si a descubrir nuevas habilidades y ampliar su conocimiento dentro de los cursos de habilitación laboral.</w:t>
      </w:r>
      <w:r>
        <w:rPr>
          <w:rFonts w:ascii="Arial" w:hAnsi="Arial" w:cs="Arial"/>
          <w:sz w:val="24"/>
          <w:szCs w:val="24"/>
        </w:rPr>
        <w:t xml:space="preserve"> </w:t>
      </w:r>
      <w:r w:rsidRPr="00984219">
        <w:rPr>
          <w:rFonts w:ascii="Arial" w:hAnsi="Arial" w:cs="Arial"/>
          <w:sz w:val="24"/>
          <w:szCs w:val="24"/>
        </w:rPr>
        <w:t>Las tareas para los estudiantes son muy importantes, ya que de estas dependen las capacidades</w:t>
      </w:r>
      <w:r>
        <w:rPr>
          <w:rFonts w:ascii="Arial" w:hAnsi="Arial" w:cs="Arial"/>
          <w:sz w:val="24"/>
          <w:szCs w:val="24"/>
        </w:rPr>
        <w:t xml:space="preserve"> de ellos </w:t>
      </w:r>
      <w:r w:rsidRPr="00984219">
        <w:rPr>
          <w:rFonts w:ascii="Arial" w:hAnsi="Arial" w:cs="Arial"/>
          <w:sz w:val="24"/>
          <w:szCs w:val="24"/>
        </w:rPr>
        <w:t xml:space="preserve">, tomando en consideración la explicación ya antes desarrollada dentro de los salones de </w:t>
      </w:r>
      <w:r w:rsidRPr="00984219">
        <w:rPr>
          <w:rFonts w:ascii="Arial" w:hAnsi="Arial" w:cs="Arial"/>
          <w:sz w:val="24"/>
          <w:szCs w:val="24"/>
        </w:rPr>
        <w:lastRenderedPageBreak/>
        <w:t>clase , al igual que los ayuda a darse cuenta a las habilidades y capacidades que cada uno de ellos tiene , es por ello que la interrogante N º 8 fue argumentada por los estudiantes como afirmativa , tomando en consideración adquirir un amplio conocimiento aprender cosas innovadoras , que no sean antiguas que tengan valides para poderlas aprender y darlas a conocer al cliente en este caso si ellos logran vender el trabajo efectu</w:t>
      </w:r>
      <w:r>
        <w:rPr>
          <w:rFonts w:ascii="Arial" w:hAnsi="Arial" w:cs="Arial"/>
          <w:sz w:val="24"/>
          <w:szCs w:val="24"/>
        </w:rPr>
        <w:t xml:space="preserve">ado al final de su aprendizaje. </w:t>
      </w:r>
    </w:p>
    <w:p w:rsidR="00870166" w:rsidRDefault="00870166" w:rsidP="00870166">
      <w:pPr>
        <w:jc w:val="center"/>
        <w:rPr>
          <w:rFonts w:ascii="Arial" w:hAnsi="Arial" w:cs="Arial"/>
          <w:b/>
          <w:sz w:val="24"/>
          <w:szCs w:val="24"/>
        </w:rPr>
      </w:pPr>
    </w:p>
    <w:p w:rsidR="00870166" w:rsidRPr="006922A5" w:rsidRDefault="00870166" w:rsidP="00870166">
      <w:pPr>
        <w:jc w:val="center"/>
        <w:rPr>
          <w:rFonts w:ascii="Arial" w:hAnsi="Arial" w:cs="Arial"/>
          <w:b/>
          <w:sz w:val="24"/>
          <w:szCs w:val="24"/>
        </w:rPr>
      </w:pPr>
      <w:r w:rsidRPr="006922A5">
        <w:rPr>
          <w:rFonts w:ascii="Arial" w:hAnsi="Arial" w:cs="Arial"/>
          <w:b/>
          <w:sz w:val="24"/>
          <w:szCs w:val="24"/>
        </w:rPr>
        <w:t>Cuadro Nº 9</w:t>
      </w:r>
    </w:p>
    <w:p w:rsidR="00870166" w:rsidRDefault="00870166" w:rsidP="00870166">
      <w:pPr>
        <w:rPr>
          <w:rFonts w:ascii="Arial" w:hAnsi="Arial" w:cs="Arial"/>
          <w:sz w:val="24"/>
          <w:szCs w:val="24"/>
        </w:rPr>
      </w:pPr>
    </w:p>
    <w:tbl>
      <w:tblPr>
        <w:tblpPr w:leftFromText="141" w:rightFromText="141" w:vertAnchor="text" w:horzAnchor="page" w:tblpXSpec="center" w:tblpY="-150"/>
        <w:tblW w:w="658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645"/>
        <w:gridCol w:w="2663"/>
        <w:gridCol w:w="810"/>
        <w:gridCol w:w="757"/>
        <w:gridCol w:w="1045"/>
        <w:gridCol w:w="663"/>
      </w:tblGrid>
      <w:tr w:rsidR="00870166" w:rsidRPr="00984219" w:rsidTr="00870166">
        <w:trPr>
          <w:trHeight w:val="257"/>
        </w:trPr>
        <w:tc>
          <w:tcPr>
            <w:tcW w:w="645" w:type="dxa"/>
            <w:tcBorders>
              <w:top w:val="single" w:sz="8" w:space="0" w:color="9BBB59"/>
              <w:left w:val="single" w:sz="8" w:space="0" w:color="9BBB59"/>
              <w:bottom w:val="single" w:sz="18" w:space="0" w:color="9BBB59"/>
              <w:right w:val="single" w:sz="8" w:space="0" w:color="9BBB59"/>
            </w:tcBorders>
          </w:tcPr>
          <w:p w:rsidR="00870166" w:rsidRPr="00984219" w:rsidRDefault="00870166" w:rsidP="00870166">
            <w:pPr>
              <w:tabs>
                <w:tab w:val="left" w:pos="2355"/>
              </w:tabs>
              <w:jc w:val="center"/>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tcBorders>
              <w:top w:val="single" w:sz="8" w:space="0" w:color="9BBB59"/>
              <w:left w:val="single" w:sz="8" w:space="0" w:color="9BBB59"/>
              <w:bottom w:val="single" w:sz="18" w:space="0" w:color="9BBB59"/>
              <w:right w:val="single" w:sz="8" w:space="0" w:color="9BBB59"/>
            </w:tcBorders>
          </w:tcPr>
          <w:p w:rsidR="00870166" w:rsidRPr="00984219" w:rsidRDefault="00870166" w:rsidP="00870166">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tcBorders>
              <w:top w:val="single" w:sz="8" w:space="0" w:color="9BBB59"/>
              <w:left w:val="single" w:sz="8" w:space="0" w:color="9BBB59"/>
              <w:bottom w:val="single" w:sz="18" w:space="0" w:color="9BBB59"/>
              <w:right w:val="single" w:sz="8" w:space="0" w:color="9BBB59"/>
            </w:tcBorders>
          </w:tcPr>
          <w:p w:rsidR="00870166" w:rsidRPr="00984219" w:rsidRDefault="00870166" w:rsidP="00870166">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r>
      <w:tr w:rsidR="00870166" w:rsidRPr="00984219" w:rsidTr="00870166">
        <w:trPr>
          <w:trHeight w:val="242"/>
        </w:trPr>
        <w:tc>
          <w:tcPr>
            <w:tcW w:w="645"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9</w:t>
            </w:r>
          </w:p>
        </w:tc>
        <w:tc>
          <w:tcPr>
            <w:tcW w:w="2663"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rPr>
                <w:rFonts w:ascii="Arial" w:hAnsi="Arial" w:cs="Arial"/>
                <w:sz w:val="24"/>
                <w:szCs w:val="24"/>
              </w:rPr>
            </w:pPr>
            <w:r w:rsidRPr="00984219">
              <w:rPr>
                <w:rFonts w:ascii="Arial" w:hAnsi="Arial" w:cs="Arial"/>
                <w:sz w:val="24"/>
                <w:szCs w:val="24"/>
              </w:rPr>
              <w:t>¿Te muestras responsable con el cuidado de los materiales de los talleres?</w:t>
            </w:r>
          </w:p>
        </w:tc>
        <w:tc>
          <w:tcPr>
            <w:tcW w:w="1567" w:type="dxa"/>
            <w:gridSpan w:val="2"/>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jc w:val="center"/>
              <w:rPr>
                <w:rFonts w:ascii="Arial" w:hAnsi="Arial" w:cs="Arial"/>
                <w:sz w:val="24"/>
                <w:szCs w:val="24"/>
              </w:rPr>
            </w:pPr>
            <w:r w:rsidRPr="00984219">
              <w:rPr>
                <w:rFonts w:ascii="Arial" w:hAnsi="Arial" w:cs="Arial"/>
                <w:sz w:val="24"/>
                <w:szCs w:val="24"/>
              </w:rPr>
              <w:t xml:space="preserve">         </w:t>
            </w:r>
            <w:r>
              <w:rPr>
                <w:rFonts w:ascii="Arial" w:hAnsi="Arial" w:cs="Arial"/>
                <w:sz w:val="24"/>
                <w:szCs w:val="24"/>
              </w:rPr>
              <w:t xml:space="preserve">   </w:t>
            </w:r>
            <w:r w:rsidRPr="00984219">
              <w:rPr>
                <w:rFonts w:ascii="Arial" w:hAnsi="Arial" w:cs="Arial"/>
                <w:sz w:val="24"/>
                <w:szCs w:val="24"/>
              </w:rPr>
              <w:t>FR</w:t>
            </w:r>
          </w:p>
        </w:tc>
        <w:tc>
          <w:tcPr>
            <w:tcW w:w="1708" w:type="dxa"/>
            <w:gridSpan w:val="2"/>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w:t>
            </w:r>
          </w:p>
        </w:tc>
      </w:tr>
      <w:tr w:rsidR="00870166" w:rsidRPr="00984219" w:rsidTr="00870166">
        <w:trPr>
          <w:trHeight w:val="146"/>
        </w:trPr>
        <w:tc>
          <w:tcPr>
            <w:tcW w:w="645" w:type="dxa"/>
            <w:vMerge/>
            <w:tcBorders>
              <w:top w:val="single" w:sz="8" w:space="0" w:color="9BBB59"/>
              <w:left w:val="single" w:sz="8" w:space="0" w:color="9BBB59"/>
              <w:bottom w:val="single" w:sz="8" w:space="0" w:color="9BBB59"/>
              <w:right w:val="single" w:sz="8" w:space="0" w:color="9BBB59"/>
            </w:tcBorders>
          </w:tcPr>
          <w:p w:rsidR="00870166" w:rsidRPr="00984219" w:rsidRDefault="00870166" w:rsidP="00870166">
            <w:pPr>
              <w:tabs>
                <w:tab w:val="left" w:pos="2355"/>
              </w:tabs>
              <w:rPr>
                <w:rFonts w:ascii="Arial" w:eastAsia="Times New Roman" w:hAnsi="Arial" w:cs="Arial"/>
                <w:b/>
                <w:bCs/>
                <w:sz w:val="24"/>
                <w:szCs w:val="24"/>
              </w:rPr>
            </w:pPr>
          </w:p>
        </w:tc>
        <w:tc>
          <w:tcPr>
            <w:tcW w:w="2663" w:type="dxa"/>
            <w:vMerge/>
            <w:tcBorders>
              <w:top w:val="single" w:sz="8" w:space="0" w:color="9BBB59"/>
              <w:left w:val="single" w:sz="8" w:space="0" w:color="9BBB59"/>
              <w:bottom w:val="single" w:sz="8" w:space="0" w:color="9BBB59"/>
              <w:right w:val="single" w:sz="8" w:space="0" w:color="9BBB59"/>
            </w:tcBorders>
          </w:tcPr>
          <w:p w:rsidR="00870166" w:rsidRPr="00984219" w:rsidRDefault="00870166" w:rsidP="00870166">
            <w:pPr>
              <w:tabs>
                <w:tab w:val="left" w:pos="2355"/>
              </w:tabs>
              <w:rPr>
                <w:rFonts w:ascii="Arial" w:hAnsi="Arial" w:cs="Arial"/>
                <w:sz w:val="24"/>
                <w:szCs w:val="24"/>
              </w:rPr>
            </w:pPr>
          </w:p>
        </w:tc>
        <w:tc>
          <w:tcPr>
            <w:tcW w:w="810" w:type="dxa"/>
            <w:tcBorders>
              <w:top w:val="single" w:sz="8" w:space="0" w:color="9BBB59"/>
              <w:left w:val="single" w:sz="8" w:space="0" w:color="9BBB59"/>
              <w:bottom w:val="single" w:sz="8" w:space="0" w:color="9BBB59"/>
              <w:right w:val="single" w:sz="8" w:space="0" w:color="9BBB59"/>
            </w:tcBorders>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SI</w:t>
            </w:r>
          </w:p>
        </w:tc>
        <w:tc>
          <w:tcPr>
            <w:tcW w:w="757" w:type="dxa"/>
            <w:tcBorders>
              <w:top w:val="single" w:sz="8" w:space="0" w:color="9BBB59"/>
              <w:left w:val="single" w:sz="8" w:space="0" w:color="9BBB59"/>
              <w:bottom w:val="single" w:sz="8" w:space="0" w:color="9BBB59"/>
              <w:right w:val="single" w:sz="8" w:space="0" w:color="9BBB59"/>
            </w:tcBorders>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46</w:t>
            </w:r>
          </w:p>
        </w:tc>
        <w:tc>
          <w:tcPr>
            <w:tcW w:w="1045" w:type="dxa"/>
            <w:tcBorders>
              <w:top w:val="single" w:sz="8" w:space="0" w:color="9BBB59"/>
              <w:left w:val="single" w:sz="8" w:space="0" w:color="9BBB59"/>
              <w:bottom w:val="single" w:sz="8" w:space="0" w:color="9BBB59"/>
              <w:right w:val="single" w:sz="8" w:space="0" w:color="9BBB59"/>
            </w:tcBorders>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88.5</w:t>
            </w:r>
          </w:p>
        </w:tc>
        <w:tc>
          <w:tcPr>
            <w:tcW w:w="663" w:type="dxa"/>
            <w:tcBorders>
              <w:top w:val="single" w:sz="8" w:space="0" w:color="9BBB59"/>
              <w:left w:val="single" w:sz="8" w:space="0" w:color="9BBB59"/>
              <w:bottom w:val="single" w:sz="8" w:space="0" w:color="9BBB59"/>
              <w:right w:val="single" w:sz="8" w:space="0" w:color="9BBB59"/>
            </w:tcBorders>
          </w:tcPr>
          <w:p w:rsidR="00870166" w:rsidRPr="00984219" w:rsidRDefault="00870166" w:rsidP="00870166">
            <w:pPr>
              <w:tabs>
                <w:tab w:val="left" w:pos="2355"/>
              </w:tabs>
              <w:rPr>
                <w:rFonts w:ascii="Arial" w:hAnsi="Arial" w:cs="Arial"/>
                <w:sz w:val="24"/>
                <w:szCs w:val="24"/>
              </w:rPr>
            </w:pPr>
          </w:p>
        </w:tc>
      </w:tr>
      <w:tr w:rsidR="00870166" w:rsidRPr="00984219" w:rsidTr="00870166">
        <w:trPr>
          <w:trHeight w:val="146"/>
        </w:trPr>
        <w:tc>
          <w:tcPr>
            <w:tcW w:w="645" w:type="dxa"/>
            <w:vMerge/>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eastAsia="Times New Roman" w:hAnsi="Arial" w:cs="Arial"/>
                <w:b/>
                <w:bCs/>
                <w:sz w:val="24"/>
                <w:szCs w:val="24"/>
              </w:rPr>
            </w:pPr>
          </w:p>
        </w:tc>
        <w:tc>
          <w:tcPr>
            <w:tcW w:w="2663" w:type="dxa"/>
            <w:vMerge/>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p>
        </w:tc>
        <w:tc>
          <w:tcPr>
            <w:tcW w:w="810"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NO</w:t>
            </w:r>
          </w:p>
        </w:tc>
        <w:tc>
          <w:tcPr>
            <w:tcW w:w="757"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6</w:t>
            </w:r>
          </w:p>
        </w:tc>
        <w:tc>
          <w:tcPr>
            <w:tcW w:w="1045"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11.5</w:t>
            </w:r>
          </w:p>
        </w:tc>
        <w:tc>
          <w:tcPr>
            <w:tcW w:w="663"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p>
        </w:tc>
      </w:tr>
      <w:tr w:rsidR="00870166" w:rsidRPr="00984219" w:rsidTr="00870166">
        <w:trPr>
          <w:trHeight w:val="240"/>
        </w:trPr>
        <w:tc>
          <w:tcPr>
            <w:tcW w:w="3308" w:type="dxa"/>
            <w:gridSpan w:val="2"/>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TOTAL</w:t>
            </w:r>
          </w:p>
        </w:tc>
        <w:tc>
          <w:tcPr>
            <w:tcW w:w="810"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p>
        </w:tc>
        <w:tc>
          <w:tcPr>
            <w:tcW w:w="757"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52</w:t>
            </w:r>
          </w:p>
        </w:tc>
        <w:tc>
          <w:tcPr>
            <w:tcW w:w="1045"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r w:rsidRPr="00984219">
              <w:rPr>
                <w:rFonts w:ascii="Arial" w:hAnsi="Arial" w:cs="Arial"/>
                <w:sz w:val="24"/>
                <w:szCs w:val="24"/>
              </w:rPr>
              <w:t xml:space="preserve">100 </w:t>
            </w:r>
          </w:p>
        </w:tc>
        <w:tc>
          <w:tcPr>
            <w:tcW w:w="663" w:type="dxa"/>
            <w:tcBorders>
              <w:top w:val="single" w:sz="8" w:space="0" w:color="9BBB59"/>
              <w:left w:val="single" w:sz="8" w:space="0" w:color="9BBB59"/>
              <w:bottom w:val="single" w:sz="8" w:space="0" w:color="9BBB59"/>
              <w:right w:val="single" w:sz="8" w:space="0" w:color="9BBB59"/>
            </w:tcBorders>
            <w:shd w:val="clear" w:color="auto" w:fill="E6EED5"/>
          </w:tcPr>
          <w:p w:rsidR="00870166" w:rsidRPr="00984219" w:rsidRDefault="00870166" w:rsidP="00870166">
            <w:pPr>
              <w:tabs>
                <w:tab w:val="left" w:pos="2355"/>
              </w:tabs>
              <w:rPr>
                <w:rFonts w:ascii="Arial" w:hAnsi="Arial" w:cs="Arial"/>
                <w:sz w:val="24"/>
                <w:szCs w:val="24"/>
              </w:rPr>
            </w:pPr>
          </w:p>
        </w:tc>
      </w:tr>
    </w:tbl>
    <w:p w:rsidR="00870166" w:rsidRPr="00984219" w:rsidRDefault="00870166" w:rsidP="00870166">
      <w:pPr>
        <w:rPr>
          <w:rFonts w:ascii="Arial" w:hAnsi="Arial" w:cs="Arial"/>
          <w:sz w:val="24"/>
          <w:szCs w:val="24"/>
        </w:rPr>
      </w:pPr>
    </w:p>
    <w:p w:rsidR="00870166" w:rsidRPr="00984219" w:rsidRDefault="00870166" w:rsidP="00870166">
      <w:pPr>
        <w:rPr>
          <w:rFonts w:ascii="Arial" w:hAnsi="Arial" w:cs="Arial"/>
          <w:sz w:val="24"/>
          <w:szCs w:val="24"/>
        </w:rPr>
      </w:pPr>
    </w:p>
    <w:p w:rsidR="00870166" w:rsidRPr="00984219" w:rsidRDefault="00870166" w:rsidP="00870166">
      <w:pPr>
        <w:rPr>
          <w:rFonts w:ascii="Arial" w:hAnsi="Arial" w:cs="Arial"/>
          <w:sz w:val="24"/>
          <w:szCs w:val="24"/>
        </w:rPr>
      </w:pPr>
    </w:p>
    <w:p w:rsidR="00870166" w:rsidRPr="00984219" w:rsidRDefault="00870166" w:rsidP="00870166">
      <w:pPr>
        <w:rPr>
          <w:rFonts w:ascii="Arial" w:hAnsi="Arial" w:cs="Arial"/>
          <w:sz w:val="24"/>
          <w:szCs w:val="24"/>
        </w:rPr>
      </w:pPr>
    </w:p>
    <w:p w:rsidR="00870166" w:rsidRPr="00984219" w:rsidRDefault="00870166" w:rsidP="00870166">
      <w:pPr>
        <w:rPr>
          <w:rFonts w:ascii="Arial" w:hAnsi="Arial" w:cs="Arial"/>
          <w:sz w:val="24"/>
          <w:szCs w:val="24"/>
        </w:rPr>
      </w:pPr>
    </w:p>
    <w:p w:rsidR="00870166" w:rsidRPr="00984219" w:rsidRDefault="00870166" w:rsidP="00870166">
      <w:pPr>
        <w:rPr>
          <w:rFonts w:ascii="Arial" w:hAnsi="Arial" w:cs="Arial"/>
          <w:sz w:val="24"/>
          <w:szCs w:val="24"/>
        </w:rPr>
      </w:pPr>
    </w:p>
    <w:p w:rsidR="00870166" w:rsidRPr="00984219" w:rsidRDefault="00870166" w:rsidP="00870166">
      <w:pPr>
        <w:rPr>
          <w:rFonts w:ascii="Arial" w:hAnsi="Arial" w:cs="Arial"/>
          <w:sz w:val="24"/>
          <w:szCs w:val="24"/>
        </w:rPr>
      </w:pPr>
    </w:p>
    <w:p w:rsidR="00870166" w:rsidRDefault="00870166" w:rsidP="00870166">
      <w:pPr>
        <w:tabs>
          <w:tab w:val="left" w:pos="2355"/>
        </w:tabs>
        <w:rPr>
          <w:rFonts w:ascii="Arial" w:hAnsi="Arial" w:cs="Arial"/>
          <w:sz w:val="24"/>
          <w:szCs w:val="24"/>
        </w:rPr>
      </w:pPr>
    </w:p>
    <w:p w:rsidR="00870166" w:rsidRDefault="00870166" w:rsidP="00870166">
      <w:pPr>
        <w:tabs>
          <w:tab w:val="left" w:pos="2355"/>
        </w:tabs>
        <w:rPr>
          <w:rFonts w:ascii="Arial" w:hAnsi="Arial" w:cs="Arial"/>
          <w:sz w:val="24"/>
          <w:szCs w:val="24"/>
        </w:rPr>
      </w:pPr>
    </w:p>
    <w:p w:rsidR="00870166" w:rsidRDefault="00870166" w:rsidP="00870166">
      <w:pPr>
        <w:tabs>
          <w:tab w:val="left" w:pos="2355"/>
        </w:tabs>
        <w:rPr>
          <w:rFonts w:ascii="Arial" w:hAnsi="Arial" w:cs="Arial"/>
          <w:b/>
          <w:sz w:val="24"/>
          <w:szCs w:val="24"/>
        </w:rPr>
      </w:pPr>
    </w:p>
    <w:p w:rsidR="00870166" w:rsidRDefault="00870166" w:rsidP="00870166">
      <w:pPr>
        <w:tabs>
          <w:tab w:val="left" w:pos="2355"/>
        </w:tabs>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83328" behindDoc="0" locked="0" layoutInCell="1" allowOverlap="1">
            <wp:simplePos x="0" y="0"/>
            <wp:positionH relativeFrom="column">
              <wp:posOffset>1463040</wp:posOffset>
            </wp:positionH>
            <wp:positionV relativeFrom="paragraph">
              <wp:posOffset>-511810</wp:posOffset>
            </wp:positionV>
            <wp:extent cx="2742565" cy="1828800"/>
            <wp:effectExtent l="19050" t="0" r="635" b="0"/>
            <wp:wrapSquare wrapText="right"/>
            <wp:docPr id="37" name="Objeto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870166" w:rsidRDefault="00870166" w:rsidP="00870166">
      <w:pPr>
        <w:tabs>
          <w:tab w:val="left" w:pos="2355"/>
        </w:tabs>
        <w:rPr>
          <w:rFonts w:ascii="Arial" w:hAnsi="Arial" w:cs="Arial"/>
          <w:b/>
          <w:sz w:val="24"/>
          <w:szCs w:val="24"/>
        </w:rPr>
      </w:pPr>
    </w:p>
    <w:p w:rsidR="00870166" w:rsidRDefault="00870166" w:rsidP="00870166">
      <w:pPr>
        <w:tabs>
          <w:tab w:val="left" w:pos="2355"/>
        </w:tabs>
        <w:rPr>
          <w:rFonts w:ascii="Arial" w:hAnsi="Arial" w:cs="Arial"/>
          <w:b/>
          <w:sz w:val="24"/>
          <w:szCs w:val="24"/>
        </w:rPr>
      </w:pPr>
    </w:p>
    <w:p w:rsidR="00870166" w:rsidRDefault="00870166" w:rsidP="00870166">
      <w:pPr>
        <w:tabs>
          <w:tab w:val="left" w:pos="2355"/>
        </w:tabs>
        <w:rPr>
          <w:rFonts w:ascii="Arial" w:hAnsi="Arial" w:cs="Arial"/>
          <w:b/>
          <w:sz w:val="24"/>
          <w:szCs w:val="24"/>
        </w:rPr>
      </w:pPr>
    </w:p>
    <w:p w:rsidR="00870166" w:rsidRDefault="00870166" w:rsidP="00870166">
      <w:pPr>
        <w:tabs>
          <w:tab w:val="left" w:pos="2355"/>
        </w:tabs>
        <w:rPr>
          <w:rFonts w:ascii="Arial" w:hAnsi="Arial" w:cs="Arial"/>
          <w:b/>
          <w:sz w:val="24"/>
          <w:szCs w:val="24"/>
        </w:rPr>
      </w:pPr>
    </w:p>
    <w:p w:rsidR="00870166" w:rsidRPr="00870166" w:rsidRDefault="00870166" w:rsidP="00870166">
      <w:pPr>
        <w:tabs>
          <w:tab w:val="left" w:pos="2355"/>
        </w:tabs>
        <w:spacing w:line="360" w:lineRule="auto"/>
        <w:jc w:val="both"/>
        <w:rPr>
          <w:rFonts w:ascii="Arial" w:hAnsi="Arial" w:cs="Arial"/>
          <w:b/>
          <w:sz w:val="24"/>
          <w:szCs w:val="24"/>
        </w:rPr>
      </w:pPr>
      <w:r w:rsidRPr="00984219">
        <w:rPr>
          <w:rFonts w:ascii="Arial" w:hAnsi="Arial" w:cs="Arial"/>
          <w:b/>
          <w:sz w:val="24"/>
          <w:szCs w:val="24"/>
        </w:rPr>
        <w:t xml:space="preserve">ANALISIS E INTERPRETACION DE LOS DATOS </w:t>
      </w:r>
    </w:p>
    <w:p w:rsidR="00870166" w:rsidRDefault="00870166" w:rsidP="00870166">
      <w:pPr>
        <w:spacing w:line="360" w:lineRule="auto"/>
        <w:jc w:val="both"/>
        <w:rPr>
          <w:rFonts w:ascii="Arial" w:hAnsi="Arial" w:cs="Arial"/>
          <w:sz w:val="24"/>
          <w:szCs w:val="24"/>
        </w:rPr>
      </w:pPr>
      <w:r>
        <w:rPr>
          <w:rFonts w:ascii="Arial" w:hAnsi="Arial" w:cs="Arial"/>
          <w:sz w:val="24"/>
          <w:szCs w:val="24"/>
        </w:rPr>
        <w:lastRenderedPageBreak/>
        <w:t xml:space="preserve">En relación a la interrogante Nº 9 se obtuvo de parte de los estudiantes que el </w:t>
      </w:r>
      <w:r w:rsidRPr="00422C20">
        <w:rPr>
          <w:rFonts w:ascii="Arial" w:hAnsi="Arial" w:cs="Arial"/>
          <w:b/>
          <w:sz w:val="24"/>
          <w:szCs w:val="24"/>
        </w:rPr>
        <w:t>88.5%</w:t>
      </w:r>
      <w:r>
        <w:rPr>
          <w:rFonts w:ascii="Arial" w:hAnsi="Arial" w:cs="Arial"/>
          <w:b/>
          <w:sz w:val="24"/>
          <w:szCs w:val="24"/>
        </w:rPr>
        <w:t xml:space="preserve"> </w:t>
      </w:r>
      <w:r w:rsidRPr="00632C07">
        <w:rPr>
          <w:rFonts w:ascii="Arial" w:hAnsi="Arial" w:cs="Arial"/>
          <w:sz w:val="24"/>
          <w:szCs w:val="24"/>
        </w:rPr>
        <w:t>detallado en los 46 estudiantes,</w:t>
      </w:r>
      <w:r>
        <w:rPr>
          <w:rFonts w:ascii="Arial" w:hAnsi="Arial" w:cs="Arial"/>
          <w:b/>
          <w:sz w:val="24"/>
          <w:szCs w:val="24"/>
        </w:rPr>
        <w:t xml:space="preserve"> </w:t>
      </w:r>
      <w:r>
        <w:rPr>
          <w:rFonts w:ascii="Arial" w:hAnsi="Arial" w:cs="Arial"/>
          <w:sz w:val="24"/>
          <w:szCs w:val="24"/>
        </w:rPr>
        <w:t xml:space="preserve"> si se muestra responsable  con el cuidado de los materiales de los talleres, mientras el otro </w:t>
      </w:r>
      <w:r w:rsidRPr="00422C20">
        <w:rPr>
          <w:rFonts w:ascii="Arial" w:hAnsi="Arial" w:cs="Arial"/>
          <w:b/>
          <w:sz w:val="24"/>
          <w:szCs w:val="24"/>
        </w:rPr>
        <w:t>11.5%</w:t>
      </w:r>
      <w:r>
        <w:rPr>
          <w:rFonts w:ascii="Arial" w:hAnsi="Arial" w:cs="Arial"/>
          <w:b/>
          <w:sz w:val="24"/>
          <w:szCs w:val="24"/>
        </w:rPr>
        <w:t xml:space="preserve"> </w:t>
      </w:r>
      <w:r w:rsidRPr="00632C07">
        <w:rPr>
          <w:rFonts w:ascii="Arial" w:hAnsi="Arial" w:cs="Arial"/>
          <w:sz w:val="24"/>
          <w:szCs w:val="24"/>
        </w:rPr>
        <w:t xml:space="preserve">que son los 6 estudiantes restantes </w:t>
      </w:r>
      <w:r>
        <w:rPr>
          <w:rFonts w:ascii="Arial" w:hAnsi="Arial" w:cs="Arial"/>
          <w:sz w:val="24"/>
          <w:szCs w:val="24"/>
        </w:rPr>
        <w:t xml:space="preserve"> no lo hace; es evidente que no les interesa ni mucho menos sabiendo que es para su propio proceso de enseñanza aprendizaje ya que contando con dichos materiales puede adquirir conocimientos prácticos que les hace más fáciles poder elaborar sus trabajos dentro de los talleres. La responsabilidad fue una de las actitudes que se destacaron en esta interrogante para , descubrir la importancia que le dan los alumnos a los materiales con los que cuentan dentro de los diversos talleres a los que asisten con el fin de conocer que tan dedicados y responsables suelen ser con las pertenencias de la institución educativa, evidentemente, no todos llegan hacer responsables con las pertenencias de la institución , ya que una parte  de ellos no cuidan los materiales que utilizan mientras la  mayoría de los alumnos si actúa con responsabilidad tanto para utilizarlo como cuidarlos , para que sean utilizados por los demás que visitan los talleres .</w:t>
      </w:r>
    </w:p>
    <w:p w:rsidR="009375AB" w:rsidRDefault="009375AB" w:rsidP="00870166">
      <w:pPr>
        <w:spacing w:line="360" w:lineRule="auto"/>
        <w:jc w:val="both"/>
        <w:rPr>
          <w:rFonts w:ascii="Arial" w:hAnsi="Arial" w:cs="Arial"/>
          <w:sz w:val="24"/>
          <w:szCs w:val="24"/>
        </w:rPr>
      </w:pPr>
    </w:p>
    <w:p w:rsidR="009375AB" w:rsidRDefault="009375AB" w:rsidP="00870166">
      <w:pPr>
        <w:spacing w:line="360" w:lineRule="auto"/>
        <w:jc w:val="both"/>
        <w:rPr>
          <w:rFonts w:ascii="Arial" w:hAnsi="Arial" w:cs="Arial"/>
          <w:sz w:val="24"/>
          <w:szCs w:val="24"/>
        </w:rPr>
      </w:pPr>
    </w:p>
    <w:p w:rsidR="00DE3B9F" w:rsidRPr="00DE3B9F" w:rsidRDefault="00DE3B9F" w:rsidP="00DE3B9F">
      <w:pPr>
        <w:spacing w:line="240" w:lineRule="auto"/>
        <w:jc w:val="center"/>
        <w:rPr>
          <w:rFonts w:ascii="Arial" w:hAnsi="Arial" w:cs="Arial"/>
          <w:b/>
          <w:sz w:val="24"/>
          <w:szCs w:val="24"/>
        </w:rPr>
      </w:pPr>
      <w:r w:rsidRPr="006922A5">
        <w:rPr>
          <w:rFonts w:ascii="Arial" w:hAnsi="Arial" w:cs="Arial"/>
          <w:b/>
          <w:sz w:val="24"/>
          <w:szCs w:val="24"/>
        </w:rPr>
        <w:t>Cuadro Nº10</w:t>
      </w:r>
    </w:p>
    <w:p w:rsidR="00DE3B9F" w:rsidRPr="00984219" w:rsidRDefault="00DE3B9F" w:rsidP="00DE3B9F">
      <w:pPr>
        <w:rPr>
          <w:rFonts w:ascii="Arial" w:hAnsi="Arial" w:cs="Arial"/>
          <w:sz w:val="24"/>
          <w:szCs w:val="24"/>
        </w:rPr>
      </w:pPr>
    </w:p>
    <w:tbl>
      <w:tblPr>
        <w:tblpPr w:leftFromText="141" w:rightFromText="141" w:vertAnchor="text" w:horzAnchor="margin" w:tblpXSpec="center" w:tblpY="-73"/>
        <w:tblW w:w="658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645"/>
        <w:gridCol w:w="2663"/>
        <w:gridCol w:w="810"/>
        <w:gridCol w:w="757"/>
        <w:gridCol w:w="1045"/>
        <w:gridCol w:w="663"/>
      </w:tblGrid>
      <w:tr w:rsidR="00DE3B9F" w:rsidRPr="00176520" w:rsidTr="00DE3B9F">
        <w:trPr>
          <w:trHeight w:val="257"/>
        </w:trPr>
        <w:tc>
          <w:tcPr>
            <w:tcW w:w="645" w:type="dxa"/>
            <w:tcBorders>
              <w:top w:val="single" w:sz="8" w:space="0" w:color="C0504D"/>
              <w:left w:val="single" w:sz="8" w:space="0" w:color="C0504D"/>
              <w:bottom w:val="single" w:sz="18" w:space="0" w:color="C0504D"/>
              <w:right w:val="single" w:sz="8" w:space="0" w:color="C0504D"/>
            </w:tcBorders>
          </w:tcPr>
          <w:p w:rsidR="00DE3B9F" w:rsidRPr="00176520" w:rsidRDefault="00DE3B9F"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Nº</w:t>
            </w:r>
          </w:p>
        </w:tc>
        <w:tc>
          <w:tcPr>
            <w:tcW w:w="2663" w:type="dxa"/>
            <w:tcBorders>
              <w:top w:val="single" w:sz="8" w:space="0" w:color="C0504D"/>
              <w:left w:val="single" w:sz="8" w:space="0" w:color="C0504D"/>
              <w:bottom w:val="single" w:sz="18" w:space="0" w:color="C0504D"/>
              <w:right w:val="single" w:sz="8" w:space="0" w:color="C0504D"/>
            </w:tcBorders>
          </w:tcPr>
          <w:p w:rsidR="00DE3B9F" w:rsidRPr="00176520" w:rsidRDefault="00DE3B9F"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PREGUNTA</w:t>
            </w:r>
          </w:p>
        </w:tc>
        <w:tc>
          <w:tcPr>
            <w:tcW w:w="3275" w:type="dxa"/>
            <w:gridSpan w:val="4"/>
            <w:tcBorders>
              <w:top w:val="single" w:sz="8" w:space="0" w:color="C0504D"/>
              <w:left w:val="single" w:sz="8" w:space="0" w:color="C0504D"/>
              <w:bottom w:val="single" w:sz="18" w:space="0" w:color="C0504D"/>
              <w:right w:val="single" w:sz="8" w:space="0" w:color="C0504D"/>
            </w:tcBorders>
          </w:tcPr>
          <w:p w:rsidR="00DE3B9F" w:rsidRPr="00176520" w:rsidRDefault="00DE3B9F"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 xml:space="preserve">RESPUESTA </w:t>
            </w:r>
          </w:p>
        </w:tc>
      </w:tr>
      <w:tr w:rsidR="00DE3B9F" w:rsidRPr="00176520" w:rsidTr="00DE3B9F">
        <w:trPr>
          <w:trHeight w:val="242"/>
        </w:trPr>
        <w:tc>
          <w:tcPr>
            <w:tcW w:w="645" w:type="dxa"/>
            <w:vMerge w:val="restart"/>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10</w:t>
            </w:r>
          </w:p>
        </w:tc>
        <w:tc>
          <w:tcPr>
            <w:tcW w:w="2663" w:type="dxa"/>
            <w:vMerge w:val="restart"/>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rPr>
                <w:rFonts w:ascii="Arial" w:hAnsi="Arial" w:cs="Arial"/>
                <w:sz w:val="24"/>
                <w:szCs w:val="24"/>
              </w:rPr>
            </w:pPr>
            <w:r w:rsidRPr="00176520">
              <w:rPr>
                <w:rFonts w:ascii="Arial" w:hAnsi="Arial" w:cs="Arial"/>
                <w:sz w:val="24"/>
                <w:szCs w:val="24"/>
              </w:rPr>
              <w:t>¿Necesitas atención altamente individualizada en el</w:t>
            </w:r>
            <w:r>
              <w:rPr>
                <w:rFonts w:ascii="Arial" w:hAnsi="Arial" w:cs="Arial"/>
                <w:sz w:val="24"/>
                <w:szCs w:val="24"/>
              </w:rPr>
              <w:t xml:space="preserve"> aula por parte del maestro/a tutor a la hora de realizar las actividades?</w:t>
            </w:r>
          </w:p>
        </w:tc>
        <w:tc>
          <w:tcPr>
            <w:tcW w:w="1567" w:type="dxa"/>
            <w:gridSpan w:val="2"/>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jc w:val="center"/>
              <w:rPr>
                <w:rFonts w:ascii="Arial" w:hAnsi="Arial" w:cs="Arial"/>
                <w:sz w:val="24"/>
                <w:szCs w:val="24"/>
              </w:rPr>
            </w:pPr>
            <w:r w:rsidRPr="00176520">
              <w:rPr>
                <w:rFonts w:ascii="Arial" w:hAnsi="Arial" w:cs="Arial"/>
                <w:sz w:val="24"/>
                <w:szCs w:val="24"/>
              </w:rPr>
              <w:t xml:space="preserve">         FR</w:t>
            </w:r>
          </w:p>
        </w:tc>
        <w:tc>
          <w:tcPr>
            <w:tcW w:w="1708" w:type="dxa"/>
            <w:gridSpan w:val="2"/>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w:t>
            </w:r>
          </w:p>
        </w:tc>
      </w:tr>
      <w:tr w:rsidR="00DE3B9F" w:rsidRPr="00176520" w:rsidTr="00DE3B9F">
        <w:trPr>
          <w:trHeight w:val="146"/>
        </w:trPr>
        <w:tc>
          <w:tcPr>
            <w:tcW w:w="645" w:type="dxa"/>
            <w:vMerge/>
            <w:tcBorders>
              <w:top w:val="single" w:sz="8" w:space="0" w:color="C0504D"/>
              <w:left w:val="single" w:sz="8" w:space="0" w:color="C0504D"/>
              <w:bottom w:val="single" w:sz="8" w:space="0" w:color="C0504D"/>
              <w:right w:val="single" w:sz="8" w:space="0" w:color="C0504D"/>
            </w:tcBorders>
          </w:tcPr>
          <w:p w:rsidR="00DE3B9F" w:rsidRPr="00176520" w:rsidRDefault="00DE3B9F" w:rsidP="006A0B11">
            <w:pPr>
              <w:tabs>
                <w:tab w:val="left" w:pos="2355"/>
              </w:tabs>
              <w:rPr>
                <w:rFonts w:ascii="Arial" w:eastAsia="Times New Roman" w:hAnsi="Arial" w:cs="Arial"/>
                <w:b/>
                <w:bCs/>
                <w:sz w:val="24"/>
                <w:szCs w:val="24"/>
              </w:rPr>
            </w:pPr>
          </w:p>
        </w:tc>
        <w:tc>
          <w:tcPr>
            <w:tcW w:w="2663" w:type="dxa"/>
            <w:vMerge/>
            <w:tcBorders>
              <w:top w:val="single" w:sz="8" w:space="0" w:color="C0504D"/>
              <w:left w:val="single" w:sz="8" w:space="0" w:color="C0504D"/>
              <w:bottom w:val="single" w:sz="8" w:space="0" w:color="C0504D"/>
              <w:right w:val="single" w:sz="8" w:space="0" w:color="C0504D"/>
            </w:tcBorders>
          </w:tcPr>
          <w:p w:rsidR="00DE3B9F" w:rsidRPr="00176520" w:rsidRDefault="00DE3B9F" w:rsidP="006A0B11">
            <w:pPr>
              <w:tabs>
                <w:tab w:val="left" w:pos="2355"/>
              </w:tabs>
              <w:rPr>
                <w:rFonts w:ascii="Arial" w:hAnsi="Arial" w:cs="Arial"/>
                <w:sz w:val="24"/>
                <w:szCs w:val="24"/>
              </w:rPr>
            </w:pPr>
          </w:p>
        </w:tc>
        <w:tc>
          <w:tcPr>
            <w:tcW w:w="810" w:type="dxa"/>
            <w:tcBorders>
              <w:top w:val="single" w:sz="8" w:space="0" w:color="C0504D"/>
              <w:left w:val="single" w:sz="8" w:space="0" w:color="C0504D"/>
              <w:bottom w:val="single" w:sz="8" w:space="0" w:color="C0504D"/>
              <w:right w:val="single" w:sz="8" w:space="0" w:color="C0504D"/>
            </w:tcBorders>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SI</w:t>
            </w:r>
          </w:p>
        </w:tc>
        <w:tc>
          <w:tcPr>
            <w:tcW w:w="757" w:type="dxa"/>
            <w:tcBorders>
              <w:top w:val="single" w:sz="8" w:space="0" w:color="C0504D"/>
              <w:left w:val="single" w:sz="8" w:space="0" w:color="C0504D"/>
              <w:bottom w:val="single" w:sz="8" w:space="0" w:color="C0504D"/>
              <w:right w:val="single" w:sz="8" w:space="0" w:color="C0504D"/>
            </w:tcBorders>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15</w:t>
            </w:r>
          </w:p>
        </w:tc>
        <w:tc>
          <w:tcPr>
            <w:tcW w:w="1045" w:type="dxa"/>
            <w:tcBorders>
              <w:top w:val="single" w:sz="8" w:space="0" w:color="C0504D"/>
              <w:left w:val="single" w:sz="8" w:space="0" w:color="C0504D"/>
              <w:bottom w:val="single" w:sz="8" w:space="0" w:color="C0504D"/>
              <w:right w:val="single" w:sz="8" w:space="0" w:color="C0504D"/>
            </w:tcBorders>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28.84</w:t>
            </w:r>
          </w:p>
        </w:tc>
        <w:tc>
          <w:tcPr>
            <w:tcW w:w="663" w:type="dxa"/>
            <w:tcBorders>
              <w:top w:val="single" w:sz="8" w:space="0" w:color="C0504D"/>
              <w:left w:val="single" w:sz="8" w:space="0" w:color="C0504D"/>
              <w:bottom w:val="single" w:sz="8" w:space="0" w:color="C0504D"/>
              <w:right w:val="single" w:sz="8" w:space="0" w:color="C0504D"/>
            </w:tcBorders>
          </w:tcPr>
          <w:p w:rsidR="00DE3B9F" w:rsidRPr="00176520" w:rsidRDefault="00DE3B9F" w:rsidP="006A0B11">
            <w:pPr>
              <w:tabs>
                <w:tab w:val="left" w:pos="2355"/>
              </w:tabs>
              <w:rPr>
                <w:rFonts w:ascii="Arial" w:hAnsi="Arial" w:cs="Arial"/>
                <w:sz w:val="24"/>
                <w:szCs w:val="24"/>
              </w:rPr>
            </w:pPr>
          </w:p>
        </w:tc>
      </w:tr>
      <w:tr w:rsidR="00DE3B9F" w:rsidRPr="00176520" w:rsidTr="00DE3B9F">
        <w:trPr>
          <w:trHeight w:val="146"/>
        </w:trPr>
        <w:tc>
          <w:tcPr>
            <w:tcW w:w="645" w:type="dxa"/>
            <w:vMerge/>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eastAsia="Times New Roman" w:hAnsi="Arial" w:cs="Arial"/>
                <w:b/>
                <w:bCs/>
                <w:sz w:val="24"/>
                <w:szCs w:val="24"/>
              </w:rPr>
            </w:pPr>
          </w:p>
        </w:tc>
        <w:tc>
          <w:tcPr>
            <w:tcW w:w="2663" w:type="dxa"/>
            <w:vMerge/>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p>
        </w:tc>
        <w:tc>
          <w:tcPr>
            <w:tcW w:w="810"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NO</w:t>
            </w:r>
          </w:p>
        </w:tc>
        <w:tc>
          <w:tcPr>
            <w:tcW w:w="757"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37</w:t>
            </w:r>
          </w:p>
        </w:tc>
        <w:tc>
          <w:tcPr>
            <w:tcW w:w="1045"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71.15</w:t>
            </w:r>
          </w:p>
        </w:tc>
        <w:tc>
          <w:tcPr>
            <w:tcW w:w="663"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p>
        </w:tc>
      </w:tr>
      <w:tr w:rsidR="00DE3B9F" w:rsidRPr="00176520" w:rsidTr="00DE3B9F">
        <w:trPr>
          <w:trHeight w:val="240"/>
        </w:trPr>
        <w:tc>
          <w:tcPr>
            <w:tcW w:w="3308" w:type="dxa"/>
            <w:gridSpan w:val="2"/>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eastAsia="Times New Roman" w:hAnsi="Arial" w:cs="Arial"/>
                <w:b/>
                <w:bCs/>
                <w:sz w:val="24"/>
                <w:szCs w:val="24"/>
              </w:rPr>
            </w:pPr>
            <w:r w:rsidRPr="00176520">
              <w:rPr>
                <w:rFonts w:ascii="Arial" w:eastAsia="Times New Roman" w:hAnsi="Arial" w:cs="Arial"/>
                <w:b/>
                <w:bCs/>
                <w:sz w:val="24"/>
                <w:szCs w:val="24"/>
              </w:rPr>
              <w:t>TOTAL</w:t>
            </w:r>
          </w:p>
        </w:tc>
        <w:tc>
          <w:tcPr>
            <w:tcW w:w="810"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p>
        </w:tc>
        <w:tc>
          <w:tcPr>
            <w:tcW w:w="757"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52</w:t>
            </w:r>
          </w:p>
        </w:tc>
        <w:tc>
          <w:tcPr>
            <w:tcW w:w="1045"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r w:rsidRPr="00176520">
              <w:rPr>
                <w:rFonts w:ascii="Arial" w:hAnsi="Arial" w:cs="Arial"/>
                <w:sz w:val="24"/>
                <w:szCs w:val="24"/>
              </w:rPr>
              <w:t xml:space="preserve">100 </w:t>
            </w:r>
          </w:p>
        </w:tc>
        <w:tc>
          <w:tcPr>
            <w:tcW w:w="663" w:type="dxa"/>
            <w:tcBorders>
              <w:top w:val="single" w:sz="8" w:space="0" w:color="C0504D"/>
              <w:left w:val="single" w:sz="8" w:space="0" w:color="C0504D"/>
              <w:bottom w:val="single" w:sz="8" w:space="0" w:color="C0504D"/>
              <w:right w:val="single" w:sz="8" w:space="0" w:color="C0504D"/>
            </w:tcBorders>
            <w:shd w:val="clear" w:color="auto" w:fill="EFD3D2"/>
          </w:tcPr>
          <w:p w:rsidR="00DE3B9F" w:rsidRPr="00176520" w:rsidRDefault="00DE3B9F" w:rsidP="006A0B11">
            <w:pPr>
              <w:tabs>
                <w:tab w:val="left" w:pos="2355"/>
              </w:tabs>
              <w:rPr>
                <w:rFonts w:ascii="Arial" w:hAnsi="Arial" w:cs="Arial"/>
                <w:sz w:val="24"/>
                <w:szCs w:val="24"/>
              </w:rPr>
            </w:pPr>
          </w:p>
        </w:tc>
      </w:tr>
    </w:tbl>
    <w:p w:rsidR="00DE3B9F" w:rsidRPr="00984219" w:rsidRDefault="00DE3B9F" w:rsidP="00DE3B9F">
      <w:pPr>
        <w:rPr>
          <w:rFonts w:ascii="Arial" w:hAnsi="Arial" w:cs="Arial"/>
          <w:sz w:val="24"/>
          <w:szCs w:val="24"/>
        </w:rPr>
      </w:pPr>
    </w:p>
    <w:p w:rsidR="00DE3B9F" w:rsidRPr="00984219" w:rsidRDefault="00DE3B9F" w:rsidP="00DE3B9F">
      <w:pPr>
        <w:rPr>
          <w:rFonts w:ascii="Arial" w:hAnsi="Arial" w:cs="Arial"/>
          <w:sz w:val="24"/>
          <w:szCs w:val="24"/>
        </w:rPr>
      </w:pPr>
    </w:p>
    <w:p w:rsidR="00DE3B9F" w:rsidRPr="00984219" w:rsidRDefault="00DE3B9F" w:rsidP="00DE3B9F">
      <w:pPr>
        <w:rPr>
          <w:rFonts w:ascii="Arial" w:hAnsi="Arial" w:cs="Arial"/>
          <w:sz w:val="24"/>
          <w:szCs w:val="24"/>
        </w:rPr>
      </w:pPr>
    </w:p>
    <w:p w:rsidR="00DE3B9F" w:rsidRPr="00984219" w:rsidRDefault="00DE3B9F" w:rsidP="00DE3B9F">
      <w:pPr>
        <w:rPr>
          <w:rFonts w:ascii="Arial" w:hAnsi="Arial" w:cs="Arial"/>
          <w:sz w:val="24"/>
          <w:szCs w:val="24"/>
        </w:rPr>
      </w:pPr>
    </w:p>
    <w:p w:rsidR="00DE3B9F" w:rsidRPr="00984219" w:rsidRDefault="00DE3B9F" w:rsidP="00DE3B9F">
      <w:pPr>
        <w:rPr>
          <w:rFonts w:ascii="Arial" w:hAnsi="Arial" w:cs="Arial"/>
          <w:sz w:val="24"/>
          <w:szCs w:val="24"/>
        </w:rPr>
      </w:pPr>
    </w:p>
    <w:p w:rsidR="00DE3B9F" w:rsidRPr="00984219" w:rsidRDefault="00DE3B9F" w:rsidP="00DE3B9F">
      <w:pPr>
        <w:rPr>
          <w:rFonts w:ascii="Arial" w:hAnsi="Arial" w:cs="Arial"/>
          <w:sz w:val="24"/>
          <w:szCs w:val="24"/>
        </w:rPr>
      </w:pPr>
    </w:p>
    <w:p w:rsidR="00DE3B9F" w:rsidRPr="00984219" w:rsidRDefault="00DE3B9F" w:rsidP="00DE3B9F">
      <w:pPr>
        <w:rPr>
          <w:rFonts w:ascii="Arial" w:hAnsi="Arial" w:cs="Arial"/>
          <w:sz w:val="24"/>
          <w:szCs w:val="24"/>
        </w:rPr>
      </w:pPr>
    </w:p>
    <w:p w:rsidR="00DE3B9F" w:rsidRPr="00984219" w:rsidRDefault="00DE3B9F" w:rsidP="00DE3B9F">
      <w:pPr>
        <w:rPr>
          <w:rFonts w:ascii="Arial" w:hAnsi="Arial" w:cs="Arial"/>
          <w:sz w:val="24"/>
          <w:szCs w:val="24"/>
        </w:rPr>
      </w:pPr>
      <w:r>
        <w:rPr>
          <w:rFonts w:ascii="Arial" w:hAnsi="Arial" w:cs="Arial"/>
          <w:noProof/>
          <w:sz w:val="24"/>
          <w:szCs w:val="24"/>
          <w:lang w:val="es-ES" w:eastAsia="es-ES"/>
        </w:rPr>
        <w:lastRenderedPageBreak/>
        <w:drawing>
          <wp:anchor distT="0" distB="0" distL="114300" distR="114300" simplePos="0" relativeHeight="251685376" behindDoc="0" locked="0" layoutInCell="1" allowOverlap="1">
            <wp:simplePos x="0" y="0"/>
            <wp:positionH relativeFrom="column">
              <wp:posOffset>1739265</wp:posOffset>
            </wp:positionH>
            <wp:positionV relativeFrom="paragraph">
              <wp:posOffset>24765</wp:posOffset>
            </wp:positionV>
            <wp:extent cx="2743200" cy="1819275"/>
            <wp:effectExtent l="19050" t="0" r="0" b="0"/>
            <wp:wrapSquare wrapText="right"/>
            <wp:docPr id="38" name="Objeto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DE3B9F" w:rsidRDefault="00DE3B9F" w:rsidP="00DE3B9F">
      <w:pPr>
        <w:tabs>
          <w:tab w:val="left" w:pos="2355"/>
        </w:tabs>
        <w:rPr>
          <w:rFonts w:ascii="Arial" w:hAnsi="Arial" w:cs="Arial"/>
          <w:b/>
          <w:sz w:val="24"/>
          <w:szCs w:val="24"/>
        </w:rPr>
      </w:pPr>
    </w:p>
    <w:p w:rsidR="00DE3B9F" w:rsidRDefault="00DE3B9F" w:rsidP="00DE3B9F">
      <w:pPr>
        <w:tabs>
          <w:tab w:val="left" w:pos="2355"/>
        </w:tabs>
        <w:rPr>
          <w:rFonts w:ascii="Arial" w:hAnsi="Arial" w:cs="Arial"/>
          <w:b/>
          <w:sz w:val="24"/>
          <w:szCs w:val="24"/>
        </w:rPr>
      </w:pPr>
    </w:p>
    <w:p w:rsidR="00DE3B9F" w:rsidRDefault="00DE3B9F" w:rsidP="00DE3B9F">
      <w:pPr>
        <w:tabs>
          <w:tab w:val="left" w:pos="2355"/>
        </w:tabs>
        <w:rPr>
          <w:rFonts w:ascii="Arial" w:hAnsi="Arial" w:cs="Arial"/>
          <w:b/>
          <w:sz w:val="24"/>
          <w:szCs w:val="24"/>
        </w:rPr>
      </w:pPr>
    </w:p>
    <w:p w:rsidR="00DE3B9F" w:rsidRDefault="00DE3B9F" w:rsidP="00DE3B9F">
      <w:pPr>
        <w:tabs>
          <w:tab w:val="left" w:pos="2355"/>
        </w:tabs>
        <w:rPr>
          <w:rFonts w:ascii="Arial" w:hAnsi="Arial" w:cs="Arial"/>
          <w:b/>
          <w:sz w:val="24"/>
          <w:szCs w:val="24"/>
        </w:rPr>
      </w:pPr>
    </w:p>
    <w:p w:rsidR="00DE3B9F" w:rsidRDefault="00DE3B9F" w:rsidP="00DE3B9F">
      <w:pPr>
        <w:tabs>
          <w:tab w:val="left" w:pos="2355"/>
        </w:tabs>
        <w:rPr>
          <w:rFonts w:ascii="Arial" w:hAnsi="Arial" w:cs="Arial"/>
          <w:b/>
          <w:sz w:val="24"/>
          <w:szCs w:val="24"/>
        </w:rPr>
      </w:pPr>
    </w:p>
    <w:p w:rsidR="00DE3B9F" w:rsidRPr="00DE3B9F" w:rsidRDefault="00DE3B9F" w:rsidP="00DE3B9F">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DE3B9F" w:rsidRDefault="00DE3B9F" w:rsidP="00DE3B9F">
      <w:pPr>
        <w:spacing w:line="360" w:lineRule="auto"/>
        <w:jc w:val="both"/>
        <w:rPr>
          <w:rFonts w:ascii="Arial" w:hAnsi="Arial" w:cs="Arial"/>
          <w:sz w:val="24"/>
          <w:szCs w:val="24"/>
        </w:rPr>
      </w:pPr>
      <w:r>
        <w:rPr>
          <w:rFonts w:ascii="Arial" w:hAnsi="Arial" w:cs="Arial"/>
          <w:sz w:val="24"/>
          <w:szCs w:val="24"/>
        </w:rPr>
        <w:t xml:space="preserve">La mayor parte de los aportes proporcionados en la interrogante Nº 10, por parte de los estudiantes, manifiestan que un </w:t>
      </w:r>
      <w:r>
        <w:rPr>
          <w:rFonts w:ascii="Arial" w:hAnsi="Arial" w:cs="Arial"/>
          <w:b/>
          <w:sz w:val="24"/>
          <w:szCs w:val="24"/>
        </w:rPr>
        <w:t>28.84%</w:t>
      </w:r>
      <w:r>
        <w:rPr>
          <w:rFonts w:ascii="Arial" w:hAnsi="Arial" w:cs="Arial"/>
          <w:sz w:val="24"/>
          <w:szCs w:val="24"/>
        </w:rPr>
        <w:t xml:space="preserve"> que son 15 estudiantes si  necesita la atención altamente individualizada por parte del maestro tutor a la hora de realizar las actividades, mientras el otro </w:t>
      </w:r>
      <w:r w:rsidRPr="00C858F0">
        <w:rPr>
          <w:rFonts w:ascii="Arial" w:hAnsi="Arial" w:cs="Arial"/>
          <w:b/>
          <w:sz w:val="24"/>
          <w:szCs w:val="24"/>
        </w:rPr>
        <w:t>71.15 %</w:t>
      </w:r>
      <w:r>
        <w:rPr>
          <w:rFonts w:ascii="Arial" w:hAnsi="Arial" w:cs="Arial"/>
          <w:sz w:val="24"/>
          <w:szCs w:val="24"/>
        </w:rPr>
        <w:t xml:space="preserve"> considera que no necesita de la atención de los docentes, debido a que les queda claro la explicación o simplemente el trabajo es fácil  realizarlo por ellos </w:t>
      </w:r>
      <w:r w:rsidR="00A47265">
        <w:rPr>
          <w:rFonts w:ascii="Arial" w:hAnsi="Arial" w:cs="Arial"/>
          <w:sz w:val="24"/>
          <w:szCs w:val="24"/>
        </w:rPr>
        <w:t>mismos. La</w:t>
      </w:r>
      <w:r>
        <w:rPr>
          <w:rFonts w:ascii="Arial" w:hAnsi="Arial" w:cs="Arial"/>
          <w:sz w:val="24"/>
          <w:szCs w:val="24"/>
        </w:rPr>
        <w:t xml:space="preserve"> atención de parte de los docentes en dicha interrogante no suele ser de gran importancia para los estudiantes, debido a que los docentes inician con la teoría enfocándolo al tema en particular a desarrollar, retomando allí la debida atención de los alumnos, luego en la práctica solamente necesitan la orientación necesaria para llevar a cabo dichos trabajos que realizan, de igual manera los docentes están a la expectativa por cualquier duda  que tenga o que puedan presentar los  estudiantes  en lo que están realizando dentro de los talleres al que pertenecen</w:t>
      </w:r>
      <w:r w:rsidR="00B449F3">
        <w:rPr>
          <w:rFonts w:ascii="Arial" w:hAnsi="Arial" w:cs="Arial"/>
          <w:sz w:val="24"/>
          <w:szCs w:val="24"/>
        </w:rPr>
        <w:t>.</w:t>
      </w:r>
    </w:p>
    <w:p w:rsidR="006066CB" w:rsidRPr="006922A5" w:rsidRDefault="006066CB" w:rsidP="006066CB">
      <w:pPr>
        <w:jc w:val="center"/>
        <w:rPr>
          <w:rFonts w:ascii="Arial" w:hAnsi="Arial" w:cs="Arial"/>
          <w:b/>
          <w:sz w:val="24"/>
          <w:szCs w:val="24"/>
        </w:rPr>
      </w:pPr>
      <w:r w:rsidRPr="006922A5">
        <w:rPr>
          <w:rFonts w:ascii="Arial" w:hAnsi="Arial" w:cs="Arial"/>
          <w:b/>
          <w:sz w:val="24"/>
          <w:szCs w:val="24"/>
        </w:rPr>
        <w:t>Cuadro Nº 11</w:t>
      </w:r>
    </w:p>
    <w:p w:rsidR="006066CB" w:rsidRDefault="006066CB" w:rsidP="006066CB">
      <w:pPr>
        <w:rPr>
          <w:rFonts w:ascii="Arial" w:hAnsi="Arial" w:cs="Arial"/>
          <w:sz w:val="24"/>
          <w:szCs w:val="24"/>
        </w:rPr>
      </w:pPr>
    </w:p>
    <w:tbl>
      <w:tblPr>
        <w:tblpPr w:leftFromText="141" w:rightFromText="141" w:vertAnchor="text" w:horzAnchor="margin" w:tblpXSpec="center" w:tblpY="-71"/>
        <w:tblW w:w="72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45"/>
        <w:gridCol w:w="2663"/>
        <w:gridCol w:w="810"/>
        <w:gridCol w:w="757"/>
        <w:gridCol w:w="1045"/>
        <w:gridCol w:w="663"/>
        <w:gridCol w:w="632"/>
      </w:tblGrid>
      <w:tr w:rsidR="006066CB" w:rsidRPr="00984219" w:rsidTr="006066CB">
        <w:trPr>
          <w:trHeight w:val="257"/>
        </w:trPr>
        <w:tc>
          <w:tcPr>
            <w:tcW w:w="645" w:type="dxa"/>
            <w:tcBorders>
              <w:top w:val="single" w:sz="8" w:space="0" w:color="4F81BD"/>
              <w:left w:val="single" w:sz="8" w:space="0" w:color="4F81BD"/>
              <w:bottom w:val="single" w:sz="18" w:space="0" w:color="4F81BD"/>
              <w:right w:val="single" w:sz="8" w:space="0" w:color="4F81BD"/>
            </w:tcBorders>
          </w:tcPr>
          <w:p w:rsidR="006066CB" w:rsidRPr="00984219" w:rsidRDefault="006066C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Nº</w:t>
            </w:r>
          </w:p>
        </w:tc>
        <w:tc>
          <w:tcPr>
            <w:tcW w:w="2663" w:type="dxa"/>
            <w:tcBorders>
              <w:top w:val="single" w:sz="8" w:space="0" w:color="4F81BD"/>
              <w:left w:val="single" w:sz="8" w:space="0" w:color="4F81BD"/>
              <w:bottom w:val="single" w:sz="18" w:space="0" w:color="4F81BD"/>
              <w:right w:val="single" w:sz="8" w:space="0" w:color="4F81BD"/>
            </w:tcBorders>
          </w:tcPr>
          <w:p w:rsidR="006066CB" w:rsidRPr="00984219" w:rsidRDefault="006066C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PREGUNTA</w:t>
            </w:r>
          </w:p>
        </w:tc>
        <w:tc>
          <w:tcPr>
            <w:tcW w:w="3275" w:type="dxa"/>
            <w:gridSpan w:val="4"/>
            <w:tcBorders>
              <w:top w:val="single" w:sz="8" w:space="0" w:color="4F81BD"/>
              <w:left w:val="single" w:sz="8" w:space="0" w:color="4F81BD"/>
              <w:bottom w:val="single" w:sz="18" w:space="0" w:color="4F81BD"/>
              <w:right w:val="single" w:sz="8" w:space="0" w:color="4F81BD"/>
            </w:tcBorders>
          </w:tcPr>
          <w:p w:rsidR="006066CB" w:rsidRPr="00984219" w:rsidRDefault="006066C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 xml:space="preserve">RESPUESTA </w:t>
            </w:r>
          </w:p>
        </w:tc>
        <w:tc>
          <w:tcPr>
            <w:tcW w:w="632" w:type="dxa"/>
            <w:tcBorders>
              <w:top w:val="single" w:sz="8" w:space="0" w:color="4F81BD"/>
              <w:left w:val="single" w:sz="8" w:space="0" w:color="4F81BD"/>
              <w:bottom w:val="single" w:sz="18" w:space="0" w:color="4F81BD"/>
              <w:right w:val="single" w:sz="8" w:space="0" w:color="4F81BD"/>
            </w:tcBorders>
          </w:tcPr>
          <w:p w:rsidR="006066CB" w:rsidRPr="00984219" w:rsidRDefault="006066CB" w:rsidP="006A0B11">
            <w:pPr>
              <w:tabs>
                <w:tab w:val="left" w:pos="2355"/>
              </w:tabs>
              <w:rPr>
                <w:rFonts w:ascii="Arial" w:eastAsia="Times New Roman" w:hAnsi="Arial" w:cs="Arial"/>
                <w:b/>
                <w:bCs/>
                <w:sz w:val="24"/>
                <w:szCs w:val="24"/>
              </w:rPr>
            </w:pPr>
          </w:p>
        </w:tc>
      </w:tr>
      <w:tr w:rsidR="006066CB" w:rsidRPr="00984219" w:rsidTr="006066CB">
        <w:trPr>
          <w:trHeight w:val="242"/>
        </w:trPr>
        <w:tc>
          <w:tcPr>
            <w:tcW w:w="645"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t>11</w:t>
            </w:r>
          </w:p>
        </w:tc>
        <w:tc>
          <w:tcPr>
            <w:tcW w:w="266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rPr>
                <w:rFonts w:ascii="Arial" w:hAnsi="Arial" w:cs="Arial"/>
                <w:sz w:val="24"/>
                <w:szCs w:val="24"/>
              </w:rPr>
            </w:pPr>
            <w:r w:rsidRPr="00984219">
              <w:rPr>
                <w:rFonts w:ascii="Arial" w:hAnsi="Arial" w:cs="Arial"/>
                <w:sz w:val="24"/>
                <w:szCs w:val="24"/>
              </w:rPr>
              <w:t>¿Participas activamente en la toma de decisiones del grupo?</w:t>
            </w:r>
          </w:p>
        </w:tc>
        <w:tc>
          <w:tcPr>
            <w:tcW w:w="1567" w:type="dxa"/>
            <w:gridSpan w:val="2"/>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jc w:val="center"/>
              <w:rPr>
                <w:rFonts w:ascii="Arial" w:hAnsi="Arial" w:cs="Arial"/>
                <w:sz w:val="24"/>
                <w:szCs w:val="24"/>
              </w:rPr>
            </w:pPr>
            <w:r w:rsidRPr="00984219">
              <w:rPr>
                <w:rFonts w:ascii="Arial" w:hAnsi="Arial" w:cs="Arial"/>
                <w:sz w:val="24"/>
                <w:szCs w:val="24"/>
              </w:rPr>
              <w:t xml:space="preserve">         FR</w:t>
            </w:r>
          </w:p>
        </w:tc>
        <w:tc>
          <w:tcPr>
            <w:tcW w:w="1708" w:type="dxa"/>
            <w:gridSpan w:val="2"/>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w:t>
            </w:r>
          </w:p>
        </w:tc>
        <w:tc>
          <w:tcPr>
            <w:tcW w:w="632"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p>
        </w:tc>
      </w:tr>
      <w:tr w:rsidR="006066CB" w:rsidRPr="00984219" w:rsidTr="006066CB">
        <w:trPr>
          <w:trHeight w:val="146"/>
        </w:trPr>
        <w:tc>
          <w:tcPr>
            <w:tcW w:w="645" w:type="dxa"/>
            <w:vMerge/>
            <w:tcBorders>
              <w:top w:val="single" w:sz="8" w:space="0" w:color="4F81BD"/>
              <w:left w:val="single" w:sz="8" w:space="0" w:color="4F81BD"/>
              <w:bottom w:val="single" w:sz="8" w:space="0" w:color="4F81BD"/>
              <w:right w:val="single" w:sz="8" w:space="0" w:color="4F81BD"/>
            </w:tcBorders>
          </w:tcPr>
          <w:p w:rsidR="006066CB" w:rsidRPr="00984219" w:rsidRDefault="006066CB" w:rsidP="006A0B11">
            <w:pPr>
              <w:tabs>
                <w:tab w:val="left" w:pos="2355"/>
              </w:tabs>
              <w:rPr>
                <w:rFonts w:ascii="Arial" w:eastAsia="Times New Roman" w:hAnsi="Arial" w:cs="Arial"/>
                <w:b/>
                <w:bCs/>
                <w:sz w:val="24"/>
                <w:szCs w:val="24"/>
              </w:rPr>
            </w:pPr>
          </w:p>
        </w:tc>
        <w:tc>
          <w:tcPr>
            <w:tcW w:w="2663" w:type="dxa"/>
            <w:vMerge/>
            <w:tcBorders>
              <w:top w:val="single" w:sz="8" w:space="0" w:color="4F81BD"/>
              <w:left w:val="single" w:sz="8" w:space="0" w:color="4F81BD"/>
              <w:bottom w:val="single" w:sz="8" w:space="0" w:color="4F81BD"/>
              <w:right w:val="single" w:sz="8" w:space="0" w:color="4F81BD"/>
            </w:tcBorders>
          </w:tcPr>
          <w:p w:rsidR="006066CB" w:rsidRPr="00984219" w:rsidRDefault="006066CB" w:rsidP="006A0B11">
            <w:pPr>
              <w:tabs>
                <w:tab w:val="left" w:pos="2355"/>
              </w:tabs>
              <w:rPr>
                <w:rFonts w:ascii="Arial" w:hAnsi="Arial" w:cs="Arial"/>
                <w:sz w:val="24"/>
                <w:szCs w:val="24"/>
              </w:rPr>
            </w:pPr>
          </w:p>
        </w:tc>
        <w:tc>
          <w:tcPr>
            <w:tcW w:w="810" w:type="dxa"/>
            <w:tcBorders>
              <w:top w:val="single" w:sz="8" w:space="0" w:color="4F81BD"/>
              <w:left w:val="single" w:sz="8" w:space="0" w:color="4F81BD"/>
              <w:bottom w:val="single" w:sz="8" w:space="0" w:color="4F81BD"/>
              <w:right w:val="single" w:sz="8" w:space="0" w:color="4F81BD"/>
            </w:tcBorders>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SI</w:t>
            </w:r>
          </w:p>
        </w:tc>
        <w:tc>
          <w:tcPr>
            <w:tcW w:w="757" w:type="dxa"/>
            <w:tcBorders>
              <w:top w:val="single" w:sz="8" w:space="0" w:color="4F81BD"/>
              <w:left w:val="single" w:sz="8" w:space="0" w:color="4F81BD"/>
              <w:bottom w:val="single" w:sz="8" w:space="0" w:color="4F81BD"/>
              <w:right w:val="single" w:sz="8" w:space="0" w:color="4F81BD"/>
            </w:tcBorders>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38</w:t>
            </w:r>
          </w:p>
        </w:tc>
        <w:tc>
          <w:tcPr>
            <w:tcW w:w="1045" w:type="dxa"/>
            <w:tcBorders>
              <w:top w:val="single" w:sz="8" w:space="0" w:color="4F81BD"/>
              <w:left w:val="single" w:sz="8" w:space="0" w:color="4F81BD"/>
              <w:bottom w:val="single" w:sz="8" w:space="0" w:color="4F81BD"/>
              <w:right w:val="single" w:sz="8" w:space="0" w:color="4F81BD"/>
            </w:tcBorders>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73</w:t>
            </w:r>
          </w:p>
        </w:tc>
        <w:tc>
          <w:tcPr>
            <w:tcW w:w="663" w:type="dxa"/>
            <w:tcBorders>
              <w:top w:val="single" w:sz="8" w:space="0" w:color="4F81BD"/>
              <w:left w:val="single" w:sz="8" w:space="0" w:color="4F81BD"/>
              <w:bottom w:val="single" w:sz="8" w:space="0" w:color="4F81BD"/>
              <w:right w:val="single" w:sz="8" w:space="0" w:color="4F81BD"/>
            </w:tcBorders>
          </w:tcPr>
          <w:p w:rsidR="006066CB" w:rsidRPr="00984219" w:rsidRDefault="006066CB" w:rsidP="006A0B11">
            <w:pPr>
              <w:tabs>
                <w:tab w:val="left" w:pos="2355"/>
              </w:tabs>
              <w:rPr>
                <w:rFonts w:ascii="Arial" w:hAnsi="Arial" w:cs="Arial"/>
                <w:sz w:val="24"/>
                <w:szCs w:val="24"/>
              </w:rPr>
            </w:pPr>
          </w:p>
        </w:tc>
        <w:tc>
          <w:tcPr>
            <w:tcW w:w="632" w:type="dxa"/>
            <w:tcBorders>
              <w:top w:val="single" w:sz="8" w:space="0" w:color="4F81BD"/>
              <w:left w:val="single" w:sz="8" w:space="0" w:color="4F81BD"/>
              <w:bottom w:val="single" w:sz="8" w:space="0" w:color="4F81BD"/>
              <w:right w:val="single" w:sz="8" w:space="0" w:color="4F81BD"/>
            </w:tcBorders>
          </w:tcPr>
          <w:p w:rsidR="006066CB" w:rsidRPr="00984219" w:rsidRDefault="006066CB" w:rsidP="006A0B11">
            <w:pPr>
              <w:tabs>
                <w:tab w:val="left" w:pos="2355"/>
              </w:tabs>
              <w:rPr>
                <w:rFonts w:ascii="Arial" w:hAnsi="Arial" w:cs="Arial"/>
                <w:sz w:val="24"/>
                <w:szCs w:val="24"/>
              </w:rPr>
            </w:pPr>
          </w:p>
        </w:tc>
      </w:tr>
      <w:tr w:rsidR="006066CB" w:rsidRPr="00984219" w:rsidTr="006066CB">
        <w:trPr>
          <w:trHeight w:val="146"/>
        </w:trPr>
        <w:tc>
          <w:tcPr>
            <w:tcW w:w="645" w:type="dxa"/>
            <w:vMerge/>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eastAsia="Times New Roman" w:hAnsi="Arial" w:cs="Arial"/>
                <w:b/>
                <w:bCs/>
                <w:sz w:val="24"/>
                <w:szCs w:val="24"/>
              </w:rPr>
            </w:pPr>
          </w:p>
        </w:tc>
        <w:tc>
          <w:tcPr>
            <w:tcW w:w="2663" w:type="dxa"/>
            <w:vMerge/>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NO</w:t>
            </w:r>
          </w:p>
        </w:tc>
        <w:tc>
          <w:tcPr>
            <w:tcW w:w="757"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14</w:t>
            </w:r>
          </w:p>
        </w:tc>
        <w:tc>
          <w:tcPr>
            <w:tcW w:w="1045"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27</w:t>
            </w:r>
          </w:p>
        </w:tc>
        <w:tc>
          <w:tcPr>
            <w:tcW w:w="663"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p>
        </w:tc>
        <w:tc>
          <w:tcPr>
            <w:tcW w:w="632"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p>
        </w:tc>
      </w:tr>
      <w:tr w:rsidR="006066CB" w:rsidRPr="00984219" w:rsidTr="006066CB">
        <w:trPr>
          <w:trHeight w:val="240"/>
        </w:trPr>
        <w:tc>
          <w:tcPr>
            <w:tcW w:w="3308" w:type="dxa"/>
            <w:gridSpan w:val="2"/>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eastAsia="Times New Roman" w:hAnsi="Arial" w:cs="Arial"/>
                <w:b/>
                <w:bCs/>
                <w:sz w:val="24"/>
                <w:szCs w:val="24"/>
              </w:rPr>
            </w:pPr>
            <w:r w:rsidRPr="00984219">
              <w:rPr>
                <w:rFonts w:ascii="Arial" w:eastAsia="Times New Roman" w:hAnsi="Arial" w:cs="Arial"/>
                <w:b/>
                <w:bCs/>
                <w:sz w:val="24"/>
                <w:szCs w:val="24"/>
              </w:rPr>
              <w:lastRenderedPageBreak/>
              <w:t>TOTAL</w:t>
            </w:r>
          </w:p>
        </w:tc>
        <w:tc>
          <w:tcPr>
            <w:tcW w:w="810"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p>
        </w:tc>
        <w:tc>
          <w:tcPr>
            <w:tcW w:w="757"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52</w:t>
            </w:r>
          </w:p>
        </w:tc>
        <w:tc>
          <w:tcPr>
            <w:tcW w:w="1045"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r w:rsidRPr="00984219">
              <w:rPr>
                <w:rFonts w:ascii="Arial" w:hAnsi="Arial" w:cs="Arial"/>
                <w:sz w:val="24"/>
                <w:szCs w:val="24"/>
              </w:rPr>
              <w:t xml:space="preserve">100 </w:t>
            </w:r>
          </w:p>
        </w:tc>
        <w:tc>
          <w:tcPr>
            <w:tcW w:w="663"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p>
        </w:tc>
        <w:tc>
          <w:tcPr>
            <w:tcW w:w="632" w:type="dxa"/>
            <w:tcBorders>
              <w:top w:val="single" w:sz="8" w:space="0" w:color="4F81BD"/>
              <w:left w:val="single" w:sz="8" w:space="0" w:color="4F81BD"/>
              <w:bottom w:val="single" w:sz="8" w:space="0" w:color="4F81BD"/>
              <w:right w:val="single" w:sz="8" w:space="0" w:color="4F81BD"/>
            </w:tcBorders>
            <w:shd w:val="clear" w:color="auto" w:fill="D3DFEE"/>
          </w:tcPr>
          <w:p w:rsidR="006066CB" w:rsidRPr="00984219" w:rsidRDefault="006066CB" w:rsidP="006A0B11">
            <w:pPr>
              <w:tabs>
                <w:tab w:val="left" w:pos="2355"/>
              </w:tabs>
              <w:rPr>
                <w:rFonts w:ascii="Arial" w:hAnsi="Arial" w:cs="Arial"/>
                <w:sz w:val="24"/>
                <w:szCs w:val="24"/>
              </w:rPr>
            </w:pPr>
          </w:p>
        </w:tc>
      </w:tr>
    </w:tbl>
    <w:p w:rsidR="006066CB" w:rsidRDefault="006066CB" w:rsidP="006066CB">
      <w:pPr>
        <w:rPr>
          <w:rFonts w:ascii="Arial" w:hAnsi="Arial" w:cs="Arial"/>
          <w:sz w:val="24"/>
          <w:szCs w:val="24"/>
        </w:rPr>
      </w:pPr>
    </w:p>
    <w:p w:rsidR="006066CB" w:rsidRDefault="006066CB" w:rsidP="006066CB">
      <w:pPr>
        <w:rPr>
          <w:rFonts w:ascii="Arial" w:hAnsi="Arial" w:cs="Arial"/>
          <w:sz w:val="24"/>
          <w:szCs w:val="24"/>
        </w:rPr>
      </w:pPr>
    </w:p>
    <w:p w:rsidR="006066CB" w:rsidRDefault="006066CB" w:rsidP="006066CB">
      <w:pPr>
        <w:rPr>
          <w:rFonts w:ascii="Arial" w:hAnsi="Arial" w:cs="Arial"/>
          <w:sz w:val="24"/>
          <w:szCs w:val="24"/>
        </w:rPr>
      </w:pPr>
    </w:p>
    <w:p w:rsidR="006066CB" w:rsidRDefault="006066CB" w:rsidP="006066CB">
      <w:pPr>
        <w:rPr>
          <w:rFonts w:ascii="Arial" w:hAnsi="Arial" w:cs="Arial"/>
          <w:sz w:val="24"/>
          <w:szCs w:val="24"/>
        </w:rPr>
      </w:pPr>
    </w:p>
    <w:p w:rsidR="006066CB" w:rsidRPr="00984219" w:rsidRDefault="006066CB" w:rsidP="006066CB">
      <w:pPr>
        <w:rPr>
          <w:rFonts w:ascii="Arial" w:hAnsi="Arial" w:cs="Arial"/>
          <w:sz w:val="24"/>
          <w:szCs w:val="24"/>
        </w:rPr>
      </w:pPr>
    </w:p>
    <w:p w:rsidR="006066CB" w:rsidRPr="00984219" w:rsidRDefault="006066CB" w:rsidP="006066CB">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87424" behindDoc="0" locked="0" layoutInCell="1" allowOverlap="1">
            <wp:simplePos x="0" y="0"/>
            <wp:positionH relativeFrom="column">
              <wp:posOffset>1624965</wp:posOffset>
            </wp:positionH>
            <wp:positionV relativeFrom="paragraph">
              <wp:posOffset>149860</wp:posOffset>
            </wp:positionV>
            <wp:extent cx="2741930" cy="1828800"/>
            <wp:effectExtent l="19050" t="0" r="1270" b="0"/>
            <wp:wrapSquare wrapText="right"/>
            <wp:docPr id="39" name="Objeto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6066CB" w:rsidRPr="00984219" w:rsidRDefault="006066CB" w:rsidP="006066CB">
      <w:pPr>
        <w:rPr>
          <w:rFonts w:ascii="Arial" w:hAnsi="Arial" w:cs="Arial"/>
          <w:sz w:val="24"/>
          <w:szCs w:val="24"/>
        </w:rPr>
      </w:pPr>
    </w:p>
    <w:p w:rsidR="006066CB" w:rsidRPr="00984219" w:rsidRDefault="006066CB" w:rsidP="006066CB">
      <w:pPr>
        <w:rPr>
          <w:rFonts w:ascii="Arial" w:hAnsi="Arial" w:cs="Arial"/>
          <w:sz w:val="24"/>
          <w:szCs w:val="24"/>
        </w:rPr>
      </w:pPr>
    </w:p>
    <w:p w:rsidR="006066CB" w:rsidRPr="00984219" w:rsidRDefault="006066CB" w:rsidP="006066CB">
      <w:pPr>
        <w:rPr>
          <w:rFonts w:ascii="Arial" w:hAnsi="Arial" w:cs="Arial"/>
          <w:sz w:val="24"/>
          <w:szCs w:val="24"/>
        </w:rPr>
      </w:pPr>
    </w:p>
    <w:p w:rsidR="006066CB" w:rsidRPr="00984219" w:rsidRDefault="006066CB" w:rsidP="006066CB">
      <w:pPr>
        <w:rPr>
          <w:rFonts w:ascii="Arial" w:hAnsi="Arial" w:cs="Arial"/>
          <w:sz w:val="24"/>
          <w:szCs w:val="24"/>
        </w:rPr>
      </w:pPr>
    </w:p>
    <w:p w:rsidR="00CA02BF" w:rsidRDefault="00CA02BF" w:rsidP="006066CB">
      <w:pPr>
        <w:tabs>
          <w:tab w:val="left" w:pos="2355"/>
        </w:tabs>
        <w:jc w:val="both"/>
        <w:rPr>
          <w:rFonts w:ascii="Arial" w:hAnsi="Arial" w:cs="Arial"/>
          <w:sz w:val="24"/>
          <w:szCs w:val="24"/>
        </w:rPr>
      </w:pPr>
    </w:p>
    <w:p w:rsidR="00CA02BF" w:rsidRDefault="00CA02BF" w:rsidP="006066CB">
      <w:pPr>
        <w:tabs>
          <w:tab w:val="left" w:pos="2355"/>
        </w:tabs>
        <w:jc w:val="both"/>
        <w:rPr>
          <w:rFonts w:ascii="Arial" w:hAnsi="Arial" w:cs="Arial"/>
          <w:sz w:val="24"/>
          <w:szCs w:val="24"/>
        </w:rPr>
      </w:pPr>
    </w:p>
    <w:p w:rsidR="006066CB" w:rsidRPr="006066CB" w:rsidRDefault="006066CB" w:rsidP="006066CB">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6066CB" w:rsidRDefault="006066CB" w:rsidP="006066CB">
      <w:pPr>
        <w:spacing w:line="360" w:lineRule="auto"/>
        <w:jc w:val="both"/>
        <w:rPr>
          <w:rFonts w:ascii="Arial" w:hAnsi="Arial" w:cs="Arial"/>
          <w:sz w:val="24"/>
          <w:szCs w:val="24"/>
        </w:rPr>
      </w:pPr>
      <w:r>
        <w:rPr>
          <w:rFonts w:ascii="Arial" w:hAnsi="Arial" w:cs="Arial"/>
          <w:sz w:val="24"/>
          <w:szCs w:val="24"/>
        </w:rPr>
        <w:t xml:space="preserve">Dentro de la interrogante Nº11  planteada a los estudiantes se manifestó en su respuesta que  un </w:t>
      </w:r>
      <w:r w:rsidRPr="00E446AB">
        <w:rPr>
          <w:rFonts w:ascii="Arial" w:hAnsi="Arial" w:cs="Arial"/>
          <w:b/>
          <w:sz w:val="24"/>
          <w:szCs w:val="24"/>
        </w:rPr>
        <w:t>73%</w:t>
      </w:r>
      <w:r>
        <w:rPr>
          <w:rFonts w:ascii="Arial" w:hAnsi="Arial" w:cs="Arial"/>
          <w:sz w:val="24"/>
          <w:szCs w:val="24"/>
        </w:rPr>
        <w:t xml:space="preserve"> que son los 38 alumnos encuestados si participan activamente en la toma de decisiones de grupo, mientras el otro </w:t>
      </w:r>
      <w:r w:rsidRPr="00E446AB">
        <w:rPr>
          <w:rFonts w:ascii="Arial" w:hAnsi="Arial" w:cs="Arial"/>
          <w:b/>
          <w:sz w:val="24"/>
          <w:szCs w:val="24"/>
        </w:rPr>
        <w:t>27%</w:t>
      </w:r>
      <w:r>
        <w:rPr>
          <w:rFonts w:ascii="Arial" w:hAnsi="Arial" w:cs="Arial"/>
          <w:sz w:val="24"/>
          <w:szCs w:val="24"/>
        </w:rPr>
        <w:t xml:space="preserve"> equivalente a 14 estudiantes,  no participa en la toma de decisiones, para lo cual es evidente que no se interesan por considerar parte de su proceso formativo las decisiones que puedan surgir  a la vez como pueden enfrentar a una sociedad en su totalidad.</w:t>
      </w:r>
    </w:p>
    <w:p w:rsidR="006066CB" w:rsidRDefault="006066CB" w:rsidP="006066CB">
      <w:pPr>
        <w:spacing w:line="360" w:lineRule="auto"/>
        <w:jc w:val="both"/>
        <w:rPr>
          <w:rFonts w:ascii="Arial" w:hAnsi="Arial" w:cs="Arial"/>
          <w:sz w:val="24"/>
          <w:szCs w:val="24"/>
        </w:rPr>
      </w:pPr>
      <w:r>
        <w:rPr>
          <w:rFonts w:ascii="Arial" w:hAnsi="Arial" w:cs="Arial"/>
          <w:sz w:val="24"/>
          <w:szCs w:val="24"/>
        </w:rPr>
        <w:t xml:space="preserve">La toma de decisiones es considerada por los estudiantes importante para los grupos a los que pertenecen, principalmente en los diversos talleres a los que asisten, es importante mencionar que si ellos llegan a tener decisiones activas dentro de los grupos se les respetan sus derechos como personas que son, al mismo  tiempo generan decisiones importantes en su vida, las cuales les permitirán aprender, conocer y tener éxito en su vida. </w:t>
      </w:r>
    </w:p>
    <w:p w:rsidR="00EF34EB" w:rsidRDefault="00EF34EB" w:rsidP="00EF34EB">
      <w:pPr>
        <w:jc w:val="center"/>
        <w:rPr>
          <w:rFonts w:ascii="Arial" w:hAnsi="Arial" w:cs="Arial"/>
          <w:b/>
          <w:sz w:val="24"/>
          <w:szCs w:val="24"/>
        </w:rPr>
      </w:pPr>
      <w:r w:rsidRPr="006922A5">
        <w:rPr>
          <w:rFonts w:ascii="Arial" w:hAnsi="Arial" w:cs="Arial"/>
          <w:b/>
          <w:sz w:val="24"/>
          <w:szCs w:val="24"/>
        </w:rPr>
        <w:t>Cuadro Nº12</w:t>
      </w:r>
    </w:p>
    <w:p w:rsidR="005E1EA1" w:rsidRPr="006922A5" w:rsidRDefault="005E1EA1" w:rsidP="00EF34EB">
      <w:pPr>
        <w:jc w:val="center"/>
        <w:rPr>
          <w:rFonts w:ascii="Arial" w:hAnsi="Arial" w:cs="Arial"/>
          <w:b/>
          <w:sz w:val="24"/>
          <w:szCs w:val="24"/>
        </w:rPr>
      </w:pPr>
    </w:p>
    <w:tbl>
      <w:tblPr>
        <w:tblpPr w:leftFromText="141" w:rightFromText="141" w:vertAnchor="text" w:horzAnchor="margin" w:tblpY="14"/>
        <w:tblW w:w="8586"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tblPr>
      <w:tblGrid>
        <w:gridCol w:w="645"/>
        <w:gridCol w:w="2663"/>
        <w:gridCol w:w="810"/>
        <w:gridCol w:w="757"/>
        <w:gridCol w:w="1045"/>
        <w:gridCol w:w="663"/>
        <w:gridCol w:w="632"/>
        <w:gridCol w:w="1371"/>
      </w:tblGrid>
      <w:tr w:rsidR="00EF34EB" w:rsidRPr="008C39D4" w:rsidTr="006A0B11">
        <w:trPr>
          <w:trHeight w:val="257"/>
        </w:trPr>
        <w:tc>
          <w:tcPr>
            <w:tcW w:w="645" w:type="dxa"/>
            <w:tcBorders>
              <w:top w:val="single" w:sz="8" w:space="0" w:color="CF7B79"/>
              <w:left w:val="single" w:sz="8" w:space="0" w:color="CF7B79"/>
              <w:bottom w:val="single" w:sz="8" w:space="0" w:color="CF7B79"/>
              <w:right w:val="nil"/>
            </w:tcBorders>
            <w:shd w:val="clear" w:color="auto" w:fill="C0504D"/>
          </w:tcPr>
          <w:p w:rsidR="00EF34EB" w:rsidRPr="008C39D4" w:rsidRDefault="00EF34EB" w:rsidP="006A0B11">
            <w:pPr>
              <w:tabs>
                <w:tab w:val="left" w:pos="2355"/>
              </w:tabs>
              <w:rPr>
                <w:rFonts w:ascii="Arial" w:eastAsia="Times New Roman" w:hAnsi="Arial" w:cs="Arial"/>
                <w:b/>
                <w:bCs/>
                <w:color w:val="FFFFFF"/>
                <w:sz w:val="24"/>
                <w:szCs w:val="24"/>
              </w:rPr>
            </w:pPr>
            <w:r w:rsidRPr="008C39D4">
              <w:rPr>
                <w:rFonts w:ascii="Arial" w:eastAsia="Times New Roman" w:hAnsi="Arial" w:cs="Arial"/>
                <w:b/>
                <w:bCs/>
                <w:color w:val="FFFFFF"/>
                <w:sz w:val="24"/>
                <w:szCs w:val="24"/>
              </w:rPr>
              <w:t>Nº</w:t>
            </w:r>
          </w:p>
        </w:tc>
        <w:tc>
          <w:tcPr>
            <w:tcW w:w="2663" w:type="dxa"/>
            <w:tcBorders>
              <w:top w:val="single" w:sz="8" w:space="0" w:color="CF7B79"/>
              <w:left w:val="nil"/>
              <w:bottom w:val="single" w:sz="8" w:space="0" w:color="CF7B79"/>
              <w:right w:val="nil"/>
            </w:tcBorders>
            <w:shd w:val="clear" w:color="auto" w:fill="C0504D"/>
          </w:tcPr>
          <w:p w:rsidR="00EF34EB" w:rsidRPr="008C39D4" w:rsidRDefault="00EF34EB" w:rsidP="006A0B11">
            <w:pPr>
              <w:tabs>
                <w:tab w:val="left" w:pos="2355"/>
              </w:tabs>
              <w:rPr>
                <w:rFonts w:ascii="Arial" w:eastAsia="Times New Roman" w:hAnsi="Arial" w:cs="Arial"/>
                <w:b/>
                <w:bCs/>
                <w:color w:val="FFFFFF"/>
                <w:sz w:val="24"/>
                <w:szCs w:val="24"/>
              </w:rPr>
            </w:pPr>
            <w:r w:rsidRPr="008C39D4">
              <w:rPr>
                <w:rFonts w:ascii="Arial" w:eastAsia="Times New Roman" w:hAnsi="Arial" w:cs="Arial"/>
                <w:b/>
                <w:bCs/>
                <w:color w:val="FFFFFF"/>
                <w:sz w:val="24"/>
                <w:szCs w:val="24"/>
              </w:rPr>
              <w:t>PREGUNTA</w:t>
            </w:r>
          </w:p>
        </w:tc>
        <w:tc>
          <w:tcPr>
            <w:tcW w:w="3275" w:type="dxa"/>
            <w:gridSpan w:val="4"/>
            <w:tcBorders>
              <w:top w:val="single" w:sz="8" w:space="0" w:color="CF7B79"/>
              <w:left w:val="nil"/>
              <w:bottom w:val="single" w:sz="8" w:space="0" w:color="CF7B79"/>
              <w:right w:val="nil"/>
            </w:tcBorders>
            <w:shd w:val="clear" w:color="auto" w:fill="C0504D"/>
          </w:tcPr>
          <w:p w:rsidR="00EF34EB" w:rsidRPr="008C39D4" w:rsidRDefault="00EF34EB" w:rsidP="006A0B11">
            <w:pPr>
              <w:tabs>
                <w:tab w:val="left" w:pos="2355"/>
              </w:tabs>
              <w:rPr>
                <w:rFonts w:ascii="Arial" w:eastAsia="Times New Roman" w:hAnsi="Arial" w:cs="Arial"/>
                <w:b/>
                <w:bCs/>
                <w:color w:val="FFFFFF"/>
                <w:sz w:val="24"/>
                <w:szCs w:val="24"/>
              </w:rPr>
            </w:pPr>
            <w:r w:rsidRPr="008C39D4">
              <w:rPr>
                <w:rFonts w:ascii="Arial" w:eastAsia="Times New Roman" w:hAnsi="Arial" w:cs="Arial"/>
                <w:b/>
                <w:bCs/>
                <w:color w:val="FFFFFF"/>
                <w:sz w:val="24"/>
                <w:szCs w:val="24"/>
              </w:rPr>
              <w:t xml:space="preserve">RESPUESTA </w:t>
            </w:r>
          </w:p>
        </w:tc>
        <w:tc>
          <w:tcPr>
            <w:tcW w:w="632" w:type="dxa"/>
            <w:tcBorders>
              <w:top w:val="single" w:sz="8" w:space="0" w:color="CF7B79"/>
              <w:left w:val="nil"/>
              <w:bottom w:val="single" w:sz="8" w:space="0" w:color="CF7B79"/>
              <w:right w:val="nil"/>
            </w:tcBorders>
            <w:shd w:val="clear" w:color="auto" w:fill="C0504D"/>
          </w:tcPr>
          <w:p w:rsidR="00EF34EB" w:rsidRPr="008C39D4" w:rsidRDefault="00EF34EB" w:rsidP="006A0B11">
            <w:pPr>
              <w:tabs>
                <w:tab w:val="left" w:pos="2355"/>
              </w:tabs>
              <w:rPr>
                <w:rFonts w:ascii="Arial" w:eastAsia="Times New Roman" w:hAnsi="Arial" w:cs="Arial"/>
                <w:b/>
                <w:bCs/>
                <w:color w:val="FFFFFF"/>
                <w:sz w:val="24"/>
                <w:szCs w:val="24"/>
              </w:rPr>
            </w:pPr>
          </w:p>
        </w:tc>
        <w:tc>
          <w:tcPr>
            <w:tcW w:w="1371" w:type="dxa"/>
            <w:tcBorders>
              <w:top w:val="single" w:sz="8" w:space="0" w:color="CF7B79"/>
              <w:left w:val="nil"/>
              <w:bottom w:val="single" w:sz="8" w:space="0" w:color="CF7B79"/>
              <w:right w:val="single" w:sz="8" w:space="0" w:color="CF7B79"/>
            </w:tcBorders>
            <w:shd w:val="clear" w:color="auto" w:fill="C0504D"/>
          </w:tcPr>
          <w:p w:rsidR="00EF34EB" w:rsidRPr="008C39D4" w:rsidRDefault="00EF34EB" w:rsidP="006A0B11">
            <w:pPr>
              <w:tabs>
                <w:tab w:val="left" w:pos="2355"/>
              </w:tabs>
              <w:rPr>
                <w:rFonts w:ascii="Arial" w:eastAsia="Times New Roman" w:hAnsi="Arial" w:cs="Arial"/>
                <w:b/>
                <w:bCs/>
                <w:color w:val="FFFFFF"/>
                <w:sz w:val="24"/>
                <w:szCs w:val="24"/>
              </w:rPr>
            </w:pPr>
          </w:p>
        </w:tc>
      </w:tr>
      <w:tr w:rsidR="00EF34EB" w:rsidRPr="008C39D4" w:rsidTr="006A0B11">
        <w:trPr>
          <w:trHeight w:val="242"/>
        </w:trPr>
        <w:tc>
          <w:tcPr>
            <w:tcW w:w="645" w:type="dxa"/>
            <w:vMerge w:val="restart"/>
            <w:tcBorders>
              <w:right w:val="nil"/>
            </w:tcBorders>
            <w:shd w:val="clear" w:color="auto" w:fill="EFD3D2"/>
          </w:tcPr>
          <w:p w:rsidR="00EF34EB" w:rsidRPr="008C39D4" w:rsidRDefault="00EF34EB" w:rsidP="006A0B11">
            <w:pPr>
              <w:tabs>
                <w:tab w:val="left" w:pos="2355"/>
              </w:tabs>
              <w:rPr>
                <w:rFonts w:ascii="Arial" w:eastAsia="Times New Roman" w:hAnsi="Arial" w:cs="Arial"/>
                <w:b/>
                <w:bCs/>
                <w:sz w:val="24"/>
                <w:szCs w:val="24"/>
              </w:rPr>
            </w:pPr>
            <w:r w:rsidRPr="008C39D4">
              <w:rPr>
                <w:rFonts w:ascii="Arial" w:eastAsia="Times New Roman" w:hAnsi="Arial" w:cs="Arial"/>
                <w:b/>
                <w:bCs/>
                <w:sz w:val="24"/>
                <w:szCs w:val="24"/>
              </w:rPr>
              <w:t>12</w:t>
            </w:r>
          </w:p>
        </w:tc>
        <w:tc>
          <w:tcPr>
            <w:tcW w:w="2663" w:type="dxa"/>
            <w:vMerge w:val="restart"/>
            <w:tcBorders>
              <w:left w:val="nil"/>
              <w:right w:val="nil"/>
            </w:tcBorders>
            <w:shd w:val="clear" w:color="auto" w:fill="EFD3D2"/>
          </w:tcPr>
          <w:p w:rsidR="00EF34EB" w:rsidRPr="008C39D4" w:rsidRDefault="00EF34EB" w:rsidP="006A0B11">
            <w:pPr>
              <w:rPr>
                <w:rFonts w:ascii="Arial" w:hAnsi="Arial" w:cs="Arial"/>
                <w:sz w:val="24"/>
                <w:szCs w:val="24"/>
              </w:rPr>
            </w:pPr>
            <w:r w:rsidRPr="008C39D4">
              <w:rPr>
                <w:rFonts w:ascii="Arial" w:hAnsi="Arial" w:cs="Arial"/>
                <w:sz w:val="24"/>
                <w:szCs w:val="24"/>
              </w:rPr>
              <w:t>¿Respetas las opiniones de los demás?</w:t>
            </w:r>
          </w:p>
        </w:tc>
        <w:tc>
          <w:tcPr>
            <w:tcW w:w="1567" w:type="dxa"/>
            <w:gridSpan w:val="2"/>
            <w:tcBorders>
              <w:left w:val="nil"/>
              <w:right w:val="nil"/>
            </w:tcBorders>
            <w:shd w:val="clear" w:color="auto" w:fill="EFD3D2"/>
          </w:tcPr>
          <w:p w:rsidR="00EF34EB" w:rsidRPr="008C39D4" w:rsidRDefault="00EF34EB" w:rsidP="006A0B11">
            <w:pPr>
              <w:tabs>
                <w:tab w:val="left" w:pos="2355"/>
              </w:tabs>
              <w:jc w:val="center"/>
              <w:rPr>
                <w:rFonts w:ascii="Arial" w:hAnsi="Arial" w:cs="Arial"/>
                <w:sz w:val="24"/>
                <w:szCs w:val="24"/>
              </w:rPr>
            </w:pPr>
            <w:r w:rsidRPr="008C39D4">
              <w:rPr>
                <w:rFonts w:ascii="Arial" w:hAnsi="Arial" w:cs="Arial"/>
                <w:sz w:val="24"/>
                <w:szCs w:val="24"/>
              </w:rPr>
              <w:t xml:space="preserve">         FR</w:t>
            </w:r>
          </w:p>
        </w:tc>
        <w:tc>
          <w:tcPr>
            <w:tcW w:w="1708" w:type="dxa"/>
            <w:gridSpan w:val="2"/>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w:t>
            </w:r>
          </w:p>
        </w:tc>
        <w:tc>
          <w:tcPr>
            <w:tcW w:w="632"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p>
        </w:tc>
        <w:tc>
          <w:tcPr>
            <w:tcW w:w="1371" w:type="dxa"/>
            <w:tcBorders>
              <w:left w:val="nil"/>
            </w:tcBorders>
            <w:shd w:val="clear" w:color="auto" w:fill="EFD3D2"/>
          </w:tcPr>
          <w:p w:rsidR="00EF34EB" w:rsidRPr="008C39D4" w:rsidRDefault="00EF34EB" w:rsidP="006A0B11">
            <w:pPr>
              <w:tabs>
                <w:tab w:val="left" w:pos="2355"/>
              </w:tabs>
              <w:rPr>
                <w:rFonts w:ascii="Arial" w:hAnsi="Arial" w:cs="Arial"/>
                <w:sz w:val="24"/>
                <w:szCs w:val="24"/>
              </w:rPr>
            </w:pPr>
          </w:p>
        </w:tc>
      </w:tr>
      <w:tr w:rsidR="00EF34EB" w:rsidRPr="008C39D4" w:rsidTr="006A0B11">
        <w:trPr>
          <w:trHeight w:val="146"/>
        </w:trPr>
        <w:tc>
          <w:tcPr>
            <w:tcW w:w="645" w:type="dxa"/>
            <w:vMerge/>
            <w:tcBorders>
              <w:right w:val="nil"/>
            </w:tcBorders>
          </w:tcPr>
          <w:p w:rsidR="00EF34EB" w:rsidRPr="008C39D4" w:rsidRDefault="00EF34EB" w:rsidP="006A0B11">
            <w:pPr>
              <w:tabs>
                <w:tab w:val="left" w:pos="2355"/>
              </w:tabs>
              <w:rPr>
                <w:rFonts w:ascii="Arial" w:eastAsia="Times New Roman" w:hAnsi="Arial" w:cs="Arial"/>
                <w:b/>
                <w:bCs/>
                <w:sz w:val="24"/>
                <w:szCs w:val="24"/>
              </w:rPr>
            </w:pPr>
          </w:p>
        </w:tc>
        <w:tc>
          <w:tcPr>
            <w:tcW w:w="2663" w:type="dxa"/>
            <w:vMerge/>
            <w:tcBorders>
              <w:left w:val="nil"/>
              <w:right w:val="nil"/>
            </w:tcBorders>
          </w:tcPr>
          <w:p w:rsidR="00EF34EB" w:rsidRPr="008C39D4" w:rsidRDefault="00EF34EB" w:rsidP="006A0B11">
            <w:pPr>
              <w:tabs>
                <w:tab w:val="left" w:pos="2355"/>
              </w:tabs>
              <w:rPr>
                <w:rFonts w:ascii="Arial" w:hAnsi="Arial" w:cs="Arial"/>
                <w:sz w:val="24"/>
                <w:szCs w:val="24"/>
              </w:rPr>
            </w:pPr>
          </w:p>
        </w:tc>
        <w:tc>
          <w:tcPr>
            <w:tcW w:w="810" w:type="dxa"/>
            <w:tcBorders>
              <w:left w:val="nil"/>
              <w:right w:val="nil"/>
            </w:tcBorders>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SI</w:t>
            </w:r>
          </w:p>
        </w:tc>
        <w:tc>
          <w:tcPr>
            <w:tcW w:w="757" w:type="dxa"/>
            <w:tcBorders>
              <w:left w:val="nil"/>
              <w:right w:val="nil"/>
            </w:tcBorders>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51</w:t>
            </w:r>
          </w:p>
        </w:tc>
        <w:tc>
          <w:tcPr>
            <w:tcW w:w="1045" w:type="dxa"/>
            <w:tcBorders>
              <w:left w:val="nil"/>
              <w:right w:val="nil"/>
            </w:tcBorders>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98.07</w:t>
            </w:r>
          </w:p>
        </w:tc>
        <w:tc>
          <w:tcPr>
            <w:tcW w:w="663" w:type="dxa"/>
            <w:tcBorders>
              <w:left w:val="nil"/>
              <w:right w:val="nil"/>
            </w:tcBorders>
          </w:tcPr>
          <w:p w:rsidR="00EF34EB" w:rsidRPr="008C39D4" w:rsidRDefault="00EF34EB" w:rsidP="006A0B11">
            <w:pPr>
              <w:tabs>
                <w:tab w:val="left" w:pos="2355"/>
              </w:tabs>
              <w:rPr>
                <w:rFonts w:ascii="Arial" w:hAnsi="Arial" w:cs="Arial"/>
                <w:sz w:val="24"/>
                <w:szCs w:val="24"/>
              </w:rPr>
            </w:pPr>
          </w:p>
        </w:tc>
        <w:tc>
          <w:tcPr>
            <w:tcW w:w="632" w:type="dxa"/>
            <w:tcBorders>
              <w:left w:val="nil"/>
              <w:right w:val="nil"/>
            </w:tcBorders>
          </w:tcPr>
          <w:p w:rsidR="00EF34EB" w:rsidRPr="008C39D4" w:rsidRDefault="00EF34EB" w:rsidP="006A0B11">
            <w:pPr>
              <w:tabs>
                <w:tab w:val="left" w:pos="2355"/>
              </w:tabs>
              <w:rPr>
                <w:rFonts w:ascii="Arial" w:hAnsi="Arial" w:cs="Arial"/>
                <w:sz w:val="24"/>
                <w:szCs w:val="24"/>
              </w:rPr>
            </w:pPr>
          </w:p>
        </w:tc>
        <w:tc>
          <w:tcPr>
            <w:tcW w:w="1371" w:type="dxa"/>
            <w:tcBorders>
              <w:left w:val="nil"/>
            </w:tcBorders>
          </w:tcPr>
          <w:p w:rsidR="00EF34EB" w:rsidRPr="008C39D4" w:rsidRDefault="00EF34EB" w:rsidP="006A0B11">
            <w:pPr>
              <w:tabs>
                <w:tab w:val="left" w:pos="2355"/>
              </w:tabs>
              <w:rPr>
                <w:rFonts w:ascii="Arial" w:hAnsi="Arial" w:cs="Arial"/>
                <w:sz w:val="24"/>
                <w:szCs w:val="24"/>
              </w:rPr>
            </w:pPr>
          </w:p>
        </w:tc>
      </w:tr>
      <w:tr w:rsidR="00EF34EB" w:rsidRPr="008C39D4" w:rsidTr="006A0B11">
        <w:trPr>
          <w:trHeight w:val="146"/>
        </w:trPr>
        <w:tc>
          <w:tcPr>
            <w:tcW w:w="645" w:type="dxa"/>
            <w:vMerge/>
            <w:tcBorders>
              <w:right w:val="nil"/>
            </w:tcBorders>
            <w:shd w:val="clear" w:color="auto" w:fill="EFD3D2"/>
          </w:tcPr>
          <w:p w:rsidR="00EF34EB" w:rsidRPr="008C39D4" w:rsidRDefault="00EF34EB" w:rsidP="006A0B11">
            <w:pPr>
              <w:tabs>
                <w:tab w:val="left" w:pos="2355"/>
              </w:tabs>
              <w:rPr>
                <w:rFonts w:ascii="Arial" w:eastAsia="Times New Roman" w:hAnsi="Arial" w:cs="Arial"/>
                <w:b/>
                <w:bCs/>
                <w:sz w:val="24"/>
                <w:szCs w:val="24"/>
              </w:rPr>
            </w:pPr>
          </w:p>
        </w:tc>
        <w:tc>
          <w:tcPr>
            <w:tcW w:w="2663" w:type="dxa"/>
            <w:vMerge/>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p>
        </w:tc>
        <w:tc>
          <w:tcPr>
            <w:tcW w:w="810"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NO</w:t>
            </w:r>
          </w:p>
        </w:tc>
        <w:tc>
          <w:tcPr>
            <w:tcW w:w="757"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1</w:t>
            </w:r>
          </w:p>
        </w:tc>
        <w:tc>
          <w:tcPr>
            <w:tcW w:w="1045"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1.92</w:t>
            </w:r>
          </w:p>
        </w:tc>
        <w:tc>
          <w:tcPr>
            <w:tcW w:w="663"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p>
        </w:tc>
        <w:tc>
          <w:tcPr>
            <w:tcW w:w="632"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p>
        </w:tc>
        <w:tc>
          <w:tcPr>
            <w:tcW w:w="1371" w:type="dxa"/>
            <w:tcBorders>
              <w:left w:val="nil"/>
            </w:tcBorders>
            <w:shd w:val="clear" w:color="auto" w:fill="EFD3D2"/>
          </w:tcPr>
          <w:p w:rsidR="00EF34EB" w:rsidRPr="008C39D4" w:rsidRDefault="00EF34EB" w:rsidP="006A0B11">
            <w:pPr>
              <w:tabs>
                <w:tab w:val="left" w:pos="2355"/>
              </w:tabs>
              <w:rPr>
                <w:rFonts w:ascii="Arial" w:hAnsi="Arial" w:cs="Arial"/>
                <w:sz w:val="24"/>
                <w:szCs w:val="24"/>
              </w:rPr>
            </w:pPr>
          </w:p>
        </w:tc>
      </w:tr>
      <w:tr w:rsidR="00EF34EB" w:rsidRPr="008C39D4" w:rsidTr="006A0B11">
        <w:trPr>
          <w:trHeight w:val="240"/>
        </w:trPr>
        <w:tc>
          <w:tcPr>
            <w:tcW w:w="3308" w:type="dxa"/>
            <w:gridSpan w:val="2"/>
            <w:tcBorders>
              <w:right w:val="nil"/>
            </w:tcBorders>
            <w:shd w:val="clear" w:color="auto" w:fill="EFD3D2"/>
          </w:tcPr>
          <w:p w:rsidR="00EF34EB" w:rsidRPr="008C39D4" w:rsidRDefault="00EF34EB" w:rsidP="006A0B11">
            <w:pPr>
              <w:tabs>
                <w:tab w:val="left" w:pos="2355"/>
              </w:tabs>
              <w:rPr>
                <w:rFonts w:ascii="Arial" w:eastAsia="Times New Roman" w:hAnsi="Arial" w:cs="Arial"/>
                <w:b/>
                <w:bCs/>
                <w:sz w:val="24"/>
                <w:szCs w:val="24"/>
              </w:rPr>
            </w:pPr>
            <w:r w:rsidRPr="008C39D4">
              <w:rPr>
                <w:rFonts w:ascii="Arial" w:eastAsia="Times New Roman" w:hAnsi="Arial" w:cs="Arial"/>
                <w:b/>
                <w:bCs/>
                <w:sz w:val="24"/>
                <w:szCs w:val="24"/>
              </w:rPr>
              <w:t>TOTAL</w:t>
            </w:r>
          </w:p>
        </w:tc>
        <w:tc>
          <w:tcPr>
            <w:tcW w:w="810"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p>
        </w:tc>
        <w:tc>
          <w:tcPr>
            <w:tcW w:w="757"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52</w:t>
            </w:r>
          </w:p>
        </w:tc>
        <w:tc>
          <w:tcPr>
            <w:tcW w:w="1045"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r w:rsidRPr="008C39D4">
              <w:rPr>
                <w:rFonts w:ascii="Arial" w:hAnsi="Arial" w:cs="Arial"/>
                <w:sz w:val="24"/>
                <w:szCs w:val="24"/>
              </w:rPr>
              <w:t xml:space="preserve">100 </w:t>
            </w:r>
          </w:p>
        </w:tc>
        <w:tc>
          <w:tcPr>
            <w:tcW w:w="663"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p>
        </w:tc>
        <w:tc>
          <w:tcPr>
            <w:tcW w:w="632" w:type="dxa"/>
            <w:tcBorders>
              <w:left w:val="nil"/>
              <w:right w:val="nil"/>
            </w:tcBorders>
            <w:shd w:val="clear" w:color="auto" w:fill="EFD3D2"/>
          </w:tcPr>
          <w:p w:rsidR="00EF34EB" w:rsidRPr="008C39D4" w:rsidRDefault="00EF34EB" w:rsidP="006A0B11">
            <w:pPr>
              <w:tabs>
                <w:tab w:val="left" w:pos="2355"/>
              </w:tabs>
              <w:rPr>
                <w:rFonts w:ascii="Arial" w:hAnsi="Arial" w:cs="Arial"/>
                <w:sz w:val="24"/>
                <w:szCs w:val="24"/>
              </w:rPr>
            </w:pPr>
          </w:p>
        </w:tc>
        <w:tc>
          <w:tcPr>
            <w:tcW w:w="1371" w:type="dxa"/>
            <w:tcBorders>
              <w:left w:val="nil"/>
            </w:tcBorders>
            <w:shd w:val="clear" w:color="auto" w:fill="EFD3D2"/>
          </w:tcPr>
          <w:p w:rsidR="00EF34EB" w:rsidRPr="008C39D4" w:rsidRDefault="00EF34EB" w:rsidP="006A0B11">
            <w:pPr>
              <w:tabs>
                <w:tab w:val="left" w:pos="2355"/>
              </w:tabs>
              <w:rPr>
                <w:rFonts w:ascii="Arial" w:hAnsi="Arial" w:cs="Arial"/>
                <w:sz w:val="24"/>
                <w:szCs w:val="24"/>
              </w:rPr>
            </w:pPr>
          </w:p>
        </w:tc>
      </w:tr>
    </w:tbl>
    <w:p w:rsidR="00EF34EB" w:rsidRPr="00EF34EB" w:rsidRDefault="00EF34EB" w:rsidP="00EF34EB">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89472" behindDoc="0" locked="0" layoutInCell="1" allowOverlap="1">
            <wp:simplePos x="0" y="0"/>
            <wp:positionH relativeFrom="column">
              <wp:posOffset>1472565</wp:posOffset>
            </wp:positionH>
            <wp:positionV relativeFrom="paragraph">
              <wp:posOffset>1903730</wp:posOffset>
            </wp:positionV>
            <wp:extent cx="2741930" cy="1828800"/>
            <wp:effectExtent l="19050" t="0" r="1270" b="0"/>
            <wp:wrapSquare wrapText="right"/>
            <wp:docPr id="40" name="Objeto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EF34EB" w:rsidRDefault="00EF34EB" w:rsidP="00EF34EB">
      <w:pPr>
        <w:tabs>
          <w:tab w:val="left" w:pos="2355"/>
        </w:tabs>
        <w:rPr>
          <w:rFonts w:ascii="Arial" w:hAnsi="Arial" w:cs="Arial"/>
          <w:b/>
          <w:sz w:val="24"/>
          <w:szCs w:val="24"/>
        </w:rPr>
      </w:pPr>
    </w:p>
    <w:p w:rsidR="00EF34EB" w:rsidRDefault="00EF34EB" w:rsidP="00EF34EB">
      <w:pPr>
        <w:tabs>
          <w:tab w:val="left" w:pos="2355"/>
        </w:tabs>
        <w:rPr>
          <w:rFonts w:ascii="Arial" w:hAnsi="Arial" w:cs="Arial"/>
          <w:b/>
          <w:sz w:val="24"/>
          <w:szCs w:val="24"/>
        </w:rPr>
      </w:pPr>
    </w:p>
    <w:p w:rsidR="00EF34EB" w:rsidRDefault="00EF34EB" w:rsidP="00EF34EB">
      <w:pPr>
        <w:tabs>
          <w:tab w:val="left" w:pos="2355"/>
        </w:tabs>
        <w:rPr>
          <w:rFonts w:ascii="Arial" w:hAnsi="Arial" w:cs="Arial"/>
          <w:b/>
          <w:sz w:val="24"/>
          <w:szCs w:val="24"/>
        </w:rPr>
      </w:pPr>
    </w:p>
    <w:p w:rsidR="00EF34EB" w:rsidRDefault="00EF34EB" w:rsidP="00EF34EB">
      <w:pPr>
        <w:tabs>
          <w:tab w:val="left" w:pos="2355"/>
        </w:tabs>
        <w:rPr>
          <w:rFonts w:ascii="Arial" w:hAnsi="Arial" w:cs="Arial"/>
          <w:b/>
          <w:sz w:val="24"/>
          <w:szCs w:val="24"/>
        </w:rPr>
      </w:pPr>
    </w:p>
    <w:p w:rsidR="005E1EA1" w:rsidRDefault="005E1EA1" w:rsidP="00EF34EB">
      <w:pPr>
        <w:tabs>
          <w:tab w:val="left" w:pos="2355"/>
        </w:tabs>
        <w:rPr>
          <w:rFonts w:ascii="Arial" w:hAnsi="Arial" w:cs="Arial"/>
          <w:b/>
          <w:sz w:val="24"/>
          <w:szCs w:val="24"/>
        </w:rPr>
      </w:pPr>
    </w:p>
    <w:p w:rsidR="005E1EA1" w:rsidRDefault="005E1EA1" w:rsidP="00EF34EB">
      <w:pPr>
        <w:tabs>
          <w:tab w:val="left" w:pos="2355"/>
        </w:tabs>
        <w:rPr>
          <w:rFonts w:ascii="Arial" w:hAnsi="Arial" w:cs="Arial"/>
          <w:b/>
          <w:sz w:val="24"/>
          <w:szCs w:val="24"/>
        </w:rPr>
      </w:pPr>
    </w:p>
    <w:p w:rsidR="00CA02BF" w:rsidRDefault="00CA02BF" w:rsidP="00EF34EB">
      <w:pPr>
        <w:tabs>
          <w:tab w:val="left" w:pos="2355"/>
        </w:tabs>
        <w:jc w:val="both"/>
        <w:rPr>
          <w:rFonts w:ascii="Arial" w:hAnsi="Arial" w:cs="Arial"/>
          <w:b/>
          <w:sz w:val="24"/>
          <w:szCs w:val="24"/>
        </w:rPr>
      </w:pPr>
    </w:p>
    <w:p w:rsidR="00EF34EB" w:rsidRPr="00EF34EB" w:rsidRDefault="00EF34EB" w:rsidP="00EF34EB">
      <w:pPr>
        <w:tabs>
          <w:tab w:val="left" w:pos="2355"/>
        </w:tabs>
        <w:jc w:val="both"/>
        <w:rPr>
          <w:rFonts w:ascii="Arial" w:hAnsi="Arial" w:cs="Arial"/>
          <w:b/>
          <w:sz w:val="24"/>
          <w:szCs w:val="24"/>
        </w:rPr>
      </w:pPr>
      <w:r w:rsidRPr="00984219">
        <w:rPr>
          <w:rFonts w:ascii="Arial" w:hAnsi="Arial" w:cs="Arial"/>
          <w:b/>
          <w:sz w:val="24"/>
          <w:szCs w:val="24"/>
        </w:rPr>
        <w:t xml:space="preserve">ANALISIS E INTERPRETACION DE LOS DATOS </w:t>
      </w:r>
    </w:p>
    <w:p w:rsidR="00EF34EB" w:rsidRPr="00984219" w:rsidRDefault="00EF34EB" w:rsidP="00EF34EB">
      <w:pPr>
        <w:spacing w:line="360" w:lineRule="auto"/>
        <w:jc w:val="both"/>
        <w:rPr>
          <w:rFonts w:ascii="Arial" w:hAnsi="Arial" w:cs="Arial"/>
          <w:sz w:val="24"/>
          <w:szCs w:val="24"/>
        </w:rPr>
      </w:pPr>
      <w:r>
        <w:rPr>
          <w:rFonts w:ascii="Arial" w:hAnsi="Arial" w:cs="Arial"/>
          <w:sz w:val="24"/>
          <w:szCs w:val="24"/>
        </w:rPr>
        <w:t xml:space="preserve">Tomando en consideración la información recabada por los 52 estudiante se obtuvo en la interrogante Nº 12 que un </w:t>
      </w:r>
      <w:r w:rsidRPr="00967FF7">
        <w:rPr>
          <w:rFonts w:ascii="Arial" w:hAnsi="Arial" w:cs="Arial"/>
          <w:b/>
          <w:sz w:val="24"/>
          <w:szCs w:val="24"/>
        </w:rPr>
        <w:t>98.07%</w:t>
      </w:r>
      <w:r>
        <w:rPr>
          <w:rFonts w:ascii="Arial" w:hAnsi="Arial" w:cs="Arial"/>
          <w:sz w:val="24"/>
          <w:szCs w:val="24"/>
        </w:rPr>
        <w:t xml:space="preserve"> considerado por los 51 estudiantes es  importante la opinión de los demás predominando dicha afirmación ,  mientras el otro </w:t>
      </w:r>
      <w:r w:rsidRPr="00967FF7">
        <w:rPr>
          <w:rFonts w:ascii="Arial" w:hAnsi="Arial" w:cs="Arial"/>
          <w:b/>
          <w:sz w:val="24"/>
          <w:szCs w:val="24"/>
        </w:rPr>
        <w:t>1.92%</w:t>
      </w:r>
      <w:r>
        <w:rPr>
          <w:rFonts w:ascii="Arial" w:hAnsi="Arial" w:cs="Arial"/>
          <w:sz w:val="24"/>
          <w:szCs w:val="24"/>
        </w:rPr>
        <w:t xml:space="preserve"> en su minoría un  estudiante no lo considera importante,  ya que piensan que no es necesaria ni darla a conocer hacia los demás destacando a sí que la mayoría , ve importante lo que opinen los demás para llevar a cabo el trabajo en los talleres considerándola importante para las decisiones que se generen en los principales temas o trabajos que surgen llevando a si su opinión en consenso y a la vez son escuchados por sus superiores .</w:t>
      </w:r>
    </w:p>
    <w:p w:rsidR="00B449F3" w:rsidRDefault="00B449F3" w:rsidP="00DE3B9F">
      <w:pPr>
        <w:spacing w:line="360" w:lineRule="auto"/>
        <w:jc w:val="both"/>
        <w:rPr>
          <w:rFonts w:ascii="Arial" w:hAnsi="Arial" w:cs="Arial"/>
          <w:sz w:val="24"/>
          <w:szCs w:val="24"/>
        </w:rPr>
      </w:pPr>
    </w:p>
    <w:p w:rsidR="006F0A93" w:rsidRDefault="006F0A93" w:rsidP="00DE3B9F">
      <w:pPr>
        <w:spacing w:line="360" w:lineRule="auto"/>
        <w:jc w:val="both"/>
        <w:rPr>
          <w:rFonts w:ascii="Arial" w:hAnsi="Arial" w:cs="Arial"/>
          <w:sz w:val="24"/>
          <w:szCs w:val="24"/>
        </w:rPr>
      </w:pPr>
    </w:p>
    <w:p w:rsidR="00BA3C50" w:rsidRDefault="00BA3C50" w:rsidP="004A391E">
      <w:pPr>
        <w:spacing w:line="360" w:lineRule="auto"/>
        <w:jc w:val="both"/>
        <w:rPr>
          <w:rFonts w:ascii="Arial" w:hAnsi="Arial" w:cs="Arial"/>
          <w:sz w:val="24"/>
          <w:szCs w:val="24"/>
        </w:rPr>
      </w:pPr>
      <w:r w:rsidRPr="00D25ED2">
        <w:rPr>
          <w:rFonts w:ascii="Arial" w:hAnsi="Arial" w:cs="Arial"/>
          <w:b/>
          <w:i/>
          <w:sz w:val="24"/>
          <w:szCs w:val="24"/>
        </w:rPr>
        <w:t xml:space="preserve">Cuadro Nº 1 </w:t>
      </w:r>
      <w:r w:rsidR="00D25ED2" w:rsidRPr="00BB650B">
        <w:rPr>
          <w:rFonts w:ascii="Arial" w:hAnsi="Arial" w:cs="Arial"/>
          <w:i/>
          <w:sz w:val="24"/>
          <w:szCs w:val="24"/>
        </w:rPr>
        <w:t xml:space="preserve">Datos obtenidos de la encuesta </w:t>
      </w:r>
      <w:r w:rsidR="002D2C5A">
        <w:rPr>
          <w:rFonts w:ascii="Arial" w:hAnsi="Arial" w:cs="Arial"/>
          <w:i/>
          <w:sz w:val="24"/>
          <w:szCs w:val="24"/>
        </w:rPr>
        <w:t xml:space="preserve"> con preguntas </w:t>
      </w:r>
      <w:r w:rsidR="00D149C3">
        <w:rPr>
          <w:rFonts w:ascii="Arial" w:hAnsi="Arial" w:cs="Arial"/>
          <w:i/>
          <w:sz w:val="24"/>
          <w:szCs w:val="24"/>
        </w:rPr>
        <w:t>cerradas,</w:t>
      </w:r>
      <w:r w:rsidR="002D2C5A">
        <w:rPr>
          <w:rFonts w:ascii="Arial" w:hAnsi="Arial" w:cs="Arial"/>
          <w:i/>
          <w:sz w:val="24"/>
          <w:szCs w:val="24"/>
        </w:rPr>
        <w:t xml:space="preserve"> </w:t>
      </w:r>
      <w:r w:rsidR="00D25ED2" w:rsidRPr="00BB650B">
        <w:rPr>
          <w:rFonts w:ascii="Arial" w:hAnsi="Arial" w:cs="Arial"/>
          <w:i/>
          <w:sz w:val="24"/>
          <w:szCs w:val="24"/>
        </w:rPr>
        <w:t>dirigida a los estudiantes del Tercer año de Bachillerato Técnico Vocacional Opción Contador en la jornada Vespertina del Instituto Nacional Maestro Alberto Masferrer</w:t>
      </w:r>
      <w:r w:rsidR="00D25ED2" w:rsidRPr="00D25ED2">
        <w:rPr>
          <w:rFonts w:ascii="Arial" w:hAnsi="Arial" w:cs="Arial"/>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3085"/>
        <w:gridCol w:w="1134"/>
        <w:gridCol w:w="851"/>
        <w:gridCol w:w="850"/>
        <w:gridCol w:w="3544"/>
      </w:tblGrid>
      <w:tr w:rsidR="00230A09" w:rsidRPr="003C50FC" w:rsidTr="00245613">
        <w:trPr>
          <w:trHeight w:val="1108"/>
        </w:trPr>
        <w:tc>
          <w:tcPr>
            <w:tcW w:w="3085" w:type="dxa"/>
            <w:shd w:val="clear" w:color="auto" w:fill="B6DDE8" w:themeFill="accent5" w:themeFillTint="66"/>
          </w:tcPr>
          <w:p w:rsidR="00230A09" w:rsidRPr="00A972A7" w:rsidRDefault="00230A09" w:rsidP="00764049">
            <w:pPr>
              <w:spacing w:after="0" w:line="240" w:lineRule="auto"/>
              <w:jc w:val="center"/>
              <w:rPr>
                <w:rFonts w:ascii="Arial" w:hAnsi="Arial" w:cs="Arial"/>
                <w:b/>
                <w:i/>
                <w:sz w:val="24"/>
                <w:szCs w:val="24"/>
              </w:rPr>
            </w:pPr>
            <w:r w:rsidRPr="00A972A7">
              <w:rPr>
                <w:rFonts w:ascii="Arial" w:hAnsi="Arial" w:cs="Arial"/>
                <w:b/>
                <w:i/>
                <w:sz w:val="24"/>
                <w:szCs w:val="24"/>
              </w:rPr>
              <w:t>Pregunta N°</w:t>
            </w:r>
          </w:p>
        </w:tc>
        <w:tc>
          <w:tcPr>
            <w:tcW w:w="1134" w:type="dxa"/>
            <w:shd w:val="clear" w:color="auto" w:fill="B6DDE8" w:themeFill="accent5" w:themeFillTint="66"/>
          </w:tcPr>
          <w:p w:rsidR="00230A09" w:rsidRPr="00A972A7" w:rsidRDefault="00230A09" w:rsidP="00764049">
            <w:pPr>
              <w:spacing w:after="0" w:line="240" w:lineRule="auto"/>
              <w:jc w:val="center"/>
              <w:rPr>
                <w:rFonts w:ascii="Arial" w:hAnsi="Arial" w:cs="Arial"/>
                <w:b/>
                <w:i/>
                <w:sz w:val="24"/>
                <w:szCs w:val="24"/>
              </w:rPr>
            </w:pPr>
            <w:r w:rsidRPr="00A972A7">
              <w:rPr>
                <w:rFonts w:ascii="Arial" w:hAnsi="Arial" w:cs="Arial"/>
                <w:b/>
                <w:i/>
                <w:sz w:val="24"/>
                <w:szCs w:val="24"/>
              </w:rPr>
              <w:t>Respuesta</w:t>
            </w:r>
          </w:p>
        </w:tc>
        <w:tc>
          <w:tcPr>
            <w:tcW w:w="851" w:type="dxa"/>
            <w:shd w:val="clear" w:color="auto" w:fill="B6DDE8" w:themeFill="accent5" w:themeFillTint="66"/>
          </w:tcPr>
          <w:p w:rsidR="00230A09" w:rsidRPr="00A972A7" w:rsidRDefault="00230A09" w:rsidP="00764049">
            <w:pPr>
              <w:spacing w:after="0" w:line="240" w:lineRule="auto"/>
              <w:rPr>
                <w:rFonts w:ascii="Arial" w:hAnsi="Arial" w:cs="Arial"/>
                <w:b/>
                <w:i/>
                <w:sz w:val="24"/>
                <w:szCs w:val="24"/>
              </w:rPr>
            </w:pPr>
            <w:r w:rsidRPr="00A972A7">
              <w:rPr>
                <w:rFonts w:ascii="Arial" w:hAnsi="Arial" w:cs="Arial"/>
                <w:b/>
                <w:i/>
                <w:sz w:val="24"/>
                <w:szCs w:val="24"/>
              </w:rPr>
              <w:t>Frecuencia</w:t>
            </w:r>
          </w:p>
        </w:tc>
        <w:tc>
          <w:tcPr>
            <w:tcW w:w="850" w:type="dxa"/>
            <w:shd w:val="clear" w:color="auto" w:fill="B6DDE8" w:themeFill="accent5" w:themeFillTint="66"/>
          </w:tcPr>
          <w:p w:rsidR="00230A09" w:rsidRPr="00A972A7" w:rsidRDefault="00230A09" w:rsidP="00764049">
            <w:pPr>
              <w:spacing w:after="0" w:line="240" w:lineRule="auto"/>
              <w:jc w:val="center"/>
              <w:rPr>
                <w:rFonts w:ascii="Arial" w:hAnsi="Arial" w:cs="Arial"/>
                <w:b/>
                <w:i/>
                <w:sz w:val="24"/>
                <w:szCs w:val="24"/>
              </w:rPr>
            </w:pPr>
            <w:r w:rsidRPr="00A972A7">
              <w:rPr>
                <w:rFonts w:ascii="Arial" w:hAnsi="Arial" w:cs="Arial"/>
                <w:b/>
                <w:i/>
                <w:sz w:val="24"/>
                <w:szCs w:val="24"/>
              </w:rPr>
              <w:t>%</w:t>
            </w:r>
          </w:p>
        </w:tc>
        <w:tc>
          <w:tcPr>
            <w:tcW w:w="3544" w:type="dxa"/>
            <w:shd w:val="clear" w:color="auto" w:fill="B6DDE8" w:themeFill="accent5" w:themeFillTint="66"/>
          </w:tcPr>
          <w:p w:rsidR="00230A09" w:rsidRPr="00A972A7" w:rsidRDefault="00230A09" w:rsidP="00245613">
            <w:pPr>
              <w:spacing w:after="0" w:line="240" w:lineRule="auto"/>
              <w:jc w:val="center"/>
              <w:rPr>
                <w:rFonts w:ascii="Arial" w:hAnsi="Arial" w:cs="Arial"/>
                <w:b/>
                <w:i/>
                <w:sz w:val="24"/>
                <w:szCs w:val="24"/>
              </w:rPr>
            </w:pPr>
            <w:r w:rsidRPr="00A972A7">
              <w:rPr>
                <w:rFonts w:ascii="Arial" w:hAnsi="Arial" w:cs="Arial"/>
                <w:b/>
                <w:i/>
                <w:sz w:val="24"/>
                <w:szCs w:val="24"/>
              </w:rPr>
              <w:t>Análisis</w:t>
            </w:r>
          </w:p>
        </w:tc>
      </w:tr>
      <w:tr w:rsidR="002D2C5A" w:rsidRPr="003C50FC" w:rsidTr="00245613">
        <w:trPr>
          <w:trHeight w:val="511"/>
        </w:trPr>
        <w:tc>
          <w:tcPr>
            <w:tcW w:w="3085" w:type="dxa"/>
            <w:vMerge w:val="restart"/>
            <w:shd w:val="clear" w:color="auto" w:fill="B6DDE8" w:themeFill="accent5" w:themeFillTint="66"/>
          </w:tcPr>
          <w:p w:rsidR="002D2C5A" w:rsidRPr="003C50FC" w:rsidRDefault="002D2C5A" w:rsidP="00230A09">
            <w:pPr>
              <w:pStyle w:val="Prrafodelista"/>
              <w:numPr>
                <w:ilvl w:val="0"/>
                <w:numId w:val="34"/>
              </w:numPr>
              <w:spacing w:after="0" w:line="240" w:lineRule="auto"/>
              <w:jc w:val="both"/>
              <w:rPr>
                <w:rFonts w:ascii="Arial" w:hAnsi="Arial" w:cs="Arial"/>
                <w:sz w:val="24"/>
                <w:szCs w:val="24"/>
              </w:rPr>
            </w:pPr>
            <w:r w:rsidRPr="003C50FC">
              <w:rPr>
                <w:rFonts w:ascii="Arial" w:hAnsi="Arial" w:cs="Arial"/>
                <w:sz w:val="24"/>
                <w:szCs w:val="24"/>
              </w:rPr>
              <w:t>¿Te muestras responsable con el trabajo que realizas dentro de los Cursos de Habilitación Laboral?</w:t>
            </w:r>
          </w:p>
          <w:p w:rsidR="002D2C5A" w:rsidRPr="003C50FC" w:rsidRDefault="002D2C5A" w:rsidP="00230A09">
            <w:pPr>
              <w:spacing w:after="0" w:line="240" w:lineRule="auto"/>
              <w:jc w:val="both"/>
              <w:rPr>
                <w:rFonts w:ascii="Arial" w:hAnsi="Arial" w:cs="Arial"/>
                <w:sz w:val="24"/>
                <w:szCs w:val="24"/>
                <w:lang w:val="es-ES"/>
              </w:rPr>
            </w:pPr>
          </w:p>
        </w:tc>
        <w:tc>
          <w:tcPr>
            <w:tcW w:w="1134"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SI</w:t>
            </w: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47</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90.4</w:t>
            </w:r>
          </w:p>
          <w:p w:rsidR="002D2C5A" w:rsidRPr="003C50FC" w:rsidRDefault="002D2C5A" w:rsidP="00764049">
            <w:pPr>
              <w:spacing w:after="0" w:line="240" w:lineRule="auto"/>
              <w:jc w:val="center"/>
              <w:rPr>
                <w:rFonts w:ascii="Arial" w:hAnsi="Arial" w:cs="Arial"/>
                <w:sz w:val="24"/>
                <w:szCs w:val="24"/>
              </w:rPr>
            </w:pPr>
          </w:p>
        </w:tc>
        <w:tc>
          <w:tcPr>
            <w:tcW w:w="3544" w:type="dxa"/>
            <w:vMerge w:val="restart"/>
            <w:shd w:val="clear" w:color="auto" w:fill="B6DDE8" w:themeFill="accent5" w:themeFillTint="66"/>
          </w:tcPr>
          <w:p w:rsidR="00A32AD0" w:rsidRDefault="003C50FC" w:rsidP="004D4599">
            <w:pPr>
              <w:spacing w:after="0" w:line="240" w:lineRule="auto"/>
              <w:jc w:val="both"/>
              <w:rPr>
                <w:rFonts w:ascii="Arial" w:hAnsi="Arial" w:cs="Arial"/>
                <w:sz w:val="24"/>
                <w:szCs w:val="24"/>
              </w:rPr>
            </w:pPr>
            <w:r>
              <w:rPr>
                <w:rFonts w:ascii="Arial" w:hAnsi="Arial" w:cs="Arial"/>
                <w:sz w:val="24"/>
                <w:szCs w:val="24"/>
              </w:rPr>
              <w:t xml:space="preserve">De los 52 estudiantes </w:t>
            </w:r>
            <w:r w:rsidR="007057EB">
              <w:rPr>
                <w:rFonts w:ascii="Arial" w:hAnsi="Arial" w:cs="Arial"/>
                <w:sz w:val="24"/>
                <w:szCs w:val="24"/>
              </w:rPr>
              <w:t>encuestados</w:t>
            </w:r>
            <w:r w:rsidR="002D2C5A" w:rsidRPr="003C50FC">
              <w:rPr>
                <w:rFonts w:ascii="Arial" w:hAnsi="Arial" w:cs="Arial"/>
                <w:sz w:val="24"/>
                <w:szCs w:val="24"/>
              </w:rPr>
              <w:t xml:space="preserve"> que respo</w:t>
            </w:r>
            <w:r>
              <w:rPr>
                <w:rFonts w:ascii="Arial" w:hAnsi="Arial" w:cs="Arial"/>
                <w:sz w:val="24"/>
                <w:szCs w:val="24"/>
              </w:rPr>
              <w:t>ndieron el cuestionario el 90.4</w:t>
            </w:r>
            <w:r w:rsidR="002D2C5A" w:rsidRPr="003C50FC">
              <w:rPr>
                <w:rFonts w:ascii="Arial" w:hAnsi="Arial" w:cs="Arial"/>
                <w:sz w:val="24"/>
                <w:szCs w:val="24"/>
              </w:rPr>
              <w:t xml:space="preserve">% ha </w:t>
            </w:r>
            <w:r>
              <w:rPr>
                <w:rFonts w:ascii="Arial" w:hAnsi="Arial" w:cs="Arial"/>
                <w:sz w:val="24"/>
                <w:szCs w:val="24"/>
              </w:rPr>
              <w:t>manifestado que se muestra responsable con el trabajo realizado dentro de los cursos de habilitación laboral</w:t>
            </w:r>
            <w:r w:rsidR="00BF2289">
              <w:rPr>
                <w:rFonts w:ascii="Arial" w:hAnsi="Arial" w:cs="Arial"/>
                <w:sz w:val="24"/>
                <w:szCs w:val="24"/>
              </w:rPr>
              <w:t xml:space="preserve"> tanto al inicio como al final de su </w:t>
            </w:r>
            <w:r w:rsidR="009D4F3C">
              <w:rPr>
                <w:rFonts w:ascii="Arial" w:hAnsi="Arial" w:cs="Arial"/>
                <w:sz w:val="24"/>
                <w:szCs w:val="24"/>
              </w:rPr>
              <w:t>formación</w:t>
            </w:r>
            <w:r w:rsidR="00BF2289">
              <w:rPr>
                <w:rFonts w:ascii="Arial" w:hAnsi="Arial" w:cs="Arial"/>
                <w:sz w:val="24"/>
                <w:szCs w:val="24"/>
              </w:rPr>
              <w:t xml:space="preserve"> en una competencia en </w:t>
            </w:r>
            <w:r w:rsidR="007057EB">
              <w:rPr>
                <w:rFonts w:ascii="Arial" w:hAnsi="Arial" w:cs="Arial"/>
                <w:sz w:val="24"/>
                <w:szCs w:val="24"/>
              </w:rPr>
              <w:t>particular,</w:t>
            </w:r>
            <w:r>
              <w:rPr>
                <w:rFonts w:ascii="Arial" w:hAnsi="Arial" w:cs="Arial"/>
                <w:sz w:val="24"/>
                <w:szCs w:val="24"/>
              </w:rPr>
              <w:t xml:space="preserve"> adicionalmente el</w:t>
            </w:r>
            <w:r w:rsidR="007057EB">
              <w:rPr>
                <w:rFonts w:ascii="Arial" w:hAnsi="Arial" w:cs="Arial"/>
                <w:sz w:val="24"/>
                <w:szCs w:val="24"/>
              </w:rPr>
              <w:t xml:space="preserve"> 92.6% considera que trabaja mejor cuando está en pequeños grupos </w:t>
            </w:r>
            <w:r w:rsidR="00A32AD0">
              <w:rPr>
                <w:rFonts w:ascii="Arial" w:hAnsi="Arial" w:cs="Arial"/>
                <w:sz w:val="24"/>
                <w:szCs w:val="24"/>
              </w:rPr>
              <w:t>ya que adquieren una mejor concentración.</w:t>
            </w:r>
          </w:p>
          <w:p w:rsidR="00A32AD0" w:rsidRDefault="00A32AD0" w:rsidP="004D4599">
            <w:pPr>
              <w:spacing w:after="0" w:line="240" w:lineRule="auto"/>
              <w:jc w:val="both"/>
              <w:rPr>
                <w:rFonts w:ascii="Arial" w:hAnsi="Arial" w:cs="Arial"/>
                <w:sz w:val="24"/>
                <w:szCs w:val="24"/>
              </w:rPr>
            </w:pPr>
            <w:r>
              <w:rPr>
                <w:rFonts w:ascii="Arial" w:hAnsi="Arial" w:cs="Arial"/>
                <w:sz w:val="24"/>
                <w:szCs w:val="24"/>
              </w:rPr>
              <w:t>Evidentemente, otro 58</w:t>
            </w:r>
            <w:r w:rsidR="002D2C5A" w:rsidRPr="003C50FC">
              <w:rPr>
                <w:rFonts w:ascii="Arial" w:hAnsi="Arial" w:cs="Arial"/>
                <w:sz w:val="24"/>
                <w:szCs w:val="24"/>
              </w:rPr>
              <w:t>%</w:t>
            </w:r>
            <w:r>
              <w:rPr>
                <w:rFonts w:ascii="Arial" w:hAnsi="Arial" w:cs="Arial"/>
                <w:sz w:val="24"/>
                <w:szCs w:val="24"/>
              </w:rPr>
              <w:t>trabaja mejor cuando están solos ya que se concentran y presentan mayor creatividad a la hora de realizar su trabajo</w:t>
            </w:r>
          </w:p>
          <w:p w:rsidR="00A32AD0" w:rsidRDefault="002D2C5A" w:rsidP="004D4599">
            <w:pPr>
              <w:spacing w:after="0" w:line="240" w:lineRule="auto"/>
              <w:jc w:val="both"/>
              <w:rPr>
                <w:rFonts w:ascii="Arial" w:hAnsi="Arial" w:cs="Arial"/>
                <w:sz w:val="24"/>
                <w:szCs w:val="24"/>
              </w:rPr>
            </w:pPr>
            <w:proofErr w:type="gramStart"/>
            <w:r w:rsidRPr="003C50FC">
              <w:rPr>
                <w:rFonts w:ascii="Arial" w:hAnsi="Arial" w:cs="Arial"/>
                <w:sz w:val="24"/>
                <w:szCs w:val="24"/>
              </w:rPr>
              <w:t>de</w:t>
            </w:r>
            <w:proofErr w:type="gramEnd"/>
            <w:r w:rsidRPr="003C50FC">
              <w:rPr>
                <w:rFonts w:ascii="Arial" w:hAnsi="Arial" w:cs="Arial"/>
                <w:sz w:val="24"/>
                <w:szCs w:val="24"/>
              </w:rPr>
              <w:t xml:space="preserve"> la misma forma</w:t>
            </w:r>
            <w:r w:rsidR="00A32AD0">
              <w:rPr>
                <w:rFonts w:ascii="Arial" w:hAnsi="Arial" w:cs="Arial"/>
                <w:sz w:val="24"/>
                <w:szCs w:val="24"/>
              </w:rPr>
              <w:t xml:space="preserve"> un 77</w:t>
            </w:r>
            <w:r w:rsidRPr="003C50FC">
              <w:rPr>
                <w:rFonts w:ascii="Arial" w:hAnsi="Arial" w:cs="Arial"/>
                <w:sz w:val="24"/>
                <w:szCs w:val="24"/>
              </w:rPr>
              <w:t>% expreso que</w:t>
            </w:r>
            <w:r w:rsidR="00A32AD0">
              <w:rPr>
                <w:rFonts w:ascii="Arial" w:hAnsi="Arial" w:cs="Arial"/>
                <w:sz w:val="24"/>
                <w:szCs w:val="24"/>
              </w:rPr>
              <w:t xml:space="preserve"> actúa con rapidez a la hora de realizar las tareas o resolver problemas ya que es mayor el interés y la importancia que le ponen los estudiantes desarrollando en ellos la participación ,la interacción hacia los demás , un 85% declararon que se sienten satisfechos en las </w:t>
            </w:r>
            <w:r w:rsidR="00A32AD0">
              <w:rPr>
                <w:rFonts w:ascii="Arial" w:hAnsi="Arial" w:cs="Arial"/>
                <w:sz w:val="24"/>
                <w:szCs w:val="24"/>
              </w:rPr>
              <w:lastRenderedPageBreak/>
              <w:t>relaciones con sus compañeros y maestros ya que l</w:t>
            </w:r>
            <w:r w:rsidR="00612014">
              <w:rPr>
                <w:rFonts w:ascii="Arial" w:hAnsi="Arial" w:cs="Arial"/>
                <w:sz w:val="24"/>
                <w:szCs w:val="24"/>
              </w:rPr>
              <w:t>as relaciones interpersonales son</w:t>
            </w:r>
            <w:r w:rsidR="00A32AD0">
              <w:rPr>
                <w:rFonts w:ascii="Arial" w:hAnsi="Arial" w:cs="Arial"/>
                <w:sz w:val="24"/>
                <w:szCs w:val="24"/>
              </w:rPr>
              <w:t xml:space="preserve"> importante</w:t>
            </w:r>
            <w:r w:rsidR="00612014">
              <w:rPr>
                <w:rFonts w:ascii="Arial" w:hAnsi="Arial" w:cs="Arial"/>
                <w:sz w:val="24"/>
                <w:szCs w:val="24"/>
              </w:rPr>
              <w:t xml:space="preserve"> en</w:t>
            </w:r>
            <w:r w:rsidR="00A32AD0">
              <w:rPr>
                <w:rFonts w:ascii="Arial" w:hAnsi="Arial" w:cs="Arial"/>
                <w:sz w:val="24"/>
                <w:szCs w:val="24"/>
              </w:rPr>
              <w:t xml:space="preserve"> la comunicación , desarrollando en ellos la confianza , s</w:t>
            </w:r>
            <w:r w:rsidR="008B0EF9">
              <w:rPr>
                <w:rFonts w:ascii="Arial" w:hAnsi="Arial" w:cs="Arial"/>
                <w:sz w:val="24"/>
                <w:szCs w:val="24"/>
              </w:rPr>
              <w:t>intiéndose seguros de sí mismos. Un</w:t>
            </w:r>
            <w:r w:rsidR="00A32AD0">
              <w:rPr>
                <w:rFonts w:ascii="Arial" w:hAnsi="Arial" w:cs="Arial"/>
                <w:sz w:val="24"/>
                <w:szCs w:val="24"/>
              </w:rPr>
              <w:t xml:space="preserve"> 79% se enfrenta con curiosidad y sin miedo al fracaso , son factores a los que se enfrentan durante el proceso de enseñanza aprendizaje  </w:t>
            </w:r>
            <w:r w:rsidR="00300A22">
              <w:rPr>
                <w:rFonts w:ascii="Arial" w:hAnsi="Arial" w:cs="Arial"/>
                <w:sz w:val="24"/>
                <w:szCs w:val="24"/>
              </w:rPr>
              <w:t xml:space="preserve">un </w:t>
            </w:r>
            <w:r w:rsidR="004A391E">
              <w:rPr>
                <w:rFonts w:ascii="Arial" w:hAnsi="Arial" w:cs="Arial"/>
                <w:sz w:val="24"/>
                <w:szCs w:val="24"/>
              </w:rPr>
              <w:t>77% no se aburre con tareas que domina ya que repite su proceso y se le facilita su aprendizaje un 63.5% busca tareas nuevas y que le pongan retos dando a conocer sus capacidades tomando en consideración lo ya antes explicados por sus docentes mientras que un 88.5% se muestra responsable con el cuidado de los materiales de los talleres, destacando que son pocos y estos son utilizados por todos los estudiantes</w:t>
            </w:r>
            <w:r w:rsidR="0003394D">
              <w:rPr>
                <w:rFonts w:ascii="Arial" w:hAnsi="Arial" w:cs="Arial"/>
                <w:sz w:val="24"/>
                <w:szCs w:val="24"/>
              </w:rPr>
              <w:t xml:space="preserve"> ,a la </w:t>
            </w:r>
            <w:r w:rsidR="004A391E">
              <w:rPr>
                <w:rFonts w:ascii="Arial" w:hAnsi="Arial" w:cs="Arial"/>
                <w:sz w:val="24"/>
                <w:szCs w:val="24"/>
              </w:rPr>
              <w:t xml:space="preserve"> deben ser responsables a la hora de </w:t>
            </w:r>
            <w:r w:rsidR="00F65E93">
              <w:rPr>
                <w:rFonts w:ascii="Arial" w:hAnsi="Arial" w:cs="Arial"/>
                <w:sz w:val="24"/>
                <w:szCs w:val="24"/>
              </w:rPr>
              <w:t>utilizarlos , al igual el 71.15</w:t>
            </w:r>
            <w:r w:rsidR="004A391E">
              <w:rPr>
                <w:rFonts w:ascii="Arial" w:hAnsi="Arial" w:cs="Arial"/>
                <w:sz w:val="24"/>
                <w:szCs w:val="24"/>
              </w:rPr>
              <w:t>% manifiesta que no  necesita la atención de los docentes solo si se amerita su ayuda o duda que llegue a surgir , el 73% participa en la toma de decisiones en grupo , haciendo respetar los derechos de cada uno , y el 98.07% respeta las opiniones de los demás , para llevar a cabo el trabajo realizado en dichos talleres .</w:t>
            </w:r>
          </w:p>
          <w:p w:rsidR="00A32AD0" w:rsidRDefault="00A32AD0" w:rsidP="004D4599">
            <w:pPr>
              <w:spacing w:after="0" w:line="240" w:lineRule="auto"/>
              <w:jc w:val="both"/>
              <w:rPr>
                <w:rFonts w:ascii="Arial" w:hAnsi="Arial" w:cs="Arial"/>
                <w:sz w:val="24"/>
                <w:szCs w:val="24"/>
              </w:rPr>
            </w:pPr>
          </w:p>
          <w:p w:rsidR="002D2C5A" w:rsidRPr="003C50FC" w:rsidRDefault="002D2C5A" w:rsidP="004A391E">
            <w:pPr>
              <w:spacing w:after="0" w:line="240" w:lineRule="auto"/>
              <w:jc w:val="both"/>
              <w:rPr>
                <w:rFonts w:ascii="Arial" w:hAnsi="Arial" w:cs="Arial"/>
                <w:sz w:val="24"/>
                <w:szCs w:val="24"/>
              </w:rPr>
            </w:pPr>
          </w:p>
        </w:tc>
      </w:tr>
      <w:tr w:rsidR="002D2C5A" w:rsidRPr="003C50FC" w:rsidTr="00245613">
        <w:trPr>
          <w:trHeight w:val="144"/>
        </w:trPr>
        <w:tc>
          <w:tcPr>
            <w:tcW w:w="3085" w:type="dxa"/>
            <w:vMerge/>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p w:rsidR="002D2C5A" w:rsidRPr="003C50FC" w:rsidRDefault="002D2C5A" w:rsidP="00764049">
            <w:pPr>
              <w:spacing w:after="0" w:line="240" w:lineRule="auto"/>
              <w:jc w:val="center"/>
              <w:rPr>
                <w:rFonts w:ascii="Arial" w:hAnsi="Arial" w:cs="Arial"/>
                <w:sz w:val="24"/>
                <w:szCs w:val="24"/>
              </w:rPr>
            </w:pP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5</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9.6</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511"/>
        </w:trPr>
        <w:tc>
          <w:tcPr>
            <w:tcW w:w="3085" w:type="dxa"/>
            <w:vMerge w:val="restart"/>
            <w:shd w:val="clear" w:color="auto" w:fill="B6DDE8" w:themeFill="accent5" w:themeFillTint="66"/>
          </w:tcPr>
          <w:p w:rsidR="002D2C5A" w:rsidRPr="003C50FC" w:rsidRDefault="002D2C5A" w:rsidP="00230A09">
            <w:pPr>
              <w:spacing w:after="0" w:line="240" w:lineRule="auto"/>
              <w:jc w:val="both"/>
              <w:rPr>
                <w:rFonts w:ascii="Arial" w:hAnsi="Arial" w:cs="Arial"/>
                <w:sz w:val="24"/>
                <w:szCs w:val="24"/>
              </w:rPr>
            </w:pPr>
            <w:r w:rsidRPr="003C50FC">
              <w:rPr>
                <w:rFonts w:ascii="Arial" w:hAnsi="Arial" w:cs="Arial"/>
                <w:sz w:val="24"/>
                <w:szCs w:val="24"/>
              </w:rPr>
              <w:t>2¿Consideras que trabajas mejor cuando estás en pequeños grupos?</w:t>
            </w:r>
          </w:p>
          <w:p w:rsidR="002D2C5A" w:rsidRPr="004A391E" w:rsidRDefault="002D2C5A" w:rsidP="004A391E">
            <w:pPr>
              <w:rPr>
                <w:lang w:val="es-ES"/>
              </w:rPr>
            </w:pPr>
          </w:p>
        </w:tc>
        <w:tc>
          <w:tcPr>
            <w:tcW w:w="1134"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SI</w:t>
            </w:r>
          </w:p>
          <w:p w:rsidR="002D2C5A" w:rsidRPr="007057EB" w:rsidRDefault="002D2C5A" w:rsidP="00764049">
            <w:pPr>
              <w:spacing w:after="0" w:line="240" w:lineRule="auto"/>
              <w:jc w:val="center"/>
              <w:rPr>
                <w:rFonts w:ascii="Arial" w:hAnsi="Arial" w:cs="Arial"/>
                <w:b/>
                <w:sz w:val="24"/>
                <w:szCs w:val="24"/>
              </w:rPr>
            </w:pP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48</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92.6</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144"/>
        </w:trPr>
        <w:tc>
          <w:tcPr>
            <w:tcW w:w="3085" w:type="dxa"/>
            <w:vMerge/>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p w:rsidR="002D2C5A" w:rsidRPr="003C50FC" w:rsidRDefault="002D2C5A" w:rsidP="00764049">
            <w:pPr>
              <w:spacing w:after="0" w:line="240" w:lineRule="auto"/>
              <w:jc w:val="center"/>
              <w:rPr>
                <w:rFonts w:ascii="Arial" w:hAnsi="Arial" w:cs="Arial"/>
                <w:sz w:val="24"/>
                <w:szCs w:val="24"/>
              </w:rPr>
            </w:pP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4</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7.7</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511"/>
        </w:trPr>
        <w:tc>
          <w:tcPr>
            <w:tcW w:w="3085" w:type="dxa"/>
            <w:vMerge w:val="restart"/>
            <w:shd w:val="clear" w:color="auto" w:fill="B6DDE8" w:themeFill="accent5" w:themeFillTint="66"/>
          </w:tcPr>
          <w:p w:rsidR="002D2C5A" w:rsidRPr="004A391E" w:rsidRDefault="002D2C5A" w:rsidP="00764049">
            <w:pPr>
              <w:pStyle w:val="Prrafodelista"/>
              <w:numPr>
                <w:ilvl w:val="0"/>
                <w:numId w:val="35"/>
              </w:numPr>
              <w:spacing w:after="0" w:line="240" w:lineRule="auto"/>
              <w:jc w:val="both"/>
              <w:rPr>
                <w:rFonts w:ascii="Arial" w:hAnsi="Arial" w:cs="Arial"/>
                <w:sz w:val="24"/>
                <w:szCs w:val="24"/>
              </w:rPr>
            </w:pPr>
            <w:r w:rsidRPr="003C50FC">
              <w:rPr>
                <w:rFonts w:ascii="Arial" w:hAnsi="Arial" w:cs="Arial"/>
                <w:sz w:val="24"/>
                <w:szCs w:val="24"/>
              </w:rPr>
              <w:t>¿Trabajas mejor cuando estas solo?</w:t>
            </w: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SI</w:t>
            </w:r>
          </w:p>
          <w:p w:rsidR="002D2C5A" w:rsidRPr="003C50FC" w:rsidRDefault="002D2C5A" w:rsidP="00764049">
            <w:pPr>
              <w:spacing w:after="0" w:line="240" w:lineRule="auto"/>
              <w:jc w:val="center"/>
              <w:rPr>
                <w:rFonts w:ascii="Arial" w:hAnsi="Arial" w:cs="Arial"/>
                <w:sz w:val="24"/>
                <w:szCs w:val="24"/>
              </w:rPr>
            </w:pP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30</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58</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144"/>
        </w:trPr>
        <w:tc>
          <w:tcPr>
            <w:tcW w:w="3085" w:type="dxa"/>
            <w:vMerge/>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p w:rsidR="002D2C5A" w:rsidRPr="003C50FC" w:rsidRDefault="002D2C5A" w:rsidP="00764049">
            <w:pPr>
              <w:spacing w:after="0" w:line="240" w:lineRule="auto"/>
              <w:jc w:val="center"/>
              <w:rPr>
                <w:rFonts w:ascii="Arial" w:hAnsi="Arial" w:cs="Arial"/>
                <w:sz w:val="24"/>
                <w:szCs w:val="24"/>
              </w:rPr>
            </w:pP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22</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42</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511"/>
        </w:trPr>
        <w:tc>
          <w:tcPr>
            <w:tcW w:w="3085" w:type="dxa"/>
            <w:vMerge w:val="restart"/>
            <w:shd w:val="clear" w:color="auto" w:fill="B6DDE8" w:themeFill="accent5" w:themeFillTint="66"/>
          </w:tcPr>
          <w:p w:rsidR="002D2C5A" w:rsidRPr="003C50FC" w:rsidRDefault="002D2C5A" w:rsidP="00764049">
            <w:pPr>
              <w:pStyle w:val="Prrafodelista"/>
              <w:numPr>
                <w:ilvl w:val="0"/>
                <w:numId w:val="35"/>
              </w:numPr>
              <w:spacing w:after="0" w:line="240" w:lineRule="auto"/>
              <w:jc w:val="both"/>
              <w:rPr>
                <w:rFonts w:ascii="Arial" w:hAnsi="Arial" w:cs="Arial"/>
                <w:sz w:val="24"/>
                <w:szCs w:val="24"/>
              </w:rPr>
            </w:pPr>
            <w:r w:rsidRPr="003C50FC">
              <w:rPr>
                <w:rFonts w:ascii="Arial" w:hAnsi="Arial" w:cs="Arial"/>
                <w:sz w:val="24"/>
                <w:szCs w:val="24"/>
              </w:rPr>
              <w:t>¿Actúas con rapidez a la hora de realizar las tareas  o de resolver problemas?</w:t>
            </w:r>
          </w:p>
          <w:p w:rsidR="002D2C5A" w:rsidRPr="003C50FC" w:rsidRDefault="002D2C5A" w:rsidP="00764049">
            <w:pPr>
              <w:pStyle w:val="Sinespaciado"/>
              <w:jc w:val="both"/>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SI</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40</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77</w:t>
            </w:r>
          </w:p>
          <w:p w:rsidR="002D2C5A" w:rsidRPr="003C50FC" w:rsidRDefault="002D2C5A" w:rsidP="00764049">
            <w:pPr>
              <w:spacing w:after="0" w:line="240" w:lineRule="auto"/>
              <w:jc w:val="center"/>
              <w:rPr>
                <w:rFonts w:ascii="Arial" w:hAnsi="Arial" w:cs="Arial"/>
                <w:sz w:val="24"/>
                <w:szCs w:val="24"/>
              </w:rPr>
            </w:pP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144"/>
        </w:trPr>
        <w:tc>
          <w:tcPr>
            <w:tcW w:w="3085" w:type="dxa"/>
            <w:vMerge/>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12</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23</w:t>
            </w:r>
          </w:p>
          <w:p w:rsidR="002D2C5A" w:rsidRPr="003C50FC" w:rsidRDefault="002D2C5A" w:rsidP="00764049">
            <w:pPr>
              <w:spacing w:after="0" w:line="240" w:lineRule="auto"/>
              <w:jc w:val="center"/>
              <w:rPr>
                <w:rFonts w:ascii="Arial" w:hAnsi="Arial" w:cs="Arial"/>
                <w:sz w:val="24"/>
                <w:szCs w:val="24"/>
              </w:rPr>
            </w:pP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511"/>
        </w:trPr>
        <w:tc>
          <w:tcPr>
            <w:tcW w:w="3085" w:type="dxa"/>
            <w:vMerge w:val="restart"/>
            <w:shd w:val="clear" w:color="auto" w:fill="B6DDE8" w:themeFill="accent5" w:themeFillTint="66"/>
          </w:tcPr>
          <w:p w:rsidR="002D2C5A" w:rsidRPr="003C50FC" w:rsidRDefault="002D2C5A" w:rsidP="00764049">
            <w:pPr>
              <w:pStyle w:val="Prrafodelista"/>
              <w:numPr>
                <w:ilvl w:val="0"/>
                <w:numId w:val="35"/>
              </w:numPr>
              <w:spacing w:after="0" w:line="240" w:lineRule="auto"/>
              <w:jc w:val="both"/>
              <w:rPr>
                <w:rFonts w:ascii="Arial" w:hAnsi="Arial" w:cs="Arial"/>
                <w:sz w:val="24"/>
                <w:szCs w:val="24"/>
              </w:rPr>
            </w:pPr>
            <w:r w:rsidRPr="003C50FC">
              <w:rPr>
                <w:rFonts w:ascii="Arial" w:hAnsi="Arial" w:cs="Arial"/>
                <w:sz w:val="24"/>
                <w:szCs w:val="24"/>
              </w:rPr>
              <w:t>¿Te sientes  satisfecho/as en las relaciones con tus compañeros y maestra/o</w:t>
            </w:r>
          </w:p>
          <w:p w:rsidR="002D2C5A" w:rsidRPr="003C50FC" w:rsidRDefault="002D2C5A" w:rsidP="00764049">
            <w:pPr>
              <w:pStyle w:val="Sinespaciado"/>
              <w:jc w:val="both"/>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SI</w:t>
            </w:r>
          </w:p>
          <w:p w:rsidR="002D2C5A" w:rsidRPr="003C50FC" w:rsidRDefault="002D2C5A" w:rsidP="00764049">
            <w:pPr>
              <w:spacing w:after="0" w:line="240" w:lineRule="auto"/>
              <w:jc w:val="center"/>
              <w:rPr>
                <w:rFonts w:ascii="Arial" w:hAnsi="Arial" w:cs="Arial"/>
                <w:sz w:val="24"/>
                <w:szCs w:val="24"/>
              </w:rPr>
            </w:pP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44</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85</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144"/>
        </w:trPr>
        <w:tc>
          <w:tcPr>
            <w:tcW w:w="3085" w:type="dxa"/>
            <w:vMerge/>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8</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15</w:t>
            </w:r>
          </w:p>
          <w:p w:rsidR="002D2C5A" w:rsidRPr="003C50FC" w:rsidRDefault="002D2C5A" w:rsidP="00764049">
            <w:pPr>
              <w:spacing w:after="0" w:line="240" w:lineRule="auto"/>
              <w:jc w:val="center"/>
              <w:rPr>
                <w:rFonts w:ascii="Arial" w:hAnsi="Arial" w:cs="Arial"/>
                <w:sz w:val="24"/>
                <w:szCs w:val="24"/>
              </w:rPr>
            </w:pP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241"/>
        </w:trPr>
        <w:tc>
          <w:tcPr>
            <w:tcW w:w="3085" w:type="dxa"/>
            <w:vMerge w:val="restart"/>
            <w:shd w:val="clear" w:color="auto" w:fill="B6DDE8" w:themeFill="accent5" w:themeFillTint="66"/>
          </w:tcPr>
          <w:p w:rsidR="002D2C5A" w:rsidRPr="003C50FC" w:rsidRDefault="002D2C5A" w:rsidP="00764049">
            <w:pPr>
              <w:pStyle w:val="Prrafodelista"/>
              <w:numPr>
                <w:ilvl w:val="0"/>
                <w:numId w:val="35"/>
              </w:numPr>
              <w:spacing w:after="0" w:line="240" w:lineRule="auto"/>
              <w:jc w:val="both"/>
              <w:rPr>
                <w:rFonts w:ascii="Arial" w:hAnsi="Arial" w:cs="Arial"/>
                <w:sz w:val="24"/>
                <w:szCs w:val="24"/>
              </w:rPr>
            </w:pPr>
            <w:r w:rsidRPr="003C50FC">
              <w:rPr>
                <w:rFonts w:ascii="Arial" w:hAnsi="Arial" w:cs="Arial"/>
                <w:sz w:val="24"/>
                <w:szCs w:val="24"/>
              </w:rPr>
              <w:t>¿Te enfrentas a las tareas con curiosidad y sin miedo al fracaso?</w:t>
            </w:r>
          </w:p>
          <w:p w:rsidR="002D2C5A" w:rsidRPr="003C50FC" w:rsidRDefault="002D2C5A" w:rsidP="00764049">
            <w:pPr>
              <w:spacing w:after="0" w:line="240" w:lineRule="auto"/>
              <w:jc w:val="both"/>
              <w:rPr>
                <w:rFonts w:ascii="Arial" w:hAnsi="Arial" w:cs="Arial"/>
                <w:sz w:val="24"/>
                <w:szCs w:val="24"/>
                <w:lang w:val="es-ES"/>
              </w:rPr>
            </w:pPr>
          </w:p>
        </w:tc>
        <w:tc>
          <w:tcPr>
            <w:tcW w:w="1134"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SI</w:t>
            </w: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41</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79</w:t>
            </w:r>
          </w:p>
          <w:p w:rsidR="002D2C5A" w:rsidRPr="007057EB" w:rsidRDefault="002D2C5A" w:rsidP="00764049">
            <w:pPr>
              <w:spacing w:after="0" w:line="240" w:lineRule="auto"/>
              <w:jc w:val="center"/>
              <w:rPr>
                <w:rFonts w:ascii="Arial" w:hAnsi="Arial" w:cs="Arial"/>
                <w:b/>
                <w:sz w:val="24"/>
                <w:szCs w:val="24"/>
              </w:rPr>
            </w:pP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271"/>
        </w:trPr>
        <w:tc>
          <w:tcPr>
            <w:tcW w:w="3085" w:type="dxa"/>
            <w:vMerge/>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11</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21</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385"/>
        </w:trPr>
        <w:tc>
          <w:tcPr>
            <w:tcW w:w="3085" w:type="dxa"/>
            <w:vMerge w:val="restart"/>
            <w:shd w:val="clear" w:color="auto" w:fill="B6DDE8" w:themeFill="accent5" w:themeFillTint="66"/>
          </w:tcPr>
          <w:p w:rsidR="002D2C5A" w:rsidRPr="003C50FC" w:rsidRDefault="002D2C5A" w:rsidP="00764049">
            <w:pPr>
              <w:pStyle w:val="Prrafodelista"/>
              <w:numPr>
                <w:ilvl w:val="0"/>
                <w:numId w:val="35"/>
              </w:numPr>
              <w:spacing w:after="0" w:line="240" w:lineRule="auto"/>
              <w:jc w:val="both"/>
              <w:rPr>
                <w:rFonts w:ascii="Arial" w:hAnsi="Arial" w:cs="Arial"/>
                <w:sz w:val="24"/>
                <w:szCs w:val="24"/>
              </w:rPr>
            </w:pPr>
            <w:r w:rsidRPr="003C50FC">
              <w:rPr>
                <w:rFonts w:ascii="Arial" w:hAnsi="Arial" w:cs="Arial"/>
                <w:sz w:val="24"/>
                <w:szCs w:val="24"/>
              </w:rPr>
              <w:lastRenderedPageBreak/>
              <w:t>¿Te aburres con tareas que dominas?</w:t>
            </w:r>
          </w:p>
          <w:p w:rsidR="002D2C5A" w:rsidRPr="003C50FC" w:rsidRDefault="002D2C5A" w:rsidP="00764049">
            <w:pPr>
              <w:spacing w:after="0" w:line="240" w:lineRule="auto"/>
              <w:jc w:val="center"/>
              <w:rPr>
                <w:rFonts w:ascii="Arial" w:hAnsi="Arial" w:cs="Arial"/>
                <w:sz w:val="24"/>
                <w:szCs w:val="24"/>
                <w:lang w:val="es-ES"/>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SI</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12</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23</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270"/>
        </w:trPr>
        <w:tc>
          <w:tcPr>
            <w:tcW w:w="3085" w:type="dxa"/>
            <w:vMerge/>
            <w:shd w:val="clear" w:color="auto" w:fill="B6DDE8" w:themeFill="accent5" w:themeFillTint="66"/>
          </w:tcPr>
          <w:p w:rsidR="002D2C5A" w:rsidRPr="003C50FC" w:rsidRDefault="002D2C5A" w:rsidP="00764049">
            <w:pPr>
              <w:pStyle w:val="Prrafodelista"/>
              <w:numPr>
                <w:ilvl w:val="0"/>
                <w:numId w:val="35"/>
              </w:numPr>
              <w:spacing w:after="0" w:line="240" w:lineRule="auto"/>
              <w:jc w:val="both"/>
              <w:rPr>
                <w:rFonts w:ascii="Arial" w:hAnsi="Arial" w:cs="Arial"/>
                <w:sz w:val="24"/>
                <w:szCs w:val="24"/>
              </w:rPr>
            </w:pPr>
          </w:p>
        </w:tc>
        <w:tc>
          <w:tcPr>
            <w:tcW w:w="1134" w:type="dxa"/>
            <w:shd w:val="clear" w:color="auto" w:fill="B6DDE8" w:themeFill="accent5" w:themeFillTint="66"/>
          </w:tcPr>
          <w:p w:rsidR="002D2C5A" w:rsidRPr="007057EB" w:rsidRDefault="002D2C5A" w:rsidP="00764049">
            <w:pPr>
              <w:jc w:val="center"/>
              <w:rPr>
                <w:rFonts w:ascii="Arial" w:hAnsi="Arial" w:cs="Arial"/>
                <w:b/>
                <w:sz w:val="24"/>
                <w:szCs w:val="24"/>
              </w:rPr>
            </w:pPr>
            <w:r w:rsidRPr="007057EB">
              <w:rPr>
                <w:rFonts w:ascii="Arial" w:hAnsi="Arial" w:cs="Arial"/>
                <w:b/>
                <w:sz w:val="24"/>
                <w:szCs w:val="24"/>
              </w:rPr>
              <w:t>NO</w:t>
            </w: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40</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77</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452"/>
        </w:trPr>
        <w:tc>
          <w:tcPr>
            <w:tcW w:w="3085" w:type="dxa"/>
            <w:vMerge w:val="restart"/>
            <w:shd w:val="clear" w:color="auto" w:fill="B6DDE8" w:themeFill="accent5" w:themeFillTint="66"/>
          </w:tcPr>
          <w:p w:rsidR="002D2C5A" w:rsidRPr="004A391E" w:rsidRDefault="002D2C5A" w:rsidP="00764049">
            <w:pPr>
              <w:pStyle w:val="Prrafodelista"/>
              <w:numPr>
                <w:ilvl w:val="0"/>
                <w:numId w:val="35"/>
              </w:numPr>
              <w:spacing w:after="0" w:line="240" w:lineRule="auto"/>
              <w:jc w:val="both"/>
              <w:rPr>
                <w:rFonts w:ascii="Arial" w:hAnsi="Arial" w:cs="Arial"/>
                <w:sz w:val="24"/>
                <w:szCs w:val="24"/>
              </w:rPr>
            </w:pPr>
            <w:r w:rsidRPr="003C50FC">
              <w:rPr>
                <w:rFonts w:ascii="Arial" w:hAnsi="Arial" w:cs="Arial"/>
                <w:sz w:val="24"/>
                <w:szCs w:val="24"/>
              </w:rPr>
              <w:t>¿Buscas tareas nuevas y que le pongan retos?</w:t>
            </w:r>
          </w:p>
        </w:tc>
        <w:tc>
          <w:tcPr>
            <w:tcW w:w="1134"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lang w:val="es-ES"/>
              </w:rPr>
            </w:pPr>
            <w:r w:rsidRPr="007057EB">
              <w:rPr>
                <w:rFonts w:ascii="Arial" w:hAnsi="Arial" w:cs="Arial"/>
                <w:b/>
                <w:sz w:val="24"/>
                <w:szCs w:val="24"/>
                <w:lang w:val="es-ES"/>
              </w:rPr>
              <w:t>SI</w:t>
            </w: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33</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63.5</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640"/>
        </w:trPr>
        <w:tc>
          <w:tcPr>
            <w:tcW w:w="3085" w:type="dxa"/>
            <w:vMerge/>
            <w:tcBorders>
              <w:bottom w:val="single" w:sz="4" w:space="0" w:color="auto"/>
            </w:tcBorders>
            <w:shd w:val="clear" w:color="auto" w:fill="B6DDE8" w:themeFill="accent5" w:themeFillTint="66"/>
          </w:tcPr>
          <w:p w:rsidR="002D2C5A" w:rsidRPr="003C50FC" w:rsidRDefault="002D2C5A" w:rsidP="00764049">
            <w:pPr>
              <w:pStyle w:val="Prrafodelista"/>
              <w:ind w:left="360"/>
              <w:jc w:val="both"/>
              <w:rPr>
                <w:rFonts w:ascii="Arial" w:hAnsi="Arial" w:cs="Arial"/>
                <w:sz w:val="24"/>
                <w:szCs w:val="24"/>
              </w:rPr>
            </w:pPr>
          </w:p>
        </w:tc>
        <w:tc>
          <w:tcPr>
            <w:tcW w:w="1134" w:type="dxa"/>
            <w:tcBorders>
              <w:bottom w:val="single" w:sz="4" w:space="0" w:color="auto"/>
            </w:tcBorders>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tc>
        <w:tc>
          <w:tcPr>
            <w:tcW w:w="851" w:type="dxa"/>
            <w:tcBorders>
              <w:bottom w:val="single" w:sz="4" w:space="0" w:color="auto"/>
            </w:tcBorders>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19</w:t>
            </w:r>
          </w:p>
        </w:tc>
        <w:tc>
          <w:tcPr>
            <w:tcW w:w="850" w:type="dxa"/>
            <w:tcBorders>
              <w:bottom w:val="single" w:sz="4" w:space="0" w:color="auto"/>
            </w:tcBorders>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36.5</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234"/>
        </w:trPr>
        <w:tc>
          <w:tcPr>
            <w:tcW w:w="3085" w:type="dxa"/>
            <w:vMerge w:val="restart"/>
            <w:shd w:val="clear" w:color="auto" w:fill="B6DDE8" w:themeFill="accent5" w:themeFillTint="66"/>
          </w:tcPr>
          <w:p w:rsidR="002D2C5A" w:rsidRPr="003C50FC" w:rsidRDefault="002D2C5A" w:rsidP="00764049">
            <w:pPr>
              <w:pStyle w:val="Prrafodelista"/>
              <w:numPr>
                <w:ilvl w:val="0"/>
                <w:numId w:val="35"/>
              </w:numPr>
              <w:spacing w:after="0" w:line="240" w:lineRule="auto"/>
              <w:jc w:val="both"/>
              <w:rPr>
                <w:rFonts w:ascii="Arial" w:hAnsi="Arial" w:cs="Arial"/>
                <w:sz w:val="24"/>
                <w:szCs w:val="24"/>
              </w:rPr>
            </w:pPr>
            <w:r w:rsidRPr="003C50FC">
              <w:rPr>
                <w:rFonts w:ascii="Arial" w:hAnsi="Arial" w:cs="Arial"/>
                <w:sz w:val="24"/>
                <w:szCs w:val="24"/>
              </w:rPr>
              <w:t>¿Te muestras responsable con el cuidado de los materiales de los talleres?</w:t>
            </w:r>
          </w:p>
          <w:p w:rsidR="002D2C5A" w:rsidRPr="003C50FC" w:rsidRDefault="002D2C5A" w:rsidP="00764049">
            <w:pPr>
              <w:pStyle w:val="Prrafodelista"/>
              <w:spacing w:after="0" w:line="240" w:lineRule="auto"/>
              <w:ind w:left="360"/>
              <w:jc w:val="both"/>
              <w:rPr>
                <w:rFonts w:ascii="Arial" w:hAnsi="Arial" w:cs="Arial"/>
                <w:sz w:val="24"/>
                <w:szCs w:val="24"/>
              </w:rPr>
            </w:pPr>
          </w:p>
        </w:tc>
        <w:tc>
          <w:tcPr>
            <w:tcW w:w="1134"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SI</w:t>
            </w:r>
          </w:p>
          <w:p w:rsidR="002D2C5A" w:rsidRPr="007057EB" w:rsidRDefault="002D2C5A" w:rsidP="00764049">
            <w:pPr>
              <w:spacing w:after="0" w:line="240" w:lineRule="auto"/>
              <w:jc w:val="center"/>
              <w:rPr>
                <w:rFonts w:ascii="Arial" w:hAnsi="Arial" w:cs="Arial"/>
                <w:b/>
                <w:sz w:val="24"/>
                <w:szCs w:val="24"/>
              </w:rPr>
            </w:pP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46</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88.5</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617"/>
        </w:trPr>
        <w:tc>
          <w:tcPr>
            <w:tcW w:w="3085" w:type="dxa"/>
            <w:vMerge/>
            <w:shd w:val="clear" w:color="auto" w:fill="B6DDE8" w:themeFill="accent5" w:themeFillTint="66"/>
          </w:tcPr>
          <w:p w:rsidR="002D2C5A" w:rsidRPr="003C50FC" w:rsidRDefault="002D2C5A" w:rsidP="00764049">
            <w:pPr>
              <w:pStyle w:val="Prrafodelista"/>
              <w:numPr>
                <w:ilvl w:val="0"/>
                <w:numId w:val="35"/>
              </w:numPr>
              <w:spacing w:after="0" w:line="240" w:lineRule="auto"/>
              <w:jc w:val="both"/>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6</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11.5</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452"/>
        </w:trPr>
        <w:tc>
          <w:tcPr>
            <w:tcW w:w="3085" w:type="dxa"/>
            <w:vMerge w:val="restart"/>
            <w:shd w:val="clear" w:color="auto" w:fill="B6DDE8" w:themeFill="accent5" w:themeFillTint="66"/>
          </w:tcPr>
          <w:p w:rsidR="002D2C5A" w:rsidRPr="003C50FC" w:rsidRDefault="002D2C5A" w:rsidP="00764049">
            <w:pPr>
              <w:spacing w:after="0" w:line="240" w:lineRule="auto"/>
              <w:jc w:val="both"/>
              <w:rPr>
                <w:rFonts w:ascii="Arial" w:hAnsi="Arial" w:cs="Arial"/>
                <w:sz w:val="24"/>
                <w:szCs w:val="24"/>
              </w:rPr>
            </w:pPr>
            <w:r w:rsidRPr="003C50FC">
              <w:rPr>
                <w:rFonts w:ascii="Arial" w:hAnsi="Arial" w:cs="Arial"/>
                <w:sz w:val="24"/>
                <w:szCs w:val="24"/>
              </w:rPr>
              <w:t>10 ¿Necesitas atención altamente individualizada en el aula por parte del maestro /a tutor a la hora de realizar las actividades?</w:t>
            </w: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SI</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15</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28.84</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817"/>
        </w:trPr>
        <w:tc>
          <w:tcPr>
            <w:tcW w:w="3085" w:type="dxa"/>
            <w:vMerge/>
            <w:shd w:val="clear" w:color="auto" w:fill="B6DDE8" w:themeFill="accent5" w:themeFillTint="66"/>
          </w:tcPr>
          <w:p w:rsidR="002D2C5A" w:rsidRPr="003C50FC" w:rsidRDefault="002D2C5A" w:rsidP="00764049">
            <w:pPr>
              <w:spacing w:after="0" w:line="240" w:lineRule="auto"/>
              <w:jc w:val="both"/>
              <w:rPr>
                <w:rFonts w:ascii="Arial" w:hAnsi="Arial" w:cs="Arial"/>
                <w:sz w:val="24"/>
                <w:szCs w:val="24"/>
              </w:rPr>
            </w:pPr>
          </w:p>
        </w:tc>
        <w:tc>
          <w:tcPr>
            <w:tcW w:w="1134"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NO</w:t>
            </w: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37</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71.15</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402"/>
        </w:trPr>
        <w:tc>
          <w:tcPr>
            <w:tcW w:w="3085" w:type="dxa"/>
            <w:vMerge w:val="restart"/>
            <w:shd w:val="clear" w:color="auto" w:fill="B6DDE8" w:themeFill="accent5" w:themeFillTint="66"/>
          </w:tcPr>
          <w:p w:rsidR="002D2C5A" w:rsidRPr="003C50FC" w:rsidRDefault="002D2C5A" w:rsidP="00764049">
            <w:pPr>
              <w:spacing w:after="0" w:line="240" w:lineRule="auto"/>
              <w:jc w:val="both"/>
              <w:rPr>
                <w:rFonts w:ascii="Arial" w:hAnsi="Arial" w:cs="Arial"/>
                <w:sz w:val="24"/>
                <w:szCs w:val="24"/>
              </w:rPr>
            </w:pPr>
            <w:r w:rsidRPr="003C50FC">
              <w:rPr>
                <w:rFonts w:ascii="Arial" w:hAnsi="Arial" w:cs="Arial"/>
                <w:sz w:val="24"/>
                <w:szCs w:val="24"/>
              </w:rPr>
              <w:t>11¿Participas activamente en la toma de decisiones del grupo?</w:t>
            </w:r>
          </w:p>
        </w:tc>
        <w:tc>
          <w:tcPr>
            <w:tcW w:w="1134"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SI</w:t>
            </w:r>
          </w:p>
        </w:tc>
        <w:tc>
          <w:tcPr>
            <w:tcW w:w="851"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38</w:t>
            </w:r>
          </w:p>
        </w:tc>
        <w:tc>
          <w:tcPr>
            <w:tcW w:w="850" w:type="dxa"/>
            <w:shd w:val="clear" w:color="auto" w:fill="B6DDE8" w:themeFill="accent5" w:themeFillTint="66"/>
          </w:tcPr>
          <w:p w:rsidR="002D2C5A" w:rsidRPr="007057EB" w:rsidRDefault="002D2C5A" w:rsidP="00764049">
            <w:pPr>
              <w:spacing w:after="0" w:line="240" w:lineRule="auto"/>
              <w:jc w:val="center"/>
              <w:rPr>
                <w:rFonts w:ascii="Arial" w:hAnsi="Arial" w:cs="Arial"/>
                <w:b/>
                <w:sz w:val="24"/>
                <w:szCs w:val="24"/>
              </w:rPr>
            </w:pPr>
            <w:r w:rsidRPr="007057EB">
              <w:rPr>
                <w:rFonts w:ascii="Arial" w:hAnsi="Arial" w:cs="Arial"/>
                <w:b/>
                <w:sz w:val="24"/>
                <w:szCs w:val="24"/>
              </w:rPr>
              <w:t>73</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409"/>
        </w:trPr>
        <w:tc>
          <w:tcPr>
            <w:tcW w:w="3085" w:type="dxa"/>
            <w:vMerge/>
            <w:shd w:val="clear" w:color="auto" w:fill="B6DDE8" w:themeFill="accent5" w:themeFillTint="66"/>
          </w:tcPr>
          <w:p w:rsidR="002D2C5A" w:rsidRPr="003C50FC" w:rsidRDefault="002D2C5A" w:rsidP="00764049">
            <w:pPr>
              <w:spacing w:after="0" w:line="240" w:lineRule="auto"/>
              <w:jc w:val="both"/>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14</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27</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603"/>
        </w:trPr>
        <w:tc>
          <w:tcPr>
            <w:tcW w:w="3085" w:type="dxa"/>
            <w:vMerge w:val="restart"/>
            <w:shd w:val="clear" w:color="auto" w:fill="B6DDE8" w:themeFill="accent5" w:themeFillTint="66"/>
          </w:tcPr>
          <w:p w:rsidR="002D2C5A" w:rsidRPr="003C50FC" w:rsidRDefault="002D2C5A" w:rsidP="00764049">
            <w:pPr>
              <w:spacing w:after="0" w:line="240" w:lineRule="auto"/>
              <w:jc w:val="both"/>
              <w:rPr>
                <w:rFonts w:ascii="Arial" w:hAnsi="Arial" w:cs="Arial"/>
                <w:sz w:val="24"/>
                <w:szCs w:val="24"/>
              </w:rPr>
            </w:pPr>
            <w:r w:rsidRPr="003C50FC">
              <w:rPr>
                <w:rFonts w:ascii="Arial" w:hAnsi="Arial" w:cs="Arial"/>
                <w:sz w:val="24"/>
                <w:szCs w:val="24"/>
              </w:rPr>
              <w:t xml:space="preserve">12 </w:t>
            </w:r>
            <w:r w:rsidR="00707D76" w:rsidRPr="003C50FC">
              <w:rPr>
                <w:rFonts w:ascii="Arial" w:hAnsi="Arial" w:cs="Arial"/>
                <w:sz w:val="24"/>
                <w:szCs w:val="24"/>
              </w:rPr>
              <w:t>¿Respetas</w:t>
            </w:r>
            <w:r w:rsidRPr="003C50FC">
              <w:rPr>
                <w:rFonts w:ascii="Arial" w:hAnsi="Arial" w:cs="Arial"/>
                <w:sz w:val="24"/>
                <w:szCs w:val="24"/>
              </w:rPr>
              <w:t xml:space="preserve"> las opiniones de los demás? </w:t>
            </w:r>
          </w:p>
          <w:p w:rsidR="002D2C5A" w:rsidRPr="003C50FC" w:rsidRDefault="002D2C5A" w:rsidP="00764049">
            <w:pPr>
              <w:spacing w:after="0" w:line="240" w:lineRule="auto"/>
              <w:jc w:val="both"/>
              <w:rPr>
                <w:rFonts w:ascii="Arial" w:hAnsi="Arial" w:cs="Arial"/>
                <w:sz w:val="24"/>
                <w:szCs w:val="24"/>
              </w:rPr>
            </w:pPr>
          </w:p>
          <w:p w:rsidR="002D2C5A" w:rsidRPr="003C50FC" w:rsidRDefault="002D2C5A" w:rsidP="00764049">
            <w:pPr>
              <w:spacing w:after="0" w:line="240" w:lineRule="auto"/>
              <w:jc w:val="both"/>
              <w:rPr>
                <w:rFonts w:ascii="Arial" w:hAnsi="Arial" w:cs="Arial"/>
                <w:sz w:val="24"/>
                <w:szCs w:val="24"/>
              </w:rPr>
            </w:pPr>
          </w:p>
          <w:p w:rsidR="002D2C5A" w:rsidRPr="003C50FC" w:rsidRDefault="002D2C5A" w:rsidP="00764049">
            <w:pPr>
              <w:spacing w:after="0" w:line="240" w:lineRule="auto"/>
              <w:jc w:val="both"/>
              <w:rPr>
                <w:rFonts w:ascii="Arial" w:hAnsi="Arial" w:cs="Arial"/>
                <w:sz w:val="24"/>
                <w:szCs w:val="24"/>
              </w:rPr>
            </w:pPr>
          </w:p>
          <w:p w:rsidR="002D2C5A" w:rsidRPr="003C50FC" w:rsidRDefault="002D2C5A" w:rsidP="00764049">
            <w:pPr>
              <w:spacing w:after="0" w:line="240" w:lineRule="auto"/>
              <w:jc w:val="both"/>
              <w:rPr>
                <w:rFonts w:ascii="Arial" w:hAnsi="Arial" w:cs="Arial"/>
                <w:sz w:val="24"/>
                <w:szCs w:val="24"/>
              </w:rPr>
            </w:pPr>
          </w:p>
        </w:tc>
        <w:tc>
          <w:tcPr>
            <w:tcW w:w="1134" w:type="dxa"/>
            <w:shd w:val="clear" w:color="auto" w:fill="B6DDE8" w:themeFill="accent5" w:themeFillTint="66"/>
          </w:tcPr>
          <w:p w:rsidR="002D2C5A" w:rsidRPr="00CE502C" w:rsidRDefault="002D2C5A" w:rsidP="00764049">
            <w:pPr>
              <w:spacing w:after="0" w:line="240" w:lineRule="auto"/>
              <w:jc w:val="center"/>
              <w:rPr>
                <w:rFonts w:ascii="Arial" w:hAnsi="Arial" w:cs="Arial"/>
                <w:b/>
                <w:sz w:val="24"/>
                <w:szCs w:val="24"/>
              </w:rPr>
            </w:pPr>
            <w:r w:rsidRPr="00CE502C">
              <w:rPr>
                <w:rFonts w:ascii="Arial" w:hAnsi="Arial" w:cs="Arial"/>
                <w:b/>
                <w:sz w:val="24"/>
                <w:szCs w:val="24"/>
              </w:rPr>
              <w:t>SI</w:t>
            </w:r>
          </w:p>
        </w:tc>
        <w:tc>
          <w:tcPr>
            <w:tcW w:w="851" w:type="dxa"/>
            <w:shd w:val="clear" w:color="auto" w:fill="B6DDE8" w:themeFill="accent5" w:themeFillTint="66"/>
          </w:tcPr>
          <w:p w:rsidR="002D2C5A" w:rsidRPr="00CE502C" w:rsidRDefault="002D2C5A" w:rsidP="00764049">
            <w:pPr>
              <w:spacing w:after="0" w:line="240" w:lineRule="auto"/>
              <w:jc w:val="center"/>
              <w:rPr>
                <w:rFonts w:ascii="Arial" w:hAnsi="Arial" w:cs="Arial"/>
                <w:b/>
                <w:sz w:val="24"/>
                <w:szCs w:val="24"/>
              </w:rPr>
            </w:pPr>
            <w:r w:rsidRPr="00CE502C">
              <w:rPr>
                <w:rFonts w:ascii="Arial" w:hAnsi="Arial" w:cs="Arial"/>
                <w:b/>
                <w:sz w:val="24"/>
                <w:szCs w:val="24"/>
              </w:rPr>
              <w:t>51</w:t>
            </w:r>
          </w:p>
        </w:tc>
        <w:tc>
          <w:tcPr>
            <w:tcW w:w="850" w:type="dxa"/>
            <w:shd w:val="clear" w:color="auto" w:fill="B6DDE8" w:themeFill="accent5" w:themeFillTint="66"/>
          </w:tcPr>
          <w:p w:rsidR="002D2C5A" w:rsidRPr="00CE502C" w:rsidRDefault="002D2C5A" w:rsidP="00764049">
            <w:pPr>
              <w:spacing w:after="0" w:line="240" w:lineRule="auto"/>
              <w:jc w:val="center"/>
              <w:rPr>
                <w:rFonts w:ascii="Arial" w:hAnsi="Arial" w:cs="Arial"/>
                <w:b/>
                <w:sz w:val="24"/>
                <w:szCs w:val="24"/>
              </w:rPr>
            </w:pPr>
            <w:r w:rsidRPr="00CE502C">
              <w:rPr>
                <w:rFonts w:ascii="Arial" w:hAnsi="Arial" w:cs="Arial"/>
                <w:b/>
                <w:sz w:val="24"/>
                <w:szCs w:val="24"/>
              </w:rPr>
              <w:t>98.07</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r w:rsidR="002D2C5A" w:rsidRPr="003C50FC" w:rsidTr="00245613">
        <w:trPr>
          <w:trHeight w:val="622"/>
        </w:trPr>
        <w:tc>
          <w:tcPr>
            <w:tcW w:w="3085" w:type="dxa"/>
            <w:vMerge/>
            <w:shd w:val="clear" w:color="auto" w:fill="B6DDE8" w:themeFill="accent5" w:themeFillTint="66"/>
          </w:tcPr>
          <w:p w:rsidR="002D2C5A" w:rsidRPr="003C50FC" w:rsidRDefault="002D2C5A" w:rsidP="00764049">
            <w:pPr>
              <w:spacing w:after="0" w:line="240" w:lineRule="auto"/>
              <w:jc w:val="both"/>
              <w:rPr>
                <w:rFonts w:ascii="Arial" w:hAnsi="Arial" w:cs="Arial"/>
                <w:sz w:val="24"/>
                <w:szCs w:val="24"/>
              </w:rPr>
            </w:pPr>
          </w:p>
        </w:tc>
        <w:tc>
          <w:tcPr>
            <w:tcW w:w="1134"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NO</w:t>
            </w:r>
          </w:p>
        </w:tc>
        <w:tc>
          <w:tcPr>
            <w:tcW w:w="851"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w:t>
            </w:r>
          </w:p>
        </w:tc>
        <w:tc>
          <w:tcPr>
            <w:tcW w:w="850" w:type="dxa"/>
            <w:shd w:val="clear" w:color="auto" w:fill="B6DDE8" w:themeFill="accent5" w:themeFillTint="66"/>
          </w:tcPr>
          <w:p w:rsidR="002D2C5A" w:rsidRPr="003C50FC" w:rsidRDefault="002D2C5A" w:rsidP="00764049">
            <w:pPr>
              <w:spacing w:after="0" w:line="240" w:lineRule="auto"/>
              <w:jc w:val="center"/>
              <w:rPr>
                <w:rFonts w:ascii="Arial" w:hAnsi="Arial" w:cs="Arial"/>
                <w:sz w:val="24"/>
                <w:szCs w:val="24"/>
              </w:rPr>
            </w:pPr>
            <w:r w:rsidRPr="003C50FC">
              <w:rPr>
                <w:rFonts w:ascii="Arial" w:hAnsi="Arial" w:cs="Arial"/>
                <w:sz w:val="24"/>
                <w:szCs w:val="24"/>
              </w:rPr>
              <w:t>1.92</w:t>
            </w:r>
          </w:p>
        </w:tc>
        <w:tc>
          <w:tcPr>
            <w:tcW w:w="3544" w:type="dxa"/>
            <w:vMerge/>
            <w:shd w:val="clear" w:color="auto" w:fill="B6DDE8" w:themeFill="accent5" w:themeFillTint="66"/>
          </w:tcPr>
          <w:p w:rsidR="002D2C5A" w:rsidRPr="003C50FC" w:rsidRDefault="002D2C5A" w:rsidP="00764049">
            <w:pPr>
              <w:spacing w:after="0" w:line="240" w:lineRule="auto"/>
              <w:rPr>
                <w:rFonts w:ascii="Arial" w:hAnsi="Arial" w:cs="Arial"/>
                <w:sz w:val="24"/>
                <w:szCs w:val="24"/>
              </w:rPr>
            </w:pPr>
          </w:p>
        </w:tc>
      </w:tr>
    </w:tbl>
    <w:p w:rsidR="008A4C66" w:rsidRPr="004314A0" w:rsidRDefault="008A4C66" w:rsidP="008A4C66">
      <w:pPr>
        <w:spacing w:line="360" w:lineRule="auto"/>
        <w:rPr>
          <w:rFonts w:ascii="Arial" w:hAnsi="Arial" w:cs="Arial"/>
          <w:sz w:val="24"/>
          <w:szCs w:val="24"/>
        </w:rPr>
      </w:pPr>
    </w:p>
    <w:p w:rsidR="008A4C66" w:rsidRPr="00296F69" w:rsidRDefault="008A4C66" w:rsidP="00296F69">
      <w:pPr>
        <w:spacing w:line="360" w:lineRule="auto"/>
        <w:rPr>
          <w:rFonts w:ascii="Arial" w:hAnsi="Arial" w:cs="Arial"/>
          <w:i/>
          <w:sz w:val="24"/>
          <w:szCs w:val="24"/>
        </w:rPr>
      </w:pPr>
      <w:r w:rsidRPr="004314A0">
        <w:rPr>
          <w:rFonts w:ascii="Arial" w:hAnsi="Arial" w:cs="Arial"/>
          <w:b/>
          <w:i/>
          <w:sz w:val="24"/>
          <w:szCs w:val="24"/>
        </w:rPr>
        <w:lastRenderedPageBreak/>
        <w:t xml:space="preserve">Cuadro Nº </w:t>
      </w:r>
      <w:r w:rsidR="00BB650B">
        <w:rPr>
          <w:rFonts w:ascii="Arial" w:hAnsi="Arial" w:cs="Arial"/>
          <w:b/>
          <w:i/>
          <w:sz w:val="24"/>
          <w:szCs w:val="24"/>
        </w:rPr>
        <w:t xml:space="preserve">2 </w:t>
      </w:r>
      <w:r w:rsidRPr="004314A0">
        <w:rPr>
          <w:rFonts w:ascii="Arial" w:hAnsi="Arial" w:cs="Arial"/>
          <w:i/>
          <w:sz w:val="24"/>
          <w:szCs w:val="24"/>
        </w:rPr>
        <w:t xml:space="preserve">de doble entrada con la entrevista obtenida por el director del Instituto Nacional Maestro Alberto </w:t>
      </w:r>
      <w:proofErr w:type="spellStart"/>
      <w:r w:rsidRPr="004314A0">
        <w:rPr>
          <w:rFonts w:ascii="Arial" w:hAnsi="Arial" w:cs="Arial"/>
          <w:i/>
          <w:sz w:val="24"/>
          <w:szCs w:val="24"/>
        </w:rPr>
        <w:t>Masferrer</w:t>
      </w:r>
      <w:proofErr w:type="spellEnd"/>
      <w:r w:rsidRPr="004314A0">
        <w:rPr>
          <w:rFonts w:ascii="Arial" w:hAnsi="Arial" w:cs="Arial"/>
          <w:i/>
          <w:sz w:val="24"/>
          <w:szCs w:val="24"/>
        </w:rPr>
        <w:t xml:space="preserve"> Lic. William </w:t>
      </w:r>
      <w:proofErr w:type="spellStart"/>
      <w:r w:rsidRPr="004314A0">
        <w:rPr>
          <w:rFonts w:ascii="Arial" w:hAnsi="Arial" w:cs="Arial"/>
          <w:i/>
          <w:sz w:val="24"/>
          <w:szCs w:val="24"/>
        </w:rPr>
        <w:t>Morono</w:t>
      </w:r>
      <w:proofErr w:type="spellEnd"/>
      <w:r w:rsidRPr="004314A0">
        <w:rPr>
          <w:rFonts w:ascii="Arial" w:hAnsi="Arial" w:cs="Arial"/>
          <w:i/>
          <w:sz w:val="24"/>
          <w:szCs w:val="24"/>
        </w:rPr>
        <w:t>.</w:t>
      </w: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124"/>
        <w:gridCol w:w="4882"/>
        <w:gridCol w:w="2741"/>
      </w:tblGrid>
      <w:tr w:rsidR="008A4C66" w:rsidRPr="00844582" w:rsidTr="006F1513">
        <w:tc>
          <w:tcPr>
            <w:tcW w:w="1952" w:type="dxa"/>
            <w:tcBorders>
              <w:top w:val="single" w:sz="8" w:space="0" w:color="4BACC6"/>
              <w:left w:val="single" w:sz="8" w:space="0" w:color="4BACC6"/>
              <w:bottom w:val="single" w:sz="18" w:space="0" w:color="4BACC6"/>
              <w:right w:val="single" w:sz="8" w:space="0" w:color="4BACC6"/>
            </w:tcBorders>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i/>
                <w:sz w:val="24"/>
                <w:szCs w:val="24"/>
              </w:rPr>
              <w:t>Preguntas</w:t>
            </w:r>
          </w:p>
        </w:tc>
        <w:tc>
          <w:tcPr>
            <w:tcW w:w="5016" w:type="dxa"/>
            <w:tcBorders>
              <w:top w:val="single" w:sz="8" w:space="0" w:color="4BACC6"/>
              <w:left w:val="single" w:sz="8" w:space="0" w:color="4BACC6"/>
              <w:bottom w:val="single" w:sz="18" w:space="0" w:color="4BACC6"/>
              <w:right w:val="single" w:sz="8" w:space="0" w:color="4BACC6"/>
            </w:tcBorders>
          </w:tcPr>
          <w:p w:rsidR="008A4C66" w:rsidRPr="00844582" w:rsidRDefault="008A4C66" w:rsidP="006F1513">
            <w:pPr>
              <w:jc w:val="center"/>
              <w:rPr>
                <w:rFonts w:ascii="Arial" w:eastAsia="Times New Roman" w:hAnsi="Arial" w:cs="Arial"/>
                <w:b/>
                <w:bCs/>
                <w:sz w:val="24"/>
                <w:szCs w:val="24"/>
              </w:rPr>
            </w:pPr>
            <w:r w:rsidRPr="00844582">
              <w:rPr>
                <w:rFonts w:ascii="Arial" w:eastAsia="Times New Roman" w:hAnsi="Arial" w:cs="Arial"/>
                <w:b/>
                <w:bCs/>
                <w:i/>
                <w:sz w:val="24"/>
                <w:szCs w:val="24"/>
              </w:rPr>
              <w:t>Respuesta  obtenida</w:t>
            </w:r>
          </w:p>
        </w:tc>
        <w:tc>
          <w:tcPr>
            <w:tcW w:w="2779" w:type="dxa"/>
            <w:tcBorders>
              <w:top w:val="single" w:sz="8" w:space="0" w:color="4BACC6"/>
              <w:left w:val="single" w:sz="8" w:space="0" w:color="4BACC6"/>
              <w:bottom w:val="single" w:sz="18" w:space="0" w:color="4BACC6"/>
              <w:right w:val="single" w:sz="8" w:space="0" w:color="4BACC6"/>
            </w:tcBorders>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i/>
                <w:sz w:val="24"/>
                <w:szCs w:val="24"/>
              </w:rPr>
              <w:t xml:space="preserve">Análisis e interpretación </w:t>
            </w:r>
          </w:p>
        </w:tc>
      </w:tr>
      <w:tr w:rsidR="008A4C66" w:rsidRPr="00844582" w:rsidTr="006F1513">
        <w:tc>
          <w:tcPr>
            <w:tcW w:w="1952"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sz w:val="24"/>
                <w:szCs w:val="24"/>
              </w:rPr>
              <w:t>1-¿Considera que los estudiantes adquieren responsabilidad con el aprendizaje de los talleres?</w:t>
            </w:r>
          </w:p>
          <w:p w:rsidR="008A4C66" w:rsidRPr="00844582" w:rsidRDefault="008A4C66" w:rsidP="006F1513">
            <w:pPr>
              <w:rPr>
                <w:rFonts w:ascii="Arial" w:eastAsia="Times New Roman" w:hAnsi="Arial" w:cs="Arial"/>
                <w:b/>
                <w:bCs/>
                <w:sz w:val="24"/>
                <w:szCs w:val="24"/>
              </w:rPr>
            </w:pPr>
          </w:p>
        </w:tc>
        <w:tc>
          <w:tcPr>
            <w:tcW w:w="5016"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sz w:val="24"/>
                <w:szCs w:val="24"/>
              </w:rPr>
            </w:pPr>
            <w:r w:rsidRPr="00844582">
              <w:rPr>
                <w:rFonts w:ascii="Arial" w:hAnsi="Arial" w:cs="Arial"/>
                <w:sz w:val="24"/>
                <w:szCs w:val="24"/>
              </w:rPr>
              <w:t>Si,  ya que representan conciencia de una alternativa opcional, que en el futuro les pueden generar ingresos económicos, en un oficio en particular a la vez, enfatiza la aplicación de técnicas para la elaboración, preparación  y fabricación de algún producto en particular.</w:t>
            </w:r>
          </w:p>
        </w:tc>
        <w:tc>
          <w:tcPr>
            <w:tcW w:w="2779"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sz w:val="24"/>
                <w:szCs w:val="24"/>
              </w:rPr>
            </w:pPr>
            <w:r w:rsidRPr="00844582">
              <w:rPr>
                <w:rFonts w:ascii="Arial" w:hAnsi="Arial" w:cs="Arial"/>
                <w:sz w:val="24"/>
                <w:szCs w:val="24"/>
              </w:rPr>
              <w:t xml:space="preserve">Los estudiantes a lo largo de su preparación son debidamente preparados en el taller al que pertenece en la medida adquieren conocimientos y esta expuestos a un desarrollo continuo </w:t>
            </w:r>
          </w:p>
        </w:tc>
      </w:tr>
      <w:tr w:rsidR="008A4C66" w:rsidRPr="00844582" w:rsidTr="006F1513">
        <w:tc>
          <w:tcPr>
            <w:tcW w:w="1952"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sz w:val="24"/>
                <w:szCs w:val="24"/>
              </w:rPr>
              <w:t>2- ¿Es reconocido el trabajo de los estudiantes en los talleres, al final del proceso de enseñanza aprendizaje?</w:t>
            </w:r>
          </w:p>
          <w:p w:rsidR="008A4C66" w:rsidRPr="00844582" w:rsidRDefault="008A4C66" w:rsidP="006F1513">
            <w:pPr>
              <w:rPr>
                <w:rFonts w:ascii="Arial" w:eastAsia="Times New Roman" w:hAnsi="Arial" w:cs="Arial"/>
                <w:b/>
                <w:bCs/>
                <w:sz w:val="24"/>
                <w:szCs w:val="24"/>
              </w:rPr>
            </w:pPr>
          </w:p>
          <w:p w:rsidR="008A4C66" w:rsidRPr="00844582" w:rsidRDefault="008A4C66" w:rsidP="006F1513">
            <w:pPr>
              <w:rPr>
                <w:rFonts w:ascii="Arial" w:eastAsia="Times New Roman" w:hAnsi="Arial" w:cs="Arial"/>
                <w:b/>
                <w:bCs/>
                <w:sz w:val="24"/>
                <w:szCs w:val="24"/>
              </w:rPr>
            </w:pPr>
          </w:p>
        </w:tc>
        <w:tc>
          <w:tcPr>
            <w:tcW w:w="5016"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hAnsi="Arial" w:cs="Arial"/>
                <w:sz w:val="24"/>
                <w:szCs w:val="24"/>
              </w:rPr>
            </w:pPr>
            <w:r w:rsidRPr="00844582">
              <w:rPr>
                <w:rFonts w:ascii="Arial" w:hAnsi="Arial" w:cs="Arial"/>
                <w:sz w:val="24"/>
                <w:szCs w:val="24"/>
              </w:rPr>
              <w:t>El reconocimiento es en la notas que obtienen, si no llegan a pasar dicha materia evidentemente que quedan aplazados si no le prestan el interés que se debe a sabiendas que esto les beneficia en su vida,  ya que si se preparan saldrán con  conocimientos más amplios, formados para el ámbito laboral  tomando en consideración que son formados durante los tres años que dura su educación media.</w:t>
            </w:r>
          </w:p>
        </w:tc>
        <w:tc>
          <w:tcPr>
            <w:tcW w:w="2779"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hAnsi="Arial" w:cs="Arial"/>
                <w:sz w:val="24"/>
                <w:szCs w:val="24"/>
              </w:rPr>
            </w:pPr>
            <w:r w:rsidRPr="00844582">
              <w:rPr>
                <w:rFonts w:ascii="Arial" w:hAnsi="Arial" w:cs="Arial"/>
                <w:sz w:val="24"/>
                <w:szCs w:val="24"/>
              </w:rPr>
              <w:t xml:space="preserve">De acuerdo a la entrevista realizada, se da en concordancia lo planteado por el subdirector ya que, los estudiantes al final adquieren conocimientos significativos que les ayudan a pensar en el ámbito laboral. </w:t>
            </w:r>
          </w:p>
        </w:tc>
      </w:tr>
      <w:tr w:rsidR="008A4C66" w:rsidRPr="00844582" w:rsidTr="006F1513">
        <w:tc>
          <w:tcPr>
            <w:tcW w:w="1952"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sz w:val="24"/>
                <w:szCs w:val="24"/>
              </w:rPr>
              <w:t xml:space="preserve">3-¿Considera que los talleres ayudan a los jóvenes a desarrollar en ellos: responsabilidad, solidaridad, respeto e interés, actitud emprendedora, </w:t>
            </w:r>
            <w:r w:rsidRPr="00844582">
              <w:rPr>
                <w:rFonts w:ascii="Arial" w:eastAsia="Times New Roman" w:hAnsi="Arial" w:cs="Arial"/>
                <w:b/>
                <w:bCs/>
                <w:sz w:val="24"/>
                <w:szCs w:val="24"/>
              </w:rPr>
              <w:lastRenderedPageBreak/>
              <w:t>etc.?</w:t>
            </w:r>
          </w:p>
          <w:p w:rsidR="008A4C66" w:rsidRPr="00844582" w:rsidRDefault="008A4C66" w:rsidP="006F1513">
            <w:pPr>
              <w:rPr>
                <w:rFonts w:ascii="Arial" w:eastAsia="Times New Roman" w:hAnsi="Arial" w:cs="Arial"/>
                <w:b/>
                <w:bCs/>
                <w:sz w:val="24"/>
                <w:szCs w:val="24"/>
              </w:rPr>
            </w:pPr>
          </w:p>
        </w:tc>
        <w:tc>
          <w:tcPr>
            <w:tcW w:w="5016"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sz w:val="24"/>
                <w:szCs w:val="24"/>
              </w:rPr>
            </w:pPr>
            <w:r w:rsidRPr="00844582">
              <w:rPr>
                <w:rFonts w:ascii="Arial" w:hAnsi="Arial" w:cs="Arial"/>
                <w:sz w:val="24"/>
                <w:szCs w:val="24"/>
              </w:rPr>
              <w:lastRenderedPageBreak/>
              <w:t xml:space="preserve">Si porque en la medida ellos van conociendo cada modulo aprenden y se incentivan mas a desarrollar sus habilidades , es por ellos que se les ve un espíritu de interés ,  la responsabilidad que adquiere en cada uno de sus trabajos tomando en cuenta que muchos de ellos ya subsisten del trabajo que realizan y lo hacen con dedicación fomentando en ellos actitudes positivas , al igual que los talleres están ideados a las necesidades de los </w:t>
            </w:r>
            <w:r w:rsidRPr="00844582">
              <w:rPr>
                <w:rFonts w:ascii="Arial" w:hAnsi="Arial" w:cs="Arial"/>
                <w:sz w:val="24"/>
                <w:szCs w:val="24"/>
              </w:rPr>
              <w:lastRenderedPageBreak/>
              <w:t>estudiantes en la institución son vendidos los materiales al alcance de su bolsillo, para que participen con responsabilidad en los diversos trabajos efectuados ,  al mismo tiempo cuenta con la maquinaria  que se debe de utilizar para poner en práctica dichos conocimientos. De igual forma se puede decir que falta mucha maquinaria para que la utilicen los estudiantes pero se hace lo posible por cubrir las necesidades de los estudiantes.</w:t>
            </w:r>
          </w:p>
        </w:tc>
        <w:tc>
          <w:tcPr>
            <w:tcW w:w="2779"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sz w:val="24"/>
                <w:szCs w:val="24"/>
              </w:rPr>
            </w:pPr>
            <w:r w:rsidRPr="00844582">
              <w:rPr>
                <w:rFonts w:ascii="Arial" w:hAnsi="Arial" w:cs="Arial"/>
                <w:sz w:val="24"/>
                <w:szCs w:val="24"/>
              </w:rPr>
              <w:lastRenderedPageBreak/>
              <w:t xml:space="preserve">De acuerdo a la respuesta   obtenida se fomenta en dicho análisis que los estudiantes si desarrollan responsabilidad, dedicación considerando factibles los cambios de actitudes,  ya que les </w:t>
            </w:r>
            <w:r w:rsidRPr="00844582">
              <w:rPr>
                <w:rFonts w:ascii="Arial" w:hAnsi="Arial" w:cs="Arial"/>
                <w:sz w:val="24"/>
                <w:szCs w:val="24"/>
              </w:rPr>
              <w:lastRenderedPageBreak/>
              <w:t>ayuda hacer mas consientes a formar personas  emprendedoras de su trabajo.</w:t>
            </w:r>
          </w:p>
        </w:tc>
      </w:tr>
      <w:tr w:rsidR="008A4C66" w:rsidRPr="00844582" w:rsidTr="006F1513">
        <w:tc>
          <w:tcPr>
            <w:tcW w:w="1952"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sz w:val="24"/>
                <w:szCs w:val="24"/>
              </w:rPr>
              <w:lastRenderedPageBreak/>
              <w:t>4-¿Los programas que se imparten en los talleres, son evaluados antes de desarrollarlos con los alumnos?</w:t>
            </w:r>
          </w:p>
          <w:p w:rsidR="008A4C66" w:rsidRPr="00844582" w:rsidRDefault="008A4C66" w:rsidP="006F1513">
            <w:pPr>
              <w:rPr>
                <w:rFonts w:ascii="Arial" w:eastAsia="Times New Roman" w:hAnsi="Arial" w:cs="Arial"/>
                <w:b/>
                <w:bCs/>
                <w:sz w:val="24"/>
                <w:szCs w:val="24"/>
              </w:rPr>
            </w:pPr>
          </w:p>
        </w:tc>
        <w:tc>
          <w:tcPr>
            <w:tcW w:w="5016"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hAnsi="Arial" w:cs="Arial"/>
                <w:sz w:val="24"/>
                <w:szCs w:val="24"/>
              </w:rPr>
            </w:pPr>
            <w:r w:rsidRPr="00844582">
              <w:rPr>
                <w:rFonts w:ascii="Arial" w:hAnsi="Arial" w:cs="Arial"/>
                <w:sz w:val="24"/>
                <w:szCs w:val="24"/>
              </w:rPr>
              <w:t>Si se verifica que se esté desarrollando los programas de acuerdo a los objetivos planteados, al final del año, hacen una presentación de lo que han hecho, y es allí donde se mira el esfuerzo y dedicación que le han puesto a su trabajo y los conocimientos que adquirieron. Cada uno de los módulos está diseñado con el fin de preparar a los estudiantes en el área laboral tomando en consideración la preparación de los docentes , de igual manera se tiene conocimientos de varios años tal es el caso de INSAFORP , ya que se trabaja bajo los lineamientos del mismo para darlos a conocer a los alumnos .</w:t>
            </w:r>
          </w:p>
        </w:tc>
        <w:tc>
          <w:tcPr>
            <w:tcW w:w="2779"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hAnsi="Arial" w:cs="Arial"/>
                <w:sz w:val="24"/>
                <w:szCs w:val="24"/>
              </w:rPr>
            </w:pPr>
            <w:r w:rsidRPr="00844582">
              <w:rPr>
                <w:rFonts w:ascii="Arial" w:hAnsi="Arial" w:cs="Arial"/>
                <w:sz w:val="24"/>
                <w:szCs w:val="24"/>
              </w:rPr>
              <w:t xml:space="preserve">Cada uno de los docentes de la institución educativa, y que están a cargo de cada uno de los talleres cuenta con un alto grado de preparación contando a la vez con muchos años de experiencia,  igualmente tienen una preparación de carreras técnicas, tal como lo requiere el Ministerio de Educación para atender a los estudiantes en los diversos talleres. </w:t>
            </w:r>
          </w:p>
        </w:tc>
      </w:tr>
      <w:tr w:rsidR="008A4C66" w:rsidRPr="00844582" w:rsidTr="006F1513">
        <w:tc>
          <w:tcPr>
            <w:tcW w:w="1952"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sz w:val="24"/>
                <w:szCs w:val="24"/>
              </w:rPr>
              <w:t xml:space="preserve">5-¿Qué opina acerca de los cambios de actitudes que tienen los estudiantes a los largo de todo el proceso </w:t>
            </w:r>
            <w:r w:rsidRPr="00844582">
              <w:rPr>
                <w:rFonts w:ascii="Arial" w:eastAsia="Times New Roman" w:hAnsi="Arial" w:cs="Arial"/>
                <w:b/>
                <w:bCs/>
                <w:sz w:val="24"/>
                <w:szCs w:val="24"/>
              </w:rPr>
              <w:lastRenderedPageBreak/>
              <w:t>de enseñanza aprendizaje?</w:t>
            </w:r>
          </w:p>
          <w:p w:rsidR="008A4C66" w:rsidRPr="00844582" w:rsidRDefault="008A4C66" w:rsidP="006F1513">
            <w:pPr>
              <w:rPr>
                <w:rFonts w:ascii="Arial" w:eastAsia="Times New Roman" w:hAnsi="Arial" w:cs="Arial"/>
                <w:b/>
                <w:bCs/>
                <w:sz w:val="24"/>
                <w:szCs w:val="24"/>
              </w:rPr>
            </w:pPr>
          </w:p>
        </w:tc>
        <w:tc>
          <w:tcPr>
            <w:tcW w:w="5016"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color w:val="000000"/>
                <w:sz w:val="24"/>
                <w:szCs w:val="24"/>
              </w:rPr>
            </w:pPr>
            <w:r w:rsidRPr="00844582">
              <w:rPr>
                <w:rFonts w:ascii="Arial" w:hAnsi="Arial" w:cs="Arial"/>
                <w:sz w:val="24"/>
                <w:szCs w:val="24"/>
              </w:rPr>
              <w:lastRenderedPageBreak/>
              <w:t xml:space="preserve">Es notable el aspecto conductual, la familia es un factor primordial, ya que ellos son los que ayudan al estudiante a estar más motivados, y es allí donde ellos llegan a desarrollar habilidades sorprendentes. </w:t>
            </w:r>
            <w:r w:rsidRPr="00844582">
              <w:rPr>
                <w:rFonts w:ascii="Arial" w:hAnsi="Arial" w:cs="Arial"/>
                <w:color w:val="000000"/>
                <w:sz w:val="24"/>
                <w:szCs w:val="24"/>
              </w:rPr>
              <w:t xml:space="preserve">Las actitudes son aprendidas por medio del condicionamiento clásico operante, una actitud es una orientación o disposición, </w:t>
            </w:r>
            <w:r w:rsidRPr="00844582">
              <w:rPr>
                <w:rFonts w:ascii="Arial" w:hAnsi="Arial" w:cs="Arial"/>
                <w:color w:val="000000"/>
                <w:sz w:val="24"/>
                <w:szCs w:val="24"/>
              </w:rPr>
              <w:lastRenderedPageBreak/>
              <w:t xml:space="preserve">que llevamos con nosotros mismos, como llevamos también nuestros hábitos, y es eso lo que los estudiantes desarrollan con el aprendizaje que adquieren dentro de los talleres actitudes positivas para poder, adaptarse al aprendizaje que adquieren por medio de los módulos. </w:t>
            </w:r>
          </w:p>
          <w:p w:rsidR="008A4C66" w:rsidRPr="00844582" w:rsidRDefault="008A4C66" w:rsidP="006F1513">
            <w:pPr>
              <w:rPr>
                <w:rFonts w:ascii="Arial" w:hAnsi="Arial" w:cs="Arial"/>
                <w:sz w:val="24"/>
                <w:szCs w:val="24"/>
              </w:rPr>
            </w:pPr>
          </w:p>
        </w:tc>
        <w:tc>
          <w:tcPr>
            <w:tcW w:w="2779"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sz w:val="24"/>
                <w:szCs w:val="24"/>
              </w:rPr>
            </w:pPr>
            <w:r w:rsidRPr="00844582">
              <w:rPr>
                <w:rFonts w:ascii="Arial" w:hAnsi="Arial" w:cs="Arial"/>
                <w:sz w:val="24"/>
                <w:szCs w:val="24"/>
              </w:rPr>
              <w:lastRenderedPageBreak/>
              <w:t xml:space="preserve">La  respuesta proporcionada  está a favor de lo planteado ya que cada uno de los estudiantes fomenta en ellos mismos actitudes de responsabilidad, dedicación, al igual que </w:t>
            </w:r>
            <w:r w:rsidRPr="00844582">
              <w:rPr>
                <w:rFonts w:ascii="Arial" w:hAnsi="Arial" w:cs="Arial"/>
                <w:sz w:val="24"/>
                <w:szCs w:val="24"/>
              </w:rPr>
              <w:lastRenderedPageBreak/>
              <w:t>cuentan con el apoyo de sus padres orientándolos y teniendo la confianza que los hace seguirse preparando en un oficio.</w:t>
            </w:r>
          </w:p>
        </w:tc>
      </w:tr>
      <w:tr w:rsidR="008A4C66" w:rsidRPr="00844582" w:rsidTr="006F1513">
        <w:tc>
          <w:tcPr>
            <w:tcW w:w="1952"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sz w:val="24"/>
                <w:szCs w:val="24"/>
              </w:rPr>
              <w:lastRenderedPageBreak/>
              <w:t>6-¿Considera que los estudiantes al inicio del trabajo en los  talleres,  muestran una actitud emprendedora en el  oficio  que realizan?</w:t>
            </w:r>
          </w:p>
          <w:p w:rsidR="008A4C66" w:rsidRPr="00844582" w:rsidRDefault="008A4C66" w:rsidP="006F1513">
            <w:pPr>
              <w:rPr>
                <w:rFonts w:ascii="Arial" w:eastAsia="Times New Roman" w:hAnsi="Arial" w:cs="Arial"/>
                <w:b/>
                <w:bCs/>
                <w:sz w:val="24"/>
                <w:szCs w:val="24"/>
              </w:rPr>
            </w:pPr>
          </w:p>
        </w:tc>
        <w:tc>
          <w:tcPr>
            <w:tcW w:w="5016"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autoSpaceDE w:val="0"/>
              <w:autoSpaceDN w:val="0"/>
              <w:adjustRightInd w:val="0"/>
              <w:rPr>
                <w:rFonts w:ascii="Arial" w:hAnsi="Arial" w:cs="Arial"/>
                <w:sz w:val="24"/>
                <w:szCs w:val="24"/>
                <w:lang w:eastAsia="es-SV"/>
              </w:rPr>
            </w:pPr>
          </w:p>
          <w:p w:rsidR="008A4C66" w:rsidRPr="00844582" w:rsidRDefault="008A4C66" w:rsidP="006F1513">
            <w:pPr>
              <w:autoSpaceDE w:val="0"/>
              <w:autoSpaceDN w:val="0"/>
              <w:adjustRightInd w:val="0"/>
              <w:rPr>
                <w:rFonts w:ascii="Arial" w:hAnsi="Arial" w:cs="Arial"/>
                <w:sz w:val="24"/>
                <w:szCs w:val="24"/>
                <w:lang w:eastAsia="es-SV"/>
              </w:rPr>
            </w:pPr>
            <w:r w:rsidRPr="00844582">
              <w:rPr>
                <w:rFonts w:ascii="Arial" w:hAnsi="Arial" w:cs="Arial"/>
                <w:sz w:val="24"/>
                <w:szCs w:val="24"/>
              </w:rPr>
              <w:t>Depende de la motivación de los profesores, ya que ellos venden sus talleres, promocionándolos a los  alumnos/as, ellos mismos eligen que taller pueden pertenecer.</w:t>
            </w:r>
            <w:r w:rsidRPr="00844582">
              <w:rPr>
                <w:rFonts w:ascii="Arial" w:hAnsi="Arial" w:cs="Arial"/>
                <w:sz w:val="24"/>
                <w:szCs w:val="24"/>
                <w:lang w:eastAsia="es-SV"/>
              </w:rPr>
              <w:t xml:space="preserve"> Por medio del curso de habilitación laboral los estudiantes tienen la oportunidad de</w:t>
            </w:r>
          </w:p>
          <w:p w:rsidR="008A4C66" w:rsidRPr="00844582" w:rsidRDefault="008A4C66" w:rsidP="006F1513">
            <w:pPr>
              <w:autoSpaceDE w:val="0"/>
              <w:autoSpaceDN w:val="0"/>
              <w:adjustRightInd w:val="0"/>
              <w:rPr>
                <w:rFonts w:ascii="Arial" w:hAnsi="Arial" w:cs="Arial"/>
                <w:sz w:val="24"/>
                <w:szCs w:val="24"/>
                <w:lang w:eastAsia="es-SV"/>
              </w:rPr>
            </w:pPr>
            <w:r w:rsidRPr="00844582">
              <w:rPr>
                <w:rFonts w:ascii="Arial" w:hAnsi="Arial" w:cs="Arial"/>
                <w:sz w:val="24"/>
                <w:szCs w:val="24"/>
                <w:lang w:eastAsia="es-SV"/>
              </w:rPr>
              <w:t>practicar valores y normas, adquirir disciplina y desarrollar su creatividad , añadiendo</w:t>
            </w:r>
          </w:p>
          <w:p w:rsidR="008A4C66" w:rsidRPr="00844582" w:rsidRDefault="008A4C66" w:rsidP="006F1513">
            <w:pPr>
              <w:autoSpaceDE w:val="0"/>
              <w:autoSpaceDN w:val="0"/>
              <w:adjustRightInd w:val="0"/>
              <w:rPr>
                <w:rFonts w:ascii="Arial" w:hAnsi="Arial" w:cs="Arial"/>
                <w:sz w:val="24"/>
                <w:szCs w:val="24"/>
                <w:lang w:eastAsia="es-SV"/>
              </w:rPr>
            </w:pPr>
            <w:r w:rsidRPr="00844582">
              <w:rPr>
                <w:rFonts w:ascii="Arial" w:hAnsi="Arial" w:cs="Arial"/>
                <w:sz w:val="24"/>
                <w:szCs w:val="24"/>
                <w:lang w:eastAsia="es-SV"/>
              </w:rPr>
              <w:t>valor agregado a los procedimientos y técnicas que en el curso se desarrollan, logrando</w:t>
            </w:r>
          </w:p>
          <w:p w:rsidR="008A4C66" w:rsidRPr="00844582" w:rsidRDefault="008A4C66" w:rsidP="006F1513">
            <w:pPr>
              <w:rPr>
                <w:rFonts w:ascii="Arial" w:hAnsi="Arial" w:cs="Arial"/>
                <w:sz w:val="24"/>
                <w:szCs w:val="24"/>
              </w:rPr>
            </w:pPr>
            <w:r w:rsidRPr="00844582">
              <w:rPr>
                <w:rFonts w:ascii="Arial" w:hAnsi="Arial" w:cs="Arial"/>
                <w:sz w:val="24"/>
                <w:szCs w:val="24"/>
                <w:lang w:eastAsia="es-SV"/>
              </w:rPr>
              <w:t>Satisfacción en el estudiante al sentirse útil.</w:t>
            </w:r>
          </w:p>
        </w:tc>
        <w:tc>
          <w:tcPr>
            <w:tcW w:w="2779" w:type="dxa"/>
            <w:tcBorders>
              <w:top w:val="single" w:sz="8" w:space="0" w:color="4BACC6"/>
              <w:left w:val="single" w:sz="8" w:space="0" w:color="4BACC6"/>
              <w:bottom w:val="single" w:sz="8" w:space="0" w:color="4BACC6"/>
              <w:right w:val="single" w:sz="8" w:space="0" w:color="4BACC6"/>
            </w:tcBorders>
          </w:tcPr>
          <w:p w:rsidR="008A4C66" w:rsidRPr="00844582" w:rsidRDefault="008A4C66" w:rsidP="006F1513">
            <w:pPr>
              <w:rPr>
                <w:rFonts w:ascii="Arial" w:hAnsi="Arial" w:cs="Arial"/>
                <w:sz w:val="24"/>
                <w:szCs w:val="24"/>
              </w:rPr>
            </w:pPr>
            <w:r w:rsidRPr="00844582">
              <w:rPr>
                <w:rFonts w:ascii="Arial" w:hAnsi="Arial" w:cs="Arial"/>
                <w:sz w:val="24"/>
                <w:szCs w:val="24"/>
              </w:rPr>
              <w:t xml:space="preserve">Al hacer dicho análisis estamos de acuerdo a lo planteado en dicha entrevista ya que se ve que los docentes, preparan a los alumnos a la vez los ayudan a conocer sobre dichos talleres para que se interesen al principio y logren descubrir para que habilidad están destinados y no se arrepientan el día de </w:t>
            </w:r>
            <w:proofErr w:type="gramStart"/>
            <w:r w:rsidRPr="00844582">
              <w:rPr>
                <w:rFonts w:ascii="Arial" w:hAnsi="Arial" w:cs="Arial"/>
                <w:sz w:val="24"/>
                <w:szCs w:val="24"/>
              </w:rPr>
              <w:t>mañana ,</w:t>
            </w:r>
            <w:proofErr w:type="gramEnd"/>
            <w:r w:rsidRPr="00844582">
              <w:rPr>
                <w:rFonts w:ascii="Arial" w:hAnsi="Arial" w:cs="Arial"/>
                <w:sz w:val="24"/>
                <w:szCs w:val="24"/>
              </w:rPr>
              <w:t xml:space="preserve"> existe la motivación y dedicación de ellos hacia los alumnos.</w:t>
            </w:r>
          </w:p>
        </w:tc>
      </w:tr>
      <w:tr w:rsidR="008A4C66" w:rsidRPr="00844582" w:rsidTr="006F1513">
        <w:tc>
          <w:tcPr>
            <w:tcW w:w="1952"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eastAsia="Times New Roman" w:hAnsi="Arial" w:cs="Arial"/>
                <w:b/>
                <w:bCs/>
                <w:sz w:val="24"/>
                <w:szCs w:val="24"/>
              </w:rPr>
            </w:pPr>
            <w:r w:rsidRPr="00844582">
              <w:rPr>
                <w:rFonts w:ascii="Arial" w:eastAsia="Times New Roman" w:hAnsi="Arial" w:cs="Arial"/>
                <w:b/>
                <w:bCs/>
                <w:sz w:val="24"/>
                <w:szCs w:val="24"/>
              </w:rPr>
              <w:t>7- ¿Ve reflejado en los jóvenes el espíritu de superación,  al prepararse en un oficio que a ellos les motiva?</w:t>
            </w:r>
          </w:p>
          <w:p w:rsidR="008A4C66" w:rsidRPr="00844582" w:rsidRDefault="008A4C66" w:rsidP="006F1513">
            <w:pPr>
              <w:rPr>
                <w:rFonts w:ascii="Arial" w:eastAsia="Times New Roman" w:hAnsi="Arial" w:cs="Arial"/>
                <w:b/>
                <w:bCs/>
                <w:sz w:val="24"/>
                <w:szCs w:val="24"/>
              </w:rPr>
            </w:pPr>
          </w:p>
        </w:tc>
        <w:tc>
          <w:tcPr>
            <w:tcW w:w="5016"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sz w:val="24"/>
                <w:szCs w:val="24"/>
              </w:rPr>
            </w:pPr>
          </w:p>
          <w:p w:rsidR="008A4C66" w:rsidRPr="00844582" w:rsidRDefault="008A4C66" w:rsidP="006F1513">
            <w:pPr>
              <w:rPr>
                <w:rFonts w:ascii="Arial" w:hAnsi="Arial" w:cs="Arial"/>
                <w:sz w:val="24"/>
                <w:szCs w:val="24"/>
              </w:rPr>
            </w:pPr>
            <w:r w:rsidRPr="00844582">
              <w:rPr>
                <w:rFonts w:ascii="Arial" w:hAnsi="Arial" w:cs="Arial"/>
                <w:sz w:val="24"/>
                <w:szCs w:val="24"/>
              </w:rPr>
              <w:t>Claro que si por que le ponen el debido interés y dedicación para ponerlo en práctica,  ya sea en un trabajo o para orientar a otros jóvenes a que aprendan del mismo oficio o simplemente ellos mismo poder crear su propio negocio ya que no todos piensan ir a la universidad y que mejor que prepararse en su propio negocio .</w:t>
            </w:r>
          </w:p>
          <w:p w:rsidR="008A4C66" w:rsidRPr="00844582" w:rsidRDefault="008A4C66" w:rsidP="006F1513">
            <w:pPr>
              <w:autoSpaceDE w:val="0"/>
              <w:autoSpaceDN w:val="0"/>
              <w:adjustRightInd w:val="0"/>
              <w:rPr>
                <w:rFonts w:ascii="Arial" w:hAnsi="Arial" w:cs="Arial"/>
                <w:sz w:val="24"/>
                <w:szCs w:val="24"/>
                <w:lang w:eastAsia="es-SV"/>
              </w:rPr>
            </w:pPr>
            <w:r w:rsidRPr="00844582">
              <w:rPr>
                <w:rFonts w:ascii="Arial" w:hAnsi="Arial" w:cs="Arial"/>
                <w:sz w:val="24"/>
                <w:szCs w:val="24"/>
                <w:lang w:eastAsia="es-SV"/>
              </w:rPr>
              <w:lastRenderedPageBreak/>
              <w:t>El desarrollo del curso de habilitación laboral se orienta al desarrollo de competencias,</w:t>
            </w:r>
          </w:p>
          <w:p w:rsidR="008A4C66" w:rsidRPr="00844582" w:rsidRDefault="008A4C66" w:rsidP="006F1513">
            <w:pPr>
              <w:autoSpaceDE w:val="0"/>
              <w:autoSpaceDN w:val="0"/>
              <w:adjustRightInd w:val="0"/>
              <w:rPr>
                <w:rFonts w:ascii="Arial" w:hAnsi="Arial" w:cs="Arial"/>
                <w:sz w:val="24"/>
                <w:szCs w:val="24"/>
                <w:lang w:eastAsia="es-SV"/>
              </w:rPr>
            </w:pPr>
            <w:r w:rsidRPr="00844582">
              <w:rPr>
                <w:rFonts w:ascii="Arial" w:hAnsi="Arial" w:cs="Arial"/>
                <w:sz w:val="24"/>
                <w:szCs w:val="24"/>
                <w:lang w:eastAsia="es-SV"/>
              </w:rPr>
              <w:t>con el propósito de aprender haciendo, promueve en las personas el desarrollo de  capacidades, conocimientos, habilidades, destrezas, valores y actitudes, relacionados con</w:t>
            </w:r>
          </w:p>
          <w:p w:rsidR="008A4C66" w:rsidRPr="00844582" w:rsidRDefault="008A4C66" w:rsidP="006F1513">
            <w:pPr>
              <w:rPr>
                <w:rFonts w:ascii="Arial" w:hAnsi="Arial" w:cs="Arial"/>
                <w:sz w:val="24"/>
                <w:szCs w:val="24"/>
              </w:rPr>
            </w:pPr>
            <w:r w:rsidRPr="00844582">
              <w:rPr>
                <w:rFonts w:ascii="Arial" w:hAnsi="Arial" w:cs="Arial"/>
                <w:sz w:val="24"/>
                <w:szCs w:val="24"/>
                <w:lang w:eastAsia="es-SV"/>
              </w:rPr>
              <w:t>desempeños ocupacionales propios del contexto socio-productivo</w:t>
            </w:r>
          </w:p>
        </w:tc>
        <w:tc>
          <w:tcPr>
            <w:tcW w:w="2779" w:type="dxa"/>
            <w:tcBorders>
              <w:top w:val="single" w:sz="8" w:space="0" w:color="4BACC6"/>
              <w:left w:val="single" w:sz="8" w:space="0" w:color="4BACC6"/>
              <w:bottom w:val="single" w:sz="8" w:space="0" w:color="4BACC6"/>
              <w:right w:val="single" w:sz="8" w:space="0" w:color="4BACC6"/>
            </w:tcBorders>
            <w:shd w:val="clear" w:color="auto" w:fill="D2EAF1"/>
          </w:tcPr>
          <w:p w:rsidR="008A4C66" w:rsidRPr="00844582" w:rsidRDefault="008A4C66" w:rsidP="006F1513">
            <w:pPr>
              <w:rPr>
                <w:rFonts w:ascii="Arial" w:hAnsi="Arial" w:cs="Arial"/>
                <w:sz w:val="24"/>
                <w:szCs w:val="24"/>
              </w:rPr>
            </w:pPr>
            <w:r w:rsidRPr="00844582">
              <w:rPr>
                <w:rFonts w:ascii="Arial" w:hAnsi="Arial" w:cs="Arial"/>
                <w:sz w:val="24"/>
                <w:szCs w:val="24"/>
              </w:rPr>
              <w:lastRenderedPageBreak/>
              <w:t xml:space="preserve">La respuesta obtenida,  por, el   entrevistado, ya que cada uno de los talleres impartido ayuda al estudiante a que tenga la debida preparación de una competencia en particular, tomando en cuenta que los jóvenes son los que deciden </w:t>
            </w:r>
            <w:r w:rsidRPr="00844582">
              <w:rPr>
                <w:rFonts w:ascii="Arial" w:hAnsi="Arial" w:cs="Arial"/>
                <w:sz w:val="24"/>
                <w:szCs w:val="24"/>
              </w:rPr>
              <w:lastRenderedPageBreak/>
              <w:t xml:space="preserve">estudiar al taller al que pertenecen, considerándolos al final capaces de realizar el trabajo y preparación que han tenido a lo largo de su  estudio. Principalmente cuenta con los conocimientos para integrarse al área laboral </w:t>
            </w:r>
          </w:p>
        </w:tc>
      </w:tr>
    </w:tbl>
    <w:p w:rsidR="008A4C66" w:rsidRPr="00844582" w:rsidRDefault="008A4C66" w:rsidP="008A4C66">
      <w:pPr>
        <w:rPr>
          <w:rFonts w:ascii="Arial" w:hAnsi="Arial" w:cs="Arial"/>
          <w:sz w:val="24"/>
          <w:szCs w:val="24"/>
        </w:rPr>
      </w:pPr>
    </w:p>
    <w:p w:rsidR="008A4C66" w:rsidRPr="00844582" w:rsidRDefault="008A4C66" w:rsidP="008A4C66">
      <w:pPr>
        <w:rPr>
          <w:rFonts w:ascii="Arial" w:hAnsi="Arial" w:cs="Arial"/>
          <w:sz w:val="24"/>
          <w:szCs w:val="24"/>
        </w:rPr>
      </w:pPr>
    </w:p>
    <w:p w:rsidR="008A4C66" w:rsidRPr="00844582" w:rsidRDefault="008A4C66" w:rsidP="008A4C66">
      <w:pPr>
        <w:rPr>
          <w:rFonts w:ascii="Arial" w:hAnsi="Arial" w:cs="Arial"/>
          <w:sz w:val="24"/>
          <w:szCs w:val="24"/>
        </w:rPr>
      </w:pPr>
    </w:p>
    <w:p w:rsidR="008A4C66" w:rsidRPr="00844582" w:rsidRDefault="008A4C66" w:rsidP="008A4C66">
      <w:pPr>
        <w:rPr>
          <w:rFonts w:ascii="Arial" w:hAnsi="Arial" w:cs="Arial"/>
          <w:sz w:val="24"/>
          <w:szCs w:val="24"/>
        </w:rPr>
      </w:pPr>
    </w:p>
    <w:p w:rsidR="008A4C66" w:rsidRPr="004314A0" w:rsidRDefault="008A4C66" w:rsidP="008A4C66">
      <w:pPr>
        <w:rPr>
          <w:rFonts w:ascii="Arial" w:hAnsi="Arial" w:cs="Arial"/>
          <w:sz w:val="24"/>
          <w:szCs w:val="24"/>
        </w:rPr>
      </w:pPr>
    </w:p>
    <w:p w:rsidR="008A4C66" w:rsidRDefault="008A4C66" w:rsidP="008A4C66">
      <w:pPr>
        <w:rPr>
          <w:rFonts w:ascii="Arial" w:hAnsi="Arial" w:cs="Arial"/>
          <w:sz w:val="24"/>
          <w:szCs w:val="24"/>
        </w:rPr>
      </w:pPr>
    </w:p>
    <w:p w:rsidR="0019012B" w:rsidRDefault="0019012B" w:rsidP="008A4C66">
      <w:pPr>
        <w:rPr>
          <w:rFonts w:ascii="Arial" w:hAnsi="Arial" w:cs="Arial"/>
          <w:sz w:val="24"/>
          <w:szCs w:val="24"/>
        </w:rPr>
      </w:pPr>
    </w:p>
    <w:p w:rsidR="0019012B" w:rsidRDefault="0019012B" w:rsidP="008A4C66">
      <w:pPr>
        <w:rPr>
          <w:rFonts w:ascii="Arial" w:hAnsi="Arial" w:cs="Arial"/>
          <w:sz w:val="24"/>
          <w:szCs w:val="24"/>
        </w:rPr>
      </w:pPr>
    </w:p>
    <w:p w:rsidR="001C3E3D" w:rsidRDefault="001C3E3D" w:rsidP="008A4C66">
      <w:pPr>
        <w:rPr>
          <w:rFonts w:ascii="Arial" w:hAnsi="Arial" w:cs="Arial"/>
          <w:sz w:val="24"/>
          <w:szCs w:val="24"/>
        </w:rPr>
      </w:pPr>
    </w:p>
    <w:p w:rsidR="00E426DC" w:rsidRDefault="00E426DC" w:rsidP="008A4C66">
      <w:pPr>
        <w:rPr>
          <w:rFonts w:ascii="Arial" w:hAnsi="Arial" w:cs="Arial"/>
          <w:sz w:val="24"/>
          <w:szCs w:val="24"/>
        </w:rPr>
      </w:pPr>
    </w:p>
    <w:p w:rsidR="00E426DC" w:rsidRDefault="00E426DC" w:rsidP="008A4C66">
      <w:pPr>
        <w:rPr>
          <w:rFonts w:ascii="Arial" w:hAnsi="Arial" w:cs="Arial"/>
          <w:sz w:val="24"/>
          <w:szCs w:val="24"/>
        </w:rPr>
      </w:pPr>
    </w:p>
    <w:p w:rsidR="001C3E3D" w:rsidRDefault="001C3E3D" w:rsidP="001C3E3D">
      <w:pPr>
        <w:jc w:val="both"/>
        <w:rPr>
          <w:rFonts w:ascii="Arial" w:hAnsi="Arial" w:cs="Arial"/>
          <w:b/>
          <w:i/>
        </w:rPr>
      </w:pPr>
    </w:p>
    <w:p w:rsidR="00640D97" w:rsidRDefault="00640D97" w:rsidP="001C3E3D">
      <w:pPr>
        <w:jc w:val="both"/>
        <w:rPr>
          <w:rFonts w:ascii="Arial" w:hAnsi="Arial" w:cs="Arial"/>
          <w:b/>
          <w:i/>
        </w:rPr>
      </w:pPr>
    </w:p>
    <w:p w:rsidR="001C3E3D" w:rsidRPr="004314A0" w:rsidRDefault="00E426DC" w:rsidP="001C3E3D">
      <w:pPr>
        <w:jc w:val="both"/>
        <w:rPr>
          <w:rFonts w:ascii="Arial" w:hAnsi="Arial" w:cs="Arial"/>
          <w:i/>
        </w:rPr>
      </w:pPr>
      <w:r>
        <w:rPr>
          <w:rFonts w:ascii="Arial" w:hAnsi="Arial" w:cs="Arial"/>
          <w:b/>
          <w:i/>
        </w:rPr>
        <w:t>Cuadro</w:t>
      </w:r>
      <w:r w:rsidR="001C3E3D" w:rsidRPr="004314A0">
        <w:rPr>
          <w:rFonts w:ascii="Arial" w:hAnsi="Arial" w:cs="Arial"/>
          <w:b/>
          <w:i/>
        </w:rPr>
        <w:t xml:space="preserve"> </w:t>
      </w:r>
      <w:r w:rsidRPr="004314A0">
        <w:rPr>
          <w:rFonts w:ascii="Arial" w:hAnsi="Arial" w:cs="Arial"/>
          <w:b/>
          <w:i/>
          <w:sz w:val="24"/>
          <w:szCs w:val="24"/>
        </w:rPr>
        <w:t>Nº</w:t>
      </w:r>
      <w:r w:rsidR="001C3E3D" w:rsidRPr="00E426DC">
        <w:rPr>
          <w:rFonts w:ascii="Arial" w:hAnsi="Arial" w:cs="Arial"/>
          <w:b/>
          <w:i/>
        </w:rPr>
        <w:t xml:space="preserve"> </w:t>
      </w:r>
      <w:r w:rsidRPr="00E426DC">
        <w:rPr>
          <w:rFonts w:ascii="Arial" w:hAnsi="Arial" w:cs="Arial"/>
          <w:b/>
          <w:i/>
        </w:rPr>
        <w:t>3</w:t>
      </w:r>
      <w:r>
        <w:rPr>
          <w:rFonts w:ascii="Arial" w:hAnsi="Arial" w:cs="Arial"/>
          <w:i/>
        </w:rPr>
        <w:t xml:space="preserve"> </w:t>
      </w:r>
      <w:r w:rsidR="001C3E3D" w:rsidRPr="004314A0">
        <w:rPr>
          <w:rFonts w:ascii="Arial" w:hAnsi="Arial" w:cs="Arial"/>
          <w:i/>
        </w:rPr>
        <w:t>de doble entrada con datos obtenidos de la entrevista con docentes  encargados del los cursos de habilitación laboral  del Instituto Nacional Maestro Alberto Masferrer.</w:t>
      </w:r>
    </w:p>
    <w:tbl>
      <w:tblPr>
        <w:tblStyle w:val="Cuadrculaclara-nfasis5"/>
        <w:tblpPr w:leftFromText="141" w:rightFromText="141" w:vertAnchor="page" w:horzAnchor="margin" w:tblpY="3736"/>
        <w:tblW w:w="9054" w:type="dxa"/>
        <w:tblLook w:val="04A0"/>
      </w:tblPr>
      <w:tblGrid>
        <w:gridCol w:w="2491"/>
        <w:gridCol w:w="2183"/>
        <w:gridCol w:w="2264"/>
        <w:gridCol w:w="2116"/>
      </w:tblGrid>
      <w:tr w:rsidR="00B23663" w:rsidRPr="00844582" w:rsidTr="00B23663">
        <w:trPr>
          <w:cnfStyle w:val="100000000000"/>
          <w:trHeight w:val="584"/>
        </w:trPr>
        <w:tc>
          <w:tcPr>
            <w:cnfStyle w:val="001000000000"/>
            <w:tcW w:w="2491" w:type="dxa"/>
          </w:tcPr>
          <w:p w:rsidR="00B23663" w:rsidRPr="001E3852" w:rsidRDefault="00B23663" w:rsidP="001C3E3D">
            <w:pPr>
              <w:pStyle w:val="Sinespaciado"/>
              <w:jc w:val="center"/>
              <w:rPr>
                <w:rFonts w:ascii="Arial" w:hAnsi="Arial" w:cs="Arial"/>
                <w:i/>
                <w:sz w:val="24"/>
                <w:szCs w:val="24"/>
              </w:rPr>
            </w:pPr>
            <w:r w:rsidRPr="001E3852">
              <w:rPr>
                <w:rFonts w:ascii="Arial" w:hAnsi="Arial" w:cs="Arial"/>
                <w:i/>
                <w:sz w:val="24"/>
                <w:szCs w:val="24"/>
              </w:rPr>
              <w:lastRenderedPageBreak/>
              <w:t>Preguntas</w:t>
            </w:r>
          </w:p>
        </w:tc>
        <w:tc>
          <w:tcPr>
            <w:tcW w:w="2183" w:type="dxa"/>
          </w:tcPr>
          <w:p w:rsidR="00B23663" w:rsidRPr="001E3852" w:rsidRDefault="00B23663" w:rsidP="001C3E3D">
            <w:pPr>
              <w:pStyle w:val="Sinespaciado"/>
              <w:jc w:val="center"/>
              <w:cnfStyle w:val="100000000000"/>
              <w:rPr>
                <w:rFonts w:ascii="Arial" w:hAnsi="Arial" w:cs="Arial"/>
                <w:i/>
                <w:sz w:val="24"/>
                <w:szCs w:val="24"/>
              </w:rPr>
            </w:pPr>
            <w:r w:rsidRPr="001E3852">
              <w:rPr>
                <w:rFonts w:ascii="Arial" w:hAnsi="Arial" w:cs="Arial"/>
                <w:i/>
                <w:sz w:val="24"/>
                <w:szCs w:val="24"/>
              </w:rPr>
              <w:t>Respuesta  obtenida</w:t>
            </w:r>
          </w:p>
        </w:tc>
        <w:tc>
          <w:tcPr>
            <w:tcW w:w="2264" w:type="dxa"/>
          </w:tcPr>
          <w:p w:rsidR="00B23663" w:rsidRPr="001E3852" w:rsidRDefault="00B23663" w:rsidP="001C3E3D">
            <w:pPr>
              <w:pStyle w:val="Sinespaciado"/>
              <w:jc w:val="center"/>
              <w:cnfStyle w:val="100000000000"/>
              <w:rPr>
                <w:rFonts w:ascii="Arial" w:hAnsi="Arial" w:cs="Arial"/>
                <w:i/>
                <w:sz w:val="24"/>
                <w:szCs w:val="24"/>
              </w:rPr>
            </w:pPr>
            <w:r w:rsidRPr="001E3852">
              <w:rPr>
                <w:rFonts w:ascii="Arial" w:hAnsi="Arial" w:cs="Arial"/>
                <w:i/>
                <w:sz w:val="24"/>
                <w:szCs w:val="24"/>
              </w:rPr>
              <w:t>Análisis e interpretación de datos</w:t>
            </w:r>
          </w:p>
        </w:tc>
        <w:tc>
          <w:tcPr>
            <w:tcW w:w="2116" w:type="dxa"/>
          </w:tcPr>
          <w:p w:rsidR="00B23663" w:rsidRPr="001E3852" w:rsidRDefault="00B23663" w:rsidP="001C3E3D">
            <w:pPr>
              <w:pStyle w:val="Sinespaciado"/>
              <w:jc w:val="center"/>
              <w:cnfStyle w:val="100000000000"/>
              <w:rPr>
                <w:rFonts w:ascii="Arial" w:hAnsi="Arial" w:cs="Arial"/>
                <w:i/>
                <w:sz w:val="24"/>
                <w:szCs w:val="24"/>
              </w:rPr>
            </w:pPr>
            <w:r w:rsidRPr="001E3852">
              <w:rPr>
                <w:rFonts w:ascii="Arial" w:hAnsi="Arial" w:cs="Arial"/>
                <w:i/>
                <w:sz w:val="24"/>
                <w:szCs w:val="24"/>
              </w:rPr>
              <w:t xml:space="preserve">Conclusión </w:t>
            </w:r>
          </w:p>
        </w:tc>
      </w:tr>
      <w:tr w:rsidR="00B23663" w:rsidRPr="00844582" w:rsidTr="00B23663">
        <w:trPr>
          <w:cnfStyle w:val="000000100000"/>
          <w:trHeight w:val="1651"/>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t>1. ¿Cuál es su opinión acerca de los cursos de habilitación laboral?</w:t>
            </w:r>
          </w:p>
        </w:tc>
        <w:tc>
          <w:tcPr>
            <w:tcW w:w="2183"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Son de mucha importancia porque permite insertar a los jóvenes al campo laboral competitivo para un desarrollo en la sociedad.</w:t>
            </w:r>
          </w:p>
        </w:tc>
        <w:tc>
          <w:tcPr>
            <w:tcW w:w="2264"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Según la respuesta obtenida por los 5 docentes  el 100% coinciden en que los cursos de habilitación laboral son de mucha importancia, para la formación laboral de los alumnos de la institución.  </w:t>
            </w:r>
          </w:p>
        </w:tc>
        <w:tc>
          <w:tcPr>
            <w:tcW w:w="2116" w:type="dxa"/>
          </w:tcPr>
          <w:p w:rsidR="00B23663" w:rsidRPr="00844582" w:rsidRDefault="00B23663" w:rsidP="00B23663">
            <w:pPr>
              <w:pStyle w:val="Sinespaciado"/>
              <w:jc w:val="both"/>
              <w:cnfStyle w:val="000000100000"/>
              <w:rPr>
                <w:rFonts w:ascii="Arial" w:hAnsi="Arial" w:cs="Arial"/>
                <w:sz w:val="24"/>
                <w:szCs w:val="24"/>
              </w:rPr>
            </w:pPr>
            <w:r>
              <w:rPr>
                <w:rFonts w:ascii="Arial" w:hAnsi="Arial" w:cs="Arial"/>
                <w:sz w:val="24"/>
                <w:szCs w:val="24"/>
              </w:rPr>
              <w:t>Los padres de familia han manifestado que están de acuerdo con la práctica de los cursos de habilitación labora ya que sus hijos manifiestan actitudes motivacionales y emprendedoras.</w:t>
            </w:r>
          </w:p>
        </w:tc>
      </w:tr>
      <w:tr w:rsidR="00B23663" w:rsidRPr="00844582" w:rsidTr="00B23663">
        <w:trPr>
          <w:cnfStyle w:val="00000001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t xml:space="preserve">2. ¿Considera que dentro de la institución que labora se está logrando un aprendizaje en cuanto a los cursos de habilitación laboral impartidos a los terceros años de contaduría? </w:t>
            </w:r>
          </w:p>
        </w:tc>
        <w:tc>
          <w:tcPr>
            <w:tcW w:w="2183" w:type="dxa"/>
          </w:tcPr>
          <w:p w:rsidR="00707D76" w:rsidRDefault="00707D76" w:rsidP="001C3E3D">
            <w:pPr>
              <w:pStyle w:val="Sinespaciado"/>
              <w:jc w:val="both"/>
              <w:cnfStyle w:val="000000010000"/>
              <w:rPr>
                <w:rFonts w:ascii="Arial" w:hAnsi="Arial" w:cs="Arial"/>
                <w:sz w:val="24"/>
                <w:szCs w:val="24"/>
              </w:rPr>
            </w:pPr>
            <w:r>
              <w:rPr>
                <w:rFonts w:ascii="Arial" w:hAnsi="Arial" w:cs="Arial"/>
                <w:sz w:val="24"/>
                <w:szCs w:val="24"/>
              </w:rPr>
              <w:t xml:space="preserve">Sí, porque se puede </w:t>
            </w:r>
            <w:r w:rsidR="00B23663" w:rsidRPr="00844582">
              <w:rPr>
                <w:rFonts w:ascii="Arial" w:hAnsi="Arial" w:cs="Arial"/>
                <w:sz w:val="24"/>
                <w:szCs w:val="24"/>
              </w:rPr>
              <w:t>vivenciar</w:t>
            </w:r>
          </w:p>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 xml:space="preserve"> </w:t>
            </w:r>
            <w:r w:rsidR="00707D76" w:rsidRPr="00844582">
              <w:rPr>
                <w:rFonts w:ascii="Arial" w:hAnsi="Arial" w:cs="Arial"/>
                <w:sz w:val="24"/>
                <w:szCs w:val="24"/>
              </w:rPr>
              <w:t>su</w:t>
            </w:r>
            <w:r w:rsidRPr="00844582">
              <w:rPr>
                <w:rFonts w:ascii="Arial" w:hAnsi="Arial" w:cs="Arial"/>
                <w:sz w:val="24"/>
                <w:szCs w:val="24"/>
              </w:rPr>
              <w:t xml:space="preserve"> aprendizaje por medio de sus prácticas de acuerdo al curso de habilitación laboral al que pertenece. </w:t>
            </w:r>
          </w:p>
        </w:tc>
        <w:tc>
          <w:tcPr>
            <w:tcW w:w="2264"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 xml:space="preserve">De acuerdo a la respuesta obtenida por los docentes a esta interrogante, el 100% de los docentes considera que dentro de la institución se está logrando un aprendizaje en cuanto a los cursos, ya que se refleja en el trabajo que ellos laboran al final de cada año en las ferias de logro que ellos realizan. </w:t>
            </w:r>
          </w:p>
        </w:tc>
        <w:tc>
          <w:tcPr>
            <w:tcW w:w="2116" w:type="dxa"/>
          </w:tcPr>
          <w:p w:rsidR="00B23663" w:rsidRPr="00844582" w:rsidRDefault="00B23663" w:rsidP="001C3E3D">
            <w:pPr>
              <w:pStyle w:val="Sinespaciado"/>
              <w:jc w:val="both"/>
              <w:cnfStyle w:val="000000010000"/>
              <w:rPr>
                <w:rFonts w:ascii="Arial" w:hAnsi="Arial" w:cs="Arial"/>
                <w:sz w:val="24"/>
                <w:szCs w:val="24"/>
              </w:rPr>
            </w:pPr>
            <w:r>
              <w:rPr>
                <w:rFonts w:ascii="Arial" w:hAnsi="Arial" w:cs="Arial"/>
                <w:sz w:val="24"/>
                <w:szCs w:val="24"/>
              </w:rPr>
              <w:t>Los talleres en gran medida sirven de apoyo a cada uno de los estudiantes</w:t>
            </w:r>
            <w:r w:rsidR="00F84142">
              <w:rPr>
                <w:rFonts w:ascii="Arial" w:hAnsi="Arial" w:cs="Arial"/>
                <w:sz w:val="24"/>
                <w:szCs w:val="24"/>
              </w:rPr>
              <w:t xml:space="preserve">, principalmente porque ellos son orientados en un oficio en particular, y además ellos son especializados en diversos cursos laborales los cuales ayudan económicamente al sostén de sus estudios. </w:t>
            </w:r>
          </w:p>
        </w:tc>
      </w:tr>
      <w:tr w:rsidR="00B23663" w:rsidRPr="00844582" w:rsidTr="00B23663">
        <w:trPr>
          <w:cnfStyle w:val="000000100000"/>
          <w:trHeight w:val="292"/>
        </w:trPr>
        <w:tc>
          <w:tcPr>
            <w:cnfStyle w:val="001000000000"/>
            <w:tcW w:w="2491" w:type="dxa"/>
          </w:tcPr>
          <w:p w:rsidR="00B23663" w:rsidRPr="00844582" w:rsidRDefault="00B23663" w:rsidP="001C3E3D">
            <w:pPr>
              <w:spacing w:after="0" w:line="240" w:lineRule="auto"/>
              <w:jc w:val="both"/>
              <w:rPr>
                <w:rFonts w:ascii="Arial" w:hAnsi="Arial" w:cs="Arial"/>
                <w:b w:val="0"/>
                <w:sz w:val="24"/>
                <w:szCs w:val="24"/>
              </w:rPr>
            </w:pPr>
            <w:r w:rsidRPr="00844582">
              <w:rPr>
                <w:rFonts w:ascii="Arial" w:hAnsi="Arial" w:cs="Arial"/>
                <w:b w:val="0"/>
                <w:sz w:val="24"/>
                <w:szCs w:val="24"/>
              </w:rPr>
              <w:t xml:space="preserve">3. Según su conocimiento. </w:t>
            </w:r>
            <w:proofErr w:type="gramStart"/>
            <w:r w:rsidRPr="00844582">
              <w:rPr>
                <w:rFonts w:ascii="Arial" w:hAnsi="Arial" w:cs="Arial"/>
                <w:b w:val="0"/>
                <w:sz w:val="24"/>
                <w:szCs w:val="24"/>
              </w:rPr>
              <w:t>¿</w:t>
            </w:r>
            <w:proofErr w:type="gramEnd"/>
            <w:r w:rsidRPr="00844582">
              <w:rPr>
                <w:rFonts w:ascii="Arial" w:hAnsi="Arial" w:cs="Arial"/>
                <w:b w:val="0"/>
                <w:sz w:val="24"/>
                <w:szCs w:val="24"/>
              </w:rPr>
              <w:t xml:space="preserve">Qué actitudes han presentado los jóvenes desde el inicio hasta el momento actual  en los cursos de habilitación laboral. </w:t>
            </w:r>
          </w:p>
        </w:tc>
        <w:tc>
          <w:tcPr>
            <w:tcW w:w="2183"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Al iniciar estos cursos los alumnos presentaron actitud negativa al no poseer un conocimiento de lo que se realizaría dentro de ellos, pero </w:t>
            </w:r>
            <w:r w:rsidRPr="00844582">
              <w:rPr>
                <w:rFonts w:ascii="Arial" w:hAnsi="Arial" w:cs="Arial"/>
                <w:sz w:val="24"/>
                <w:szCs w:val="24"/>
              </w:rPr>
              <w:lastRenderedPageBreak/>
              <w:t>hasta la actualidad mejoraron su actitud y dentro de ello se puede observar la responsabilidad  y el respeto hacia la práctica de dichos cursos</w:t>
            </w:r>
          </w:p>
        </w:tc>
        <w:tc>
          <w:tcPr>
            <w:tcW w:w="2264"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lastRenderedPageBreak/>
              <w:t>Según lo obtenido en e</w:t>
            </w:r>
            <w:r w:rsidR="00F84142">
              <w:rPr>
                <w:rFonts w:ascii="Arial" w:hAnsi="Arial" w:cs="Arial"/>
                <w:sz w:val="24"/>
                <w:szCs w:val="24"/>
              </w:rPr>
              <w:t>sta interrogante los 5 docentes</w:t>
            </w:r>
            <w:r w:rsidRPr="00844582">
              <w:rPr>
                <w:rFonts w:ascii="Arial" w:hAnsi="Arial" w:cs="Arial"/>
                <w:sz w:val="24"/>
                <w:szCs w:val="24"/>
              </w:rPr>
              <w:t xml:space="preserve">, manifestaron que las actitudes de los alumnos al inicio de los cursos reflejaban actitudes </w:t>
            </w:r>
            <w:r w:rsidRPr="00844582">
              <w:rPr>
                <w:rFonts w:ascii="Arial" w:hAnsi="Arial" w:cs="Arial"/>
                <w:sz w:val="24"/>
                <w:szCs w:val="24"/>
              </w:rPr>
              <w:lastRenderedPageBreak/>
              <w:t xml:space="preserve">negativas, pero conforme desarrollaron la práctica de los cursos  empezaban a motivarse  y a presentar actitudes  bastante </w:t>
            </w:r>
            <w:proofErr w:type="gramStart"/>
            <w:r w:rsidRPr="00844582">
              <w:rPr>
                <w:rFonts w:ascii="Arial" w:hAnsi="Arial" w:cs="Arial"/>
                <w:sz w:val="24"/>
                <w:szCs w:val="24"/>
              </w:rPr>
              <w:t>positivas .</w:t>
            </w:r>
            <w:proofErr w:type="gramEnd"/>
            <w:r w:rsidRPr="00844582">
              <w:rPr>
                <w:rFonts w:ascii="Arial" w:hAnsi="Arial" w:cs="Arial"/>
                <w:sz w:val="24"/>
                <w:szCs w:val="24"/>
              </w:rPr>
              <w:t xml:space="preserve"> </w:t>
            </w:r>
          </w:p>
        </w:tc>
        <w:tc>
          <w:tcPr>
            <w:tcW w:w="2116" w:type="dxa"/>
          </w:tcPr>
          <w:p w:rsidR="00B23663" w:rsidRDefault="00FE131F" w:rsidP="001C3E3D">
            <w:pPr>
              <w:pStyle w:val="Sinespaciado"/>
              <w:jc w:val="both"/>
              <w:cnfStyle w:val="000000100000"/>
              <w:rPr>
                <w:rFonts w:ascii="Arial" w:hAnsi="Arial" w:cs="Arial"/>
                <w:sz w:val="24"/>
                <w:szCs w:val="24"/>
              </w:rPr>
            </w:pPr>
            <w:r>
              <w:rPr>
                <w:rFonts w:ascii="Arial" w:hAnsi="Arial" w:cs="Arial"/>
                <w:sz w:val="24"/>
                <w:szCs w:val="24"/>
              </w:rPr>
              <w:lastRenderedPageBreak/>
              <w:t>Las actitudes que manifiestan los estudiantes son positivas, ya que se han obtenido cambios en cada uno de ellos.</w:t>
            </w:r>
          </w:p>
          <w:p w:rsidR="00FE131F" w:rsidRDefault="00FE131F" w:rsidP="001C3E3D">
            <w:pPr>
              <w:pStyle w:val="Sinespaciado"/>
              <w:jc w:val="both"/>
              <w:cnfStyle w:val="000000100000"/>
              <w:rPr>
                <w:rFonts w:ascii="Arial" w:hAnsi="Arial" w:cs="Arial"/>
                <w:sz w:val="24"/>
                <w:szCs w:val="24"/>
              </w:rPr>
            </w:pPr>
            <w:r>
              <w:rPr>
                <w:rFonts w:ascii="Arial" w:hAnsi="Arial" w:cs="Arial"/>
                <w:sz w:val="24"/>
                <w:szCs w:val="24"/>
              </w:rPr>
              <w:t xml:space="preserve">Como lo son: responsabilidad, </w:t>
            </w:r>
          </w:p>
          <w:p w:rsidR="00FE131F" w:rsidRPr="00844582" w:rsidRDefault="00FE131F" w:rsidP="001C3E3D">
            <w:pPr>
              <w:pStyle w:val="Sinespaciado"/>
              <w:jc w:val="both"/>
              <w:cnfStyle w:val="000000100000"/>
              <w:rPr>
                <w:rFonts w:ascii="Arial" w:hAnsi="Arial" w:cs="Arial"/>
                <w:sz w:val="24"/>
                <w:szCs w:val="24"/>
              </w:rPr>
            </w:pPr>
            <w:r>
              <w:rPr>
                <w:rFonts w:ascii="Arial" w:hAnsi="Arial" w:cs="Arial"/>
                <w:sz w:val="24"/>
                <w:szCs w:val="24"/>
              </w:rPr>
              <w:t xml:space="preserve">Amabilidad, </w:t>
            </w:r>
            <w:r>
              <w:rPr>
                <w:rFonts w:ascii="Arial" w:hAnsi="Arial" w:cs="Arial"/>
                <w:sz w:val="24"/>
                <w:szCs w:val="24"/>
              </w:rPr>
              <w:lastRenderedPageBreak/>
              <w:t>disciplina que son actitudes que ellos forman a lo largo del proceso de enseñanza aprendizaje.</w:t>
            </w:r>
          </w:p>
        </w:tc>
      </w:tr>
      <w:tr w:rsidR="00B23663" w:rsidRPr="00844582" w:rsidTr="00B23663">
        <w:trPr>
          <w:cnfStyle w:val="00000001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lastRenderedPageBreak/>
              <w:t xml:space="preserve">4. ¿Qué estrategias de aprendizaje conoce e implementa  en el aula? </w:t>
            </w:r>
          </w:p>
        </w:tc>
        <w:tc>
          <w:tcPr>
            <w:tcW w:w="2183"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 xml:space="preserve">La práctica, apuntes en la pizarra, practicas dirigidas, evaluaciones por competencia, teoría-practica </w:t>
            </w:r>
          </w:p>
        </w:tc>
        <w:tc>
          <w:tcPr>
            <w:tcW w:w="2264" w:type="dxa"/>
          </w:tcPr>
          <w:p w:rsidR="00B23663" w:rsidRPr="00844582" w:rsidRDefault="00B23663" w:rsidP="001C3E3D">
            <w:pPr>
              <w:tabs>
                <w:tab w:val="left" w:pos="6300"/>
                <w:tab w:val="left" w:pos="8640"/>
              </w:tabs>
              <w:spacing w:line="240" w:lineRule="auto"/>
              <w:ind w:right="34"/>
              <w:jc w:val="both"/>
              <w:cnfStyle w:val="000000010000"/>
              <w:rPr>
                <w:rFonts w:ascii="Arial" w:hAnsi="Arial" w:cs="Arial"/>
                <w:b/>
                <w:sz w:val="24"/>
                <w:szCs w:val="24"/>
                <w:vertAlign w:val="superscript"/>
              </w:rPr>
            </w:pPr>
            <w:r w:rsidRPr="00844582">
              <w:rPr>
                <w:rFonts w:ascii="Arial" w:hAnsi="Arial" w:cs="Arial"/>
                <w:sz w:val="24"/>
                <w:szCs w:val="24"/>
              </w:rPr>
              <w:t xml:space="preserve">De acuerdo a la respuesta obtenida por los docentes  el 100% de los docentes manifestaron que comúnmente las estrategias de aprendizaje que implementan en el aula son los apuntes en pizarra, practicas dirigidas evaluaciones por competencias y la teoría-practica que comúnmente realizan en el desarrollo de sus guiones de clases. Por lo tanto se puede decir que los docentes conocen e implementan estrategias de aprendizaje en su salón de clases. </w:t>
            </w:r>
          </w:p>
        </w:tc>
        <w:tc>
          <w:tcPr>
            <w:tcW w:w="2116" w:type="dxa"/>
          </w:tcPr>
          <w:p w:rsidR="00B23663" w:rsidRPr="00844582" w:rsidRDefault="00FE131F" w:rsidP="001C3E3D">
            <w:pPr>
              <w:tabs>
                <w:tab w:val="left" w:pos="6300"/>
                <w:tab w:val="left" w:pos="8640"/>
              </w:tabs>
              <w:spacing w:line="240" w:lineRule="auto"/>
              <w:ind w:right="34"/>
              <w:jc w:val="both"/>
              <w:cnfStyle w:val="000000010000"/>
              <w:rPr>
                <w:rFonts w:ascii="Arial" w:hAnsi="Arial" w:cs="Arial"/>
                <w:sz w:val="24"/>
                <w:szCs w:val="24"/>
              </w:rPr>
            </w:pPr>
            <w:r>
              <w:rPr>
                <w:rFonts w:ascii="Arial" w:hAnsi="Arial" w:cs="Arial"/>
                <w:sz w:val="24"/>
                <w:szCs w:val="24"/>
              </w:rPr>
              <w:t xml:space="preserve">Cada uno de los docentes entrevistados manifestaban el conocimiento de estrategias que implementan en cada una de las actividades escolares desarrolladas en los salones de clases, esto facilita el aprendizaje de los estudiantes y hace del proceso enseñanza- aprendizaje mas motivador y comprensible al estudiante. </w:t>
            </w:r>
          </w:p>
        </w:tc>
      </w:tr>
      <w:tr w:rsidR="00B23663" w:rsidRPr="00FE131F" w:rsidTr="00B23663">
        <w:trPr>
          <w:cnfStyle w:val="00000010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t xml:space="preserve">5. ¿Cuál es su opinión acerca del papel que juega la motivación al desarrollar el </w:t>
            </w:r>
            <w:r w:rsidRPr="00844582">
              <w:rPr>
                <w:rFonts w:ascii="Arial" w:hAnsi="Arial" w:cs="Arial"/>
                <w:b w:val="0"/>
                <w:sz w:val="24"/>
                <w:szCs w:val="24"/>
              </w:rPr>
              <w:lastRenderedPageBreak/>
              <w:t xml:space="preserve">proceso de enseñanza- aprendizaje dentro del aula? </w:t>
            </w:r>
          </w:p>
        </w:tc>
        <w:tc>
          <w:tcPr>
            <w:tcW w:w="2183"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lastRenderedPageBreak/>
              <w:t xml:space="preserve">La motivación es crucial por el hecho que debe ser lo que mantendrá al </w:t>
            </w:r>
            <w:r w:rsidRPr="00844582">
              <w:rPr>
                <w:rFonts w:ascii="Arial" w:hAnsi="Arial" w:cs="Arial"/>
                <w:sz w:val="24"/>
                <w:szCs w:val="24"/>
              </w:rPr>
              <w:lastRenderedPageBreak/>
              <w:t xml:space="preserve">alumno expectante y al docente propositivo de nuevas experiencias, si el docente promueve la motivación el alumno se creara en un ambiente motivado. </w:t>
            </w:r>
          </w:p>
        </w:tc>
        <w:tc>
          <w:tcPr>
            <w:tcW w:w="2264"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lastRenderedPageBreak/>
              <w:t xml:space="preserve">De  acuerdo a  la respuesta que los docentes nos respondieron en la entrevista el 100%  </w:t>
            </w:r>
            <w:r w:rsidRPr="00844582">
              <w:rPr>
                <w:rFonts w:ascii="Arial" w:hAnsi="Arial" w:cs="Arial"/>
                <w:sz w:val="24"/>
                <w:szCs w:val="24"/>
              </w:rPr>
              <w:lastRenderedPageBreak/>
              <w:t xml:space="preserve">tiene conocimiento del papel importante que juega la motivación en el desarrollo del proceso de enseñanza- aprendizaje, ya que  los 5 docentes manifestaron que la motivación es reciproca para que se produzca un cambio o una aumento de expectativa. </w:t>
            </w:r>
          </w:p>
        </w:tc>
        <w:tc>
          <w:tcPr>
            <w:tcW w:w="2116" w:type="dxa"/>
          </w:tcPr>
          <w:p w:rsidR="00EF0369" w:rsidRPr="00FE131F" w:rsidRDefault="009157C5" w:rsidP="009157C5">
            <w:pPr>
              <w:pStyle w:val="Sinespaciado"/>
              <w:jc w:val="both"/>
              <w:cnfStyle w:val="000000100000"/>
              <w:rPr>
                <w:rFonts w:ascii="Arial" w:hAnsi="Arial" w:cs="Arial"/>
                <w:sz w:val="24"/>
                <w:szCs w:val="24"/>
              </w:rPr>
            </w:pPr>
            <w:r>
              <w:rPr>
                <w:rFonts w:ascii="Arial" w:hAnsi="Arial" w:cs="Arial"/>
                <w:sz w:val="24"/>
                <w:szCs w:val="24"/>
                <w:lang w:val="es-ES_tradnl"/>
              </w:rPr>
              <w:lastRenderedPageBreak/>
              <w:t xml:space="preserve">La motivación juega un papel muy importante dentro del proceso de </w:t>
            </w:r>
            <w:r>
              <w:rPr>
                <w:rFonts w:ascii="Arial" w:hAnsi="Arial" w:cs="Arial"/>
                <w:sz w:val="24"/>
                <w:szCs w:val="24"/>
                <w:lang w:val="es-ES_tradnl"/>
              </w:rPr>
              <w:lastRenderedPageBreak/>
              <w:t>enseñanza, ya que el</w:t>
            </w:r>
            <w:r w:rsidR="00EF0369" w:rsidRPr="00EF0369">
              <w:rPr>
                <w:rFonts w:ascii="Arial" w:eastAsia="Times New Roman" w:hAnsi="Arial" w:cs="Arial"/>
                <w:sz w:val="24"/>
                <w:szCs w:val="24"/>
                <w:lang w:val="es-ES_tradnl" w:eastAsia="es-SV"/>
              </w:rPr>
              <w:t xml:space="preserve"> entusiasmo del profesor, el clima que reina en la clase, </w:t>
            </w:r>
            <w:r w:rsidR="00EF0369" w:rsidRPr="00EF0369">
              <w:rPr>
                <w:rFonts w:ascii="Arial" w:eastAsia="Times New Roman" w:hAnsi="Arial" w:cs="Arial"/>
                <w:sz w:val="24"/>
                <w:szCs w:val="24"/>
                <w:lang w:eastAsia="es-SV"/>
              </w:rPr>
              <w:t>l</w:t>
            </w:r>
            <w:r w:rsidR="00EF0369" w:rsidRPr="00EF0369">
              <w:rPr>
                <w:rFonts w:ascii="Arial" w:eastAsia="Times New Roman" w:hAnsi="Arial" w:cs="Arial"/>
                <w:sz w:val="24"/>
                <w:szCs w:val="24"/>
                <w:lang w:val="es-ES_tradnl" w:eastAsia="es-SV"/>
              </w:rPr>
              <w:t xml:space="preserve">as buenas relaciones entre los miembros, alumnos y profesor o entre los mismos alumnos, el gusto por acudir a clase, etc. </w:t>
            </w:r>
            <w:r>
              <w:rPr>
                <w:rFonts w:ascii="Arial" w:eastAsia="Times New Roman" w:hAnsi="Arial" w:cs="Arial"/>
                <w:sz w:val="24"/>
                <w:szCs w:val="24"/>
                <w:lang w:val="es-ES_tradnl" w:eastAsia="es-SV"/>
              </w:rPr>
              <w:t xml:space="preserve">hace que el aprendizaje se vuelva más flexible para los estudiantes. </w:t>
            </w:r>
          </w:p>
        </w:tc>
      </w:tr>
      <w:tr w:rsidR="00B23663" w:rsidRPr="00844582" w:rsidTr="00B23663">
        <w:trPr>
          <w:cnfStyle w:val="00000001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lastRenderedPageBreak/>
              <w:t xml:space="preserve">6. ¿Qué técnicas de enseñanza implementa usted en su salón de clases? </w:t>
            </w:r>
          </w:p>
        </w:tc>
        <w:tc>
          <w:tcPr>
            <w:tcW w:w="2183"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 xml:space="preserve">Clases teóricas, prácticas, demostraciones o ejemplos prácticos, preguntas de puntos de vista o retóricas cuestionarios entre otros. </w:t>
            </w:r>
          </w:p>
        </w:tc>
        <w:tc>
          <w:tcPr>
            <w:tcW w:w="2264"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Según lo que respondieron  los docentes conforme a las técnicas de enseñanza se puede observar que el 100% de los docentes implementan técnicas dentro del aula por lo que  alumnos pueden entender de la mejor manera los contenidos o temas  impartidos por el docente.</w:t>
            </w:r>
          </w:p>
        </w:tc>
        <w:tc>
          <w:tcPr>
            <w:tcW w:w="2116" w:type="dxa"/>
          </w:tcPr>
          <w:p w:rsidR="00B23663" w:rsidRPr="00844582" w:rsidRDefault="009157C5" w:rsidP="001C3E3D">
            <w:pPr>
              <w:pStyle w:val="Sinespaciado"/>
              <w:jc w:val="both"/>
              <w:cnfStyle w:val="000000010000"/>
              <w:rPr>
                <w:rFonts w:ascii="Arial" w:hAnsi="Arial" w:cs="Arial"/>
                <w:sz w:val="24"/>
                <w:szCs w:val="24"/>
              </w:rPr>
            </w:pPr>
            <w:r>
              <w:rPr>
                <w:rFonts w:ascii="Arial" w:hAnsi="Arial" w:cs="Arial"/>
                <w:sz w:val="24"/>
                <w:szCs w:val="24"/>
              </w:rPr>
              <w:t>Las técnicas de enseñanza son de mucha importancia para el aprendizaje de los alumnos, ya que los cursos de habilitación laboral van dirigidos a la práctica laboral y estas son enfocadas en demostraciones a los estudiantes.</w:t>
            </w:r>
          </w:p>
        </w:tc>
      </w:tr>
      <w:tr w:rsidR="00B23663" w:rsidRPr="00844582" w:rsidTr="00B23663">
        <w:trPr>
          <w:cnfStyle w:val="00000010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t xml:space="preserve">7. Según su punto de vista ¿Por qué la implementación de estrategias y técnicas permite que la enseñanza de un oficio sea eficaz? </w:t>
            </w:r>
          </w:p>
        </w:tc>
        <w:tc>
          <w:tcPr>
            <w:tcW w:w="2183"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Porque permite que el alumno se motive y desarrolle habilidades y destrezas  necesarias para que los resultados sean óptimos. </w:t>
            </w:r>
          </w:p>
        </w:tc>
        <w:tc>
          <w:tcPr>
            <w:tcW w:w="2264"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El 100% de los docentes </w:t>
            </w:r>
            <w:proofErr w:type="gramStart"/>
            <w:r w:rsidRPr="00844582">
              <w:rPr>
                <w:rFonts w:ascii="Arial" w:hAnsi="Arial" w:cs="Arial"/>
                <w:sz w:val="24"/>
                <w:szCs w:val="24"/>
              </w:rPr>
              <w:t>consideran ,</w:t>
            </w:r>
            <w:proofErr w:type="gramEnd"/>
            <w:r w:rsidRPr="00844582">
              <w:rPr>
                <w:rFonts w:ascii="Arial" w:hAnsi="Arial" w:cs="Arial"/>
                <w:sz w:val="24"/>
                <w:szCs w:val="24"/>
              </w:rPr>
              <w:t xml:space="preserve"> según su punto de vista que la implementación de estrategias y técnicas  permite que el alumno </w:t>
            </w:r>
            <w:r w:rsidRPr="00844582">
              <w:rPr>
                <w:rFonts w:ascii="Arial" w:hAnsi="Arial" w:cs="Arial"/>
                <w:sz w:val="24"/>
                <w:szCs w:val="24"/>
              </w:rPr>
              <w:lastRenderedPageBreak/>
              <w:t xml:space="preserve">tenga una enseñanza eficaz en cuanto al oficio que practica, ya que  de esta manera se desarrolla una enseñanza efectiva. </w:t>
            </w:r>
          </w:p>
        </w:tc>
        <w:tc>
          <w:tcPr>
            <w:tcW w:w="2116" w:type="dxa"/>
          </w:tcPr>
          <w:p w:rsidR="00B23663" w:rsidRPr="009157C5" w:rsidRDefault="009157C5" w:rsidP="001C3E3D">
            <w:pPr>
              <w:pStyle w:val="Sinespaciado"/>
              <w:jc w:val="both"/>
              <w:cnfStyle w:val="000000100000"/>
              <w:rPr>
                <w:rFonts w:ascii="Arial" w:hAnsi="Arial" w:cs="Arial"/>
                <w:sz w:val="24"/>
                <w:szCs w:val="24"/>
              </w:rPr>
            </w:pPr>
            <w:r w:rsidRPr="009157C5">
              <w:rPr>
                <w:rFonts w:ascii="Arial" w:hAnsi="Arial" w:cs="Arial"/>
                <w:sz w:val="24"/>
                <w:szCs w:val="24"/>
              </w:rPr>
              <w:lastRenderedPageBreak/>
              <w:t>Porque podemos decir que las estrategias</w:t>
            </w:r>
            <w:r>
              <w:rPr>
                <w:rFonts w:ascii="Arial" w:hAnsi="Arial" w:cs="Arial"/>
                <w:sz w:val="24"/>
                <w:szCs w:val="24"/>
              </w:rPr>
              <w:t xml:space="preserve"> y técnicas</w:t>
            </w:r>
            <w:r w:rsidRPr="009157C5">
              <w:rPr>
                <w:rFonts w:ascii="Arial" w:hAnsi="Arial" w:cs="Arial"/>
                <w:sz w:val="24"/>
                <w:szCs w:val="24"/>
              </w:rPr>
              <w:t xml:space="preserve"> de aprendizaje constituyen actividades conscientes e intencionales que </w:t>
            </w:r>
            <w:r w:rsidRPr="009157C5">
              <w:rPr>
                <w:rFonts w:ascii="Arial" w:hAnsi="Arial" w:cs="Arial"/>
                <w:sz w:val="24"/>
                <w:szCs w:val="24"/>
              </w:rPr>
              <w:lastRenderedPageBreak/>
              <w:t>guían las acciones a seguir para alcanzar determinadas metas de aprendizaje.</w:t>
            </w:r>
          </w:p>
        </w:tc>
      </w:tr>
      <w:tr w:rsidR="00B23663" w:rsidRPr="00844582" w:rsidTr="00B23663">
        <w:trPr>
          <w:cnfStyle w:val="00000001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lastRenderedPageBreak/>
              <w:t>8. Considera que las estrategias  de aprendizaje que emplea dentro del aula permiten desarrollar competencias en el alumno</w:t>
            </w:r>
          </w:p>
        </w:tc>
        <w:tc>
          <w:tcPr>
            <w:tcW w:w="2183"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Si porque se le permite al alumno construir su propio aprendizaje, además valerse por si mismo competitivamente en la vida.</w:t>
            </w:r>
          </w:p>
        </w:tc>
        <w:tc>
          <w:tcPr>
            <w:tcW w:w="2264"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 xml:space="preserve">Según lo que los 5 docentes entrevistados opinaron es  que si se desarrollan competencias en el alumno mediante la implementación de  las estrategias que los docentes emplean dentro del aula, ya que el alumno va construyendo sus propios conocimientos  y a la vez van adquiriendo nuevas técnicas para el proceso que este desarrolle en su aprendizaje. </w:t>
            </w:r>
          </w:p>
        </w:tc>
        <w:tc>
          <w:tcPr>
            <w:tcW w:w="2116" w:type="dxa"/>
          </w:tcPr>
          <w:p w:rsidR="00B23663" w:rsidRPr="009157C5" w:rsidRDefault="009157C5" w:rsidP="001C3E3D">
            <w:pPr>
              <w:pStyle w:val="Sinespaciado"/>
              <w:jc w:val="both"/>
              <w:cnfStyle w:val="000000010000"/>
              <w:rPr>
                <w:rFonts w:ascii="Arial" w:hAnsi="Arial" w:cs="Arial"/>
                <w:sz w:val="24"/>
                <w:szCs w:val="24"/>
              </w:rPr>
            </w:pPr>
            <w:r w:rsidRPr="009157C5">
              <w:rPr>
                <w:rFonts w:ascii="Arial" w:hAnsi="Arial" w:cs="Arial"/>
                <w:sz w:val="24"/>
                <w:szCs w:val="24"/>
              </w:rPr>
              <w:t>Si se permite desarrollar competencias en el alumno al implementar estrategias de aprendizaje ya que son procesos ejecutivos mediante los cuales se eligen, coordinan y aplican las habilidades. Se vinculan con el aprendizaje significativo y con el “aprender a aprender”.</w:t>
            </w:r>
          </w:p>
        </w:tc>
      </w:tr>
      <w:tr w:rsidR="00B23663" w:rsidRPr="00844582" w:rsidTr="00B23663">
        <w:trPr>
          <w:cnfStyle w:val="00000010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t xml:space="preserve">9. ¿Considera usted que la teoría y práctica permite una asimilación de los temas que imparte en el salón de clases? </w:t>
            </w:r>
          </w:p>
        </w:tc>
        <w:tc>
          <w:tcPr>
            <w:tcW w:w="2183"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Si porque la teoría se comprueba  a través de la práctica y así desarrollan sus diferentes habilidades. </w:t>
            </w:r>
          </w:p>
        </w:tc>
        <w:tc>
          <w:tcPr>
            <w:tcW w:w="2264"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De acuerdo a la respuesta obtenida de esta pregunta, los docentes consideran que la teoría y práctica si permite la asimilación de los temas que se imparten en el salón de clases, ya que  los dos conceptos deben ir </w:t>
            </w:r>
            <w:r w:rsidRPr="00844582">
              <w:rPr>
                <w:rFonts w:ascii="Arial" w:hAnsi="Arial" w:cs="Arial"/>
                <w:sz w:val="24"/>
                <w:szCs w:val="24"/>
              </w:rPr>
              <w:lastRenderedPageBreak/>
              <w:t>íntimamente ligados para que haya un aprendizaje significativo.</w:t>
            </w:r>
          </w:p>
        </w:tc>
        <w:tc>
          <w:tcPr>
            <w:tcW w:w="2116" w:type="dxa"/>
          </w:tcPr>
          <w:p w:rsidR="00B23663" w:rsidRPr="00844582" w:rsidRDefault="00CC238C" w:rsidP="001C3E3D">
            <w:pPr>
              <w:pStyle w:val="Sinespaciado"/>
              <w:jc w:val="both"/>
              <w:cnfStyle w:val="000000100000"/>
              <w:rPr>
                <w:rFonts w:ascii="Arial" w:hAnsi="Arial" w:cs="Arial"/>
                <w:sz w:val="24"/>
                <w:szCs w:val="24"/>
              </w:rPr>
            </w:pPr>
            <w:r>
              <w:rPr>
                <w:rFonts w:ascii="Arial" w:hAnsi="Arial" w:cs="Arial"/>
                <w:sz w:val="24"/>
                <w:szCs w:val="24"/>
              </w:rPr>
              <w:lastRenderedPageBreak/>
              <w:t xml:space="preserve">La teoría y la </w:t>
            </w:r>
            <w:proofErr w:type="gramStart"/>
            <w:r>
              <w:rPr>
                <w:rFonts w:ascii="Arial" w:hAnsi="Arial" w:cs="Arial"/>
                <w:sz w:val="24"/>
                <w:szCs w:val="24"/>
              </w:rPr>
              <w:t>practica</w:t>
            </w:r>
            <w:proofErr w:type="gramEnd"/>
            <w:r>
              <w:rPr>
                <w:rFonts w:ascii="Arial" w:hAnsi="Arial" w:cs="Arial"/>
                <w:sz w:val="24"/>
                <w:szCs w:val="24"/>
              </w:rPr>
              <w:t xml:space="preserve"> van íntimamente ligadas dentro de los cursos de habilitación laboral, ya que al recibir teoría de cada uno de los temas impartidos se necesita practicar cada una de las </w:t>
            </w:r>
            <w:r>
              <w:rPr>
                <w:rFonts w:ascii="Arial" w:hAnsi="Arial" w:cs="Arial"/>
                <w:sz w:val="24"/>
                <w:szCs w:val="24"/>
              </w:rPr>
              <w:lastRenderedPageBreak/>
              <w:t xml:space="preserve">actividades para mayor asimilación de los conocimientos. </w:t>
            </w:r>
          </w:p>
        </w:tc>
      </w:tr>
      <w:tr w:rsidR="00B23663" w:rsidRPr="00844582" w:rsidTr="00B23663">
        <w:trPr>
          <w:cnfStyle w:val="00000001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lastRenderedPageBreak/>
              <w:t>10. ¿Considera que un docente que este más capacitado, obtendrá una motivación reciproca dentro del salón de clases?</w:t>
            </w:r>
          </w:p>
        </w:tc>
        <w:tc>
          <w:tcPr>
            <w:tcW w:w="2183"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 xml:space="preserve">Si, ya que el alumno al percibir que el docente conoce y demuestra sus capacidades se motiva a tomar  el mejor beneficio del proceso de enseñanza que el docente imparte. </w:t>
            </w:r>
          </w:p>
        </w:tc>
        <w:tc>
          <w:tcPr>
            <w:tcW w:w="2264"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t xml:space="preserve">Según  la respuesta del 100% de los docentes hacia considerar si un docente que este más capacitado obtendrá un motivación reciproca manifestaron que  si es verdadera la afirmación porque el maestro entre más preparado este y los conocimientos y habilidades que  posee mejores resultados se podrán  obtener en el aprendizaje. </w:t>
            </w:r>
          </w:p>
        </w:tc>
        <w:tc>
          <w:tcPr>
            <w:tcW w:w="2116" w:type="dxa"/>
          </w:tcPr>
          <w:p w:rsidR="00B23663" w:rsidRPr="00844582" w:rsidRDefault="00CC238C" w:rsidP="001C3E3D">
            <w:pPr>
              <w:pStyle w:val="Sinespaciado"/>
              <w:jc w:val="both"/>
              <w:cnfStyle w:val="000000010000"/>
              <w:rPr>
                <w:rFonts w:ascii="Arial" w:hAnsi="Arial" w:cs="Arial"/>
                <w:sz w:val="24"/>
                <w:szCs w:val="24"/>
              </w:rPr>
            </w:pPr>
            <w:r>
              <w:rPr>
                <w:rFonts w:ascii="Arial" w:hAnsi="Arial" w:cs="Arial"/>
                <w:sz w:val="24"/>
                <w:szCs w:val="24"/>
              </w:rPr>
              <w:t>Si un docente se prepara de una manera exhaustiva en dicha rama el por lo tanto se encontrara preparado a cualquier situación educativa, además impartirá mejor sus conocimientos y es así como desarrollara una motivación reciproca ante el estudiante y la enseñanza.</w:t>
            </w:r>
          </w:p>
        </w:tc>
      </w:tr>
      <w:tr w:rsidR="00B23663" w:rsidRPr="00844582" w:rsidTr="00B23663">
        <w:trPr>
          <w:cnfStyle w:val="00000010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t>11. ¿Qué ingresos económicos considera usted que podrían generar los cursos de habilitación laboral en el  estudiante?</w:t>
            </w:r>
          </w:p>
        </w:tc>
        <w:tc>
          <w:tcPr>
            <w:tcW w:w="2183"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Pueden ser muy considerables cuando el alumno se concentra en aprender y aplicar lo aprendido en un ambiente de trabajo. </w:t>
            </w:r>
          </w:p>
        </w:tc>
        <w:tc>
          <w:tcPr>
            <w:tcW w:w="2264" w:type="dxa"/>
          </w:tcPr>
          <w:p w:rsidR="00B23663" w:rsidRPr="00844582" w:rsidRDefault="00B23663" w:rsidP="001C3E3D">
            <w:pPr>
              <w:pStyle w:val="Sinespaciado"/>
              <w:jc w:val="both"/>
              <w:cnfStyle w:val="000000100000"/>
              <w:rPr>
                <w:rFonts w:ascii="Arial" w:hAnsi="Arial" w:cs="Arial"/>
                <w:sz w:val="24"/>
                <w:szCs w:val="24"/>
              </w:rPr>
            </w:pPr>
            <w:r w:rsidRPr="00844582">
              <w:rPr>
                <w:rFonts w:ascii="Arial" w:hAnsi="Arial" w:cs="Arial"/>
                <w:sz w:val="24"/>
                <w:szCs w:val="24"/>
              </w:rPr>
              <w:t xml:space="preserve">El 100% de los docentes manifiestan que los ingresos económicos  son considerables conforme a la excelencia de la práctica de dicho oficio ya que estos le  ayudarían al alumno a satisfacer algunas necesidades básicas y educativas. </w:t>
            </w:r>
          </w:p>
        </w:tc>
        <w:tc>
          <w:tcPr>
            <w:tcW w:w="2116" w:type="dxa"/>
          </w:tcPr>
          <w:p w:rsidR="00B23663" w:rsidRPr="00844582" w:rsidRDefault="00CC238C" w:rsidP="001C3E3D">
            <w:pPr>
              <w:pStyle w:val="Sinespaciado"/>
              <w:jc w:val="both"/>
              <w:cnfStyle w:val="000000100000"/>
              <w:rPr>
                <w:rFonts w:ascii="Arial" w:hAnsi="Arial" w:cs="Arial"/>
                <w:sz w:val="24"/>
                <w:szCs w:val="24"/>
              </w:rPr>
            </w:pPr>
            <w:r>
              <w:rPr>
                <w:rFonts w:ascii="Arial" w:hAnsi="Arial" w:cs="Arial"/>
                <w:sz w:val="24"/>
                <w:szCs w:val="24"/>
              </w:rPr>
              <w:t xml:space="preserve">La mayoría de los estudiantes generan ingresos variados ya que depende del taller al cual han asistido durante su práctica laboral y además estos ingresos le ayudan al alumno a poder satisfacer algunas necesidades económicas personales. </w:t>
            </w:r>
          </w:p>
        </w:tc>
      </w:tr>
      <w:tr w:rsidR="00B23663" w:rsidRPr="00844582" w:rsidTr="00B23663">
        <w:trPr>
          <w:cnfStyle w:val="000000010000"/>
          <w:trHeight w:val="292"/>
        </w:trPr>
        <w:tc>
          <w:tcPr>
            <w:cnfStyle w:val="001000000000"/>
            <w:tcW w:w="2491" w:type="dxa"/>
          </w:tcPr>
          <w:p w:rsidR="00B23663" w:rsidRPr="00844582" w:rsidRDefault="00B23663" w:rsidP="001C3E3D">
            <w:pPr>
              <w:pStyle w:val="Sinespaciado"/>
              <w:jc w:val="both"/>
              <w:rPr>
                <w:rFonts w:ascii="Arial" w:hAnsi="Arial" w:cs="Arial"/>
                <w:b w:val="0"/>
                <w:sz w:val="24"/>
                <w:szCs w:val="24"/>
              </w:rPr>
            </w:pPr>
            <w:r w:rsidRPr="00844582">
              <w:rPr>
                <w:rFonts w:ascii="Arial" w:hAnsi="Arial" w:cs="Arial"/>
                <w:b w:val="0"/>
                <w:sz w:val="24"/>
                <w:szCs w:val="24"/>
              </w:rPr>
              <w:t xml:space="preserve">12. ¿Considera que </w:t>
            </w:r>
            <w:r w:rsidRPr="00844582">
              <w:rPr>
                <w:rFonts w:ascii="Arial" w:hAnsi="Arial" w:cs="Arial"/>
                <w:b w:val="0"/>
                <w:sz w:val="24"/>
                <w:szCs w:val="24"/>
              </w:rPr>
              <w:lastRenderedPageBreak/>
              <w:t>el curso de habilitación laboral que el alumno aprende en la institución le permite obtener una fuente de empleo?</w:t>
            </w:r>
          </w:p>
        </w:tc>
        <w:tc>
          <w:tcPr>
            <w:tcW w:w="2183"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lastRenderedPageBreak/>
              <w:t xml:space="preserve">Si porque los </w:t>
            </w:r>
            <w:r w:rsidRPr="00844582">
              <w:rPr>
                <w:rFonts w:ascii="Arial" w:hAnsi="Arial" w:cs="Arial"/>
                <w:sz w:val="24"/>
                <w:szCs w:val="24"/>
              </w:rPr>
              <w:lastRenderedPageBreak/>
              <w:t xml:space="preserve">conocimientos desarrollados en el proceso de enseñanza, tiene como objetivo habilitar al alumno en el ámbito laboral, por lo que el determinar ese perfil de egreso nos da la seguridad que puede desempeñarse en la vida diaria. </w:t>
            </w:r>
          </w:p>
        </w:tc>
        <w:tc>
          <w:tcPr>
            <w:tcW w:w="2264" w:type="dxa"/>
          </w:tcPr>
          <w:p w:rsidR="00B23663" w:rsidRPr="00844582" w:rsidRDefault="00B23663" w:rsidP="001C3E3D">
            <w:pPr>
              <w:pStyle w:val="Sinespaciado"/>
              <w:jc w:val="both"/>
              <w:cnfStyle w:val="000000010000"/>
              <w:rPr>
                <w:rFonts w:ascii="Arial" w:hAnsi="Arial" w:cs="Arial"/>
                <w:sz w:val="24"/>
                <w:szCs w:val="24"/>
              </w:rPr>
            </w:pPr>
            <w:r w:rsidRPr="00844582">
              <w:rPr>
                <w:rFonts w:ascii="Arial" w:hAnsi="Arial" w:cs="Arial"/>
                <w:sz w:val="24"/>
                <w:szCs w:val="24"/>
              </w:rPr>
              <w:lastRenderedPageBreak/>
              <w:t xml:space="preserve">Según esta </w:t>
            </w:r>
            <w:r w:rsidRPr="00844582">
              <w:rPr>
                <w:rFonts w:ascii="Arial" w:hAnsi="Arial" w:cs="Arial"/>
                <w:sz w:val="24"/>
                <w:szCs w:val="24"/>
              </w:rPr>
              <w:lastRenderedPageBreak/>
              <w:t xml:space="preserve">pregunta los 5 docentes si consideran que estos cursos que se están practicando en la institución les permiten obtener una fuente de empleo porque logran insertarse al mercado laboral para que puedan asumir los retos familiares y económicos de su vida. </w:t>
            </w:r>
          </w:p>
        </w:tc>
        <w:tc>
          <w:tcPr>
            <w:tcW w:w="2116" w:type="dxa"/>
          </w:tcPr>
          <w:p w:rsidR="00B23663" w:rsidRPr="00844582" w:rsidRDefault="007C3027" w:rsidP="001C3E3D">
            <w:pPr>
              <w:pStyle w:val="Sinespaciado"/>
              <w:jc w:val="both"/>
              <w:cnfStyle w:val="000000010000"/>
              <w:rPr>
                <w:rFonts w:ascii="Arial" w:hAnsi="Arial" w:cs="Arial"/>
                <w:sz w:val="24"/>
                <w:szCs w:val="24"/>
              </w:rPr>
            </w:pPr>
            <w:r>
              <w:rPr>
                <w:rFonts w:ascii="Arial" w:hAnsi="Arial" w:cs="Arial"/>
                <w:sz w:val="24"/>
                <w:szCs w:val="24"/>
              </w:rPr>
              <w:lastRenderedPageBreak/>
              <w:t xml:space="preserve">Los cursos de </w:t>
            </w:r>
            <w:r>
              <w:rPr>
                <w:rFonts w:ascii="Arial" w:hAnsi="Arial" w:cs="Arial"/>
                <w:sz w:val="24"/>
                <w:szCs w:val="24"/>
              </w:rPr>
              <w:lastRenderedPageBreak/>
              <w:t xml:space="preserve">habilitación laboral están diseñados con el fin de preparar a los jóvenes en un oficio en particular y de esta manera ellos son capacitados para obtener una fuente de empleo digna. </w:t>
            </w:r>
          </w:p>
        </w:tc>
      </w:tr>
    </w:tbl>
    <w:p w:rsidR="002379C0" w:rsidRDefault="002379C0" w:rsidP="008A4C66">
      <w:pPr>
        <w:rPr>
          <w:rFonts w:ascii="Arial" w:hAnsi="Arial" w:cs="Arial"/>
          <w:sz w:val="24"/>
          <w:szCs w:val="24"/>
        </w:rPr>
      </w:pPr>
    </w:p>
    <w:p w:rsidR="002379C0" w:rsidRDefault="002379C0" w:rsidP="002379C0">
      <w:pPr>
        <w:rPr>
          <w:rFonts w:ascii="Arial" w:hAnsi="Arial" w:cs="Arial"/>
          <w:sz w:val="24"/>
          <w:szCs w:val="24"/>
        </w:rPr>
      </w:pPr>
    </w:p>
    <w:p w:rsidR="002379C0" w:rsidRPr="002379C0" w:rsidRDefault="002379C0" w:rsidP="002379C0">
      <w:pPr>
        <w:rPr>
          <w:rFonts w:ascii="Arial" w:hAnsi="Arial" w:cs="Arial"/>
          <w:sz w:val="24"/>
          <w:szCs w:val="24"/>
        </w:rPr>
      </w:pPr>
    </w:p>
    <w:p w:rsidR="0019012B" w:rsidRPr="004314A0" w:rsidRDefault="0019012B" w:rsidP="008A4C66">
      <w:pPr>
        <w:rPr>
          <w:rFonts w:ascii="Arial" w:hAnsi="Arial" w:cs="Arial"/>
          <w:sz w:val="24"/>
          <w:szCs w:val="24"/>
        </w:rPr>
      </w:pPr>
    </w:p>
    <w:p w:rsidR="008A4C66" w:rsidRPr="004314A0" w:rsidRDefault="008A4C66" w:rsidP="008A4C66">
      <w:pPr>
        <w:rPr>
          <w:rFonts w:ascii="Arial" w:hAnsi="Arial" w:cs="Arial"/>
          <w:sz w:val="24"/>
          <w:szCs w:val="24"/>
        </w:rPr>
      </w:pPr>
    </w:p>
    <w:p w:rsidR="00A03764" w:rsidRDefault="00A03764" w:rsidP="008A4C66">
      <w:pPr>
        <w:rPr>
          <w:rFonts w:ascii="Arial" w:hAnsi="Arial" w:cs="Arial"/>
          <w:sz w:val="24"/>
          <w:szCs w:val="24"/>
        </w:rPr>
      </w:pPr>
    </w:p>
    <w:p w:rsidR="002379C0" w:rsidRDefault="002379C0" w:rsidP="008A4C66">
      <w:pPr>
        <w:rPr>
          <w:rFonts w:ascii="Arial" w:hAnsi="Arial" w:cs="Arial"/>
          <w:sz w:val="24"/>
          <w:szCs w:val="24"/>
        </w:rPr>
      </w:pPr>
    </w:p>
    <w:p w:rsidR="002379C0" w:rsidRDefault="002379C0" w:rsidP="008A4C66">
      <w:pPr>
        <w:rPr>
          <w:rFonts w:ascii="Arial" w:hAnsi="Arial" w:cs="Arial"/>
          <w:sz w:val="24"/>
          <w:szCs w:val="24"/>
        </w:rPr>
      </w:pPr>
    </w:p>
    <w:p w:rsidR="00844582" w:rsidRDefault="00844582" w:rsidP="0029530A">
      <w:pPr>
        <w:rPr>
          <w:rFonts w:ascii="Arial" w:hAnsi="Arial" w:cs="Arial"/>
          <w:b/>
          <w:i/>
        </w:rPr>
      </w:pPr>
    </w:p>
    <w:p w:rsidR="0029530A" w:rsidRPr="004314A0" w:rsidRDefault="00E426DC" w:rsidP="0029530A">
      <w:pPr>
        <w:rPr>
          <w:rFonts w:ascii="Arial" w:hAnsi="Arial" w:cs="Arial"/>
          <w:b/>
          <w:i/>
        </w:rPr>
      </w:pPr>
      <w:r>
        <w:rPr>
          <w:rFonts w:ascii="Arial" w:hAnsi="Arial" w:cs="Arial"/>
          <w:b/>
          <w:i/>
        </w:rPr>
        <w:t xml:space="preserve">Cuadro </w:t>
      </w:r>
      <w:r w:rsidRPr="004314A0">
        <w:rPr>
          <w:rFonts w:ascii="Arial" w:hAnsi="Arial" w:cs="Arial"/>
          <w:b/>
          <w:i/>
          <w:sz w:val="24"/>
          <w:szCs w:val="24"/>
        </w:rPr>
        <w:t>Nº</w:t>
      </w:r>
      <w:r w:rsidRPr="004314A0">
        <w:rPr>
          <w:rFonts w:ascii="Arial" w:hAnsi="Arial" w:cs="Arial"/>
          <w:i/>
        </w:rPr>
        <w:t xml:space="preserve"> </w:t>
      </w:r>
      <w:r w:rsidRPr="00E426DC">
        <w:rPr>
          <w:rFonts w:ascii="Arial" w:hAnsi="Arial" w:cs="Arial"/>
          <w:b/>
          <w:i/>
        </w:rPr>
        <w:t>3</w:t>
      </w:r>
      <w:r>
        <w:rPr>
          <w:rFonts w:ascii="Arial" w:hAnsi="Arial" w:cs="Arial"/>
          <w:i/>
        </w:rPr>
        <w:t xml:space="preserve"> </w:t>
      </w:r>
      <w:r w:rsidR="0029530A" w:rsidRPr="004314A0">
        <w:rPr>
          <w:rFonts w:ascii="Arial" w:hAnsi="Arial" w:cs="Arial"/>
          <w:i/>
        </w:rPr>
        <w:t xml:space="preserve">Cuadro de doble entrada con datos obtenidos de la entrevista con los padres de familia de los alumnos del Instituto Nacional Maestro Alberto </w:t>
      </w:r>
      <w:proofErr w:type="spellStart"/>
      <w:r w:rsidR="0029530A" w:rsidRPr="004314A0">
        <w:rPr>
          <w:rFonts w:ascii="Arial" w:hAnsi="Arial" w:cs="Arial"/>
          <w:i/>
        </w:rPr>
        <w:t>Masferrer</w:t>
      </w:r>
      <w:proofErr w:type="spellEnd"/>
      <w:r w:rsidR="0029530A" w:rsidRPr="004314A0">
        <w:rPr>
          <w:rFonts w:ascii="Arial" w:hAnsi="Arial" w:cs="Arial"/>
          <w:i/>
        </w:rPr>
        <w:t>.</w:t>
      </w:r>
    </w:p>
    <w:tbl>
      <w:tblPr>
        <w:tblStyle w:val="Cuadrculaclara-nfasis5"/>
        <w:tblpPr w:leftFromText="141" w:rightFromText="141" w:vertAnchor="text" w:horzAnchor="margin" w:tblpY="40"/>
        <w:tblW w:w="9458" w:type="dxa"/>
        <w:tblLook w:val="04A0"/>
      </w:tblPr>
      <w:tblGrid>
        <w:gridCol w:w="3298"/>
        <w:gridCol w:w="2970"/>
        <w:gridCol w:w="3190"/>
      </w:tblGrid>
      <w:tr w:rsidR="0029530A" w:rsidRPr="00844582" w:rsidTr="00ED2651">
        <w:trPr>
          <w:cnfStyle w:val="100000000000"/>
          <w:trHeight w:val="582"/>
        </w:trPr>
        <w:tc>
          <w:tcPr>
            <w:cnfStyle w:val="001000000000"/>
            <w:tcW w:w="3298" w:type="dxa"/>
          </w:tcPr>
          <w:p w:rsidR="0029530A" w:rsidRPr="00CB141D" w:rsidRDefault="0029530A" w:rsidP="006F1513">
            <w:pPr>
              <w:pStyle w:val="Sinespaciado"/>
              <w:jc w:val="center"/>
              <w:rPr>
                <w:rFonts w:ascii="Arial" w:hAnsi="Arial" w:cs="Arial"/>
                <w:i/>
                <w:sz w:val="24"/>
                <w:szCs w:val="24"/>
              </w:rPr>
            </w:pPr>
            <w:r w:rsidRPr="00CB141D">
              <w:rPr>
                <w:rFonts w:ascii="Arial" w:hAnsi="Arial" w:cs="Arial"/>
                <w:i/>
                <w:sz w:val="24"/>
                <w:szCs w:val="24"/>
              </w:rPr>
              <w:t>Preguntas</w:t>
            </w:r>
          </w:p>
        </w:tc>
        <w:tc>
          <w:tcPr>
            <w:tcW w:w="2970" w:type="dxa"/>
          </w:tcPr>
          <w:p w:rsidR="0029530A" w:rsidRPr="00CB141D" w:rsidRDefault="0029530A" w:rsidP="006F1513">
            <w:pPr>
              <w:pStyle w:val="Sinespaciado"/>
              <w:jc w:val="center"/>
              <w:cnfStyle w:val="100000000000"/>
              <w:rPr>
                <w:rFonts w:ascii="Arial" w:hAnsi="Arial" w:cs="Arial"/>
                <w:i/>
                <w:sz w:val="24"/>
                <w:szCs w:val="24"/>
              </w:rPr>
            </w:pPr>
            <w:r w:rsidRPr="00CB141D">
              <w:rPr>
                <w:rFonts w:ascii="Arial" w:hAnsi="Arial" w:cs="Arial"/>
                <w:i/>
                <w:sz w:val="24"/>
                <w:szCs w:val="24"/>
              </w:rPr>
              <w:t>Respuesta  obtenida</w:t>
            </w:r>
          </w:p>
        </w:tc>
        <w:tc>
          <w:tcPr>
            <w:tcW w:w="3190" w:type="dxa"/>
          </w:tcPr>
          <w:p w:rsidR="0029530A" w:rsidRPr="00CB141D" w:rsidRDefault="0029530A" w:rsidP="006F1513">
            <w:pPr>
              <w:pStyle w:val="Sinespaciado"/>
              <w:jc w:val="center"/>
              <w:cnfStyle w:val="100000000000"/>
              <w:rPr>
                <w:rFonts w:ascii="Arial" w:hAnsi="Arial" w:cs="Arial"/>
                <w:i/>
                <w:sz w:val="24"/>
                <w:szCs w:val="24"/>
              </w:rPr>
            </w:pPr>
            <w:r w:rsidRPr="00CB141D">
              <w:rPr>
                <w:rFonts w:ascii="Arial" w:hAnsi="Arial" w:cs="Arial"/>
                <w:i/>
                <w:sz w:val="24"/>
                <w:szCs w:val="24"/>
              </w:rPr>
              <w:t>Análisis e interpretación de datos</w:t>
            </w:r>
          </w:p>
        </w:tc>
      </w:tr>
      <w:tr w:rsidR="0029530A" w:rsidRPr="00844582" w:rsidTr="00ED2651">
        <w:trPr>
          <w:cnfStyle w:val="000000100000"/>
          <w:trHeight w:val="2521"/>
        </w:trPr>
        <w:tc>
          <w:tcPr>
            <w:cnfStyle w:val="001000000000"/>
            <w:tcW w:w="3298" w:type="dxa"/>
          </w:tcPr>
          <w:p w:rsidR="0029530A" w:rsidRPr="00844582" w:rsidRDefault="0029530A" w:rsidP="006F1513">
            <w:pPr>
              <w:pStyle w:val="Sinespaciado"/>
              <w:jc w:val="both"/>
              <w:rPr>
                <w:rFonts w:ascii="Arial" w:hAnsi="Arial" w:cs="Arial"/>
                <w:b w:val="0"/>
                <w:sz w:val="24"/>
                <w:szCs w:val="24"/>
              </w:rPr>
            </w:pPr>
          </w:p>
          <w:p w:rsidR="0029530A" w:rsidRPr="00844582" w:rsidRDefault="0029530A" w:rsidP="006F1513">
            <w:pPr>
              <w:pStyle w:val="Sinespaciado"/>
              <w:jc w:val="both"/>
              <w:rPr>
                <w:rFonts w:ascii="Arial" w:hAnsi="Arial" w:cs="Arial"/>
                <w:b w:val="0"/>
                <w:sz w:val="24"/>
                <w:szCs w:val="24"/>
              </w:rPr>
            </w:pPr>
            <w:r w:rsidRPr="00844582">
              <w:rPr>
                <w:rFonts w:ascii="Arial" w:hAnsi="Arial" w:cs="Arial"/>
                <w:b w:val="0"/>
                <w:sz w:val="24"/>
                <w:szCs w:val="24"/>
              </w:rPr>
              <w:t xml:space="preserve">1¿Cómo beneficia el curso de habilitación laboral a su hija/o? </w:t>
            </w:r>
          </w:p>
          <w:p w:rsidR="0029530A" w:rsidRPr="00844582" w:rsidRDefault="0029530A" w:rsidP="006F1513">
            <w:pPr>
              <w:pStyle w:val="Sinespaciado"/>
              <w:jc w:val="both"/>
              <w:rPr>
                <w:rFonts w:ascii="Arial" w:hAnsi="Arial" w:cs="Arial"/>
                <w:b w:val="0"/>
                <w:sz w:val="24"/>
                <w:szCs w:val="24"/>
              </w:rPr>
            </w:pPr>
          </w:p>
        </w:tc>
        <w:tc>
          <w:tcPr>
            <w:tcW w:w="2970" w:type="dxa"/>
          </w:tcPr>
          <w:p w:rsidR="0029530A" w:rsidRPr="00844582" w:rsidRDefault="0029530A" w:rsidP="006F1513">
            <w:pPr>
              <w:pStyle w:val="Sinespaciado"/>
              <w:jc w:val="both"/>
              <w:cnfStyle w:val="000000100000"/>
              <w:rPr>
                <w:rFonts w:ascii="Arial" w:hAnsi="Arial" w:cs="Arial"/>
                <w:sz w:val="24"/>
                <w:szCs w:val="24"/>
              </w:rPr>
            </w:pPr>
            <w:r w:rsidRPr="00844582">
              <w:rPr>
                <w:rFonts w:ascii="Arial" w:hAnsi="Arial" w:cs="Arial"/>
                <w:sz w:val="24"/>
                <w:szCs w:val="24"/>
              </w:rPr>
              <w:t xml:space="preserve">Cada uno de los padres entrevistados manifestaba que los talleres benefician positivamente a sus hijos /as en la medida que van adquiriendo un aprendizaje de un oficio, formándolos también para un futuro, para que se  defiendan en el mañana, ya que hoy en día se dificulta mucho encontrar empleo, y que bueno que lleven conocimientos de un oficio en particular  </w:t>
            </w:r>
          </w:p>
        </w:tc>
        <w:tc>
          <w:tcPr>
            <w:tcW w:w="3190" w:type="dxa"/>
          </w:tcPr>
          <w:p w:rsidR="0029530A" w:rsidRPr="00844582" w:rsidRDefault="0029530A" w:rsidP="006F1513">
            <w:pPr>
              <w:pStyle w:val="Sinespaciado"/>
              <w:jc w:val="both"/>
              <w:cnfStyle w:val="000000100000"/>
              <w:rPr>
                <w:rFonts w:ascii="Arial" w:hAnsi="Arial" w:cs="Arial"/>
                <w:sz w:val="24"/>
                <w:szCs w:val="24"/>
              </w:rPr>
            </w:pPr>
            <w:r w:rsidRPr="00844582">
              <w:rPr>
                <w:rFonts w:ascii="Arial" w:hAnsi="Arial" w:cs="Arial"/>
                <w:sz w:val="24"/>
                <w:szCs w:val="24"/>
              </w:rPr>
              <w:t>Mediante la entrevista formulada a los padres de familia de la institución educativa se dio a conocer que el 100% de ellos están muy interesados a que sus hijos tengan conocimiento de un oficio en particular ya que para ello se les está preparando en los tres años de estudio tomando en cuenta que salen preparados en una competencia en particular y al final crear su propia fuente de  empleo.</w:t>
            </w:r>
          </w:p>
        </w:tc>
      </w:tr>
      <w:tr w:rsidR="0029530A" w:rsidRPr="00844582" w:rsidTr="00ED2651">
        <w:trPr>
          <w:cnfStyle w:val="000000010000"/>
          <w:trHeight w:val="291"/>
        </w:trPr>
        <w:tc>
          <w:tcPr>
            <w:cnfStyle w:val="001000000000"/>
            <w:tcW w:w="3298" w:type="dxa"/>
          </w:tcPr>
          <w:p w:rsidR="0029530A" w:rsidRPr="00844582" w:rsidRDefault="0029530A" w:rsidP="006F1513">
            <w:pPr>
              <w:pStyle w:val="Sinespaciado"/>
              <w:jc w:val="both"/>
              <w:rPr>
                <w:rFonts w:ascii="Arial" w:hAnsi="Arial" w:cs="Arial"/>
                <w:b w:val="0"/>
                <w:color w:val="000000"/>
                <w:sz w:val="24"/>
                <w:szCs w:val="24"/>
              </w:rPr>
            </w:pPr>
          </w:p>
          <w:p w:rsidR="0029530A" w:rsidRPr="00844582" w:rsidRDefault="0029530A" w:rsidP="006F1513">
            <w:pPr>
              <w:pStyle w:val="Sinespaciado"/>
              <w:jc w:val="both"/>
              <w:rPr>
                <w:rFonts w:ascii="Arial" w:hAnsi="Arial" w:cs="Arial"/>
                <w:b w:val="0"/>
                <w:sz w:val="24"/>
                <w:szCs w:val="24"/>
              </w:rPr>
            </w:pPr>
            <w:r w:rsidRPr="00844582">
              <w:rPr>
                <w:rFonts w:ascii="Arial" w:hAnsi="Arial" w:cs="Arial"/>
                <w:b w:val="0"/>
                <w:sz w:val="24"/>
                <w:szCs w:val="24"/>
              </w:rPr>
              <w:t>2. ¿Consideras que los cursos de habilitación laboral mejorara, las actitudes de su hijo?</w:t>
            </w:r>
          </w:p>
          <w:p w:rsidR="0029530A" w:rsidRPr="00844582" w:rsidRDefault="0029530A" w:rsidP="006F1513">
            <w:pPr>
              <w:pStyle w:val="Sinespaciado"/>
              <w:jc w:val="both"/>
              <w:rPr>
                <w:rFonts w:ascii="Arial" w:hAnsi="Arial" w:cs="Arial"/>
                <w:b w:val="0"/>
                <w:sz w:val="24"/>
                <w:szCs w:val="24"/>
              </w:rPr>
            </w:pPr>
          </w:p>
        </w:tc>
        <w:tc>
          <w:tcPr>
            <w:tcW w:w="2970" w:type="dxa"/>
          </w:tcPr>
          <w:p w:rsidR="0029530A" w:rsidRPr="00844582" w:rsidRDefault="0029530A" w:rsidP="006F1513">
            <w:pPr>
              <w:pStyle w:val="Sinespaciado"/>
              <w:jc w:val="both"/>
              <w:cnfStyle w:val="000000010000"/>
              <w:rPr>
                <w:rFonts w:ascii="Arial" w:hAnsi="Arial" w:cs="Arial"/>
                <w:sz w:val="24"/>
                <w:szCs w:val="24"/>
              </w:rPr>
            </w:pPr>
            <w:r w:rsidRPr="00844582">
              <w:rPr>
                <w:rFonts w:ascii="Arial" w:hAnsi="Arial" w:cs="Arial"/>
                <w:sz w:val="24"/>
                <w:szCs w:val="24"/>
              </w:rPr>
              <w:t>Si se ha visto mejoras en las actitudes de nuestros hijos ya que, antes no mostraba empatía en aprender, pero al involucrarse en los cursos de habilitación laboral les ha ayudado mucho, porque se han hecho más seguros de sí mismos y a la vez a interesarse en cosas que le traerán beneficios, mientras que si andan en la calle no aprenden y simplemente buscan vicios que los llevan a involucrarse en las pandillas o en otros problemas mayores.</w:t>
            </w:r>
          </w:p>
        </w:tc>
        <w:tc>
          <w:tcPr>
            <w:tcW w:w="3190" w:type="dxa"/>
          </w:tcPr>
          <w:p w:rsidR="0029530A" w:rsidRPr="00844582" w:rsidRDefault="0029530A" w:rsidP="006F1513">
            <w:pPr>
              <w:pStyle w:val="Sinespaciado"/>
              <w:jc w:val="both"/>
              <w:cnfStyle w:val="000000010000"/>
              <w:rPr>
                <w:rFonts w:ascii="Arial" w:hAnsi="Arial" w:cs="Arial"/>
                <w:sz w:val="24"/>
                <w:szCs w:val="24"/>
              </w:rPr>
            </w:pPr>
            <w:r w:rsidRPr="00844582">
              <w:rPr>
                <w:rFonts w:ascii="Arial" w:hAnsi="Arial" w:cs="Arial"/>
                <w:sz w:val="24"/>
                <w:szCs w:val="24"/>
              </w:rPr>
              <w:t>Las respuesta esperada hacia las pregunta formulada  en la entrevista dirigida a los padres de los jóvenes de la institución en estudio ha sido positiva, ya que los alumnos al inicio del año son ellos los que deciden a que curso de habilitación laboral formar parte, es allí donde ellos se fomentan actitudes de responsabilidad y cooperación para poder aprender y adquirir conocimiento y la preparación adecuada en sus proceso de enseñanza aprendizaje.</w:t>
            </w:r>
          </w:p>
        </w:tc>
      </w:tr>
      <w:tr w:rsidR="0029530A" w:rsidRPr="00844582" w:rsidTr="00ED2651">
        <w:trPr>
          <w:cnfStyle w:val="000000100000"/>
          <w:trHeight w:val="291"/>
        </w:trPr>
        <w:tc>
          <w:tcPr>
            <w:cnfStyle w:val="001000000000"/>
            <w:tcW w:w="3298" w:type="dxa"/>
          </w:tcPr>
          <w:p w:rsidR="0029530A" w:rsidRPr="00844582" w:rsidRDefault="0029530A" w:rsidP="006F1513">
            <w:pPr>
              <w:pStyle w:val="Sinespaciado"/>
              <w:jc w:val="both"/>
              <w:rPr>
                <w:rFonts w:ascii="Arial" w:hAnsi="Arial" w:cs="Arial"/>
                <w:b w:val="0"/>
                <w:color w:val="000000"/>
                <w:sz w:val="24"/>
                <w:szCs w:val="24"/>
              </w:rPr>
            </w:pPr>
          </w:p>
          <w:p w:rsidR="0029530A" w:rsidRPr="00844582" w:rsidRDefault="0029530A" w:rsidP="006F1513">
            <w:pPr>
              <w:pStyle w:val="Sinespaciado"/>
              <w:jc w:val="both"/>
              <w:rPr>
                <w:rFonts w:ascii="Arial" w:hAnsi="Arial" w:cs="Arial"/>
                <w:b w:val="0"/>
                <w:color w:val="000000"/>
                <w:sz w:val="24"/>
                <w:szCs w:val="24"/>
              </w:rPr>
            </w:pPr>
            <w:r w:rsidRPr="00844582">
              <w:rPr>
                <w:rFonts w:ascii="Arial" w:hAnsi="Arial" w:cs="Arial"/>
                <w:b w:val="0"/>
                <w:color w:val="000000"/>
                <w:sz w:val="24"/>
                <w:szCs w:val="24"/>
              </w:rPr>
              <w:t>3 ¿Qué interés ha mostrado su hijo/a después de haber ingresado al curso de habilitación laboral?</w:t>
            </w:r>
          </w:p>
          <w:p w:rsidR="0029530A" w:rsidRPr="00844582" w:rsidRDefault="0029530A" w:rsidP="006F1513">
            <w:pPr>
              <w:pStyle w:val="Sinespaciado"/>
              <w:jc w:val="both"/>
              <w:rPr>
                <w:rFonts w:ascii="Arial" w:hAnsi="Arial" w:cs="Arial"/>
                <w:b w:val="0"/>
                <w:sz w:val="24"/>
                <w:szCs w:val="24"/>
              </w:rPr>
            </w:pPr>
          </w:p>
        </w:tc>
        <w:tc>
          <w:tcPr>
            <w:tcW w:w="2970" w:type="dxa"/>
          </w:tcPr>
          <w:p w:rsidR="0029530A" w:rsidRPr="00844582" w:rsidRDefault="0029530A" w:rsidP="006F1513">
            <w:pPr>
              <w:pStyle w:val="Sinespaciado"/>
              <w:jc w:val="both"/>
              <w:cnfStyle w:val="000000100000"/>
              <w:rPr>
                <w:rFonts w:ascii="Arial" w:hAnsi="Arial" w:cs="Arial"/>
                <w:sz w:val="24"/>
                <w:szCs w:val="24"/>
              </w:rPr>
            </w:pPr>
            <w:r w:rsidRPr="00844582">
              <w:rPr>
                <w:rFonts w:ascii="Arial" w:hAnsi="Arial" w:cs="Arial"/>
                <w:sz w:val="24"/>
                <w:szCs w:val="24"/>
              </w:rPr>
              <w:t xml:space="preserve"> Los entrevistados manifestaron que hoy en día sus hijos/as los intereses que han mostrado son :responsabilidad , motivación hacer las cosas bien , aprender y  </w:t>
            </w:r>
            <w:r w:rsidRPr="00844582">
              <w:rPr>
                <w:rFonts w:ascii="Arial" w:hAnsi="Arial" w:cs="Arial"/>
                <w:sz w:val="24"/>
                <w:szCs w:val="24"/>
              </w:rPr>
              <w:lastRenderedPageBreak/>
              <w:t xml:space="preserve">a si poder vender  lo que ellos mismos construyen para que les generen ingresos , de igual manera hoy son más seguros de </w:t>
            </w:r>
            <w:r w:rsidR="001274A5" w:rsidRPr="00844582">
              <w:rPr>
                <w:rFonts w:ascii="Arial" w:hAnsi="Arial" w:cs="Arial"/>
                <w:sz w:val="24"/>
                <w:szCs w:val="24"/>
              </w:rPr>
              <w:t>sí</w:t>
            </w:r>
            <w:r w:rsidRPr="00844582">
              <w:rPr>
                <w:rFonts w:ascii="Arial" w:hAnsi="Arial" w:cs="Arial"/>
                <w:sz w:val="24"/>
                <w:szCs w:val="24"/>
              </w:rPr>
              <w:t xml:space="preserve"> mismos a la vez son conscientes que pueden aprender un oficio que en otro lugar no se está generando para los estudiantes </w:t>
            </w:r>
          </w:p>
        </w:tc>
        <w:tc>
          <w:tcPr>
            <w:tcW w:w="3190" w:type="dxa"/>
          </w:tcPr>
          <w:p w:rsidR="0029530A" w:rsidRPr="00844582" w:rsidRDefault="0029530A" w:rsidP="006F1513">
            <w:pPr>
              <w:pStyle w:val="Sinespaciado"/>
              <w:jc w:val="both"/>
              <w:cnfStyle w:val="000000100000"/>
              <w:rPr>
                <w:rFonts w:ascii="Arial" w:hAnsi="Arial" w:cs="Arial"/>
                <w:sz w:val="24"/>
                <w:szCs w:val="24"/>
              </w:rPr>
            </w:pPr>
            <w:r w:rsidRPr="00844582">
              <w:rPr>
                <w:rFonts w:ascii="Arial" w:hAnsi="Arial" w:cs="Arial"/>
                <w:sz w:val="24"/>
                <w:szCs w:val="24"/>
              </w:rPr>
              <w:lastRenderedPageBreak/>
              <w:t xml:space="preserve">Mediante la entrevista desarrollada se conoció que todos los padres de familia han visto que el interés de los estudiantes es satisfactorio y positivo, porque se interesan en tener </w:t>
            </w:r>
            <w:r w:rsidR="001274A5" w:rsidRPr="00844582">
              <w:rPr>
                <w:rFonts w:ascii="Arial" w:hAnsi="Arial" w:cs="Arial"/>
                <w:sz w:val="24"/>
                <w:szCs w:val="24"/>
              </w:rPr>
              <w:t>más</w:t>
            </w:r>
            <w:r w:rsidRPr="00844582">
              <w:rPr>
                <w:rFonts w:ascii="Arial" w:hAnsi="Arial" w:cs="Arial"/>
                <w:sz w:val="24"/>
                <w:szCs w:val="24"/>
              </w:rPr>
              <w:t xml:space="preserve"> responsabilidad </w:t>
            </w:r>
            <w:r w:rsidRPr="00844582">
              <w:rPr>
                <w:rFonts w:ascii="Arial" w:hAnsi="Arial" w:cs="Arial"/>
                <w:sz w:val="24"/>
                <w:szCs w:val="24"/>
              </w:rPr>
              <w:lastRenderedPageBreak/>
              <w:t xml:space="preserve">y optimismo al momento de adquirir nuevos conocimientos, de igual forma cambian de actitudes ya que se vuelven más dedicados en lo que están aprendiendo para desarrollar todo lo que se les imparte dentro de los talleres  </w:t>
            </w:r>
          </w:p>
        </w:tc>
      </w:tr>
      <w:tr w:rsidR="0029530A" w:rsidRPr="00844582" w:rsidTr="00ED2651">
        <w:trPr>
          <w:cnfStyle w:val="000000010000"/>
          <w:trHeight w:val="291"/>
        </w:trPr>
        <w:tc>
          <w:tcPr>
            <w:cnfStyle w:val="001000000000"/>
            <w:tcW w:w="3298" w:type="dxa"/>
          </w:tcPr>
          <w:p w:rsidR="0029530A" w:rsidRPr="00844582" w:rsidRDefault="0029530A" w:rsidP="006F1513">
            <w:pPr>
              <w:pStyle w:val="Sinespaciado"/>
              <w:jc w:val="both"/>
              <w:rPr>
                <w:rFonts w:ascii="Arial" w:hAnsi="Arial" w:cs="Arial"/>
                <w:b w:val="0"/>
                <w:sz w:val="24"/>
                <w:szCs w:val="24"/>
              </w:rPr>
            </w:pPr>
            <w:r w:rsidRPr="00844582">
              <w:rPr>
                <w:rFonts w:ascii="Arial" w:hAnsi="Arial" w:cs="Arial"/>
                <w:b w:val="0"/>
                <w:sz w:val="24"/>
                <w:szCs w:val="24"/>
              </w:rPr>
              <w:lastRenderedPageBreak/>
              <w:t>4. ¿Considera que su hijo/a ha mostrado cambios de actitudes desde el inicio a la actualidad en la práctica de los cursos de habilitación laboral?</w:t>
            </w:r>
          </w:p>
        </w:tc>
        <w:tc>
          <w:tcPr>
            <w:tcW w:w="2970" w:type="dxa"/>
          </w:tcPr>
          <w:p w:rsidR="0029530A" w:rsidRPr="00844582" w:rsidRDefault="0029530A" w:rsidP="006F1513">
            <w:pPr>
              <w:pStyle w:val="Sinespaciado"/>
              <w:jc w:val="both"/>
              <w:cnfStyle w:val="000000010000"/>
              <w:rPr>
                <w:rFonts w:ascii="Arial" w:hAnsi="Arial" w:cs="Arial"/>
                <w:sz w:val="24"/>
                <w:szCs w:val="24"/>
              </w:rPr>
            </w:pPr>
            <w:r w:rsidRPr="00844582">
              <w:rPr>
                <w:rFonts w:ascii="Arial" w:hAnsi="Arial" w:cs="Arial"/>
                <w:sz w:val="24"/>
                <w:szCs w:val="24"/>
              </w:rPr>
              <w:t xml:space="preserve">Sí, porque practica normas impuestas en los cursos,  ha adquirido disciplina y ha desarrollado su creatividad, además desarrolla mayor conciencia de sus intereses vocacionales permitiendo valorar con mayor precisión el área laboral. </w:t>
            </w:r>
          </w:p>
        </w:tc>
        <w:tc>
          <w:tcPr>
            <w:tcW w:w="3190" w:type="dxa"/>
          </w:tcPr>
          <w:p w:rsidR="0029530A" w:rsidRPr="00844582" w:rsidRDefault="0029530A" w:rsidP="006F1513">
            <w:pPr>
              <w:pStyle w:val="Sinespaciado"/>
              <w:jc w:val="both"/>
              <w:cnfStyle w:val="000000010000"/>
              <w:rPr>
                <w:rFonts w:ascii="Arial" w:hAnsi="Arial" w:cs="Arial"/>
                <w:sz w:val="24"/>
                <w:szCs w:val="24"/>
              </w:rPr>
            </w:pPr>
            <w:r w:rsidRPr="00844582">
              <w:rPr>
                <w:rFonts w:ascii="Arial" w:hAnsi="Arial" w:cs="Arial"/>
                <w:sz w:val="24"/>
                <w:szCs w:val="24"/>
              </w:rPr>
              <w:t xml:space="preserve">De acuerdo a las preguntas dirigidas  a los padres de familia se puede decir que se ha obtenido una respuesta positiva por parte del 100% de los padres ya que consideran que sus hijos han mostrado cambios en su actitud en todo el proceso de los cursos de habilitación laboral. </w:t>
            </w:r>
          </w:p>
        </w:tc>
      </w:tr>
      <w:tr w:rsidR="0029530A" w:rsidRPr="00844582" w:rsidTr="00ED2651">
        <w:trPr>
          <w:cnfStyle w:val="000000100000"/>
          <w:trHeight w:val="291"/>
        </w:trPr>
        <w:tc>
          <w:tcPr>
            <w:cnfStyle w:val="001000000000"/>
            <w:tcW w:w="3298" w:type="dxa"/>
          </w:tcPr>
          <w:p w:rsidR="0029530A" w:rsidRPr="00844582" w:rsidRDefault="0029530A" w:rsidP="006F1513">
            <w:pPr>
              <w:pStyle w:val="Sinespaciado"/>
              <w:jc w:val="both"/>
              <w:rPr>
                <w:rFonts w:ascii="Arial" w:hAnsi="Arial" w:cs="Arial"/>
                <w:b w:val="0"/>
                <w:sz w:val="24"/>
                <w:szCs w:val="24"/>
              </w:rPr>
            </w:pPr>
            <w:r w:rsidRPr="00844582">
              <w:rPr>
                <w:rFonts w:ascii="Arial" w:hAnsi="Arial" w:cs="Arial"/>
                <w:b w:val="0"/>
                <w:sz w:val="24"/>
                <w:szCs w:val="24"/>
              </w:rPr>
              <w:t>5. ¿Cuáles son los objetivos que espera de su hijo al terminar su proceso en el curso de habilitación laboral?</w:t>
            </w:r>
          </w:p>
        </w:tc>
        <w:tc>
          <w:tcPr>
            <w:tcW w:w="2970" w:type="dxa"/>
          </w:tcPr>
          <w:p w:rsidR="0029530A" w:rsidRPr="00844582" w:rsidRDefault="0029530A" w:rsidP="006F1513">
            <w:pPr>
              <w:pStyle w:val="Sinespaciado"/>
              <w:jc w:val="both"/>
              <w:cnfStyle w:val="000000100000"/>
              <w:rPr>
                <w:rFonts w:ascii="Arial" w:hAnsi="Arial" w:cs="Arial"/>
                <w:sz w:val="24"/>
                <w:szCs w:val="24"/>
              </w:rPr>
            </w:pPr>
            <w:r w:rsidRPr="00844582">
              <w:rPr>
                <w:rFonts w:ascii="Arial" w:hAnsi="Arial" w:cs="Arial"/>
                <w:sz w:val="24"/>
                <w:szCs w:val="24"/>
              </w:rPr>
              <w:t>Que sea orientado en la práctica de un oficio útil que abra puertas al mercado laboral</w:t>
            </w:r>
          </w:p>
        </w:tc>
        <w:tc>
          <w:tcPr>
            <w:tcW w:w="3190" w:type="dxa"/>
          </w:tcPr>
          <w:p w:rsidR="0029530A" w:rsidRPr="00844582" w:rsidRDefault="0029530A" w:rsidP="006F1513">
            <w:pPr>
              <w:pStyle w:val="Sinespaciado"/>
              <w:jc w:val="both"/>
              <w:cnfStyle w:val="000000100000"/>
              <w:rPr>
                <w:rFonts w:ascii="Arial" w:hAnsi="Arial" w:cs="Arial"/>
                <w:sz w:val="24"/>
                <w:szCs w:val="24"/>
              </w:rPr>
            </w:pPr>
            <w:r w:rsidRPr="00844582">
              <w:rPr>
                <w:rFonts w:ascii="Arial" w:hAnsi="Arial" w:cs="Arial"/>
                <w:sz w:val="24"/>
                <w:szCs w:val="24"/>
              </w:rPr>
              <w:t xml:space="preserve">Según las respuestas de los padres de familia en esta pregunta se obtuvo una respuesta similar en cuanto a lo que esperan de su hijo/a al culminar el proceso de los cursos, es por ello que se dice que el 100% de los padres poseen similar visión de los cursos de habilitación laboral. </w:t>
            </w:r>
          </w:p>
        </w:tc>
      </w:tr>
      <w:tr w:rsidR="0029530A" w:rsidRPr="00844582" w:rsidTr="00ED2651">
        <w:trPr>
          <w:cnfStyle w:val="000000010000"/>
          <w:trHeight w:val="2315"/>
        </w:trPr>
        <w:tc>
          <w:tcPr>
            <w:cnfStyle w:val="001000000000"/>
            <w:tcW w:w="3298" w:type="dxa"/>
          </w:tcPr>
          <w:p w:rsidR="0029530A" w:rsidRPr="00844582" w:rsidRDefault="0029530A" w:rsidP="006F1513">
            <w:pPr>
              <w:pStyle w:val="Sinespaciado"/>
              <w:jc w:val="both"/>
              <w:rPr>
                <w:rFonts w:ascii="Arial" w:hAnsi="Arial" w:cs="Arial"/>
                <w:b w:val="0"/>
                <w:color w:val="000000"/>
                <w:sz w:val="24"/>
                <w:szCs w:val="24"/>
              </w:rPr>
            </w:pPr>
            <w:r w:rsidRPr="00844582">
              <w:rPr>
                <w:rFonts w:ascii="Arial" w:hAnsi="Arial" w:cs="Arial"/>
                <w:b w:val="0"/>
                <w:color w:val="000000"/>
                <w:sz w:val="24"/>
                <w:szCs w:val="24"/>
              </w:rPr>
              <w:t>6. ¿Considera que la práctica que su hijo está adquiriendo le ayudara a la preparación de un oficio? ¿Por qué?</w:t>
            </w:r>
          </w:p>
        </w:tc>
        <w:tc>
          <w:tcPr>
            <w:tcW w:w="2970" w:type="dxa"/>
          </w:tcPr>
          <w:p w:rsidR="0029530A" w:rsidRPr="00844582" w:rsidRDefault="0029530A" w:rsidP="006F1513">
            <w:pPr>
              <w:pStyle w:val="Sinespaciado"/>
              <w:jc w:val="both"/>
              <w:cnfStyle w:val="000000010000"/>
              <w:rPr>
                <w:rFonts w:ascii="Arial" w:hAnsi="Arial" w:cs="Arial"/>
                <w:sz w:val="24"/>
                <w:szCs w:val="24"/>
              </w:rPr>
            </w:pPr>
            <w:r w:rsidRPr="00844582">
              <w:rPr>
                <w:rFonts w:ascii="Arial" w:hAnsi="Arial" w:cs="Arial"/>
                <w:sz w:val="24"/>
                <w:szCs w:val="24"/>
              </w:rPr>
              <w:t>Si. Porque las actividades que realizan son productivas para que puedan asumir los retos familiares y económicos de su vida.</w:t>
            </w:r>
          </w:p>
        </w:tc>
        <w:tc>
          <w:tcPr>
            <w:tcW w:w="3190" w:type="dxa"/>
          </w:tcPr>
          <w:p w:rsidR="0029530A" w:rsidRPr="00844582" w:rsidRDefault="0029530A" w:rsidP="006F1513">
            <w:pPr>
              <w:pStyle w:val="Sinespaciado"/>
              <w:jc w:val="both"/>
              <w:cnfStyle w:val="000000010000"/>
              <w:rPr>
                <w:rFonts w:ascii="Arial" w:hAnsi="Arial" w:cs="Arial"/>
                <w:sz w:val="24"/>
                <w:szCs w:val="24"/>
              </w:rPr>
            </w:pPr>
            <w:r w:rsidRPr="00844582">
              <w:rPr>
                <w:rFonts w:ascii="Arial" w:hAnsi="Arial" w:cs="Arial"/>
                <w:sz w:val="24"/>
                <w:szCs w:val="24"/>
              </w:rPr>
              <w:t xml:space="preserve">El 100% de los padres de familia respondieron que la práctica que sus hijos están adquiriendo si les ayudara al desarrollo de un oficio, ya que manifestaban que estos cursos mantenían a sus hijos distraídos de toda mala influencia y a la </w:t>
            </w:r>
            <w:r w:rsidR="00F6787D" w:rsidRPr="00844582">
              <w:rPr>
                <w:rFonts w:ascii="Arial" w:hAnsi="Arial" w:cs="Arial"/>
                <w:sz w:val="24"/>
                <w:szCs w:val="24"/>
              </w:rPr>
              <w:t>vez</w:t>
            </w:r>
            <w:r w:rsidRPr="00844582">
              <w:rPr>
                <w:rFonts w:ascii="Arial" w:hAnsi="Arial" w:cs="Arial"/>
                <w:sz w:val="24"/>
                <w:szCs w:val="24"/>
              </w:rPr>
              <w:t xml:space="preserve"> preparándose  para </w:t>
            </w:r>
            <w:r w:rsidRPr="00844582">
              <w:rPr>
                <w:rFonts w:ascii="Arial" w:hAnsi="Arial" w:cs="Arial"/>
                <w:sz w:val="24"/>
                <w:szCs w:val="24"/>
              </w:rPr>
              <w:lastRenderedPageBreak/>
              <w:t xml:space="preserve">satisfacer y valerse por </w:t>
            </w:r>
            <w:r w:rsidR="00F6787D" w:rsidRPr="00844582">
              <w:rPr>
                <w:rFonts w:ascii="Arial" w:hAnsi="Arial" w:cs="Arial"/>
                <w:sz w:val="24"/>
                <w:szCs w:val="24"/>
              </w:rPr>
              <w:t>sí</w:t>
            </w:r>
            <w:r w:rsidRPr="00844582">
              <w:rPr>
                <w:rFonts w:ascii="Arial" w:hAnsi="Arial" w:cs="Arial"/>
                <w:sz w:val="24"/>
                <w:szCs w:val="24"/>
              </w:rPr>
              <w:t xml:space="preserve"> mismo de necesidades básicas. </w:t>
            </w:r>
          </w:p>
        </w:tc>
      </w:tr>
    </w:tbl>
    <w:p w:rsidR="00C36715" w:rsidRDefault="00C36715"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Default="00C15179" w:rsidP="0029530A">
      <w:pPr>
        <w:spacing w:line="360" w:lineRule="auto"/>
        <w:rPr>
          <w:rFonts w:ascii="Arial" w:hAnsi="Arial" w:cs="Arial"/>
          <w:sz w:val="24"/>
          <w:szCs w:val="24"/>
        </w:rPr>
      </w:pPr>
    </w:p>
    <w:p w:rsidR="00C15179" w:rsidRPr="004314A0" w:rsidRDefault="00C15179" w:rsidP="0029530A">
      <w:pPr>
        <w:spacing w:line="360" w:lineRule="auto"/>
        <w:rPr>
          <w:rFonts w:ascii="Arial" w:hAnsi="Arial" w:cs="Arial"/>
          <w:sz w:val="24"/>
          <w:szCs w:val="24"/>
        </w:rPr>
      </w:pPr>
    </w:p>
    <w:p w:rsidR="008A4C66" w:rsidRPr="00C36715" w:rsidRDefault="008A4C66" w:rsidP="00637D2F">
      <w:pPr>
        <w:spacing w:line="360" w:lineRule="auto"/>
        <w:jc w:val="center"/>
        <w:rPr>
          <w:rFonts w:ascii="Arial" w:hAnsi="Arial" w:cs="Arial"/>
          <w:b/>
          <w:sz w:val="24"/>
          <w:szCs w:val="24"/>
        </w:rPr>
      </w:pPr>
      <w:r w:rsidRPr="00C36715">
        <w:rPr>
          <w:rFonts w:ascii="Arial" w:hAnsi="Arial" w:cs="Arial"/>
          <w:b/>
          <w:sz w:val="24"/>
          <w:szCs w:val="24"/>
        </w:rPr>
        <w:t>4.3 RESULTADOS DE LA INVESTIGACION</w:t>
      </w:r>
    </w:p>
    <w:p w:rsidR="008A4C66" w:rsidRPr="004314A0" w:rsidRDefault="008A4C66" w:rsidP="008A4C66">
      <w:pPr>
        <w:spacing w:line="360" w:lineRule="auto"/>
        <w:rPr>
          <w:rFonts w:ascii="Arial" w:hAnsi="Arial" w:cs="Arial"/>
          <w:sz w:val="24"/>
          <w:szCs w:val="24"/>
        </w:rPr>
      </w:pPr>
    </w:p>
    <w:p w:rsidR="008A4C66" w:rsidRPr="004314A0" w:rsidRDefault="008A4C66" w:rsidP="008A4C66">
      <w:pPr>
        <w:spacing w:line="360" w:lineRule="auto"/>
        <w:rPr>
          <w:rFonts w:ascii="Arial" w:hAnsi="Arial" w:cs="Arial"/>
          <w:sz w:val="24"/>
          <w:szCs w:val="24"/>
        </w:rPr>
      </w:pPr>
      <w:r w:rsidRPr="004314A0">
        <w:rPr>
          <w:rFonts w:ascii="Arial" w:hAnsi="Arial" w:cs="Arial"/>
          <w:sz w:val="24"/>
          <w:szCs w:val="24"/>
        </w:rPr>
        <w:t>En relación a la Hipótesis Especifica  1:</w:t>
      </w:r>
    </w:p>
    <w:p w:rsidR="00EC1252" w:rsidRPr="00EC1252" w:rsidRDefault="00EC1252" w:rsidP="00EC1252">
      <w:pPr>
        <w:pStyle w:val="Metodos"/>
        <w:ind w:left="0" w:firstLine="0"/>
        <w:jc w:val="left"/>
        <w:rPr>
          <w:sz w:val="18"/>
          <w:szCs w:val="18"/>
        </w:rPr>
      </w:pPr>
      <w:r w:rsidRPr="00071A14">
        <w:rPr>
          <w:b/>
        </w:rPr>
        <w:lastRenderedPageBreak/>
        <w:t>Las estrategias de aprendizaje implementadas por los maestros  influyen positivamente en la motivación de los jóvenes que asisten al curso de habilitación laboral</w:t>
      </w:r>
      <w:r w:rsidRPr="00973852">
        <w:rPr>
          <w:sz w:val="18"/>
          <w:szCs w:val="18"/>
        </w:rPr>
        <w:t>.</w:t>
      </w:r>
    </w:p>
    <w:p w:rsidR="00604458" w:rsidRDefault="00604458" w:rsidP="00604458">
      <w:pPr>
        <w:spacing w:line="360" w:lineRule="auto"/>
        <w:jc w:val="both"/>
        <w:rPr>
          <w:rFonts w:ascii="Arial" w:hAnsi="Arial" w:cs="Arial"/>
          <w:sz w:val="24"/>
          <w:szCs w:val="24"/>
        </w:rPr>
      </w:pPr>
      <w:r>
        <w:rPr>
          <w:rFonts w:ascii="Arial" w:hAnsi="Arial" w:cs="Arial"/>
          <w:sz w:val="24"/>
          <w:szCs w:val="24"/>
        </w:rPr>
        <w:t>La hipótesis específica   uno  se comprobó  sobre la  las estrategias de aprendizaje que influyen en la motivación de los jóvenes en los ítems 4, 5 y 6.En el cuestionario  con preguntas cerradas estas , dirigidas  a los estudiantes del centro educativo que constan de doce preguntas .</w:t>
      </w:r>
    </w:p>
    <w:p w:rsidR="003616AF" w:rsidRPr="00604458" w:rsidRDefault="00604458" w:rsidP="00604458">
      <w:pPr>
        <w:spacing w:line="360" w:lineRule="auto"/>
        <w:ind w:right="34"/>
        <w:jc w:val="both"/>
        <w:rPr>
          <w:rFonts w:ascii="Arial" w:hAnsi="Arial" w:cs="Arial"/>
          <w:color w:val="000000"/>
          <w:sz w:val="24"/>
          <w:szCs w:val="24"/>
        </w:rPr>
      </w:pPr>
      <w:r>
        <w:rPr>
          <w:rFonts w:ascii="Arial" w:hAnsi="Arial" w:cs="Arial"/>
          <w:sz w:val="24"/>
          <w:szCs w:val="24"/>
        </w:rPr>
        <w:t xml:space="preserve"> Como resultado se obtuvo que  un 77% actúa con rapidez a la hora de realizar las tareas o de resolver problemas, debido a que da lugar a desarrollar </w:t>
      </w:r>
      <w:r w:rsidRPr="00276200">
        <w:rPr>
          <w:rFonts w:ascii="Arial" w:hAnsi="Arial" w:cs="Arial"/>
          <w:sz w:val="24"/>
          <w:szCs w:val="24"/>
        </w:rPr>
        <w:t>metodologías que</w:t>
      </w:r>
      <w:r>
        <w:rPr>
          <w:rFonts w:ascii="Arial" w:hAnsi="Arial" w:cs="Arial"/>
          <w:color w:val="FF0000"/>
          <w:sz w:val="24"/>
          <w:szCs w:val="24"/>
        </w:rPr>
        <w:t xml:space="preserve"> </w:t>
      </w:r>
      <w:r w:rsidRPr="004314A0">
        <w:rPr>
          <w:rFonts w:ascii="Arial" w:hAnsi="Arial" w:cs="Arial"/>
          <w:color w:val="000000"/>
          <w:sz w:val="24"/>
          <w:szCs w:val="24"/>
        </w:rPr>
        <w:t xml:space="preserve">el docente </w:t>
      </w:r>
      <w:r>
        <w:rPr>
          <w:rFonts w:ascii="Arial" w:hAnsi="Arial" w:cs="Arial"/>
          <w:color w:val="000000"/>
          <w:sz w:val="24"/>
          <w:szCs w:val="24"/>
        </w:rPr>
        <w:t xml:space="preserve">debe implementar dentro  del salón de clases tales como </w:t>
      </w:r>
      <w:r w:rsidRPr="004314A0">
        <w:rPr>
          <w:rFonts w:ascii="Arial" w:hAnsi="Arial" w:cs="Arial"/>
          <w:color w:val="000000"/>
          <w:sz w:val="24"/>
          <w:szCs w:val="24"/>
        </w:rPr>
        <w:t>técnica</w:t>
      </w:r>
      <w:r>
        <w:rPr>
          <w:rFonts w:ascii="Arial" w:hAnsi="Arial" w:cs="Arial"/>
          <w:color w:val="000000"/>
          <w:sz w:val="24"/>
          <w:szCs w:val="24"/>
        </w:rPr>
        <w:t>s y estrategias de enseñanza.</w:t>
      </w:r>
      <w:r w:rsidRPr="004314A0">
        <w:rPr>
          <w:rFonts w:ascii="Arial" w:hAnsi="Arial" w:cs="Arial"/>
          <w:color w:val="000000"/>
          <w:sz w:val="24"/>
          <w:szCs w:val="24"/>
        </w:rPr>
        <w:t xml:space="preserve"> </w:t>
      </w:r>
      <w:r>
        <w:rPr>
          <w:rFonts w:ascii="Arial" w:hAnsi="Arial" w:cs="Arial"/>
          <w:color w:val="000000"/>
          <w:sz w:val="24"/>
          <w:szCs w:val="24"/>
        </w:rPr>
        <w:t>Ya que e</w:t>
      </w:r>
      <w:r w:rsidRPr="004314A0">
        <w:rPr>
          <w:rFonts w:ascii="Arial" w:hAnsi="Arial" w:cs="Arial"/>
          <w:color w:val="000000"/>
          <w:sz w:val="24"/>
          <w:szCs w:val="24"/>
        </w:rPr>
        <w:t>s necesario que el docente tenga a su disposición una variedad de técnicas y estrategias para poder evaluar el aprendizaje de los alumnos, porque no hay un solo instrumento  de evaluación que resulte eficaz para ev</w:t>
      </w:r>
      <w:r>
        <w:rPr>
          <w:rFonts w:ascii="Arial" w:hAnsi="Arial" w:cs="Arial"/>
          <w:color w:val="000000"/>
          <w:sz w:val="24"/>
          <w:szCs w:val="24"/>
        </w:rPr>
        <w:t>aluar comprensivamente todos l</w:t>
      </w:r>
      <w:r w:rsidRPr="004314A0">
        <w:rPr>
          <w:rFonts w:ascii="Arial" w:hAnsi="Arial" w:cs="Arial"/>
          <w:color w:val="000000"/>
          <w:sz w:val="24"/>
          <w:szCs w:val="24"/>
        </w:rPr>
        <w:t xml:space="preserve">os aspectos </w:t>
      </w:r>
      <w:r>
        <w:rPr>
          <w:rFonts w:ascii="Arial" w:hAnsi="Arial" w:cs="Arial"/>
          <w:color w:val="000000"/>
          <w:sz w:val="24"/>
          <w:szCs w:val="24"/>
        </w:rPr>
        <w:t xml:space="preserve">cognoscitivos </w:t>
      </w:r>
      <w:r w:rsidRPr="004314A0">
        <w:rPr>
          <w:rFonts w:ascii="Arial" w:hAnsi="Arial" w:cs="Arial"/>
          <w:color w:val="000000"/>
          <w:sz w:val="24"/>
          <w:szCs w:val="24"/>
        </w:rPr>
        <w:t>por lo que se requiere que el docen</w:t>
      </w:r>
      <w:r>
        <w:rPr>
          <w:rFonts w:ascii="Arial" w:hAnsi="Arial" w:cs="Arial"/>
          <w:color w:val="000000"/>
          <w:sz w:val="24"/>
          <w:szCs w:val="24"/>
        </w:rPr>
        <w:t xml:space="preserve">te aplique diversas técnicas  y estrategias, </w:t>
      </w:r>
      <w:r w:rsidRPr="004314A0">
        <w:rPr>
          <w:rFonts w:ascii="Arial" w:hAnsi="Arial" w:cs="Arial"/>
          <w:color w:val="000000"/>
          <w:sz w:val="24"/>
          <w:szCs w:val="24"/>
        </w:rPr>
        <w:t>para llevar a cabo una evaluación continua y formativa, algunas de las técnicas que pueden ser utiliza</w:t>
      </w:r>
      <w:r>
        <w:rPr>
          <w:rFonts w:ascii="Arial" w:hAnsi="Arial" w:cs="Arial"/>
          <w:color w:val="000000"/>
          <w:sz w:val="24"/>
          <w:szCs w:val="24"/>
        </w:rPr>
        <w:t>das son las  siguientes</w:t>
      </w:r>
      <w:r w:rsidRPr="004314A0">
        <w:rPr>
          <w:rFonts w:ascii="Arial" w:hAnsi="Arial" w:cs="Arial"/>
          <w:color w:val="000000"/>
          <w:sz w:val="24"/>
          <w:szCs w:val="24"/>
        </w:rPr>
        <w:t>: lista de control, escala de valoración, registro anecdótico</w:t>
      </w:r>
      <w:r>
        <w:rPr>
          <w:rFonts w:ascii="Arial" w:hAnsi="Arial" w:cs="Arial"/>
          <w:color w:val="000000"/>
          <w:sz w:val="24"/>
          <w:szCs w:val="24"/>
        </w:rPr>
        <w:t xml:space="preserve">. </w:t>
      </w:r>
      <w:r w:rsidRPr="00D619A1">
        <w:rPr>
          <w:rFonts w:ascii="Arial" w:hAnsi="Arial" w:cs="Arial"/>
          <w:sz w:val="24"/>
          <w:szCs w:val="24"/>
        </w:rPr>
        <w:t>Todas estas encaminadas a la participación</w:t>
      </w:r>
      <w:r w:rsidRPr="00A223AC">
        <w:rPr>
          <w:rFonts w:ascii="Arial" w:hAnsi="Arial" w:cs="Arial"/>
          <w:color w:val="FF0000"/>
          <w:sz w:val="24"/>
          <w:szCs w:val="24"/>
        </w:rPr>
        <w:t xml:space="preserve"> </w:t>
      </w:r>
      <w:r>
        <w:rPr>
          <w:rFonts w:ascii="Arial" w:hAnsi="Arial" w:cs="Arial"/>
          <w:sz w:val="24"/>
          <w:szCs w:val="24"/>
        </w:rPr>
        <w:t>, conversación , dinámicas en grupos despertando el interés de los jóvenes   a que realicen su trabajo  con gusto ; el 85% se siente satisfecho en las relaciones con sus compañeros y maestros, debido a que cada uno de los docentes motiva  a los estudiantes  de acuerdo a las actividades  que surgen   dentro de los talleres ,  mientras que el 77%  se enfrenta a las tareas con curiosidad y sin miedo al fracaso  ,considerando  que las tareas son retos que deben  enfrentarse en su totalidad para adquirir conocimiento , se observa claramente que  la metodología que se implementa,  tanto en lo teórico como en lo práctico van a la par formando a los jóvenes en un oficio en particular .Por esta razón   la hipótesis específica uno   cumple con el parámetro  de aceptación. Ya que  las estrategias de aprendizaje   si influyen en la motivación de los jóvenes del curso de habilitación laboral</w:t>
      </w:r>
    </w:p>
    <w:p w:rsidR="008A4C66" w:rsidRDefault="008A4C66" w:rsidP="000C5270">
      <w:pPr>
        <w:spacing w:line="360" w:lineRule="auto"/>
        <w:jc w:val="both"/>
        <w:rPr>
          <w:rFonts w:ascii="Arial" w:hAnsi="Arial" w:cs="Arial"/>
          <w:sz w:val="24"/>
          <w:szCs w:val="24"/>
        </w:rPr>
      </w:pPr>
      <w:r w:rsidRPr="004314A0">
        <w:rPr>
          <w:rFonts w:ascii="Arial" w:hAnsi="Arial" w:cs="Arial"/>
          <w:sz w:val="24"/>
          <w:szCs w:val="24"/>
        </w:rPr>
        <w:lastRenderedPageBreak/>
        <w:t xml:space="preserve">En relación a la Hipótesis Especifica 2: </w:t>
      </w:r>
    </w:p>
    <w:p w:rsidR="00F53D0D" w:rsidRPr="00F53D0D" w:rsidRDefault="00F53D0D" w:rsidP="00F53D0D">
      <w:pPr>
        <w:spacing w:line="360" w:lineRule="auto"/>
        <w:jc w:val="both"/>
        <w:rPr>
          <w:rFonts w:ascii="Arial" w:hAnsi="Arial" w:cs="Arial"/>
          <w:b/>
          <w:sz w:val="24"/>
          <w:szCs w:val="24"/>
        </w:rPr>
      </w:pPr>
      <w:r w:rsidRPr="00F53D0D">
        <w:rPr>
          <w:rFonts w:ascii="Arial" w:hAnsi="Arial" w:cs="Arial"/>
          <w:b/>
          <w:sz w:val="24"/>
          <w:szCs w:val="24"/>
        </w:rPr>
        <w:t>Las técnicas de enseñanza de los docentes son  aplicadas  y  adecuadas para el aprendizaje de los talleres del curso de habilitación laboral.</w:t>
      </w:r>
    </w:p>
    <w:p w:rsidR="00604458" w:rsidRPr="00FE161E" w:rsidRDefault="00604458" w:rsidP="0083242E">
      <w:pPr>
        <w:pStyle w:val="Metodos"/>
        <w:ind w:left="0" w:firstLine="0"/>
        <w:rPr>
          <w:color w:val="000000"/>
        </w:rPr>
      </w:pPr>
      <w:r w:rsidRPr="004314A0">
        <w:t>Es importante que los docentes brinden a sus estudiantes técnicas de enseñanza que les ayuden a su preparación académica,</w:t>
      </w:r>
      <w:r w:rsidRPr="00A33C86">
        <w:rPr>
          <w:color w:val="000000"/>
        </w:rPr>
        <w:t xml:space="preserve"> </w:t>
      </w:r>
      <w:r>
        <w:rPr>
          <w:color w:val="000000"/>
        </w:rPr>
        <w:t xml:space="preserve">ya que </w:t>
      </w:r>
      <w:r w:rsidRPr="004314A0">
        <w:rPr>
          <w:color w:val="000000"/>
        </w:rPr>
        <w:t>son un recurso de las cuales el maestro  puede auxiliarse para que su enseñanza sea efectiva, y para que los alumnos puedan entender de la mejor manera los contenidos o temas  impartidos por el docente. El docente de</w:t>
      </w:r>
      <w:r>
        <w:rPr>
          <w:color w:val="000000"/>
        </w:rPr>
        <w:t>be</w:t>
      </w:r>
      <w:r w:rsidRPr="004314A0">
        <w:rPr>
          <w:color w:val="000000"/>
        </w:rPr>
        <w:t xml:space="preserve"> saber de qué manera o en qué momento debe hacer uso de una técnica, la cual le resulte eficaz para su enseñanza y de esta manera mejorar la metodología y así poder cumplir los objetivos y metas trazadas por el docente y el alumno, para que al final el docente tenga la satisfacción de los contenidos que ha enseñado y de esta forma verificar si los alumnos han </w:t>
      </w:r>
      <w:r>
        <w:rPr>
          <w:color w:val="000000"/>
        </w:rPr>
        <w:t>comprendido el tema o contenido,</w:t>
      </w:r>
      <w:r w:rsidRPr="006D14C0">
        <w:rPr>
          <w:color w:val="000000"/>
        </w:rPr>
        <w:t xml:space="preserve"> </w:t>
      </w:r>
      <w:r w:rsidRPr="004314A0">
        <w:rPr>
          <w:color w:val="000000"/>
        </w:rPr>
        <w:t>algunas de las técnicas que pueden ser utiliza</w:t>
      </w:r>
      <w:r>
        <w:rPr>
          <w:color w:val="000000"/>
        </w:rPr>
        <w:t>das son las  siguientes</w:t>
      </w:r>
      <w:r w:rsidRPr="004314A0">
        <w:rPr>
          <w:color w:val="000000"/>
        </w:rPr>
        <w:t>: lista de control, escala de valoración, registro anecdótico</w:t>
      </w:r>
      <w:r>
        <w:rPr>
          <w:color w:val="000000"/>
        </w:rPr>
        <w:t xml:space="preserve">, etc. </w:t>
      </w:r>
      <w:r>
        <w:t>S</w:t>
      </w:r>
      <w:r w:rsidRPr="004314A0">
        <w:t>in embargo en la institución educativa los estudiantes manifiestan en las interrogantes 7,8 y 9  estas  siendo  utilizadas para la comprobación de la  hipótesis especifica dos , en un 77% no se aburren con tareas que dominan  destacando que les ayudan a estar practicando con el tema impartido  a la vez ayudando a los demás estudiantes que no les queda claro dicha temática ,  también  manifestando en un 63.5% que buscan tareas nuevas y que le pongan retos , se enfrentan a cosas nuevas considerando que aprenden mejor , mientras que el 88.5% se muestra responsable con el cuidado de los materiales de los talleres esto debido a que la maquinaria es delicada y no cuentan con muchas para utilizarla deben de mantener el cuidado necesario de ellas . En vista que se cumple con el nivel de aceptación,  de que las técnicas de enseñanza son aplicadas por los docentes y adecuadas para el aprendizaje de un oficio</w:t>
      </w:r>
      <w:r w:rsidRPr="004314A0">
        <w:rPr>
          <w:b/>
        </w:rPr>
        <w:t xml:space="preserve">, </w:t>
      </w:r>
      <w:r w:rsidRPr="004314A0">
        <w:t>se da por aceptada la hipótesis especifica en esta  investigación.</w:t>
      </w:r>
    </w:p>
    <w:p w:rsidR="00FE161E" w:rsidRDefault="008A4C66" w:rsidP="0083242E">
      <w:pPr>
        <w:spacing w:line="360" w:lineRule="auto"/>
        <w:jc w:val="both"/>
        <w:rPr>
          <w:rFonts w:ascii="Arial" w:hAnsi="Arial" w:cs="Arial"/>
          <w:sz w:val="24"/>
          <w:szCs w:val="24"/>
        </w:rPr>
      </w:pPr>
      <w:r w:rsidRPr="004314A0">
        <w:rPr>
          <w:rFonts w:ascii="Arial" w:hAnsi="Arial" w:cs="Arial"/>
          <w:sz w:val="24"/>
          <w:szCs w:val="24"/>
        </w:rPr>
        <w:t xml:space="preserve">En relación </w:t>
      </w:r>
      <w:r w:rsidR="00FE161E">
        <w:rPr>
          <w:rFonts w:ascii="Arial" w:hAnsi="Arial" w:cs="Arial"/>
          <w:sz w:val="24"/>
          <w:szCs w:val="24"/>
        </w:rPr>
        <w:t xml:space="preserve">a la </w:t>
      </w:r>
      <w:r w:rsidRPr="004314A0">
        <w:rPr>
          <w:rFonts w:ascii="Arial" w:hAnsi="Arial" w:cs="Arial"/>
          <w:sz w:val="24"/>
          <w:szCs w:val="24"/>
        </w:rPr>
        <w:t>Hipótesis Especifica 3:</w:t>
      </w:r>
    </w:p>
    <w:p w:rsidR="00FE161E" w:rsidRPr="00FE161E" w:rsidRDefault="00FE161E" w:rsidP="00E67178">
      <w:pPr>
        <w:spacing w:line="360" w:lineRule="auto"/>
        <w:jc w:val="both"/>
        <w:rPr>
          <w:rFonts w:ascii="Arial" w:hAnsi="Arial" w:cs="Arial"/>
          <w:b/>
          <w:sz w:val="24"/>
          <w:szCs w:val="24"/>
        </w:rPr>
      </w:pPr>
      <w:r w:rsidRPr="00FE161E">
        <w:rPr>
          <w:b/>
          <w:sz w:val="24"/>
          <w:szCs w:val="24"/>
        </w:rPr>
        <w:lastRenderedPageBreak/>
        <w:t xml:space="preserve"> </w:t>
      </w:r>
      <w:r w:rsidRPr="00FE161E">
        <w:rPr>
          <w:rFonts w:ascii="Arial" w:hAnsi="Arial" w:cs="Arial"/>
          <w:b/>
          <w:sz w:val="24"/>
          <w:szCs w:val="24"/>
        </w:rPr>
        <w:t>La teoría  y  práctica implementada,  permite   a los estudiantes  gestionar su propia fuente de empleo después de haber finalizado su formación educativa</w:t>
      </w:r>
      <w:r w:rsidR="00026F08">
        <w:rPr>
          <w:rFonts w:ascii="Arial" w:hAnsi="Arial" w:cs="Arial"/>
          <w:b/>
          <w:sz w:val="24"/>
          <w:szCs w:val="24"/>
        </w:rPr>
        <w:t>.</w:t>
      </w:r>
    </w:p>
    <w:p w:rsidR="00E67178" w:rsidRDefault="00E67178" w:rsidP="00E67178">
      <w:pPr>
        <w:spacing w:line="360" w:lineRule="auto"/>
        <w:jc w:val="both"/>
        <w:rPr>
          <w:rFonts w:ascii="Arial" w:hAnsi="Arial" w:cs="Arial"/>
          <w:color w:val="000000"/>
          <w:lang w:val="es-MX"/>
        </w:rPr>
      </w:pPr>
      <w:r w:rsidRPr="001D4129">
        <w:rPr>
          <w:rFonts w:ascii="Arial" w:hAnsi="Arial" w:cs="Arial"/>
          <w:sz w:val="24"/>
          <w:szCs w:val="24"/>
        </w:rPr>
        <w:t xml:space="preserve">Los cursos de habilitación Laboral y su incidencia en </w:t>
      </w:r>
      <w:r>
        <w:rPr>
          <w:rFonts w:ascii="Arial" w:hAnsi="Arial" w:cs="Arial"/>
          <w:sz w:val="24"/>
          <w:szCs w:val="24"/>
        </w:rPr>
        <w:t xml:space="preserve">el cambio de actitudes </w:t>
      </w:r>
      <w:r w:rsidRPr="001D4129">
        <w:rPr>
          <w:rFonts w:ascii="Arial" w:hAnsi="Arial" w:cs="Arial"/>
          <w:sz w:val="24"/>
          <w:szCs w:val="24"/>
        </w:rPr>
        <w:t>e</w:t>
      </w:r>
      <w:r>
        <w:rPr>
          <w:rFonts w:ascii="Arial" w:hAnsi="Arial" w:cs="Arial"/>
          <w:sz w:val="24"/>
          <w:szCs w:val="24"/>
        </w:rPr>
        <w:t>n</w:t>
      </w:r>
      <w:r w:rsidRPr="001D4129">
        <w:rPr>
          <w:rFonts w:ascii="Arial" w:hAnsi="Arial" w:cs="Arial"/>
          <w:sz w:val="24"/>
          <w:szCs w:val="24"/>
        </w:rPr>
        <w:t xml:space="preserve"> los jóvenes </w:t>
      </w:r>
      <w:r>
        <w:rPr>
          <w:rFonts w:ascii="Arial" w:hAnsi="Arial" w:cs="Arial"/>
          <w:sz w:val="24"/>
          <w:szCs w:val="24"/>
        </w:rPr>
        <w:t xml:space="preserve">de educación media permite </w:t>
      </w:r>
      <w:r>
        <w:rPr>
          <w:rFonts w:ascii="Arial" w:hAnsi="Arial" w:cs="Arial"/>
          <w:color w:val="000000"/>
          <w:sz w:val="24"/>
          <w:szCs w:val="24"/>
        </w:rPr>
        <w:t>impulsar</w:t>
      </w:r>
      <w:r w:rsidRPr="004314A0">
        <w:rPr>
          <w:rFonts w:ascii="Arial" w:hAnsi="Arial" w:cs="Arial"/>
          <w:color w:val="000000"/>
          <w:sz w:val="24"/>
          <w:szCs w:val="24"/>
        </w:rPr>
        <w:t xml:space="preserve"> al estudiante hacia la asimilación de determinados conocimientos y aptitudes, ya que solo de esta manera se  </w:t>
      </w:r>
      <w:hyperlink r:id="rId64" w:history="1">
        <w:r w:rsidRPr="004314A0">
          <w:rPr>
            <w:rFonts w:ascii="Arial" w:hAnsi="Arial" w:cs="Arial"/>
            <w:color w:val="000000"/>
            <w:sz w:val="24"/>
            <w:szCs w:val="24"/>
          </w:rPr>
          <w:t>produce</w:t>
        </w:r>
      </w:hyperlink>
      <w:r w:rsidRPr="004314A0">
        <w:rPr>
          <w:rFonts w:ascii="Arial" w:hAnsi="Arial" w:cs="Arial"/>
          <w:color w:val="000000"/>
          <w:sz w:val="24"/>
          <w:szCs w:val="24"/>
        </w:rPr>
        <w:t xml:space="preserve"> un cambio, un aumento de expectativa y luego de tensión, sobre la </w:t>
      </w:r>
      <w:hyperlink r:id="rId65" w:history="1">
        <w:r w:rsidRPr="004314A0">
          <w:rPr>
            <w:rFonts w:ascii="Arial" w:hAnsi="Arial" w:cs="Arial"/>
            <w:color w:val="000000"/>
            <w:sz w:val="24"/>
            <w:szCs w:val="24"/>
          </w:rPr>
          <w:t>disposición</w:t>
        </w:r>
      </w:hyperlink>
      <w:r w:rsidRPr="004314A0">
        <w:rPr>
          <w:rFonts w:ascii="Arial" w:hAnsi="Arial" w:cs="Arial"/>
          <w:color w:val="000000"/>
          <w:sz w:val="24"/>
          <w:szCs w:val="24"/>
        </w:rPr>
        <w:t xml:space="preserve"> de cada estudiante para </w:t>
      </w:r>
      <w:hyperlink r:id="rId66" w:history="1">
        <w:r w:rsidRPr="004314A0">
          <w:rPr>
            <w:rFonts w:ascii="Arial" w:hAnsi="Arial" w:cs="Arial"/>
            <w:color w:val="000000"/>
            <w:sz w:val="24"/>
            <w:szCs w:val="24"/>
          </w:rPr>
          <w:t>aprender</w:t>
        </w:r>
      </w:hyperlink>
      <w:r w:rsidRPr="004314A0">
        <w:rPr>
          <w:rFonts w:ascii="Arial" w:hAnsi="Arial" w:cs="Arial"/>
          <w:color w:val="000000"/>
          <w:sz w:val="24"/>
          <w:szCs w:val="24"/>
        </w:rPr>
        <w:t xml:space="preserve"> ese algo</w:t>
      </w:r>
      <w:r>
        <w:rPr>
          <w:rFonts w:ascii="Arial" w:hAnsi="Arial" w:cs="Arial"/>
          <w:color w:val="000000"/>
          <w:sz w:val="24"/>
          <w:szCs w:val="24"/>
        </w:rPr>
        <w:t>.</w:t>
      </w:r>
      <w:r w:rsidRPr="0085251A">
        <w:rPr>
          <w:rFonts w:ascii="Arial" w:hAnsi="Arial" w:cs="Arial"/>
          <w:color w:val="000000"/>
          <w:lang w:val="es-MX"/>
        </w:rPr>
        <w:t xml:space="preserve"> </w:t>
      </w:r>
    </w:p>
    <w:p w:rsidR="00E67178" w:rsidRDefault="00E67178" w:rsidP="00E67178">
      <w:pPr>
        <w:spacing w:line="360" w:lineRule="auto"/>
        <w:jc w:val="both"/>
        <w:rPr>
          <w:rFonts w:ascii="Arial" w:hAnsi="Arial" w:cs="Arial"/>
          <w:color w:val="000000"/>
          <w:sz w:val="24"/>
          <w:szCs w:val="24"/>
          <w:lang w:val="es-MX"/>
        </w:rPr>
      </w:pPr>
      <w:r w:rsidRPr="0085251A">
        <w:rPr>
          <w:rFonts w:ascii="Arial" w:hAnsi="Arial" w:cs="Arial"/>
          <w:color w:val="000000"/>
          <w:sz w:val="24"/>
          <w:szCs w:val="24"/>
          <w:lang w:val="es-MX"/>
        </w:rPr>
        <w:t>La pertinencia de formar Bachilleres competentes; trae consigo, la necesidad de encontrar alternativas que mejoren su inserción laboral en las empresas que caracterizan el proceso inversionista de la construcción en nuestro país. Tales alternativas requieren de una fundamentación teórica c</w:t>
      </w:r>
      <w:r>
        <w:rPr>
          <w:rFonts w:ascii="Arial" w:hAnsi="Arial" w:cs="Arial"/>
          <w:color w:val="000000"/>
          <w:sz w:val="24"/>
          <w:szCs w:val="24"/>
          <w:lang w:val="es-MX"/>
        </w:rPr>
        <w:t>oherente.</w:t>
      </w:r>
    </w:p>
    <w:p w:rsidR="00E67178" w:rsidRPr="0085251A" w:rsidRDefault="00E67178" w:rsidP="00E67178">
      <w:pPr>
        <w:pStyle w:val="NormalWeb"/>
        <w:shd w:val="clear" w:color="auto" w:fill="FFFFFF"/>
        <w:spacing w:line="360" w:lineRule="auto"/>
        <w:jc w:val="both"/>
        <w:rPr>
          <w:rFonts w:ascii="Arial" w:hAnsi="Arial" w:cs="Arial"/>
          <w:color w:val="000000"/>
          <w:lang w:val="es-MX"/>
        </w:rPr>
      </w:pPr>
      <w:r w:rsidRPr="0085251A">
        <w:rPr>
          <w:rFonts w:ascii="Arial" w:hAnsi="Arial" w:cs="Arial"/>
          <w:color w:val="000000"/>
          <w:lang w:val="es-MX"/>
        </w:rPr>
        <w:t xml:space="preserve"> Las reflexiones teóricas que se comparten, se orientan hacia una concepción pedagógica de trascendencia; por cuanto, fundamentan la pertinencia de que un curso de habilitación laboral además de generar servicios educativos, debe generar servicios productivos en el contexto comunitario y empresarial donde ella está ubicada, lo cual revela el papel que juega la escuela, la empresa y la comunidad en la formación de los trabajadores y en el mejoramiento del nivel de formación de sus competencias laborales</w:t>
      </w:r>
      <w:r>
        <w:rPr>
          <w:rFonts w:ascii="Arial" w:hAnsi="Arial" w:cs="Arial"/>
          <w:color w:val="000000"/>
          <w:lang w:val="es-MX"/>
        </w:rPr>
        <w:t xml:space="preserve">. </w:t>
      </w:r>
      <w:r w:rsidRPr="004314A0">
        <w:rPr>
          <w:rFonts w:ascii="Arial" w:hAnsi="Arial" w:cs="Arial"/>
          <w:color w:val="000000"/>
          <w:lang w:val="es-MX"/>
        </w:rPr>
        <w:t>Se comprende que la significación teórica y práctica de estas categorías difieren en alcance. En la medida en que se logre que el estudiante se inserte con mayor frecuencia y profundidad en el mundo empresarial, así se darán mayores probabilidades de que llegue a alcanzar un adecuado desarrollo de sus competencias laborales y consecuentemente con ello manifesta</w:t>
      </w:r>
      <w:r>
        <w:rPr>
          <w:rFonts w:ascii="Arial" w:hAnsi="Arial" w:cs="Arial"/>
          <w:color w:val="000000"/>
          <w:lang w:val="es-MX"/>
        </w:rPr>
        <w:t>rá una mejor formación laboral.</w:t>
      </w:r>
    </w:p>
    <w:p w:rsidR="00E67178" w:rsidRPr="004314A0" w:rsidRDefault="00E67178" w:rsidP="00E67178">
      <w:pPr>
        <w:spacing w:line="360" w:lineRule="auto"/>
        <w:jc w:val="both"/>
        <w:rPr>
          <w:rFonts w:ascii="Arial" w:hAnsi="Arial" w:cs="Arial"/>
          <w:sz w:val="24"/>
          <w:szCs w:val="24"/>
        </w:rPr>
      </w:pPr>
      <w:r w:rsidRPr="004314A0">
        <w:rPr>
          <w:rFonts w:ascii="Arial" w:hAnsi="Arial" w:cs="Arial"/>
          <w:sz w:val="24"/>
          <w:szCs w:val="24"/>
        </w:rPr>
        <w:t xml:space="preserve">Sobre la teoría y la práctica desarrollada dentro de los cursos de habilitación laboral encontramos que los estudiantes en los ítems  10, 11, y 12 </w:t>
      </w:r>
      <w:r>
        <w:rPr>
          <w:rFonts w:ascii="Arial" w:hAnsi="Arial" w:cs="Arial"/>
          <w:sz w:val="24"/>
          <w:szCs w:val="24"/>
        </w:rPr>
        <w:t xml:space="preserve"> del cuestionario de preguntas cerradas , </w:t>
      </w:r>
      <w:r w:rsidRPr="004314A0">
        <w:rPr>
          <w:rFonts w:ascii="Arial" w:hAnsi="Arial" w:cs="Arial"/>
          <w:sz w:val="24"/>
          <w:szCs w:val="24"/>
        </w:rPr>
        <w:t xml:space="preserve">relacionadas a la hipótesis especifica tres,  no necesitan atención altamente individualizada en el aula por parte del maestro </w:t>
      </w:r>
      <w:r w:rsidRPr="004314A0">
        <w:rPr>
          <w:rFonts w:ascii="Arial" w:hAnsi="Arial" w:cs="Arial"/>
          <w:sz w:val="24"/>
          <w:szCs w:val="24"/>
        </w:rPr>
        <w:lastRenderedPageBreak/>
        <w:t xml:space="preserve">tutor a la hora de realizar las actividades respondiendo con un 71.15%  debido a que les queda claro la explicación y el proceso que se debe llevar para cada tema  y el otro 73% considera que si participan activamente en la toma de decisiones del grupo , considerando que es importante contar con relaciones interpersonales y de socialización tomando en cuenta las decisiones que puedan surgir dentro de cada uno de los talleres , a la vez el 98.07% considera que respeta las opiniones de los demás considerándola importante para las decisiones que se generen en los principales temas o trabajos que surgen llevando así  su opinión en consenso y a la vez son escuchados por sus superiores,  es por ello que dicha hipótesis es considerada como aceptada por que la teoría y la práctica desarrollada si permite a los estudiantes gestionar su propia fuente de empleo. </w:t>
      </w:r>
    </w:p>
    <w:p w:rsidR="008A4C66" w:rsidRPr="004314A0" w:rsidRDefault="008A4C66" w:rsidP="000C5270">
      <w:pPr>
        <w:spacing w:line="360" w:lineRule="auto"/>
        <w:jc w:val="both"/>
        <w:rPr>
          <w:rFonts w:ascii="Arial" w:hAnsi="Arial" w:cs="Arial"/>
          <w:sz w:val="24"/>
          <w:szCs w:val="24"/>
        </w:rPr>
      </w:pPr>
    </w:p>
    <w:p w:rsidR="002F6817" w:rsidRDefault="002F6817" w:rsidP="002F6817">
      <w:pPr>
        <w:spacing w:line="360" w:lineRule="auto"/>
        <w:rPr>
          <w:rFonts w:ascii="Arial" w:hAnsi="Arial" w:cs="Arial"/>
          <w:b/>
          <w:sz w:val="24"/>
          <w:szCs w:val="24"/>
        </w:rPr>
      </w:pPr>
    </w:p>
    <w:p w:rsidR="00977BF6" w:rsidRPr="004314A0" w:rsidRDefault="00977BF6" w:rsidP="002F6817">
      <w:pPr>
        <w:spacing w:line="360" w:lineRule="auto"/>
        <w:jc w:val="center"/>
        <w:rPr>
          <w:rFonts w:ascii="Arial" w:hAnsi="Arial" w:cs="Arial"/>
          <w:b/>
          <w:sz w:val="24"/>
          <w:szCs w:val="24"/>
        </w:rPr>
      </w:pPr>
      <w:r w:rsidRPr="004314A0">
        <w:rPr>
          <w:rFonts w:ascii="Arial" w:hAnsi="Arial" w:cs="Arial"/>
          <w:b/>
          <w:sz w:val="24"/>
          <w:szCs w:val="24"/>
        </w:rPr>
        <w:t>CAPITULO V</w:t>
      </w:r>
    </w:p>
    <w:p w:rsidR="00977BF6" w:rsidRPr="004314A0" w:rsidRDefault="00977BF6" w:rsidP="00977BF6">
      <w:pPr>
        <w:spacing w:line="360" w:lineRule="auto"/>
        <w:jc w:val="center"/>
        <w:rPr>
          <w:rFonts w:ascii="Arial" w:hAnsi="Arial" w:cs="Arial"/>
          <w:b/>
          <w:sz w:val="24"/>
          <w:szCs w:val="24"/>
        </w:rPr>
      </w:pPr>
      <w:r w:rsidRPr="004314A0">
        <w:rPr>
          <w:rFonts w:ascii="Arial" w:hAnsi="Arial" w:cs="Arial"/>
          <w:b/>
          <w:sz w:val="24"/>
          <w:szCs w:val="24"/>
        </w:rPr>
        <w:t xml:space="preserve">CONCLUSIONES Y RECOMENDACIONES </w:t>
      </w:r>
    </w:p>
    <w:p w:rsidR="00D53610" w:rsidRPr="00D53610" w:rsidRDefault="00977BF6" w:rsidP="00D53610">
      <w:pPr>
        <w:pStyle w:val="Prrafodelista"/>
        <w:numPr>
          <w:ilvl w:val="1"/>
          <w:numId w:val="38"/>
        </w:numPr>
        <w:spacing w:line="360" w:lineRule="auto"/>
        <w:rPr>
          <w:rFonts w:ascii="Arial" w:hAnsi="Arial" w:cs="Arial"/>
          <w:b/>
          <w:sz w:val="24"/>
          <w:szCs w:val="24"/>
        </w:rPr>
      </w:pPr>
      <w:r w:rsidRPr="00D53610">
        <w:rPr>
          <w:rFonts w:ascii="Arial" w:hAnsi="Arial" w:cs="Arial"/>
          <w:b/>
          <w:sz w:val="24"/>
          <w:szCs w:val="24"/>
        </w:rPr>
        <w:t xml:space="preserve"> CONCLUSIONES </w:t>
      </w:r>
    </w:p>
    <w:p w:rsidR="00D53610" w:rsidRPr="00D53610" w:rsidRDefault="00D53610" w:rsidP="00D53610">
      <w:pPr>
        <w:pStyle w:val="Prrafodelista"/>
        <w:numPr>
          <w:ilvl w:val="0"/>
          <w:numId w:val="26"/>
        </w:numPr>
        <w:autoSpaceDE w:val="0"/>
        <w:autoSpaceDN w:val="0"/>
        <w:adjustRightInd w:val="0"/>
        <w:spacing w:after="0" w:line="360" w:lineRule="auto"/>
        <w:jc w:val="both"/>
        <w:rPr>
          <w:rFonts w:ascii="Arial" w:hAnsi="Arial" w:cs="Arial"/>
          <w:sz w:val="24"/>
          <w:szCs w:val="24"/>
        </w:rPr>
      </w:pPr>
      <w:r w:rsidRPr="00D53610">
        <w:rPr>
          <w:rFonts w:ascii="Arial" w:hAnsi="Arial" w:cs="Arial"/>
          <w:sz w:val="24"/>
          <w:szCs w:val="24"/>
        </w:rPr>
        <w:t xml:space="preserve">Las estrategias de aprendizaje tales como: </w:t>
      </w:r>
      <w:r w:rsidRPr="00D53610">
        <w:rPr>
          <w:rFonts w:ascii="Arial" w:hAnsi="Arial" w:cs="Arial"/>
          <w:color w:val="000000"/>
          <w:sz w:val="24"/>
          <w:szCs w:val="24"/>
        </w:rPr>
        <w:t xml:space="preserve">Objetivos o propósitos del aprendizaje Resúmenes, ilustraciones, organizadores previos preguntas intercaladas, etc. </w:t>
      </w:r>
      <w:r w:rsidRPr="00D53610">
        <w:rPr>
          <w:rFonts w:ascii="Arial" w:hAnsi="Arial" w:cs="Arial"/>
          <w:sz w:val="24"/>
          <w:szCs w:val="24"/>
        </w:rPr>
        <w:t xml:space="preserve"> Influyen en los estudiantes a desarrollar una motivación positiva dentro de los talleres del curso de habilitación laboral , implementándose el interés en el estudio y el deseo de aprender ya que es una de las condiciones indispensables para el aprendizaje,  de igual manera al formarse en un oficio en particular , así mismo con la ayuda de los docentes y padres de familia que están para escucharlos y motivarlos los estudiantes logran desarrollar una autoestima de auto eficiencia y el sentimiento de ser valiosos .</w:t>
      </w:r>
      <w:r w:rsidRPr="00D53610">
        <w:rPr>
          <w:rFonts w:ascii="Arial" w:hAnsi="Arial" w:cs="Arial"/>
          <w:color w:val="000000"/>
          <w:sz w:val="24"/>
          <w:szCs w:val="24"/>
        </w:rPr>
        <w:t xml:space="preserve"> </w:t>
      </w:r>
    </w:p>
    <w:p w:rsidR="00D53610" w:rsidRPr="00227C61" w:rsidRDefault="00D53610" w:rsidP="00D53610">
      <w:pPr>
        <w:autoSpaceDE w:val="0"/>
        <w:autoSpaceDN w:val="0"/>
        <w:adjustRightInd w:val="0"/>
        <w:spacing w:after="0" w:line="360" w:lineRule="auto"/>
        <w:jc w:val="both"/>
        <w:rPr>
          <w:rFonts w:ascii="Arial" w:hAnsi="Arial" w:cs="Arial"/>
          <w:color w:val="000000"/>
          <w:sz w:val="24"/>
          <w:szCs w:val="24"/>
        </w:rPr>
      </w:pPr>
    </w:p>
    <w:p w:rsidR="00D53610" w:rsidRPr="009E2603" w:rsidRDefault="00D53610" w:rsidP="00D53610">
      <w:pPr>
        <w:pStyle w:val="Prrafodelista"/>
        <w:numPr>
          <w:ilvl w:val="0"/>
          <w:numId w:val="26"/>
        </w:numPr>
        <w:spacing w:line="360" w:lineRule="auto"/>
        <w:ind w:right="34"/>
        <w:jc w:val="both"/>
        <w:rPr>
          <w:rFonts w:ascii="Arial" w:hAnsi="Arial" w:cs="Arial"/>
          <w:color w:val="000000"/>
          <w:sz w:val="24"/>
          <w:szCs w:val="24"/>
        </w:rPr>
      </w:pPr>
      <w:r w:rsidRPr="00D53610">
        <w:rPr>
          <w:rFonts w:ascii="Arial" w:hAnsi="Arial" w:cs="Arial"/>
          <w:sz w:val="24"/>
          <w:szCs w:val="24"/>
        </w:rPr>
        <w:lastRenderedPageBreak/>
        <w:t xml:space="preserve">Las técnicas de enseñanza proporcionadas por los docentes tales como: </w:t>
      </w:r>
      <w:r w:rsidRPr="00D53610">
        <w:rPr>
          <w:rFonts w:ascii="Arial" w:hAnsi="Arial" w:cs="Arial"/>
          <w:color w:val="000000"/>
          <w:sz w:val="24"/>
          <w:szCs w:val="24"/>
        </w:rPr>
        <w:t xml:space="preserve">lista de control, escala de valoración, registro anecdótico, etc. </w:t>
      </w:r>
      <w:r w:rsidRPr="00D53610">
        <w:rPr>
          <w:rFonts w:ascii="Arial" w:hAnsi="Arial" w:cs="Arial"/>
          <w:sz w:val="24"/>
          <w:szCs w:val="24"/>
        </w:rPr>
        <w:t>Generan en los estudiantes un aprendizaje significativo ya que</w:t>
      </w:r>
      <w:r w:rsidRPr="00D53610">
        <w:rPr>
          <w:rFonts w:ascii="Arial" w:hAnsi="Arial" w:cs="Arial"/>
          <w:bCs/>
          <w:color w:val="000000"/>
          <w:sz w:val="24"/>
          <w:szCs w:val="24"/>
        </w:rPr>
        <w:t xml:space="preserve"> son  procedimientos o recursos utilizados por el agente de enseñanza para promover aprendizaje significativos</w:t>
      </w:r>
      <w:r w:rsidRPr="00D53610">
        <w:rPr>
          <w:rFonts w:ascii="Arial" w:hAnsi="Arial" w:cs="Arial"/>
          <w:sz w:val="24"/>
          <w:szCs w:val="24"/>
        </w:rPr>
        <w:t xml:space="preserve"> retomando en ellos una orientación y una actitud positiva,  interesándose  en un oficio en particular creando  competencias, con el propósito de aprender y  promover  en los estudiantes el desarrollo de capacidades, conocimientos, habilidades, destrezas, valores y actitudes, relacionados con el desempeños ocupacionales propios del contexto socio-productivo.</w:t>
      </w:r>
    </w:p>
    <w:p w:rsidR="00D53610" w:rsidRPr="002F6817" w:rsidRDefault="00D53610" w:rsidP="00D53610">
      <w:pPr>
        <w:autoSpaceDE w:val="0"/>
        <w:autoSpaceDN w:val="0"/>
        <w:adjustRightInd w:val="0"/>
        <w:spacing w:after="0" w:line="360" w:lineRule="auto"/>
        <w:jc w:val="both"/>
        <w:rPr>
          <w:rFonts w:ascii="Arial" w:hAnsi="Arial" w:cs="Arial"/>
          <w:sz w:val="24"/>
          <w:szCs w:val="24"/>
        </w:rPr>
      </w:pPr>
    </w:p>
    <w:p w:rsidR="00D53610" w:rsidRPr="00D53610" w:rsidRDefault="00D53610" w:rsidP="00D53610">
      <w:pPr>
        <w:pStyle w:val="Prrafodelista"/>
        <w:numPr>
          <w:ilvl w:val="0"/>
          <w:numId w:val="26"/>
        </w:numPr>
        <w:autoSpaceDE w:val="0"/>
        <w:autoSpaceDN w:val="0"/>
        <w:adjustRightInd w:val="0"/>
        <w:spacing w:after="0" w:line="360" w:lineRule="auto"/>
        <w:jc w:val="both"/>
        <w:rPr>
          <w:rFonts w:ascii="Arial" w:hAnsi="Arial" w:cs="Arial"/>
          <w:sz w:val="24"/>
          <w:szCs w:val="24"/>
        </w:rPr>
      </w:pPr>
      <w:r w:rsidRPr="00D53610">
        <w:rPr>
          <w:rFonts w:ascii="Arial" w:hAnsi="Arial" w:cs="Arial"/>
          <w:sz w:val="24"/>
          <w:szCs w:val="24"/>
        </w:rPr>
        <w:t>La teoría y la práctica que desarrollan dentro de los salones de clases como charlas, exposiciones de grupo e individuales, prácticas en laboratorios, pruebas objetivas teóricas y prácticas y ferias de logro en la que exponen todos sus progresos y conocimientos, ayuda  a que los estudiantes adquieran conocimientos, principalmente en los talleres a los que pertenecen, a la vez  la práctica es la parte fundamental, esta se  orienta en  teorías que permiten al  estudiante hacer apuntes relevantes sobre los procedimientos a seguir en el desarrollo de las actividades, a la vez que la institución realiza gestiones laborales para el mejor desarrollo del funcionamiento de los Cursos de Habilitación Laboral.</w:t>
      </w:r>
    </w:p>
    <w:p w:rsidR="00D53610" w:rsidRPr="00D53610" w:rsidRDefault="00D53610" w:rsidP="00D53610">
      <w:pPr>
        <w:autoSpaceDE w:val="0"/>
        <w:autoSpaceDN w:val="0"/>
        <w:adjustRightInd w:val="0"/>
        <w:spacing w:after="0" w:line="360" w:lineRule="auto"/>
        <w:jc w:val="both"/>
        <w:rPr>
          <w:rFonts w:ascii="Arial" w:hAnsi="Arial" w:cs="Arial"/>
          <w:sz w:val="24"/>
          <w:szCs w:val="24"/>
          <w:lang w:val="es-ES"/>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D53610" w:rsidRDefault="00D53610" w:rsidP="00D53610">
      <w:pPr>
        <w:autoSpaceDE w:val="0"/>
        <w:autoSpaceDN w:val="0"/>
        <w:adjustRightInd w:val="0"/>
        <w:spacing w:after="0" w:line="360" w:lineRule="auto"/>
        <w:jc w:val="both"/>
        <w:rPr>
          <w:rFonts w:ascii="Arial" w:hAnsi="Arial" w:cs="Arial"/>
          <w:sz w:val="24"/>
          <w:szCs w:val="24"/>
        </w:rPr>
      </w:pPr>
    </w:p>
    <w:p w:rsidR="003F2D7D" w:rsidRDefault="003F2D7D" w:rsidP="00D53610">
      <w:pPr>
        <w:autoSpaceDE w:val="0"/>
        <w:autoSpaceDN w:val="0"/>
        <w:adjustRightInd w:val="0"/>
        <w:spacing w:after="0" w:line="360" w:lineRule="auto"/>
        <w:jc w:val="both"/>
        <w:rPr>
          <w:rFonts w:ascii="Arial" w:hAnsi="Arial" w:cs="Arial"/>
          <w:sz w:val="24"/>
          <w:szCs w:val="24"/>
        </w:rPr>
      </w:pPr>
    </w:p>
    <w:p w:rsidR="003F2D7D" w:rsidRPr="00B91FF7" w:rsidRDefault="003F2D7D" w:rsidP="00D53610">
      <w:pPr>
        <w:autoSpaceDE w:val="0"/>
        <w:autoSpaceDN w:val="0"/>
        <w:adjustRightInd w:val="0"/>
        <w:spacing w:after="0" w:line="360" w:lineRule="auto"/>
        <w:jc w:val="both"/>
        <w:rPr>
          <w:rFonts w:ascii="Arial" w:hAnsi="Arial" w:cs="Arial"/>
          <w:sz w:val="24"/>
          <w:szCs w:val="24"/>
        </w:rPr>
      </w:pPr>
    </w:p>
    <w:p w:rsidR="00977BF6" w:rsidRPr="004314A0" w:rsidRDefault="00977BF6" w:rsidP="00977BF6">
      <w:pPr>
        <w:spacing w:line="360" w:lineRule="auto"/>
        <w:rPr>
          <w:rFonts w:ascii="Arial" w:hAnsi="Arial" w:cs="Arial"/>
          <w:b/>
          <w:sz w:val="24"/>
          <w:szCs w:val="24"/>
        </w:rPr>
      </w:pPr>
      <w:r w:rsidRPr="004314A0">
        <w:rPr>
          <w:rFonts w:ascii="Arial" w:hAnsi="Arial" w:cs="Arial"/>
          <w:b/>
          <w:sz w:val="24"/>
          <w:szCs w:val="24"/>
        </w:rPr>
        <w:t xml:space="preserve">5.2  RECOMENDACIONES </w:t>
      </w:r>
    </w:p>
    <w:p w:rsidR="00977BF6" w:rsidRPr="004314A0" w:rsidRDefault="00977BF6" w:rsidP="00977BF6">
      <w:pPr>
        <w:spacing w:line="360" w:lineRule="auto"/>
        <w:rPr>
          <w:rFonts w:ascii="Arial" w:hAnsi="Arial" w:cs="Arial"/>
          <w:b/>
          <w:sz w:val="24"/>
          <w:szCs w:val="24"/>
        </w:rPr>
      </w:pPr>
    </w:p>
    <w:p w:rsidR="00977BF6" w:rsidRPr="004314A0" w:rsidRDefault="00977BF6" w:rsidP="00230A09">
      <w:pPr>
        <w:pStyle w:val="Prrafodelista"/>
        <w:numPr>
          <w:ilvl w:val="0"/>
          <w:numId w:val="14"/>
        </w:numPr>
        <w:spacing w:after="0" w:line="360" w:lineRule="auto"/>
        <w:jc w:val="both"/>
        <w:rPr>
          <w:rFonts w:ascii="Arial" w:hAnsi="Arial" w:cs="Arial"/>
          <w:sz w:val="24"/>
          <w:szCs w:val="24"/>
        </w:rPr>
      </w:pPr>
      <w:r w:rsidRPr="004314A0">
        <w:rPr>
          <w:rFonts w:ascii="Arial" w:hAnsi="Arial" w:cs="Arial"/>
          <w:sz w:val="24"/>
          <w:szCs w:val="24"/>
        </w:rPr>
        <w:t>Que los padres de familia estén pendientes de la enseñanza de sus hijos principalmente cuando estos estén formados por una competencia en particular, al igual que les brinden el apoyo necesario para motivarlo y orientarlo a su enseñanza con el fin de que estén enterados de lo que hacen   a la vez,   les ayuden en su formación educativa .</w:t>
      </w:r>
    </w:p>
    <w:p w:rsidR="00977BF6" w:rsidRPr="004314A0" w:rsidRDefault="00977BF6" w:rsidP="00977BF6">
      <w:pPr>
        <w:pStyle w:val="Prrafodelista"/>
        <w:rPr>
          <w:rFonts w:ascii="Arial" w:hAnsi="Arial" w:cs="Arial"/>
          <w:sz w:val="24"/>
          <w:szCs w:val="24"/>
        </w:rPr>
      </w:pPr>
    </w:p>
    <w:p w:rsidR="00977BF6" w:rsidRPr="004314A0" w:rsidRDefault="00977BF6" w:rsidP="00230A09">
      <w:pPr>
        <w:pStyle w:val="Prrafodelista"/>
        <w:numPr>
          <w:ilvl w:val="0"/>
          <w:numId w:val="15"/>
        </w:numPr>
        <w:autoSpaceDE w:val="0"/>
        <w:autoSpaceDN w:val="0"/>
        <w:adjustRightInd w:val="0"/>
        <w:spacing w:after="0" w:line="360" w:lineRule="auto"/>
        <w:jc w:val="both"/>
        <w:rPr>
          <w:rFonts w:ascii="Arial" w:hAnsi="Arial" w:cs="Arial"/>
          <w:sz w:val="24"/>
          <w:szCs w:val="24"/>
        </w:rPr>
      </w:pPr>
      <w:r w:rsidRPr="004314A0">
        <w:rPr>
          <w:rFonts w:ascii="Arial" w:hAnsi="Arial" w:cs="Arial"/>
          <w:sz w:val="24"/>
          <w:szCs w:val="24"/>
        </w:rPr>
        <w:t xml:space="preserve">Que la institución educativa gestione  apoyos con empresas y </w:t>
      </w:r>
      <w:proofErr w:type="spellStart"/>
      <w:r w:rsidRPr="004314A0">
        <w:rPr>
          <w:rFonts w:ascii="Arial" w:hAnsi="Arial" w:cs="Arial"/>
          <w:sz w:val="24"/>
          <w:szCs w:val="24"/>
        </w:rPr>
        <w:t>ONGs</w:t>
      </w:r>
      <w:proofErr w:type="spellEnd"/>
      <w:r w:rsidRPr="004314A0">
        <w:rPr>
          <w:rFonts w:ascii="Arial" w:hAnsi="Arial" w:cs="Arial"/>
          <w:sz w:val="24"/>
          <w:szCs w:val="24"/>
        </w:rPr>
        <w:t xml:space="preserve">, para el desarrollo de los cursos de habilitación </w:t>
      </w:r>
      <w:r w:rsidR="00AD0759" w:rsidRPr="004314A0">
        <w:rPr>
          <w:rFonts w:ascii="Arial" w:hAnsi="Arial" w:cs="Arial"/>
          <w:sz w:val="24"/>
          <w:szCs w:val="24"/>
        </w:rPr>
        <w:t>laboral,</w:t>
      </w:r>
      <w:r w:rsidRPr="004314A0">
        <w:rPr>
          <w:rFonts w:ascii="Arial" w:hAnsi="Arial" w:cs="Arial"/>
          <w:sz w:val="24"/>
          <w:szCs w:val="24"/>
        </w:rPr>
        <w:t xml:space="preserve"> de acuerdo a la vocación de los estudiantes y las necesidades de la </w:t>
      </w:r>
      <w:r w:rsidR="00AD0759" w:rsidRPr="004314A0">
        <w:rPr>
          <w:rFonts w:ascii="Arial" w:hAnsi="Arial" w:cs="Arial"/>
          <w:sz w:val="24"/>
          <w:szCs w:val="24"/>
        </w:rPr>
        <w:t>zona,</w:t>
      </w:r>
      <w:r w:rsidRPr="004314A0">
        <w:rPr>
          <w:rFonts w:ascii="Arial" w:hAnsi="Arial" w:cs="Arial"/>
          <w:sz w:val="24"/>
          <w:szCs w:val="24"/>
        </w:rPr>
        <w:t xml:space="preserve"> en  relación al  personal calificado ayudando con maquinaria para completarla en los diversos talleres,  con el fin de que estos suplan las necesidades que tienen los alumnos al momento del aprendizaje que están recibiendo en los diversos cursos de habilitación laboral.</w:t>
      </w:r>
    </w:p>
    <w:p w:rsidR="00977BF6" w:rsidRPr="004314A0" w:rsidRDefault="00977BF6" w:rsidP="00977BF6">
      <w:pPr>
        <w:rPr>
          <w:rFonts w:ascii="Arial" w:hAnsi="Arial" w:cs="Arial"/>
          <w:sz w:val="24"/>
          <w:szCs w:val="24"/>
        </w:rPr>
      </w:pPr>
    </w:p>
    <w:p w:rsidR="00977BF6" w:rsidRPr="004314A0" w:rsidRDefault="00977BF6" w:rsidP="00230A09">
      <w:pPr>
        <w:pStyle w:val="Prrafodelista"/>
        <w:numPr>
          <w:ilvl w:val="0"/>
          <w:numId w:val="14"/>
        </w:numPr>
        <w:spacing w:after="0" w:line="360" w:lineRule="auto"/>
        <w:jc w:val="both"/>
        <w:rPr>
          <w:rFonts w:ascii="Arial" w:hAnsi="Arial" w:cs="Arial"/>
          <w:sz w:val="24"/>
          <w:szCs w:val="24"/>
        </w:rPr>
      </w:pPr>
      <w:r w:rsidRPr="004314A0">
        <w:rPr>
          <w:rFonts w:ascii="Arial" w:hAnsi="Arial" w:cs="Arial"/>
          <w:sz w:val="24"/>
          <w:szCs w:val="24"/>
        </w:rPr>
        <w:t>Que los estudiantes cuenten con saberes que les ayuden en su preparación y formación con el fin de obtener conocimientos que les que creen  en ellos competencias que puedan desempeñar en el área laboral o en su propio negocio, ideando en ellos tanto en la práctica como en lo teórico temas que favorezcan su capacidad intelectual y que los tengan a la vanguardia del siglo XXI, a la vez que los  docentes conozcan del  oficio que a ellos los incentiven,  es por ello que se le pide a la institución contratar más técnicos que brinden la orientación necesaria a los  estudiantes .</w:t>
      </w:r>
    </w:p>
    <w:p w:rsidR="00977BF6" w:rsidRPr="004314A0" w:rsidRDefault="00977BF6" w:rsidP="00977BF6">
      <w:pPr>
        <w:pStyle w:val="Prrafodelista"/>
        <w:rPr>
          <w:rFonts w:ascii="Arial" w:hAnsi="Arial" w:cs="Arial"/>
          <w:sz w:val="24"/>
          <w:szCs w:val="24"/>
        </w:rPr>
      </w:pPr>
    </w:p>
    <w:p w:rsidR="00977BF6" w:rsidRDefault="00977BF6" w:rsidP="000C5270">
      <w:pPr>
        <w:spacing w:line="360" w:lineRule="auto"/>
        <w:jc w:val="both"/>
        <w:rPr>
          <w:rFonts w:ascii="Arial" w:hAnsi="Arial" w:cs="Arial"/>
          <w:sz w:val="24"/>
          <w:szCs w:val="24"/>
        </w:rPr>
      </w:pPr>
    </w:p>
    <w:p w:rsidR="00D04924" w:rsidRPr="004314A0" w:rsidRDefault="00D04924" w:rsidP="000C5270">
      <w:pPr>
        <w:spacing w:line="360" w:lineRule="auto"/>
        <w:jc w:val="both"/>
        <w:rPr>
          <w:rFonts w:ascii="Arial" w:hAnsi="Arial" w:cs="Arial"/>
          <w:sz w:val="24"/>
          <w:szCs w:val="24"/>
        </w:rPr>
      </w:pPr>
    </w:p>
    <w:p w:rsidR="00801163" w:rsidRPr="00844582" w:rsidRDefault="00801163" w:rsidP="00801163">
      <w:pPr>
        <w:spacing w:line="360" w:lineRule="auto"/>
        <w:jc w:val="center"/>
        <w:rPr>
          <w:rFonts w:ascii="Arial" w:hAnsi="Arial" w:cs="Arial"/>
          <w:b/>
          <w:sz w:val="24"/>
          <w:szCs w:val="24"/>
        </w:rPr>
      </w:pPr>
      <w:r w:rsidRPr="00844582">
        <w:rPr>
          <w:rFonts w:ascii="Arial" w:hAnsi="Arial" w:cs="Arial"/>
          <w:b/>
          <w:sz w:val="24"/>
          <w:szCs w:val="24"/>
        </w:rPr>
        <w:t>CAPITULO VI</w:t>
      </w:r>
    </w:p>
    <w:p w:rsidR="00801163" w:rsidRPr="00844582" w:rsidRDefault="00801163" w:rsidP="00801163">
      <w:pPr>
        <w:spacing w:line="360" w:lineRule="auto"/>
        <w:rPr>
          <w:rFonts w:ascii="Arial" w:hAnsi="Arial" w:cs="Arial"/>
          <w:b/>
          <w:sz w:val="24"/>
          <w:szCs w:val="24"/>
        </w:rPr>
      </w:pPr>
      <w:r w:rsidRPr="00844582">
        <w:rPr>
          <w:rFonts w:ascii="Arial" w:hAnsi="Arial" w:cs="Arial"/>
          <w:b/>
          <w:sz w:val="24"/>
          <w:szCs w:val="24"/>
        </w:rPr>
        <w:t xml:space="preserve">6.1 PROPUESTA </w:t>
      </w:r>
    </w:p>
    <w:p w:rsidR="00801163" w:rsidRPr="00844582" w:rsidRDefault="00801163" w:rsidP="00801163">
      <w:pPr>
        <w:spacing w:line="360" w:lineRule="auto"/>
        <w:jc w:val="center"/>
        <w:rPr>
          <w:rFonts w:ascii="Arial" w:hAnsi="Arial" w:cs="Arial"/>
          <w:b/>
          <w:sz w:val="24"/>
          <w:szCs w:val="24"/>
        </w:rPr>
      </w:pPr>
      <w:r w:rsidRPr="00844582">
        <w:rPr>
          <w:rFonts w:ascii="Arial" w:hAnsi="Arial" w:cs="Arial"/>
          <w:b/>
          <w:sz w:val="24"/>
          <w:szCs w:val="24"/>
        </w:rPr>
        <w:t>PROYECTO</w:t>
      </w:r>
    </w:p>
    <w:p w:rsidR="00801163" w:rsidRPr="00844582" w:rsidRDefault="006E6645" w:rsidP="00801163">
      <w:pPr>
        <w:spacing w:line="360" w:lineRule="auto"/>
        <w:jc w:val="center"/>
        <w:rPr>
          <w:rFonts w:ascii="Arial" w:hAnsi="Arial" w:cs="Arial"/>
          <w:b/>
          <w:sz w:val="24"/>
          <w:szCs w:val="24"/>
        </w:rPr>
      </w:pPr>
      <w:r w:rsidRPr="006E6645">
        <w:rPr>
          <w:rFonts w:ascii="Arial" w:hAnsi="Arial" w:cs="Arial"/>
          <w:b/>
          <w:noProof/>
          <w:sz w:val="24"/>
          <w:szCs w:val="24"/>
        </w:rPr>
        <w:pict>
          <v:line id="_x0000_s1057" style="position:absolute;left:0;text-align:left;z-index:251695616" from="0,40.5pt" to="451pt,40.5pt" strokecolor="#669" strokeweight="6pt">
            <v:stroke linestyle="thickBetweenThin"/>
          </v:line>
        </w:pict>
      </w:r>
      <w:r w:rsidR="00801163" w:rsidRPr="00844582">
        <w:rPr>
          <w:rFonts w:ascii="Arial" w:hAnsi="Arial" w:cs="Arial"/>
          <w:b/>
          <w:sz w:val="24"/>
          <w:szCs w:val="24"/>
        </w:rPr>
        <w:t>“</w:t>
      </w:r>
      <w:r w:rsidR="00801163">
        <w:rPr>
          <w:rFonts w:ascii="Arial" w:hAnsi="Arial" w:cs="Arial"/>
          <w:b/>
          <w:sz w:val="24"/>
          <w:szCs w:val="24"/>
        </w:rPr>
        <w:t>GESTION ECONOMICA  DE  LOS CURSOS DE HABILITACION LABORAL  DIRIGIDO A LOS JOVENES DE EDUCACION MEDIA</w:t>
      </w:r>
      <w:r w:rsidR="00801163" w:rsidRPr="00844582">
        <w:rPr>
          <w:rFonts w:ascii="Arial" w:hAnsi="Arial" w:cs="Arial"/>
          <w:b/>
          <w:sz w:val="24"/>
          <w:szCs w:val="24"/>
        </w:rPr>
        <w:t>”</w:t>
      </w:r>
    </w:p>
    <w:p w:rsidR="00801163" w:rsidRPr="00844582" w:rsidRDefault="00801163" w:rsidP="00801163">
      <w:pPr>
        <w:spacing w:line="360" w:lineRule="auto"/>
        <w:rPr>
          <w:rFonts w:ascii="Arial" w:hAnsi="Arial" w:cs="Arial"/>
          <w:sz w:val="24"/>
          <w:szCs w:val="24"/>
        </w:rPr>
      </w:pPr>
    </w:p>
    <w:p w:rsidR="00801163" w:rsidRPr="00844582" w:rsidRDefault="00801163" w:rsidP="00801163">
      <w:pPr>
        <w:numPr>
          <w:ilvl w:val="0"/>
          <w:numId w:val="14"/>
        </w:numPr>
        <w:spacing w:after="0" w:line="240" w:lineRule="auto"/>
        <w:rPr>
          <w:rFonts w:ascii="Arial" w:hAnsi="Arial" w:cs="Arial"/>
          <w:b/>
          <w:sz w:val="24"/>
          <w:szCs w:val="24"/>
        </w:rPr>
      </w:pPr>
      <w:r w:rsidRPr="00844582">
        <w:rPr>
          <w:rFonts w:ascii="Arial" w:hAnsi="Arial" w:cs="Arial"/>
          <w:b/>
          <w:sz w:val="24"/>
          <w:szCs w:val="24"/>
        </w:rPr>
        <w:t xml:space="preserve">PRESENTACION </w:t>
      </w:r>
    </w:p>
    <w:p w:rsidR="00801163" w:rsidRPr="00844582" w:rsidRDefault="00801163" w:rsidP="00801163">
      <w:pPr>
        <w:spacing w:line="360" w:lineRule="auto"/>
        <w:ind w:left="360"/>
        <w:jc w:val="both"/>
        <w:rPr>
          <w:rFonts w:ascii="Arial" w:hAnsi="Arial" w:cs="Arial"/>
          <w:sz w:val="24"/>
          <w:szCs w:val="24"/>
        </w:rPr>
      </w:pPr>
    </w:p>
    <w:p w:rsidR="00801163" w:rsidRPr="00CF02E6" w:rsidRDefault="00801163" w:rsidP="00801163">
      <w:pPr>
        <w:pStyle w:val="Prrafodelista"/>
        <w:numPr>
          <w:ilvl w:val="0"/>
          <w:numId w:val="14"/>
        </w:numPr>
        <w:spacing w:line="360" w:lineRule="auto"/>
        <w:jc w:val="both"/>
        <w:rPr>
          <w:rFonts w:ascii="Arial" w:hAnsi="Arial" w:cs="Arial"/>
          <w:sz w:val="24"/>
          <w:szCs w:val="24"/>
        </w:rPr>
      </w:pPr>
      <w:r w:rsidRPr="00CF02E6">
        <w:rPr>
          <w:rFonts w:ascii="Arial" w:hAnsi="Arial" w:cs="Arial"/>
          <w:sz w:val="24"/>
          <w:szCs w:val="24"/>
        </w:rPr>
        <w:t xml:space="preserve">La implementación de este proyecto, pretende que existan ayudas tanto económicas como educativas por medio de capacitaciones adecuadas a cada una de las necesidades educativas laborales de los estudiantes del Instituto Nacional Maestro Alberto </w:t>
      </w:r>
      <w:proofErr w:type="spellStart"/>
      <w:r w:rsidRPr="00CF02E6">
        <w:rPr>
          <w:rFonts w:ascii="Arial" w:hAnsi="Arial" w:cs="Arial"/>
          <w:sz w:val="24"/>
          <w:szCs w:val="24"/>
        </w:rPr>
        <w:t>Masferrer</w:t>
      </w:r>
      <w:proofErr w:type="spellEnd"/>
      <w:r w:rsidRPr="00CF02E6">
        <w:rPr>
          <w:rFonts w:ascii="Arial" w:hAnsi="Arial" w:cs="Arial"/>
          <w:sz w:val="24"/>
          <w:szCs w:val="24"/>
        </w:rPr>
        <w:t xml:space="preserve">, ubicado en la colonia </w:t>
      </w:r>
      <w:proofErr w:type="spellStart"/>
      <w:r w:rsidRPr="00CF02E6">
        <w:rPr>
          <w:rFonts w:ascii="Arial" w:hAnsi="Arial" w:cs="Arial"/>
          <w:sz w:val="24"/>
          <w:szCs w:val="24"/>
        </w:rPr>
        <w:t>Zacamil</w:t>
      </w:r>
      <w:proofErr w:type="spellEnd"/>
      <w:r w:rsidRPr="00CF02E6">
        <w:rPr>
          <w:rFonts w:ascii="Arial" w:hAnsi="Arial" w:cs="Arial"/>
          <w:sz w:val="24"/>
          <w:szCs w:val="24"/>
        </w:rPr>
        <w:t>, municipio de mejicanos departamento de San Salvador.</w:t>
      </w:r>
    </w:p>
    <w:p w:rsidR="00801163" w:rsidRPr="00844582" w:rsidRDefault="00801163" w:rsidP="00801163">
      <w:pPr>
        <w:ind w:left="360"/>
        <w:jc w:val="both"/>
        <w:rPr>
          <w:rFonts w:ascii="Arial" w:hAnsi="Arial" w:cs="Arial"/>
          <w:sz w:val="24"/>
          <w:szCs w:val="24"/>
        </w:rPr>
      </w:pPr>
    </w:p>
    <w:p w:rsidR="00801163" w:rsidRPr="00844582" w:rsidRDefault="00801163" w:rsidP="00801163">
      <w:pPr>
        <w:numPr>
          <w:ilvl w:val="0"/>
          <w:numId w:val="17"/>
        </w:numPr>
        <w:spacing w:after="0" w:line="240" w:lineRule="auto"/>
        <w:jc w:val="both"/>
        <w:rPr>
          <w:rFonts w:ascii="Arial" w:hAnsi="Arial" w:cs="Arial"/>
          <w:b/>
          <w:sz w:val="24"/>
          <w:szCs w:val="24"/>
        </w:rPr>
      </w:pPr>
      <w:r w:rsidRPr="00844582">
        <w:rPr>
          <w:rFonts w:ascii="Arial" w:hAnsi="Arial" w:cs="Arial"/>
          <w:b/>
          <w:sz w:val="24"/>
          <w:szCs w:val="24"/>
        </w:rPr>
        <w:t xml:space="preserve">JUSTIFICACION. </w:t>
      </w:r>
    </w:p>
    <w:p w:rsidR="00801163" w:rsidRPr="00844582" w:rsidRDefault="00801163" w:rsidP="00801163">
      <w:pPr>
        <w:ind w:left="360"/>
        <w:jc w:val="both"/>
        <w:rPr>
          <w:rFonts w:ascii="Arial" w:hAnsi="Arial" w:cs="Arial"/>
          <w:sz w:val="24"/>
          <w:szCs w:val="24"/>
        </w:rPr>
      </w:pPr>
    </w:p>
    <w:p w:rsidR="00801163" w:rsidRPr="00844582" w:rsidRDefault="00801163" w:rsidP="00801163">
      <w:pPr>
        <w:spacing w:line="360" w:lineRule="auto"/>
        <w:ind w:left="360"/>
        <w:jc w:val="both"/>
        <w:rPr>
          <w:rFonts w:ascii="Arial" w:hAnsi="Arial" w:cs="Arial"/>
          <w:sz w:val="24"/>
          <w:szCs w:val="24"/>
        </w:rPr>
      </w:pPr>
      <w:r w:rsidRPr="00844582">
        <w:rPr>
          <w:rFonts w:ascii="Arial" w:hAnsi="Arial" w:cs="Arial"/>
          <w:sz w:val="24"/>
          <w:szCs w:val="24"/>
        </w:rPr>
        <w:t xml:space="preserve">Para el logro de los objetivos planteados en un determinado proceso educativo laboral, es necesaria la ayuda económica y educativa de adecuadas instituciones laborales, ya que solo mediante este tipo de gestiones se logran los fines y objetivos propuestos en beneficio a la población. </w:t>
      </w:r>
    </w:p>
    <w:p w:rsidR="00801163" w:rsidRPr="00844582" w:rsidRDefault="00801163" w:rsidP="00801163">
      <w:pPr>
        <w:ind w:left="360"/>
        <w:jc w:val="both"/>
        <w:rPr>
          <w:rFonts w:ascii="Arial" w:hAnsi="Arial" w:cs="Arial"/>
          <w:sz w:val="24"/>
          <w:szCs w:val="24"/>
        </w:rPr>
      </w:pPr>
    </w:p>
    <w:p w:rsidR="00801163" w:rsidRDefault="00801163" w:rsidP="00801163">
      <w:pPr>
        <w:spacing w:line="360" w:lineRule="auto"/>
        <w:ind w:left="360"/>
        <w:jc w:val="both"/>
        <w:rPr>
          <w:rFonts w:ascii="Arial" w:hAnsi="Arial" w:cs="Arial"/>
          <w:b/>
          <w:sz w:val="24"/>
          <w:szCs w:val="24"/>
        </w:rPr>
      </w:pPr>
      <w:r w:rsidRPr="00844582">
        <w:rPr>
          <w:rFonts w:ascii="Arial" w:hAnsi="Arial" w:cs="Arial"/>
          <w:sz w:val="24"/>
          <w:szCs w:val="24"/>
        </w:rPr>
        <w:t>El Instituto Nacional Maestro Alberto Masferrer cuenta con cinco cursos de habilitación laboral que atiende a alumnos de 1º, 2º y 3º años los cuales brindan una formación laboral en automotriz, artes manuales, maquinas industriales, corte y confección y cosmetología, esta institución brinda a cada</w:t>
      </w:r>
    </w:p>
    <w:p w:rsidR="00801163" w:rsidRPr="00844582" w:rsidRDefault="00801163" w:rsidP="00801163">
      <w:pPr>
        <w:spacing w:line="360" w:lineRule="auto"/>
        <w:ind w:left="360"/>
        <w:jc w:val="both"/>
        <w:rPr>
          <w:rFonts w:ascii="Arial" w:hAnsi="Arial" w:cs="Arial"/>
          <w:sz w:val="24"/>
          <w:szCs w:val="24"/>
        </w:rPr>
      </w:pPr>
      <w:r w:rsidRPr="00844582">
        <w:rPr>
          <w:rFonts w:ascii="Arial" w:hAnsi="Arial" w:cs="Arial"/>
          <w:sz w:val="24"/>
          <w:szCs w:val="24"/>
        </w:rPr>
        <w:lastRenderedPageBreak/>
        <w:t>Uno de los alumnos  una formación laboral extra de su formación educativa, procurando que los alumnos se inserten al campo laboral y disminuya la tasa de delincuencia.</w:t>
      </w:r>
    </w:p>
    <w:p w:rsidR="00801163" w:rsidRPr="00844582" w:rsidRDefault="00801163" w:rsidP="000A3DC5">
      <w:pPr>
        <w:spacing w:line="360" w:lineRule="auto"/>
        <w:ind w:left="360"/>
        <w:jc w:val="both"/>
        <w:rPr>
          <w:rFonts w:ascii="Arial" w:hAnsi="Arial" w:cs="Arial"/>
          <w:sz w:val="24"/>
          <w:szCs w:val="24"/>
        </w:rPr>
      </w:pPr>
      <w:r w:rsidRPr="00844582">
        <w:rPr>
          <w:rFonts w:ascii="Arial" w:hAnsi="Arial" w:cs="Arial"/>
          <w:sz w:val="24"/>
          <w:szCs w:val="24"/>
        </w:rPr>
        <w:t xml:space="preserve"> Por esta razón, el equipo ejecutor decidió la implementación de esta necesidad que se ha presentado que es la de realizar algunas gestiones a instituciones que ayuden o colaboren para satisfacer la necesidad de materiales con los que deben contar cada alumno para realizar sus prácticas y las maquinas con las que la institución brinda este aprendizaje laboral, con el fin de lograr soluciones a esta problemática que afecta a la comunidad educativa, considerando que el desarrollo de dichas habilidades laborales pueden ayudar a la sociedad disminuyendo la delincuencia en los jóvenes, ya que estos cursos les permite a cada uno de los jóvenes poder estar ocupados formándose laboralmente en su vida. </w:t>
      </w:r>
    </w:p>
    <w:p w:rsidR="000A3DC5" w:rsidRPr="00844582" w:rsidRDefault="000A3DC5" w:rsidP="000A3DC5">
      <w:pPr>
        <w:numPr>
          <w:ilvl w:val="0"/>
          <w:numId w:val="17"/>
        </w:numPr>
        <w:spacing w:after="0" w:line="360" w:lineRule="auto"/>
        <w:jc w:val="both"/>
        <w:rPr>
          <w:rFonts w:ascii="Arial" w:hAnsi="Arial" w:cs="Arial"/>
          <w:b/>
          <w:sz w:val="24"/>
          <w:szCs w:val="24"/>
        </w:rPr>
      </w:pPr>
      <w:r w:rsidRPr="00844582">
        <w:rPr>
          <w:rFonts w:ascii="Arial" w:hAnsi="Arial" w:cs="Arial"/>
          <w:b/>
          <w:sz w:val="24"/>
          <w:szCs w:val="24"/>
        </w:rPr>
        <w:t>OBJETIVOS.</w:t>
      </w:r>
    </w:p>
    <w:p w:rsidR="000A3DC5" w:rsidRPr="00844582" w:rsidRDefault="000A3DC5" w:rsidP="000A3DC5">
      <w:pPr>
        <w:spacing w:line="360" w:lineRule="auto"/>
        <w:ind w:left="360"/>
        <w:jc w:val="both"/>
        <w:rPr>
          <w:rFonts w:ascii="Arial" w:hAnsi="Arial" w:cs="Arial"/>
          <w:sz w:val="24"/>
          <w:szCs w:val="24"/>
        </w:rPr>
      </w:pPr>
    </w:p>
    <w:p w:rsidR="000A3DC5" w:rsidRPr="00844582" w:rsidRDefault="000A3DC5" w:rsidP="000A3DC5">
      <w:pPr>
        <w:spacing w:line="360" w:lineRule="auto"/>
        <w:ind w:left="360"/>
        <w:jc w:val="both"/>
        <w:rPr>
          <w:rFonts w:ascii="Arial" w:hAnsi="Arial" w:cs="Arial"/>
          <w:b/>
          <w:sz w:val="24"/>
          <w:szCs w:val="24"/>
        </w:rPr>
      </w:pPr>
      <w:r w:rsidRPr="00844582">
        <w:rPr>
          <w:rFonts w:ascii="Arial" w:hAnsi="Arial" w:cs="Arial"/>
          <w:b/>
          <w:sz w:val="24"/>
          <w:szCs w:val="24"/>
        </w:rPr>
        <w:t xml:space="preserve">Objetivo general: </w:t>
      </w:r>
    </w:p>
    <w:p w:rsidR="000A3DC5" w:rsidRDefault="000A3DC5" w:rsidP="000A3DC5">
      <w:pPr>
        <w:numPr>
          <w:ilvl w:val="0"/>
          <w:numId w:val="18"/>
        </w:numPr>
        <w:spacing w:after="0" w:line="360" w:lineRule="auto"/>
        <w:jc w:val="both"/>
        <w:rPr>
          <w:rFonts w:ascii="Arial" w:hAnsi="Arial" w:cs="Arial"/>
          <w:sz w:val="24"/>
          <w:szCs w:val="24"/>
        </w:rPr>
      </w:pPr>
      <w:r w:rsidRPr="00844582">
        <w:rPr>
          <w:rFonts w:ascii="Arial" w:hAnsi="Arial" w:cs="Arial"/>
          <w:sz w:val="24"/>
          <w:szCs w:val="24"/>
        </w:rPr>
        <w:t xml:space="preserve">Propiciar cambios significativos en las actitudes de los jóvenes del Instituto Maestro Alberto Masferrer, a través de la puesta en marcha de gestión de herramientas y maquinas para el mejor desarrollo de los cursos de habilitación laboral. </w:t>
      </w:r>
    </w:p>
    <w:p w:rsidR="000A3DC5" w:rsidRPr="00844582" w:rsidRDefault="000A3DC5" w:rsidP="000A3DC5">
      <w:pPr>
        <w:spacing w:after="0" w:line="360" w:lineRule="auto"/>
        <w:ind w:left="1560"/>
        <w:jc w:val="both"/>
        <w:rPr>
          <w:rFonts w:ascii="Arial" w:hAnsi="Arial" w:cs="Arial"/>
          <w:sz w:val="24"/>
          <w:szCs w:val="24"/>
        </w:rPr>
      </w:pPr>
    </w:p>
    <w:p w:rsidR="000A3DC5" w:rsidRPr="00844582" w:rsidRDefault="000A3DC5" w:rsidP="000A3DC5">
      <w:pPr>
        <w:spacing w:line="360" w:lineRule="auto"/>
        <w:jc w:val="both"/>
        <w:rPr>
          <w:rFonts w:ascii="Arial" w:hAnsi="Arial" w:cs="Arial"/>
          <w:b/>
          <w:sz w:val="24"/>
          <w:szCs w:val="24"/>
        </w:rPr>
      </w:pPr>
      <w:r>
        <w:rPr>
          <w:rFonts w:ascii="Arial" w:hAnsi="Arial" w:cs="Arial"/>
          <w:b/>
          <w:sz w:val="24"/>
          <w:szCs w:val="24"/>
        </w:rPr>
        <w:t xml:space="preserve">      </w:t>
      </w:r>
      <w:r w:rsidRPr="00844582">
        <w:rPr>
          <w:rFonts w:ascii="Arial" w:hAnsi="Arial" w:cs="Arial"/>
          <w:b/>
          <w:sz w:val="24"/>
          <w:szCs w:val="24"/>
        </w:rPr>
        <w:t xml:space="preserve">Objetivos específicos: </w:t>
      </w:r>
    </w:p>
    <w:p w:rsidR="000A3DC5" w:rsidRPr="00844582" w:rsidRDefault="000A3DC5" w:rsidP="000A3DC5">
      <w:pPr>
        <w:numPr>
          <w:ilvl w:val="0"/>
          <w:numId w:val="19"/>
        </w:numPr>
        <w:spacing w:after="0" w:line="360" w:lineRule="auto"/>
        <w:jc w:val="both"/>
        <w:rPr>
          <w:rFonts w:ascii="Arial" w:hAnsi="Arial" w:cs="Arial"/>
          <w:sz w:val="24"/>
          <w:szCs w:val="24"/>
        </w:rPr>
      </w:pPr>
      <w:r w:rsidRPr="00844582">
        <w:rPr>
          <w:rFonts w:ascii="Arial" w:hAnsi="Arial" w:cs="Arial"/>
          <w:sz w:val="24"/>
          <w:szCs w:val="24"/>
        </w:rPr>
        <w:t xml:space="preserve">Diseñar una guía de sugerencias metodológicas para el trabajo dentro del aula y fuera de este. </w:t>
      </w:r>
    </w:p>
    <w:p w:rsidR="000A3DC5" w:rsidRPr="00844582" w:rsidRDefault="000A3DC5" w:rsidP="000A3DC5">
      <w:pPr>
        <w:numPr>
          <w:ilvl w:val="0"/>
          <w:numId w:val="19"/>
        </w:numPr>
        <w:spacing w:after="0" w:line="360" w:lineRule="auto"/>
        <w:jc w:val="both"/>
        <w:rPr>
          <w:rFonts w:ascii="Arial" w:hAnsi="Arial" w:cs="Arial"/>
          <w:sz w:val="24"/>
          <w:szCs w:val="24"/>
        </w:rPr>
      </w:pPr>
      <w:r w:rsidRPr="00844582">
        <w:rPr>
          <w:rFonts w:ascii="Arial" w:hAnsi="Arial" w:cs="Arial"/>
          <w:sz w:val="24"/>
          <w:szCs w:val="24"/>
        </w:rPr>
        <w:t>Capacitar a los tutores con estrategias didácticas.</w:t>
      </w:r>
    </w:p>
    <w:p w:rsidR="00801163" w:rsidRDefault="00801163" w:rsidP="009172F3">
      <w:pPr>
        <w:spacing w:line="360" w:lineRule="auto"/>
        <w:ind w:left="360"/>
        <w:jc w:val="both"/>
        <w:rPr>
          <w:rFonts w:ascii="Arial" w:hAnsi="Arial" w:cs="Arial"/>
          <w:b/>
          <w:sz w:val="24"/>
          <w:szCs w:val="24"/>
        </w:rPr>
      </w:pPr>
    </w:p>
    <w:p w:rsidR="00801163" w:rsidRDefault="00801163" w:rsidP="009172F3">
      <w:pPr>
        <w:spacing w:line="360" w:lineRule="auto"/>
        <w:ind w:left="360"/>
        <w:jc w:val="both"/>
        <w:rPr>
          <w:rFonts w:ascii="Arial" w:hAnsi="Arial" w:cs="Arial"/>
          <w:b/>
          <w:sz w:val="24"/>
          <w:szCs w:val="24"/>
        </w:rPr>
      </w:pPr>
    </w:p>
    <w:p w:rsidR="000A3DC5" w:rsidRPr="00844582" w:rsidRDefault="000A3DC5" w:rsidP="000A3DC5">
      <w:pPr>
        <w:numPr>
          <w:ilvl w:val="0"/>
          <w:numId w:val="19"/>
        </w:numPr>
        <w:spacing w:after="0" w:line="360" w:lineRule="auto"/>
        <w:jc w:val="both"/>
        <w:rPr>
          <w:rFonts w:ascii="Arial" w:hAnsi="Arial" w:cs="Arial"/>
          <w:sz w:val="24"/>
          <w:szCs w:val="24"/>
        </w:rPr>
      </w:pPr>
      <w:r w:rsidRPr="00844582">
        <w:rPr>
          <w:rFonts w:ascii="Arial" w:hAnsi="Arial" w:cs="Arial"/>
          <w:sz w:val="24"/>
          <w:szCs w:val="24"/>
        </w:rPr>
        <w:lastRenderedPageBreak/>
        <w:t xml:space="preserve">Orientar a los estudiantes, a través de la serie de talleres sobre la formación laboral y las actitudes. </w:t>
      </w:r>
    </w:p>
    <w:p w:rsidR="000A3DC5" w:rsidRPr="00844582" w:rsidRDefault="000A3DC5" w:rsidP="000A3DC5">
      <w:pPr>
        <w:numPr>
          <w:ilvl w:val="0"/>
          <w:numId w:val="19"/>
        </w:numPr>
        <w:spacing w:after="0" w:line="360" w:lineRule="auto"/>
        <w:jc w:val="both"/>
        <w:rPr>
          <w:rFonts w:ascii="Arial" w:hAnsi="Arial" w:cs="Arial"/>
          <w:sz w:val="24"/>
          <w:szCs w:val="24"/>
        </w:rPr>
      </w:pPr>
      <w:r w:rsidRPr="00844582">
        <w:rPr>
          <w:rFonts w:ascii="Arial" w:hAnsi="Arial" w:cs="Arial"/>
          <w:sz w:val="24"/>
          <w:szCs w:val="24"/>
        </w:rPr>
        <w:t xml:space="preserve">Gestionar ayuda económica y capacitaciones a instituciones y ONG. </w:t>
      </w:r>
    </w:p>
    <w:p w:rsidR="000A3DC5" w:rsidRPr="00844582" w:rsidRDefault="000A3DC5" w:rsidP="000A3DC5">
      <w:pPr>
        <w:numPr>
          <w:ilvl w:val="0"/>
          <w:numId w:val="19"/>
        </w:numPr>
        <w:spacing w:after="0" w:line="360" w:lineRule="auto"/>
        <w:jc w:val="both"/>
        <w:rPr>
          <w:rFonts w:ascii="Arial" w:hAnsi="Arial" w:cs="Arial"/>
          <w:sz w:val="24"/>
          <w:szCs w:val="24"/>
        </w:rPr>
      </w:pPr>
      <w:r w:rsidRPr="00844582">
        <w:rPr>
          <w:rFonts w:ascii="Arial" w:hAnsi="Arial" w:cs="Arial"/>
          <w:sz w:val="24"/>
          <w:szCs w:val="24"/>
        </w:rPr>
        <w:t xml:space="preserve">Supervisar el cumplimiento y efectividad de estas acciones a través de visitas periódicas a la institución. </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0"/>
          <w:numId w:val="17"/>
        </w:numPr>
        <w:spacing w:after="0" w:line="360" w:lineRule="auto"/>
        <w:jc w:val="both"/>
        <w:rPr>
          <w:rFonts w:ascii="Arial" w:hAnsi="Arial" w:cs="Arial"/>
          <w:b/>
          <w:sz w:val="24"/>
          <w:szCs w:val="24"/>
        </w:rPr>
      </w:pPr>
      <w:r w:rsidRPr="00844582">
        <w:rPr>
          <w:rFonts w:ascii="Arial" w:hAnsi="Arial" w:cs="Arial"/>
          <w:b/>
          <w:sz w:val="24"/>
          <w:szCs w:val="24"/>
        </w:rPr>
        <w:t xml:space="preserve">METAS </w:t>
      </w:r>
    </w:p>
    <w:p w:rsidR="000A3DC5" w:rsidRPr="00844582" w:rsidRDefault="000A3DC5" w:rsidP="000A3DC5">
      <w:pPr>
        <w:spacing w:line="360" w:lineRule="auto"/>
        <w:ind w:left="360"/>
        <w:jc w:val="both"/>
        <w:rPr>
          <w:rFonts w:ascii="Arial" w:hAnsi="Arial" w:cs="Arial"/>
          <w:sz w:val="24"/>
          <w:szCs w:val="24"/>
        </w:rPr>
      </w:pPr>
    </w:p>
    <w:p w:rsidR="000A3DC5" w:rsidRPr="00844582" w:rsidRDefault="000A3DC5" w:rsidP="000A3DC5">
      <w:pPr>
        <w:numPr>
          <w:ilvl w:val="0"/>
          <w:numId w:val="20"/>
        </w:numPr>
        <w:spacing w:after="0" w:line="360" w:lineRule="auto"/>
        <w:jc w:val="both"/>
        <w:rPr>
          <w:rFonts w:ascii="Arial" w:hAnsi="Arial" w:cs="Arial"/>
          <w:sz w:val="24"/>
          <w:szCs w:val="24"/>
        </w:rPr>
      </w:pPr>
      <w:r w:rsidRPr="00844582">
        <w:rPr>
          <w:rFonts w:ascii="Arial" w:hAnsi="Arial" w:cs="Arial"/>
          <w:sz w:val="24"/>
          <w:szCs w:val="24"/>
        </w:rPr>
        <w:t>Realizar un ciclo de charlas o capacitaciones con el 100% de los tutores de la institución.</w:t>
      </w:r>
    </w:p>
    <w:p w:rsidR="000A3DC5" w:rsidRPr="00844582" w:rsidRDefault="000A3DC5" w:rsidP="000A3DC5">
      <w:pPr>
        <w:spacing w:line="360" w:lineRule="auto"/>
        <w:ind w:left="360"/>
        <w:jc w:val="both"/>
        <w:rPr>
          <w:rFonts w:ascii="Arial" w:hAnsi="Arial" w:cs="Arial"/>
          <w:sz w:val="24"/>
          <w:szCs w:val="24"/>
        </w:rPr>
      </w:pPr>
    </w:p>
    <w:p w:rsidR="000A3DC5" w:rsidRPr="00844582" w:rsidRDefault="000A3DC5" w:rsidP="000A3DC5">
      <w:pPr>
        <w:numPr>
          <w:ilvl w:val="0"/>
          <w:numId w:val="20"/>
        </w:numPr>
        <w:spacing w:after="0" w:line="360" w:lineRule="auto"/>
        <w:jc w:val="both"/>
        <w:rPr>
          <w:rFonts w:ascii="Arial" w:hAnsi="Arial" w:cs="Arial"/>
          <w:sz w:val="24"/>
          <w:szCs w:val="24"/>
        </w:rPr>
      </w:pPr>
      <w:r w:rsidRPr="00844582">
        <w:rPr>
          <w:rFonts w:ascii="Arial" w:hAnsi="Arial" w:cs="Arial"/>
          <w:sz w:val="24"/>
          <w:szCs w:val="24"/>
        </w:rPr>
        <w:t xml:space="preserve">Involucrar al 100% de los estudiantes en la orientación de talleres sobre las actitudes. </w:t>
      </w:r>
    </w:p>
    <w:p w:rsidR="000A3DC5" w:rsidRPr="00844582" w:rsidRDefault="000A3DC5" w:rsidP="000A3DC5">
      <w:pPr>
        <w:spacing w:line="360" w:lineRule="auto"/>
        <w:jc w:val="both"/>
        <w:rPr>
          <w:rFonts w:ascii="Arial" w:hAnsi="Arial" w:cs="Arial"/>
          <w:sz w:val="24"/>
          <w:szCs w:val="24"/>
        </w:rPr>
      </w:pPr>
    </w:p>
    <w:p w:rsidR="000A3DC5" w:rsidRPr="00844582" w:rsidRDefault="000A3DC5" w:rsidP="000A3DC5">
      <w:pPr>
        <w:numPr>
          <w:ilvl w:val="0"/>
          <w:numId w:val="20"/>
        </w:numPr>
        <w:spacing w:after="0" w:line="360" w:lineRule="auto"/>
        <w:jc w:val="both"/>
        <w:rPr>
          <w:rFonts w:ascii="Arial" w:hAnsi="Arial" w:cs="Arial"/>
          <w:sz w:val="24"/>
          <w:szCs w:val="24"/>
        </w:rPr>
      </w:pPr>
      <w:r w:rsidRPr="00844582">
        <w:rPr>
          <w:rFonts w:ascii="Arial" w:hAnsi="Arial" w:cs="Arial"/>
          <w:sz w:val="24"/>
          <w:szCs w:val="24"/>
        </w:rPr>
        <w:t>Que el 100% de los tutores implementen estrategias didácticas diversas dentro del aula.</w:t>
      </w:r>
    </w:p>
    <w:p w:rsidR="000A3DC5" w:rsidRPr="00844582" w:rsidRDefault="000A3DC5" w:rsidP="000A3DC5">
      <w:pPr>
        <w:spacing w:line="360" w:lineRule="auto"/>
        <w:jc w:val="both"/>
        <w:rPr>
          <w:rFonts w:ascii="Arial" w:hAnsi="Arial" w:cs="Arial"/>
          <w:sz w:val="24"/>
          <w:szCs w:val="24"/>
        </w:rPr>
      </w:pPr>
    </w:p>
    <w:p w:rsidR="000A3DC5" w:rsidRPr="00844582" w:rsidRDefault="000A3DC5" w:rsidP="000A3DC5">
      <w:pPr>
        <w:numPr>
          <w:ilvl w:val="0"/>
          <w:numId w:val="20"/>
        </w:numPr>
        <w:spacing w:after="0" w:line="360" w:lineRule="auto"/>
        <w:jc w:val="both"/>
        <w:rPr>
          <w:rFonts w:ascii="Arial" w:hAnsi="Arial" w:cs="Arial"/>
          <w:sz w:val="24"/>
          <w:szCs w:val="24"/>
        </w:rPr>
      </w:pPr>
      <w:r w:rsidRPr="00844582">
        <w:rPr>
          <w:rFonts w:ascii="Arial" w:hAnsi="Arial" w:cs="Arial"/>
          <w:sz w:val="24"/>
          <w:szCs w:val="24"/>
        </w:rPr>
        <w:t xml:space="preserve">Insertar  a las instituciones que beneficien al instituto en la supervisión de las prácticas de los estudiantes. </w:t>
      </w:r>
    </w:p>
    <w:p w:rsidR="000A3DC5" w:rsidRPr="00844582" w:rsidRDefault="000A3DC5" w:rsidP="000A3DC5">
      <w:pPr>
        <w:spacing w:line="360" w:lineRule="auto"/>
        <w:jc w:val="both"/>
        <w:rPr>
          <w:rFonts w:ascii="Arial" w:hAnsi="Arial" w:cs="Arial"/>
          <w:sz w:val="24"/>
          <w:szCs w:val="24"/>
        </w:rPr>
      </w:pPr>
    </w:p>
    <w:p w:rsidR="000A3DC5" w:rsidRPr="00844582" w:rsidRDefault="000A3DC5" w:rsidP="000A3DC5">
      <w:pPr>
        <w:numPr>
          <w:ilvl w:val="0"/>
          <w:numId w:val="20"/>
        </w:numPr>
        <w:spacing w:after="0" w:line="360" w:lineRule="auto"/>
        <w:jc w:val="both"/>
        <w:rPr>
          <w:rFonts w:ascii="Arial" w:hAnsi="Arial" w:cs="Arial"/>
          <w:sz w:val="24"/>
          <w:szCs w:val="24"/>
        </w:rPr>
      </w:pPr>
      <w:r w:rsidRPr="00844582">
        <w:rPr>
          <w:rFonts w:ascii="Arial" w:hAnsi="Arial" w:cs="Arial"/>
          <w:sz w:val="24"/>
          <w:szCs w:val="24"/>
        </w:rPr>
        <w:t xml:space="preserve">Que el 100% de los estudiantes cuente con sus propios materiales y máquina para sus prácticas dentro de los cursos de habilitación laboral. </w:t>
      </w:r>
    </w:p>
    <w:p w:rsidR="000A3DC5" w:rsidRPr="00844582" w:rsidRDefault="000A3DC5" w:rsidP="000A3DC5">
      <w:pPr>
        <w:spacing w:line="360" w:lineRule="auto"/>
        <w:jc w:val="both"/>
        <w:rPr>
          <w:rFonts w:ascii="Arial" w:hAnsi="Arial" w:cs="Arial"/>
          <w:sz w:val="24"/>
          <w:szCs w:val="24"/>
        </w:rPr>
      </w:pPr>
    </w:p>
    <w:p w:rsidR="000A3DC5" w:rsidRDefault="000A3DC5" w:rsidP="000A3DC5">
      <w:pPr>
        <w:numPr>
          <w:ilvl w:val="0"/>
          <w:numId w:val="20"/>
        </w:numPr>
        <w:spacing w:after="0" w:line="360" w:lineRule="auto"/>
        <w:jc w:val="both"/>
        <w:rPr>
          <w:rFonts w:ascii="Arial" w:hAnsi="Arial" w:cs="Arial"/>
          <w:sz w:val="24"/>
          <w:szCs w:val="24"/>
        </w:rPr>
      </w:pPr>
      <w:r w:rsidRPr="00844582">
        <w:rPr>
          <w:rFonts w:ascii="Arial" w:hAnsi="Arial" w:cs="Arial"/>
          <w:sz w:val="24"/>
          <w:szCs w:val="24"/>
        </w:rPr>
        <w:t xml:space="preserve">Que los estudiantes usen cotidianamente por lo menos una técnica de aprendizaje autónomo. </w:t>
      </w:r>
    </w:p>
    <w:p w:rsidR="000B2A53" w:rsidRDefault="000B2A53" w:rsidP="000B2A53">
      <w:pPr>
        <w:pStyle w:val="Prrafodelista"/>
        <w:rPr>
          <w:rFonts w:ascii="Arial" w:hAnsi="Arial" w:cs="Arial"/>
          <w:sz w:val="24"/>
          <w:szCs w:val="24"/>
        </w:rPr>
      </w:pPr>
    </w:p>
    <w:p w:rsidR="000B2A53" w:rsidRPr="00386369" w:rsidRDefault="000B2A53" w:rsidP="000B2A53">
      <w:pPr>
        <w:spacing w:after="0" w:line="360" w:lineRule="auto"/>
        <w:ind w:left="720"/>
        <w:jc w:val="both"/>
        <w:rPr>
          <w:rFonts w:ascii="Arial" w:hAnsi="Arial" w:cs="Arial"/>
          <w:sz w:val="24"/>
          <w:szCs w:val="24"/>
        </w:rPr>
      </w:pPr>
    </w:p>
    <w:p w:rsidR="000A3DC5" w:rsidRPr="00844582" w:rsidRDefault="000A3DC5" w:rsidP="000A3DC5">
      <w:pPr>
        <w:numPr>
          <w:ilvl w:val="0"/>
          <w:numId w:val="17"/>
        </w:numPr>
        <w:spacing w:after="0" w:line="360" w:lineRule="auto"/>
        <w:jc w:val="both"/>
        <w:rPr>
          <w:rFonts w:ascii="Arial" w:hAnsi="Arial" w:cs="Arial"/>
          <w:b/>
          <w:sz w:val="24"/>
          <w:szCs w:val="24"/>
        </w:rPr>
      </w:pPr>
      <w:r w:rsidRPr="00844582">
        <w:rPr>
          <w:rFonts w:ascii="Arial" w:hAnsi="Arial" w:cs="Arial"/>
          <w:b/>
          <w:sz w:val="24"/>
          <w:szCs w:val="24"/>
        </w:rPr>
        <w:t>ESTRATEGIAS.</w:t>
      </w:r>
    </w:p>
    <w:p w:rsidR="000A3DC5" w:rsidRPr="00844582" w:rsidRDefault="000A3DC5" w:rsidP="000A3DC5">
      <w:pPr>
        <w:spacing w:line="360" w:lineRule="auto"/>
        <w:ind w:left="360"/>
        <w:jc w:val="both"/>
        <w:rPr>
          <w:rFonts w:ascii="Arial" w:hAnsi="Arial" w:cs="Arial"/>
          <w:sz w:val="24"/>
          <w:szCs w:val="24"/>
        </w:rPr>
      </w:pPr>
      <w:r w:rsidRPr="00844582">
        <w:rPr>
          <w:rFonts w:ascii="Arial" w:hAnsi="Arial" w:cs="Arial"/>
          <w:sz w:val="24"/>
          <w:szCs w:val="24"/>
        </w:rPr>
        <w:t xml:space="preserve">Para desarrollar esta propuesta se requiere realizar ciertas acciones de forma ordenada que den cumplimiento a los objetivos. </w:t>
      </w:r>
    </w:p>
    <w:p w:rsidR="000A3DC5" w:rsidRPr="00844582" w:rsidRDefault="000A3DC5" w:rsidP="000A3DC5">
      <w:pPr>
        <w:spacing w:line="360" w:lineRule="auto"/>
        <w:ind w:left="360"/>
        <w:jc w:val="both"/>
        <w:rPr>
          <w:rFonts w:ascii="Arial" w:hAnsi="Arial" w:cs="Arial"/>
          <w:sz w:val="24"/>
          <w:szCs w:val="24"/>
        </w:rPr>
      </w:pPr>
    </w:p>
    <w:p w:rsidR="000A3DC5" w:rsidRPr="00844582"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Primero justificar el proyecto con autoridades y coordinadores de cada institución.</w:t>
      </w:r>
    </w:p>
    <w:p w:rsidR="000A3DC5" w:rsidRPr="00844582" w:rsidRDefault="000A3DC5" w:rsidP="000A3DC5">
      <w:pPr>
        <w:spacing w:line="360" w:lineRule="auto"/>
        <w:ind w:left="720"/>
        <w:jc w:val="both"/>
        <w:rPr>
          <w:rFonts w:ascii="Arial" w:hAnsi="Arial" w:cs="Arial"/>
          <w:sz w:val="24"/>
          <w:szCs w:val="24"/>
        </w:rPr>
      </w:pPr>
    </w:p>
    <w:p w:rsidR="000A3DC5" w:rsidRPr="00844582"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Luego planear y programar un ciclo de capacitaciones y orientaciones con el director, tutores y estudiantes del instituto.</w:t>
      </w:r>
    </w:p>
    <w:p w:rsidR="000A3DC5" w:rsidRPr="00844582" w:rsidRDefault="000A3DC5" w:rsidP="000A3DC5">
      <w:pPr>
        <w:spacing w:line="360" w:lineRule="auto"/>
        <w:jc w:val="both"/>
        <w:rPr>
          <w:rFonts w:ascii="Arial" w:hAnsi="Arial" w:cs="Arial"/>
          <w:sz w:val="24"/>
          <w:szCs w:val="24"/>
        </w:rPr>
      </w:pPr>
    </w:p>
    <w:p w:rsidR="000A3DC5" w:rsidRPr="00844582"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Preparar los materiales necesarios para las orientaciones y capacitaciones dirigidas a cada una de las entidades de la institución.</w:t>
      </w:r>
    </w:p>
    <w:p w:rsidR="000A3DC5" w:rsidRPr="00844582" w:rsidRDefault="000A3DC5" w:rsidP="000A3DC5">
      <w:pPr>
        <w:spacing w:line="360" w:lineRule="auto"/>
        <w:jc w:val="both"/>
        <w:rPr>
          <w:rFonts w:ascii="Arial" w:hAnsi="Arial" w:cs="Arial"/>
          <w:sz w:val="24"/>
          <w:szCs w:val="24"/>
        </w:rPr>
      </w:pPr>
    </w:p>
    <w:p w:rsidR="000A3DC5"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Gestionar ayuda a través de videos de las practicas de los cursos de habilitación laboral a instituciones y ONG’S</w:t>
      </w:r>
    </w:p>
    <w:p w:rsidR="000A3DC5" w:rsidRPr="00844582" w:rsidRDefault="000A3DC5" w:rsidP="000A3DC5">
      <w:pPr>
        <w:spacing w:after="0" w:line="360" w:lineRule="auto"/>
        <w:jc w:val="both"/>
        <w:rPr>
          <w:rFonts w:ascii="Arial" w:hAnsi="Arial" w:cs="Arial"/>
          <w:sz w:val="24"/>
          <w:szCs w:val="24"/>
        </w:rPr>
      </w:pPr>
    </w:p>
    <w:p w:rsidR="000A3DC5" w:rsidRPr="00844582"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Calendarización del ciclo de capacitaciones y orientaciones.</w:t>
      </w:r>
    </w:p>
    <w:p w:rsidR="000A3DC5" w:rsidRPr="00844582" w:rsidRDefault="000A3DC5" w:rsidP="000A3DC5">
      <w:pPr>
        <w:spacing w:line="360" w:lineRule="auto"/>
        <w:jc w:val="both"/>
        <w:rPr>
          <w:rFonts w:ascii="Arial" w:hAnsi="Arial" w:cs="Arial"/>
          <w:sz w:val="24"/>
          <w:szCs w:val="24"/>
        </w:rPr>
      </w:pPr>
    </w:p>
    <w:p w:rsidR="000A3DC5" w:rsidRPr="00844582"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 xml:space="preserve">Poner rótulos motivacionales en lugares estratégicos. </w:t>
      </w:r>
    </w:p>
    <w:p w:rsidR="000A3DC5" w:rsidRPr="00844582" w:rsidRDefault="000A3DC5" w:rsidP="000A3DC5">
      <w:pPr>
        <w:spacing w:line="360" w:lineRule="auto"/>
        <w:jc w:val="both"/>
        <w:rPr>
          <w:rFonts w:ascii="Arial" w:hAnsi="Arial" w:cs="Arial"/>
          <w:sz w:val="24"/>
          <w:szCs w:val="24"/>
        </w:rPr>
      </w:pPr>
    </w:p>
    <w:p w:rsidR="000A3DC5" w:rsidRPr="00844582"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 xml:space="preserve">Valorar los alcances de estas acciones en cada parte del proceso </w:t>
      </w:r>
    </w:p>
    <w:p w:rsidR="000A3DC5" w:rsidRPr="00844582" w:rsidRDefault="000A3DC5" w:rsidP="000A3DC5">
      <w:pPr>
        <w:spacing w:line="360" w:lineRule="auto"/>
        <w:jc w:val="both"/>
        <w:rPr>
          <w:rFonts w:ascii="Arial" w:hAnsi="Arial" w:cs="Arial"/>
          <w:sz w:val="24"/>
          <w:szCs w:val="24"/>
        </w:rPr>
      </w:pPr>
    </w:p>
    <w:p w:rsidR="000A3DC5" w:rsidRPr="00844582" w:rsidRDefault="000A3DC5" w:rsidP="000A3DC5">
      <w:pPr>
        <w:numPr>
          <w:ilvl w:val="0"/>
          <w:numId w:val="21"/>
        </w:numPr>
        <w:spacing w:after="0" w:line="360" w:lineRule="auto"/>
        <w:jc w:val="both"/>
        <w:rPr>
          <w:rFonts w:ascii="Arial" w:hAnsi="Arial" w:cs="Arial"/>
          <w:sz w:val="24"/>
          <w:szCs w:val="24"/>
        </w:rPr>
      </w:pPr>
      <w:r w:rsidRPr="00844582">
        <w:rPr>
          <w:rFonts w:ascii="Arial" w:hAnsi="Arial" w:cs="Arial"/>
          <w:sz w:val="24"/>
          <w:szCs w:val="24"/>
        </w:rPr>
        <w:t xml:space="preserve">Sistematización de experiencias. </w:t>
      </w:r>
    </w:p>
    <w:p w:rsidR="000A3DC5" w:rsidRDefault="000A3DC5" w:rsidP="000A3DC5">
      <w:pPr>
        <w:spacing w:line="360" w:lineRule="auto"/>
        <w:jc w:val="both"/>
        <w:rPr>
          <w:rFonts w:ascii="Arial" w:hAnsi="Arial" w:cs="Arial"/>
          <w:sz w:val="24"/>
          <w:szCs w:val="24"/>
        </w:rPr>
      </w:pPr>
    </w:p>
    <w:p w:rsidR="000A3DC5" w:rsidRPr="00844582" w:rsidRDefault="000A3DC5" w:rsidP="000A3DC5">
      <w:pPr>
        <w:spacing w:line="360" w:lineRule="auto"/>
        <w:jc w:val="both"/>
        <w:rPr>
          <w:rFonts w:ascii="Arial" w:hAnsi="Arial" w:cs="Arial"/>
          <w:sz w:val="24"/>
          <w:szCs w:val="24"/>
        </w:rPr>
      </w:pPr>
    </w:p>
    <w:p w:rsidR="000A3DC5" w:rsidRDefault="000A3DC5" w:rsidP="009172F3">
      <w:pPr>
        <w:spacing w:line="360" w:lineRule="auto"/>
        <w:ind w:left="360"/>
        <w:jc w:val="both"/>
        <w:rPr>
          <w:rFonts w:ascii="Arial" w:hAnsi="Arial" w:cs="Arial"/>
          <w:b/>
          <w:sz w:val="24"/>
          <w:szCs w:val="24"/>
        </w:rPr>
      </w:pPr>
    </w:p>
    <w:p w:rsidR="000A3DC5" w:rsidRPr="00844582" w:rsidRDefault="000A3DC5" w:rsidP="000A3DC5">
      <w:pPr>
        <w:numPr>
          <w:ilvl w:val="0"/>
          <w:numId w:val="17"/>
        </w:numPr>
        <w:spacing w:after="0" w:line="360" w:lineRule="auto"/>
        <w:jc w:val="both"/>
        <w:rPr>
          <w:rFonts w:ascii="Arial" w:hAnsi="Arial" w:cs="Arial"/>
          <w:b/>
          <w:sz w:val="24"/>
          <w:szCs w:val="24"/>
        </w:rPr>
      </w:pPr>
      <w:r w:rsidRPr="00844582">
        <w:rPr>
          <w:rFonts w:ascii="Arial" w:hAnsi="Arial" w:cs="Arial"/>
          <w:b/>
          <w:sz w:val="24"/>
          <w:szCs w:val="24"/>
        </w:rPr>
        <w:t>ACTIVIDADES</w:t>
      </w:r>
      <w:r w:rsidRPr="00844582">
        <w:rPr>
          <w:rFonts w:ascii="Arial" w:hAnsi="Arial" w:cs="Arial"/>
          <w:b/>
          <w:sz w:val="24"/>
          <w:szCs w:val="24"/>
        </w:rPr>
        <w:tab/>
      </w:r>
    </w:p>
    <w:p w:rsidR="000A3DC5" w:rsidRPr="00844582" w:rsidRDefault="000A3DC5" w:rsidP="000A3DC5">
      <w:pPr>
        <w:spacing w:line="360" w:lineRule="auto"/>
        <w:ind w:left="360"/>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Elaboración del proyecto</w:t>
      </w:r>
    </w:p>
    <w:p w:rsidR="000A3DC5" w:rsidRPr="00844582" w:rsidRDefault="000A3DC5" w:rsidP="000A3DC5">
      <w:pPr>
        <w:spacing w:line="360" w:lineRule="auto"/>
        <w:ind w:left="1080"/>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 xml:space="preserve">Charlas con autoridades </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Pr>
          <w:rFonts w:ascii="Arial" w:hAnsi="Arial" w:cs="Arial"/>
          <w:sz w:val="24"/>
          <w:szCs w:val="24"/>
        </w:rPr>
        <w:t>Calenda</w:t>
      </w:r>
      <w:r w:rsidRPr="00844582">
        <w:rPr>
          <w:rFonts w:ascii="Arial" w:hAnsi="Arial" w:cs="Arial"/>
          <w:sz w:val="24"/>
          <w:szCs w:val="24"/>
        </w:rPr>
        <w:t>rización de eventos</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Preparación de materiales.</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 xml:space="preserve">Gestión de ayuda a instituciones </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Realización de capacitaciones motivacionales</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Realizar orientaciones sobre las actitudes y formación laboral</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Colocación de rótulos y carteles motivacionales.</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Valoración de alcances</w:t>
      </w:r>
    </w:p>
    <w:p w:rsidR="000A3DC5" w:rsidRPr="00844582" w:rsidRDefault="000A3DC5" w:rsidP="000A3DC5">
      <w:pPr>
        <w:spacing w:line="360" w:lineRule="auto"/>
        <w:jc w:val="both"/>
        <w:rPr>
          <w:rFonts w:ascii="Arial" w:hAnsi="Arial" w:cs="Arial"/>
          <w:b/>
          <w:sz w:val="24"/>
          <w:szCs w:val="24"/>
        </w:rPr>
      </w:pPr>
    </w:p>
    <w:p w:rsidR="000A3DC5" w:rsidRPr="00844582" w:rsidRDefault="000A3DC5" w:rsidP="000A3DC5">
      <w:pPr>
        <w:numPr>
          <w:ilvl w:val="1"/>
          <w:numId w:val="17"/>
        </w:numPr>
        <w:spacing w:after="0" w:line="360" w:lineRule="auto"/>
        <w:jc w:val="both"/>
        <w:rPr>
          <w:rFonts w:ascii="Arial" w:hAnsi="Arial" w:cs="Arial"/>
          <w:b/>
          <w:sz w:val="24"/>
          <w:szCs w:val="24"/>
        </w:rPr>
      </w:pPr>
      <w:r w:rsidRPr="00844582">
        <w:rPr>
          <w:rFonts w:ascii="Arial" w:hAnsi="Arial" w:cs="Arial"/>
          <w:sz w:val="24"/>
          <w:szCs w:val="24"/>
        </w:rPr>
        <w:t>Sistematización de experiencias.</w:t>
      </w:r>
    </w:p>
    <w:p w:rsidR="00801163" w:rsidRDefault="00801163" w:rsidP="009172F3">
      <w:pPr>
        <w:spacing w:line="360" w:lineRule="auto"/>
        <w:ind w:left="360"/>
        <w:jc w:val="both"/>
        <w:rPr>
          <w:rFonts w:ascii="Arial" w:hAnsi="Arial" w:cs="Arial"/>
          <w:b/>
          <w:sz w:val="24"/>
          <w:szCs w:val="24"/>
        </w:rPr>
      </w:pPr>
    </w:p>
    <w:p w:rsidR="000A3DC5" w:rsidRDefault="000A3DC5" w:rsidP="000A3DC5">
      <w:pPr>
        <w:spacing w:line="360" w:lineRule="auto"/>
        <w:jc w:val="both"/>
        <w:rPr>
          <w:rFonts w:ascii="Arial" w:hAnsi="Arial" w:cs="Arial"/>
          <w:b/>
          <w:sz w:val="24"/>
          <w:szCs w:val="24"/>
        </w:rPr>
        <w:sectPr w:rsidR="000A3DC5" w:rsidSect="0056107C">
          <w:pgSz w:w="12240" w:h="15840"/>
          <w:pgMar w:top="1417" w:right="1701" w:bottom="1417" w:left="1701" w:header="709" w:footer="709" w:gutter="0"/>
          <w:cols w:space="708"/>
          <w:docGrid w:linePitch="360"/>
        </w:sectPr>
      </w:pPr>
    </w:p>
    <w:p w:rsidR="00801163" w:rsidRDefault="00801163" w:rsidP="000A3DC5">
      <w:pPr>
        <w:spacing w:line="360" w:lineRule="auto"/>
        <w:jc w:val="both"/>
        <w:rPr>
          <w:rFonts w:ascii="Arial" w:hAnsi="Arial" w:cs="Arial"/>
          <w:b/>
          <w:sz w:val="24"/>
          <w:szCs w:val="24"/>
        </w:rPr>
      </w:pPr>
    </w:p>
    <w:p w:rsidR="000A3DC5" w:rsidRPr="00844582" w:rsidRDefault="000A3DC5" w:rsidP="000A3DC5">
      <w:pPr>
        <w:numPr>
          <w:ilvl w:val="0"/>
          <w:numId w:val="17"/>
        </w:numPr>
        <w:spacing w:after="0" w:line="240" w:lineRule="auto"/>
        <w:jc w:val="both"/>
        <w:rPr>
          <w:rFonts w:ascii="Arial" w:hAnsi="Arial" w:cs="Arial"/>
          <w:b/>
          <w:sz w:val="24"/>
          <w:szCs w:val="24"/>
        </w:rPr>
      </w:pPr>
      <w:r w:rsidRPr="00844582">
        <w:rPr>
          <w:rFonts w:ascii="Arial" w:hAnsi="Arial" w:cs="Arial"/>
          <w:b/>
          <w:sz w:val="24"/>
          <w:szCs w:val="24"/>
        </w:rPr>
        <w:t>CRONOGRAMA DE ACTIVIDADES.</w:t>
      </w:r>
    </w:p>
    <w:tbl>
      <w:tblPr>
        <w:tblpPr w:leftFromText="141" w:rightFromText="141" w:vertAnchor="text" w:horzAnchor="margin" w:tblpXSpec="center" w:tblpY="213"/>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9"/>
        <w:gridCol w:w="1669"/>
        <w:gridCol w:w="1388"/>
        <w:gridCol w:w="609"/>
        <w:gridCol w:w="365"/>
        <w:gridCol w:w="363"/>
        <w:gridCol w:w="364"/>
        <w:gridCol w:w="386"/>
        <w:gridCol w:w="314"/>
        <w:gridCol w:w="314"/>
        <w:gridCol w:w="314"/>
        <w:gridCol w:w="431"/>
        <w:gridCol w:w="375"/>
        <w:gridCol w:w="375"/>
        <w:gridCol w:w="413"/>
        <w:gridCol w:w="274"/>
        <w:gridCol w:w="308"/>
        <w:gridCol w:w="308"/>
        <w:gridCol w:w="309"/>
        <w:gridCol w:w="330"/>
        <w:gridCol w:w="330"/>
        <w:gridCol w:w="330"/>
        <w:gridCol w:w="330"/>
        <w:gridCol w:w="330"/>
        <w:gridCol w:w="431"/>
        <w:gridCol w:w="384"/>
        <w:gridCol w:w="384"/>
        <w:gridCol w:w="384"/>
        <w:gridCol w:w="330"/>
        <w:gridCol w:w="330"/>
        <w:gridCol w:w="330"/>
        <w:gridCol w:w="330"/>
      </w:tblGrid>
      <w:tr w:rsidR="000A3DC5" w:rsidRPr="009B412F" w:rsidTr="008816B5">
        <w:trPr>
          <w:trHeight w:val="258"/>
        </w:trPr>
        <w:tc>
          <w:tcPr>
            <w:tcW w:w="2098" w:type="dxa"/>
            <w:gridSpan w:val="2"/>
            <w:vMerge w:val="restart"/>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ACTIVIDADES</w:t>
            </w:r>
          </w:p>
        </w:tc>
        <w:tc>
          <w:tcPr>
            <w:tcW w:w="1388"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MES</w:t>
            </w:r>
          </w:p>
        </w:tc>
        <w:tc>
          <w:tcPr>
            <w:tcW w:w="1701" w:type="dxa"/>
            <w:gridSpan w:val="4"/>
            <w:shd w:val="clear" w:color="auto" w:fill="auto"/>
            <w:noWrap/>
            <w:vAlign w:val="bottom"/>
          </w:tcPr>
          <w:p w:rsidR="000A3DC5" w:rsidRPr="00846BE4" w:rsidRDefault="000A3DC5" w:rsidP="008816B5">
            <w:pPr>
              <w:pStyle w:val="Sinespaciado"/>
              <w:jc w:val="center"/>
              <w:rPr>
                <w:rFonts w:ascii="Arial" w:hAnsi="Arial" w:cs="Arial"/>
                <w:b/>
                <w:sz w:val="20"/>
                <w:szCs w:val="20"/>
                <w:lang w:eastAsia="es-ES"/>
              </w:rPr>
            </w:pPr>
            <w:r w:rsidRPr="00846BE4">
              <w:rPr>
                <w:rFonts w:ascii="Arial" w:hAnsi="Arial" w:cs="Arial"/>
                <w:b/>
                <w:sz w:val="20"/>
                <w:szCs w:val="20"/>
                <w:lang w:eastAsia="es-ES"/>
              </w:rPr>
              <w:t>SEPTIEMBRE</w:t>
            </w:r>
          </w:p>
        </w:tc>
        <w:tc>
          <w:tcPr>
            <w:tcW w:w="1328" w:type="dxa"/>
            <w:gridSpan w:val="4"/>
            <w:shd w:val="clear" w:color="auto" w:fill="auto"/>
            <w:noWrap/>
            <w:vAlign w:val="bottom"/>
          </w:tcPr>
          <w:p w:rsidR="000A3DC5" w:rsidRPr="00846BE4" w:rsidRDefault="000A3DC5" w:rsidP="008816B5">
            <w:pPr>
              <w:pStyle w:val="Sinespaciado"/>
              <w:jc w:val="center"/>
              <w:rPr>
                <w:rFonts w:ascii="Arial" w:hAnsi="Arial" w:cs="Arial"/>
                <w:b/>
                <w:sz w:val="20"/>
                <w:szCs w:val="20"/>
                <w:lang w:eastAsia="es-ES"/>
              </w:rPr>
            </w:pPr>
            <w:r w:rsidRPr="00846BE4">
              <w:rPr>
                <w:rFonts w:ascii="Arial" w:hAnsi="Arial" w:cs="Arial"/>
                <w:b/>
                <w:sz w:val="20"/>
                <w:szCs w:val="20"/>
                <w:lang w:eastAsia="es-ES"/>
              </w:rPr>
              <w:t>OCTUBRE</w:t>
            </w:r>
          </w:p>
        </w:tc>
        <w:tc>
          <w:tcPr>
            <w:tcW w:w="1594" w:type="dxa"/>
            <w:gridSpan w:val="4"/>
            <w:shd w:val="clear" w:color="auto" w:fill="auto"/>
            <w:noWrap/>
            <w:vAlign w:val="bottom"/>
          </w:tcPr>
          <w:p w:rsidR="000A3DC5" w:rsidRPr="00846BE4" w:rsidRDefault="000A3DC5" w:rsidP="008816B5">
            <w:pPr>
              <w:pStyle w:val="Sinespaciado"/>
              <w:jc w:val="center"/>
              <w:rPr>
                <w:rFonts w:ascii="Arial" w:hAnsi="Arial" w:cs="Arial"/>
                <w:b/>
                <w:sz w:val="20"/>
                <w:szCs w:val="20"/>
                <w:lang w:eastAsia="es-ES"/>
              </w:rPr>
            </w:pPr>
            <w:r w:rsidRPr="00846BE4">
              <w:rPr>
                <w:rFonts w:ascii="Arial" w:hAnsi="Arial" w:cs="Arial"/>
                <w:b/>
                <w:sz w:val="20"/>
                <w:szCs w:val="20"/>
                <w:lang w:eastAsia="es-ES"/>
              </w:rPr>
              <w:t>NOVIEMBRE</w:t>
            </w:r>
          </w:p>
        </w:tc>
        <w:tc>
          <w:tcPr>
            <w:tcW w:w="1199" w:type="dxa"/>
            <w:gridSpan w:val="4"/>
            <w:shd w:val="clear" w:color="auto" w:fill="auto"/>
            <w:noWrap/>
            <w:vAlign w:val="bottom"/>
          </w:tcPr>
          <w:p w:rsidR="000A3DC5" w:rsidRPr="00846BE4" w:rsidRDefault="000A3DC5" w:rsidP="008816B5">
            <w:pPr>
              <w:pStyle w:val="Sinespaciado"/>
              <w:jc w:val="center"/>
              <w:rPr>
                <w:rFonts w:ascii="Arial" w:hAnsi="Arial" w:cs="Arial"/>
                <w:b/>
                <w:sz w:val="20"/>
                <w:szCs w:val="20"/>
                <w:lang w:eastAsia="es-ES"/>
              </w:rPr>
            </w:pPr>
            <w:r w:rsidRPr="00846BE4">
              <w:rPr>
                <w:rFonts w:ascii="Arial" w:hAnsi="Arial" w:cs="Arial"/>
                <w:b/>
                <w:sz w:val="20"/>
                <w:szCs w:val="20"/>
                <w:lang w:eastAsia="es-ES"/>
              </w:rPr>
              <w:t>ENERO</w:t>
            </w:r>
          </w:p>
        </w:tc>
        <w:tc>
          <w:tcPr>
            <w:tcW w:w="1650" w:type="dxa"/>
            <w:gridSpan w:val="5"/>
            <w:shd w:val="clear" w:color="auto" w:fill="auto"/>
            <w:noWrap/>
            <w:vAlign w:val="bottom"/>
          </w:tcPr>
          <w:p w:rsidR="000A3DC5" w:rsidRPr="00846BE4" w:rsidRDefault="000A3DC5" w:rsidP="008816B5">
            <w:pPr>
              <w:pStyle w:val="Sinespaciado"/>
              <w:jc w:val="center"/>
              <w:rPr>
                <w:rFonts w:ascii="Arial" w:hAnsi="Arial" w:cs="Arial"/>
                <w:b/>
                <w:sz w:val="20"/>
                <w:szCs w:val="20"/>
                <w:lang w:eastAsia="es-ES"/>
              </w:rPr>
            </w:pPr>
            <w:r w:rsidRPr="00846BE4">
              <w:rPr>
                <w:rFonts w:ascii="Arial" w:hAnsi="Arial" w:cs="Arial"/>
                <w:b/>
                <w:sz w:val="20"/>
                <w:szCs w:val="20"/>
                <w:lang w:eastAsia="es-ES"/>
              </w:rPr>
              <w:t>FEBRERO</w:t>
            </w:r>
          </w:p>
        </w:tc>
        <w:tc>
          <w:tcPr>
            <w:tcW w:w="1583" w:type="dxa"/>
            <w:gridSpan w:val="4"/>
            <w:shd w:val="clear" w:color="auto" w:fill="auto"/>
            <w:noWrap/>
            <w:vAlign w:val="bottom"/>
          </w:tcPr>
          <w:p w:rsidR="000A3DC5" w:rsidRPr="00846BE4" w:rsidRDefault="000A3DC5" w:rsidP="008816B5">
            <w:pPr>
              <w:pStyle w:val="Sinespaciado"/>
              <w:jc w:val="center"/>
              <w:rPr>
                <w:rFonts w:ascii="Arial" w:hAnsi="Arial" w:cs="Arial"/>
                <w:b/>
                <w:sz w:val="20"/>
                <w:szCs w:val="20"/>
                <w:lang w:eastAsia="es-ES"/>
              </w:rPr>
            </w:pPr>
            <w:r w:rsidRPr="00846BE4">
              <w:rPr>
                <w:rFonts w:ascii="Arial" w:hAnsi="Arial" w:cs="Arial"/>
                <w:b/>
                <w:sz w:val="20"/>
                <w:szCs w:val="20"/>
                <w:lang w:eastAsia="es-ES"/>
              </w:rPr>
              <w:t>MARZO</w:t>
            </w:r>
          </w:p>
        </w:tc>
        <w:tc>
          <w:tcPr>
            <w:tcW w:w="1320" w:type="dxa"/>
            <w:gridSpan w:val="4"/>
            <w:shd w:val="clear" w:color="auto" w:fill="auto"/>
            <w:noWrap/>
            <w:vAlign w:val="bottom"/>
          </w:tcPr>
          <w:p w:rsidR="000A3DC5" w:rsidRPr="00846BE4" w:rsidRDefault="000A3DC5" w:rsidP="008816B5">
            <w:pPr>
              <w:pStyle w:val="Sinespaciado"/>
              <w:jc w:val="center"/>
              <w:rPr>
                <w:rFonts w:ascii="Arial" w:hAnsi="Arial" w:cs="Arial"/>
                <w:b/>
                <w:sz w:val="20"/>
                <w:szCs w:val="20"/>
                <w:lang w:eastAsia="es-ES"/>
              </w:rPr>
            </w:pPr>
            <w:r w:rsidRPr="00846BE4">
              <w:rPr>
                <w:rFonts w:ascii="Arial" w:hAnsi="Arial" w:cs="Arial"/>
                <w:b/>
                <w:sz w:val="20"/>
                <w:szCs w:val="20"/>
                <w:lang w:eastAsia="es-ES"/>
              </w:rPr>
              <w:t>ABRIL</w:t>
            </w:r>
          </w:p>
        </w:tc>
      </w:tr>
      <w:tr w:rsidR="000A3DC5" w:rsidRPr="009B412F" w:rsidTr="008816B5">
        <w:trPr>
          <w:trHeight w:val="258"/>
        </w:trPr>
        <w:tc>
          <w:tcPr>
            <w:tcW w:w="2098" w:type="dxa"/>
            <w:gridSpan w:val="2"/>
            <w:vMerge/>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1388"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SEMANA</w:t>
            </w:r>
          </w:p>
        </w:tc>
        <w:tc>
          <w:tcPr>
            <w:tcW w:w="609"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1</w:t>
            </w:r>
          </w:p>
        </w:tc>
        <w:tc>
          <w:tcPr>
            <w:tcW w:w="365"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2</w:t>
            </w:r>
          </w:p>
        </w:tc>
        <w:tc>
          <w:tcPr>
            <w:tcW w:w="363"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3</w:t>
            </w:r>
          </w:p>
        </w:tc>
        <w:tc>
          <w:tcPr>
            <w:tcW w:w="364"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4</w:t>
            </w:r>
          </w:p>
        </w:tc>
        <w:tc>
          <w:tcPr>
            <w:tcW w:w="386"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1</w:t>
            </w:r>
          </w:p>
        </w:tc>
        <w:tc>
          <w:tcPr>
            <w:tcW w:w="314"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2</w:t>
            </w:r>
          </w:p>
        </w:tc>
        <w:tc>
          <w:tcPr>
            <w:tcW w:w="314"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3</w:t>
            </w:r>
          </w:p>
        </w:tc>
        <w:tc>
          <w:tcPr>
            <w:tcW w:w="314"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4</w:t>
            </w:r>
          </w:p>
        </w:tc>
        <w:tc>
          <w:tcPr>
            <w:tcW w:w="431"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1</w:t>
            </w:r>
          </w:p>
        </w:tc>
        <w:tc>
          <w:tcPr>
            <w:tcW w:w="375"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2</w:t>
            </w:r>
          </w:p>
        </w:tc>
        <w:tc>
          <w:tcPr>
            <w:tcW w:w="375"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3</w:t>
            </w:r>
          </w:p>
        </w:tc>
        <w:tc>
          <w:tcPr>
            <w:tcW w:w="413"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4</w:t>
            </w:r>
          </w:p>
        </w:tc>
        <w:tc>
          <w:tcPr>
            <w:tcW w:w="274"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1</w:t>
            </w:r>
          </w:p>
        </w:tc>
        <w:tc>
          <w:tcPr>
            <w:tcW w:w="308"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2</w:t>
            </w:r>
          </w:p>
        </w:tc>
        <w:tc>
          <w:tcPr>
            <w:tcW w:w="308"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3</w:t>
            </w:r>
          </w:p>
        </w:tc>
        <w:tc>
          <w:tcPr>
            <w:tcW w:w="309"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4</w:t>
            </w:r>
          </w:p>
        </w:tc>
        <w:tc>
          <w:tcPr>
            <w:tcW w:w="330"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1</w:t>
            </w:r>
          </w:p>
        </w:tc>
        <w:tc>
          <w:tcPr>
            <w:tcW w:w="330"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2</w:t>
            </w:r>
          </w:p>
        </w:tc>
        <w:tc>
          <w:tcPr>
            <w:tcW w:w="330"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3</w:t>
            </w:r>
          </w:p>
        </w:tc>
        <w:tc>
          <w:tcPr>
            <w:tcW w:w="330"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4</w:t>
            </w:r>
          </w:p>
        </w:tc>
        <w:tc>
          <w:tcPr>
            <w:tcW w:w="330" w:type="dxa"/>
            <w:shd w:val="clear" w:color="auto" w:fill="auto"/>
            <w:vAlign w:val="bottom"/>
          </w:tcPr>
          <w:p w:rsidR="000A3DC5" w:rsidRPr="00846BE4" w:rsidRDefault="000A3DC5" w:rsidP="008816B5">
            <w:pPr>
              <w:pStyle w:val="Sinespaciado"/>
              <w:rPr>
                <w:rFonts w:ascii="Arial" w:hAnsi="Arial" w:cs="Arial"/>
                <w:b/>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1</w:t>
            </w:r>
          </w:p>
        </w:tc>
        <w:tc>
          <w:tcPr>
            <w:tcW w:w="384"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2</w:t>
            </w:r>
          </w:p>
        </w:tc>
        <w:tc>
          <w:tcPr>
            <w:tcW w:w="384"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3</w:t>
            </w:r>
          </w:p>
        </w:tc>
        <w:tc>
          <w:tcPr>
            <w:tcW w:w="384"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4</w:t>
            </w:r>
          </w:p>
        </w:tc>
        <w:tc>
          <w:tcPr>
            <w:tcW w:w="330" w:type="dxa"/>
            <w:shd w:val="clear" w:color="auto" w:fill="auto"/>
            <w:noWrap/>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1</w:t>
            </w:r>
          </w:p>
        </w:tc>
        <w:tc>
          <w:tcPr>
            <w:tcW w:w="330"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2</w:t>
            </w:r>
          </w:p>
        </w:tc>
        <w:tc>
          <w:tcPr>
            <w:tcW w:w="330"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3</w:t>
            </w:r>
          </w:p>
        </w:tc>
        <w:tc>
          <w:tcPr>
            <w:tcW w:w="330" w:type="dxa"/>
            <w:shd w:val="clear" w:color="auto" w:fill="auto"/>
            <w:vAlign w:val="bottom"/>
          </w:tcPr>
          <w:p w:rsidR="000A3DC5" w:rsidRPr="00846BE4" w:rsidRDefault="000A3DC5" w:rsidP="008816B5">
            <w:pPr>
              <w:pStyle w:val="Sinespaciado"/>
              <w:rPr>
                <w:rFonts w:ascii="Arial" w:hAnsi="Arial" w:cs="Arial"/>
                <w:b/>
                <w:sz w:val="20"/>
                <w:szCs w:val="20"/>
                <w:lang w:eastAsia="es-ES"/>
              </w:rPr>
            </w:pPr>
            <w:r w:rsidRPr="00846BE4">
              <w:rPr>
                <w:rFonts w:ascii="Arial" w:hAnsi="Arial" w:cs="Arial"/>
                <w:b/>
                <w:sz w:val="20"/>
                <w:szCs w:val="20"/>
                <w:lang w:eastAsia="es-ES"/>
              </w:rPr>
              <w:t>4</w:t>
            </w:r>
          </w:p>
        </w:tc>
      </w:tr>
      <w:tr w:rsidR="000A3DC5" w:rsidRPr="009B412F" w:rsidTr="008816B5">
        <w:trPr>
          <w:trHeight w:val="686"/>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1.</w:t>
            </w:r>
          </w:p>
        </w:tc>
        <w:tc>
          <w:tcPr>
            <w:tcW w:w="3057" w:type="dxa"/>
            <w:gridSpan w:val="2"/>
            <w:tcBorders>
              <w:left w:val="single" w:sz="4" w:space="0" w:color="auto"/>
            </w:tcBorders>
            <w:shd w:val="clear" w:color="auto" w:fill="auto"/>
            <w:vAlign w:val="bottom"/>
          </w:tcPr>
          <w:p w:rsidR="000A3DC5" w:rsidRPr="009B412F" w:rsidRDefault="000A3DC5" w:rsidP="008816B5">
            <w:pPr>
              <w:jc w:val="both"/>
              <w:rPr>
                <w:rFonts w:ascii="Arial" w:hAnsi="Arial" w:cs="Arial"/>
                <w:b/>
                <w:sz w:val="20"/>
                <w:szCs w:val="20"/>
              </w:rPr>
            </w:pPr>
            <w:r w:rsidRPr="009B412F">
              <w:rPr>
                <w:rFonts w:ascii="Arial" w:hAnsi="Arial" w:cs="Arial"/>
                <w:sz w:val="20"/>
                <w:szCs w:val="20"/>
              </w:rPr>
              <w:t>Elaboración del proyecto</w:t>
            </w:r>
          </w:p>
          <w:p w:rsidR="000A3DC5" w:rsidRPr="00846BE4" w:rsidRDefault="000A3DC5" w:rsidP="008816B5">
            <w:pPr>
              <w:pStyle w:val="Sinespaciado"/>
              <w:jc w:val="both"/>
              <w:rPr>
                <w:rFonts w:ascii="Arial" w:hAnsi="Arial" w:cs="Arial"/>
                <w:sz w:val="20"/>
                <w:szCs w:val="20"/>
                <w:lang w:eastAsia="es-ES"/>
              </w:rPr>
            </w:pPr>
          </w:p>
        </w:tc>
        <w:tc>
          <w:tcPr>
            <w:tcW w:w="609"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FF99CC"/>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258"/>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2.</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 xml:space="preserve">Charlas con autoridades </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99CC00"/>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634"/>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3.</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Pr>
                <w:rFonts w:ascii="Arial" w:hAnsi="Arial" w:cs="Arial"/>
                <w:sz w:val="20"/>
                <w:szCs w:val="20"/>
              </w:rPr>
              <w:t xml:space="preserve">Calendarización </w:t>
            </w:r>
            <w:r w:rsidRPr="009B412F">
              <w:rPr>
                <w:rFonts w:ascii="Arial" w:hAnsi="Arial" w:cs="Arial"/>
                <w:sz w:val="20"/>
                <w:szCs w:val="20"/>
              </w:rPr>
              <w:t xml:space="preserve"> de eventos</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CC00CC"/>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258"/>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4</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Preparación de materiales.</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FF00FF"/>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FF00FF"/>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FF00FF"/>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FF00FF"/>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258"/>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5</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 xml:space="preserve">Gestión de ayuda a instituciones </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33CCCC"/>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33CCCC"/>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33CCCC"/>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33CCCC"/>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33CCCC"/>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1118"/>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6</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Realización de capacitaciones motivacionales</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FFCC00"/>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FFCC00"/>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FFCC00"/>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FFCC00"/>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FFCC00"/>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FFCC00"/>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258"/>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7</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Realizar orientaciones sobre las actitudes y formación laboral</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000080"/>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000080"/>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000080"/>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000080"/>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000080"/>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000080"/>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000080"/>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258"/>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8</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Colocación de rótulos y carteles motivacionales.</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CCFFCC"/>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CCFFCC"/>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CCFFCC"/>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CCFFCC"/>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CCFFCC"/>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CCFFCC"/>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258"/>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9</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Valoración de alcances</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99CC00"/>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99CC00"/>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99CC00"/>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99CC00"/>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99CC00"/>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99CC00"/>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r>
      <w:tr w:rsidR="000A3DC5" w:rsidRPr="009B412F" w:rsidTr="008816B5">
        <w:trPr>
          <w:trHeight w:val="653"/>
        </w:trPr>
        <w:tc>
          <w:tcPr>
            <w:tcW w:w="429" w:type="dxa"/>
            <w:tcBorders>
              <w:right w:val="single" w:sz="4" w:space="0" w:color="auto"/>
            </w:tcBorders>
            <w:shd w:val="clear" w:color="auto" w:fill="auto"/>
            <w:noWrap/>
            <w:vAlign w:val="bottom"/>
          </w:tcPr>
          <w:p w:rsidR="000A3DC5" w:rsidRPr="00846BE4" w:rsidRDefault="000A3DC5" w:rsidP="008816B5">
            <w:pPr>
              <w:pStyle w:val="Sinespaciado"/>
              <w:rPr>
                <w:rFonts w:ascii="Arial" w:hAnsi="Arial" w:cs="Arial"/>
                <w:sz w:val="20"/>
                <w:szCs w:val="20"/>
                <w:lang w:eastAsia="es-ES"/>
              </w:rPr>
            </w:pPr>
            <w:r w:rsidRPr="00846BE4">
              <w:rPr>
                <w:rFonts w:ascii="Arial" w:hAnsi="Arial" w:cs="Arial"/>
                <w:sz w:val="20"/>
                <w:szCs w:val="20"/>
                <w:lang w:eastAsia="es-ES"/>
              </w:rPr>
              <w:t>10</w:t>
            </w:r>
          </w:p>
        </w:tc>
        <w:tc>
          <w:tcPr>
            <w:tcW w:w="3057" w:type="dxa"/>
            <w:gridSpan w:val="2"/>
            <w:tcBorders>
              <w:left w:val="single" w:sz="4" w:space="0" w:color="auto"/>
            </w:tcBorders>
            <w:shd w:val="clear" w:color="auto" w:fill="auto"/>
          </w:tcPr>
          <w:p w:rsidR="000A3DC5" w:rsidRPr="009B412F" w:rsidRDefault="000A3DC5" w:rsidP="008816B5">
            <w:pPr>
              <w:jc w:val="both"/>
              <w:rPr>
                <w:rFonts w:ascii="Arial" w:hAnsi="Arial" w:cs="Arial"/>
                <w:b/>
                <w:sz w:val="20"/>
                <w:szCs w:val="20"/>
              </w:rPr>
            </w:pPr>
            <w:r w:rsidRPr="009B412F">
              <w:rPr>
                <w:rFonts w:ascii="Arial" w:hAnsi="Arial" w:cs="Arial"/>
                <w:sz w:val="20"/>
                <w:szCs w:val="20"/>
              </w:rPr>
              <w:t xml:space="preserve">Sistematización de experiencias. </w:t>
            </w:r>
          </w:p>
        </w:tc>
        <w:tc>
          <w:tcPr>
            <w:tcW w:w="609"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6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3"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6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86"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14"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auto"/>
            <w:noWrap/>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375" w:type="dxa"/>
            <w:shd w:val="clear" w:color="auto" w:fill="auto"/>
            <w:vAlign w:val="bottom"/>
          </w:tcPr>
          <w:p w:rsidR="000A3DC5" w:rsidRPr="00846BE4" w:rsidRDefault="000A3DC5" w:rsidP="008816B5">
            <w:pPr>
              <w:pStyle w:val="Sinespaciado"/>
              <w:rPr>
                <w:rFonts w:ascii="Arial" w:hAnsi="Arial" w:cs="Arial"/>
                <w:sz w:val="20"/>
                <w:szCs w:val="20"/>
                <w:lang w:eastAsia="es-ES"/>
              </w:rPr>
            </w:pPr>
          </w:p>
        </w:tc>
        <w:tc>
          <w:tcPr>
            <w:tcW w:w="413"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274"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08"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09"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431" w:type="dxa"/>
            <w:shd w:val="clear" w:color="auto" w:fill="FFFFFF"/>
            <w:noWrap/>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FFFFFF"/>
            <w:vAlign w:val="bottom"/>
          </w:tcPr>
          <w:p w:rsidR="000A3DC5" w:rsidRPr="00846BE4" w:rsidRDefault="000A3DC5" w:rsidP="008816B5">
            <w:pPr>
              <w:pStyle w:val="Sinespaciado"/>
              <w:rPr>
                <w:rFonts w:ascii="Arial" w:hAnsi="Arial" w:cs="Arial"/>
                <w:sz w:val="20"/>
                <w:szCs w:val="20"/>
                <w:lang w:eastAsia="es-ES"/>
              </w:rPr>
            </w:pPr>
          </w:p>
        </w:tc>
        <w:tc>
          <w:tcPr>
            <w:tcW w:w="384" w:type="dxa"/>
            <w:shd w:val="clear" w:color="auto" w:fill="999999"/>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999999"/>
            <w:noWrap/>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999999"/>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999999"/>
            <w:vAlign w:val="bottom"/>
          </w:tcPr>
          <w:p w:rsidR="000A3DC5" w:rsidRPr="00846BE4" w:rsidRDefault="000A3DC5" w:rsidP="008816B5">
            <w:pPr>
              <w:pStyle w:val="Sinespaciado"/>
              <w:rPr>
                <w:rFonts w:ascii="Arial" w:hAnsi="Arial" w:cs="Arial"/>
                <w:sz w:val="20"/>
                <w:szCs w:val="20"/>
                <w:lang w:eastAsia="es-ES"/>
              </w:rPr>
            </w:pPr>
          </w:p>
        </w:tc>
        <w:tc>
          <w:tcPr>
            <w:tcW w:w="330" w:type="dxa"/>
            <w:shd w:val="clear" w:color="auto" w:fill="999999"/>
            <w:vAlign w:val="bottom"/>
          </w:tcPr>
          <w:p w:rsidR="000A3DC5" w:rsidRPr="00846BE4" w:rsidRDefault="000A3DC5" w:rsidP="008816B5">
            <w:pPr>
              <w:pStyle w:val="Sinespaciado"/>
              <w:rPr>
                <w:rFonts w:ascii="Arial" w:hAnsi="Arial" w:cs="Arial"/>
                <w:sz w:val="20"/>
                <w:szCs w:val="20"/>
                <w:lang w:eastAsia="es-ES"/>
              </w:rPr>
            </w:pPr>
          </w:p>
        </w:tc>
      </w:tr>
    </w:tbl>
    <w:p w:rsidR="000A3DC5" w:rsidRPr="00844582" w:rsidRDefault="000A3DC5" w:rsidP="000A3DC5">
      <w:pPr>
        <w:jc w:val="both"/>
        <w:rPr>
          <w:rFonts w:ascii="Arial" w:hAnsi="Arial" w:cs="Arial"/>
          <w:b/>
          <w:sz w:val="24"/>
          <w:szCs w:val="24"/>
        </w:rPr>
        <w:sectPr w:rsidR="000A3DC5" w:rsidRPr="00844582" w:rsidSect="0056107C">
          <w:pgSz w:w="15840" w:h="12240" w:orient="landscape"/>
          <w:pgMar w:top="1701" w:right="1418" w:bottom="1701" w:left="1418" w:header="709" w:footer="709" w:gutter="0"/>
          <w:cols w:space="708"/>
          <w:docGrid w:linePitch="360"/>
        </w:sectPr>
      </w:pPr>
    </w:p>
    <w:p w:rsidR="00C11179" w:rsidRPr="00844582" w:rsidRDefault="00C11179" w:rsidP="00C11179">
      <w:pPr>
        <w:spacing w:line="360" w:lineRule="auto"/>
        <w:rPr>
          <w:rFonts w:ascii="Arial" w:hAnsi="Arial" w:cs="Arial"/>
          <w:sz w:val="24"/>
          <w:szCs w:val="24"/>
        </w:rPr>
      </w:pPr>
    </w:p>
    <w:p w:rsidR="00C11179" w:rsidRPr="00844582" w:rsidRDefault="00C11179" w:rsidP="00C11179">
      <w:pPr>
        <w:spacing w:after="0" w:line="360" w:lineRule="auto"/>
        <w:jc w:val="both"/>
        <w:rPr>
          <w:rFonts w:ascii="Arial" w:hAnsi="Arial" w:cs="Arial"/>
          <w:b/>
          <w:sz w:val="24"/>
          <w:szCs w:val="24"/>
        </w:rPr>
      </w:pPr>
      <w:r w:rsidRPr="00844582">
        <w:rPr>
          <w:rFonts w:ascii="Arial" w:hAnsi="Arial" w:cs="Arial"/>
          <w:b/>
          <w:sz w:val="24"/>
          <w:szCs w:val="24"/>
        </w:rPr>
        <w:t>VIII RECURSOS.</w:t>
      </w:r>
    </w:p>
    <w:p w:rsidR="00C11179" w:rsidRPr="00844582" w:rsidRDefault="00C11179" w:rsidP="00C11179">
      <w:pPr>
        <w:spacing w:line="360" w:lineRule="auto"/>
        <w:jc w:val="both"/>
        <w:rPr>
          <w:rFonts w:ascii="Arial" w:hAnsi="Arial" w:cs="Arial"/>
          <w:sz w:val="24"/>
          <w:szCs w:val="24"/>
        </w:rPr>
      </w:pPr>
      <w:r w:rsidRPr="00844582">
        <w:rPr>
          <w:rFonts w:ascii="Arial" w:hAnsi="Arial" w:cs="Arial"/>
          <w:sz w:val="24"/>
          <w:szCs w:val="24"/>
        </w:rPr>
        <w:t>Para el buen desempeño de este proyecto se requiere contar con los siguientes recursos:</w:t>
      </w:r>
    </w:p>
    <w:p w:rsidR="00C11179" w:rsidRPr="007A7722" w:rsidRDefault="00C11179" w:rsidP="00C11179">
      <w:pPr>
        <w:numPr>
          <w:ilvl w:val="0"/>
          <w:numId w:val="22"/>
        </w:numPr>
        <w:spacing w:after="0" w:line="360" w:lineRule="auto"/>
        <w:jc w:val="both"/>
        <w:rPr>
          <w:rFonts w:ascii="Arial" w:hAnsi="Arial" w:cs="Arial"/>
          <w:b/>
          <w:sz w:val="24"/>
          <w:szCs w:val="24"/>
        </w:rPr>
      </w:pPr>
      <w:r w:rsidRPr="007A7722">
        <w:rPr>
          <w:rFonts w:ascii="Arial" w:hAnsi="Arial" w:cs="Arial"/>
          <w:b/>
          <w:sz w:val="24"/>
          <w:szCs w:val="24"/>
        </w:rPr>
        <w:t>Humanos.</w:t>
      </w:r>
    </w:p>
    <w:p w:rsidR="00C11179" w:rsidRPr="00844582" w:rsidRDefault="00C11179" w:rsidP="00C11179">
      <w:pPr>
        <w:spacing w:line="360" w:lineRule="auto"/>
        <w:ind w:left="360"/>
        <w:jc w:val="both"/>
        <w:rPr>
          <w:rFonts w:ascii="Arial" w:hAnsi="Arial" w:cs="Arial"/>
          <w:sz w:val="24"/>
          <w:szCs w:val="24"/>
        </w:rPr>
      </w:pPr>
      <w:r w:rsidRPr="00844582">
        <w:rPr>
          <w:rFonts w:ascii="Arial" w:hAnsi="Arial" w:cs="Arial"/>
          <w:sz w:val="24"/>
          <w:szCs w:val="24"/>
        </w:rPr>
        <w:t>Capacitadores, invitados, autoridades, coordinadores, tutores, estudiantes.</w:t>
      </w:r>
    </w:p>
    <w:p w:rsidR="00C11179" w:rsidRPr="007A7722" w:rsidRDefault="00C11179" w:rsidP="00C11179">
      <w:pPr>
        <w:numPr>
          <w:ilvl w:val="0"/>
          <w:numId w:val="22"/>
        </w:numPr>
        <w:spacing w:after="0" w:line="360" w:lineRule="auto"/>
        <w:jc w:val="both"/>
        <w:rPr>
          <w:rFonts w:ascii="Arial" w:hAnsi="Arial" w:cs="Arial"/>
          <w:b/>
          <w:sz w:val="24"/>
          <w:szCs w:val="24"/>
        </w:rPr>
      </w:pPr>
      <w:r w:rsidRPr="007A7722">
        <w:rPr>
          <w:rFonts w:ascii="Arial" w:hAnsi="Arial" w:cs="Arial"/>
          <w:b/>
          <w:sz w:val="24"/>
          <w:szCs w:val="24"/>
        </w:rPr>
        <w:t>Materiales.</w:t>
      </w:r>
    </w:p>
    <w:p w:rsidR="00C11179" w:rsidRPr="00844582" w:rsidRDefault="00C11179" w:rsidP="00C11179">
      <w:pPr>
        <w:spacing w:line="360" w:lineRule="auto"/>
        <w:ind w:left="360"/>
        <w:jc w:val="both"/>
        <w:rPr>
          <w:rFonts w:ascii="Arial" w:hAnsi="Arial" w:cs="Arial"/>
          <w:sz w:val="24"/>
          <w:szCs w:val="24"/>
        </w:rPr>
      </w:pPr>
      <w:r w:rsidRPr="00844582">
        <w:rPr>
          <w:rFonts w:ascii="Arial" w:hAnsi="Arial" w:cs="Arial"/>
          <w:sz w:val="24"/>
          <w:szCs w:val="24"/>
        </w:rPr>
        <w:t xml:space="preserve">Carteles, papelería diversa, fotocopias, impresiones, laptop, cañón y otros. </w:t>
      </w:r>
    </w:p>
    <w:p w:rsidR="00C11179" w:rsidRPr="007A7722" w:rsidRDefault="00C11179" w:rsidP="00C11179">
      <w:pPr>
        <w:numPr>
          <w:ilvl w:val="0"/>
          <w:numId w:val="22"/>
        </w:numPr>
        <w:spacing w:after="0" w:line="360" w:lineRule="auto"/>
        <w:jc w:val="both"/>
        <w:rPr>
          <w:rFonts w:ascii="Arial" w:hAnsi="Arial" w:cs="Arial"/>
          <w:b/>
          <w:sz w:val="24"/>
          <w:szCs w:val="24"/>
        </w:rPr>
      </w:pPr>
      <w:r w:rsidRPr="007A7722">
        <w:rPr>
          <w:rFonts w:ascii="Arial" w:hAnsi="Arial" w:cs="Arial"/>
          <w:b/>
          <w:sz w:val="24"/>
          <w:szCs w:val="24"/>
        </w:rPr>
        <w:t>Financieros.</w:t>
      </w:r>
    </w:p>
    <w:p w:rsidR="00C11179" w:rsidRPr="00844582" w:rsidRDefault="00C11179" w:rsidP="00C11179">
      <w:pPr>
        <w:ind w:left="360"/>
        <w:jc w:val="both"/>
        <w:rPr>
          <w:rFonts w:ascii="Arial" w:hAnsi="Arial" w:cs="Arial"/>
          <w:sz w:val="24"/>
          <w:szCs w:val="24"/>
        </w:rPr>
      </w:pPr>
      <w:r w:rsidRPr="00844582">
        <w:rPr>
          <w:rFonts w:ascii="Arial" w:hAnsi="Arial" w:cs="Arial"/>
          <w:sz w:val="24"/>
          <w:szCs w:val="24"/>
        </w:rPr>
        <w:t xml:space="preserve">  </w:t>
      </w:r>
    </w:p>
    <w:tbl>
      <w:tblPr>
        <w:tblW w:w="0" w:type="auto"/>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1E0"/>
      </w:tblPr>
      <w:tblGrid>
        <w:gridCol w:w="4686"/>
        <w:gridCol w:w="4368"/>
      </w:tblGrid>
      <w:tr w:rsidR="00C11179" w:rsidRPr="00844582" w:rsidTr="008816B5">
        <w:tc>
          <w:tcPr>
            <w:tcW w:w="4721" w:type="dxa"/>
            <w:shd w:val="clear" w:color="auto" w:fill="E0E0E0"/>
          </w:tcPr>
          <w:p w:rsidR="00C11179" w:rsidRPr="00844582" w:rsidRDefault="00C11179" w:rsidP="008816B5">
            <w:pPr>
              <w:spacing w:line="360" w:lineRule="auto"/>
              <w:jc w:val="center"/>
              <w:rPr>
                <w:rFonts w:ascii="Arial" w:hAnsi="Arial" w:cs="Arial"/>
                <w:b/>
                <w:sz w:val="24"/>
                <w:szCs w:val="24"/>
              </w:rPr>
            </w:pPr>
            <w:r w:rsidRPr="00844582">
              <w:rPr>
                <w:rFonts w:ascii="Arial" w:hAnsi="Arial" w:cs="Arial"/>
                <w:b/>
                <w:sz w:val="24"/>
                <w:szCs w:val="24"/>
              </w:rPr>
              <w:t>GASTOS</w:t>
            </w:r>
          </w:p>
        </w:tc>
        <w:tc>
          <w:tcPr>
            <w:tcW w:w="4722" w:type="dxa"/>
            <w:shd w:val="clear" w:color="auto" w:fill="E0E0E0"/>
          </w:tcPr>
          <w:p w:rsidR="00C11179" w:rsidRPr="00844582" w:rsidRDefault="00C11179" w:rsidP="008816B5">
            <w:pPr>
              <w:spacing w:line="360" w:lineRule="auto"/>
              <w:jc w:val="center"/>
              <w:rPr>
                <w:rFonts w:ascii="Arial" w:hAnsi="Arial" w:cs="Arial"/>
                <w:b/>
                <w:sz w:val="24"/>
                <w:szCs w:val="24"/>
              </w:rPr>
            </w:pPr>
            <w:r w:rsidRPr="00844582">
              <w:rPr>
                <w:rFonts w:ascii="Arial" w:hAnsi="Arial" w:cs="Arial"/>
                <w:b/>
                <w:sz w:val="24"/>
                <w:szCs w:val="24"/>
              </w:rPr>
              <w:t>MONTO</w:t>
            </w:r>
          </w:p>
        </w:tc>
      </w:tr>
      <w:tr w:rsidR="00C11179" w:rsidRPr="00844582" w:rsidTr="008816B5">
        <w:tc>
          <w:tcPr>
            <w:tcW w:w="4721" w:type="dxa"/>
            <w:shd w:val="clear" w:color="auto" w:fill="FFFFCC"/>
          </w:tcPr>
          <w:p w:rsidR="00C11179" w:rsidRPr="00844582" w:rsidRDefault="00C11179" w:rsidP="008816B5">
            <w:pPr>
              <w:spacing w:line="360" w:lineRule="auto"/>
              <w:jc w:val="both"/>
              <w:rPr>
                <w:rFonts w:ascii="Arial" w:hAnsi="Arial" w:cs="Arial"/>
                <w:b/>
                <w:sz w:val="24"/>
                <w:szCs w:val="24"/>
              </w:rPr>
            </w:pPr>
          </w:p>
          <w:p w:rsidR="00C11179" w:rsidRPr="00844582" w:rsidRDefault="00C11179" w:rsidP="008816B5">
            <w:pPr>
              <w:numPr>
                <w:ilvl w:val="0"/>
                <w:numId w:val="18"/>
              </w:numPr>
              <w:spacing w:after="0" w:line="360" w:lineRule="auto"/>
              <w:jc w:val="both"/>
              <w:rPr>
                <w:rFonts w:ascii="Arial" w:hAnsi="Arial" w:cs="Arial"/>
                <w:b/>
                <w:sz w:val="24"/>
                <w:szCs w:val="24"/>
              </w:rPr>
            </w:pPr>
            <w:r w:rsidRPr="00844582">
              <w:rPr>
                <w:rFonts w:ascii="Arial" w:hAnsi="Arial" w:cs="Arial"/>
                <w:b/>
                <w:sz w:val="24"/>
                <w:szCs w:val="24"/>
              </w:rPr>
              <w:t>Papelería diversa</w:t>
            </w:r>
          </w:p>
          <w:p w:rsidR="00C11179" w:rsidRPr="00844582" w:rsidRDefault="00C11179" w:rsidP="008816B5">
            <w:pPr>
              <w:numPr>
                <w:ilvl w:val="0"/>
                <w:numId w:val="18"/>
              </w:numPr>
              <w:spacing w:after="0" w:line="360" w:lineRule="auto"/>
              <w:jc w:val="both"/>
              <w:rPr>
                <w:rFonts w:ascii="Arial" w:hAnsi="Arial" w:cs="Arial"/>
                <w:b/>
                <w:sz w:val="24"/>
                <w:szCs w:val="24"/>
              </w:rPr>
            </w:pPr>
            <w:r w:rsidRPr="00844582">
              <w:rPr>
                <w:rFonts w:ascii="Arial" w:hAnsi="Arial" w:cs="Arial"/>
                <w:b/>
                <w:sz w:val="24"/>
                <w:szCs w:val="24"/>
              </w:rPr>
              <w:t xml:space="preserve">Alimentación                                                        </w:t>
            </w:r>
          </w:p>
          <w:p w:rsidR="00C11179" w:rsidRPr="00844582" w:rsidRDefault="00C11179" w:rsidP="008816B5">
            <w:pPr>
              <w:numPr>
                <w:ilvl w:val="0"/>
                <w:numId w:val="18"/>
              </w:numPr>
              <w:spacing w:after="0" w:line="360" w:lineRule="auto"/>
              <w:jc w:val="both"/>
              <w:rPr>
                <w:rFonts w:ascii="Arial" w:hAnsi="Arial" w:cs="Arial"/>
                <w:b/>
                <w:sz w:val="24"/>
                <w:szCs w:val="24"/>
              </w:rPr>
            </w:pPr>
            <w:r w:rsidRPr="00844582">
              <w:rPr>
                <w:rFonts w:ascii="Arial" w:hAnsi="Arial" w:cs="Arial"/>
                <w:b/>
                <w:sz w:val="24"/>
                <w:szCs w:val="24"/>
              </w:rPr>
              <w:t>Impresiones</w:t>
            </w:r>
          </w:p>
          <w:p w:rsidR="00C11179" w:rsidRPr="00844582" w:rsidRDefault="00C11179" w:rsidP="008816B5">
            <w:pPr>
              <w:numPr>
                <w:ilvl w:val="0"/>
                <w:numId w:val="18"/>
              </w:numPr>
              <w:spacing w:after="0" w:line="360" w:lineRule="auto"/>
              <w:jc w:val="both"/>
              <w:rPr>
                <w:rFonts w:ascii="Arial" w:hAnsi="Arial" w:cs="Arial"/>
                <w:b/>
                <w:sz w:val="24"/>
                <w:szCs w:val="24"/>
              </w:rPr>
            </w:pPr>
            <w:r w:rsidRPr="00844582">
              <w:rPr>
                <w:rFonts w:ascii="Arial" w:hAnsi="Arial" w:cs="Arial"/>
                <w:b/>
                <w:sz w:val="24"/>
                <w:szCs w:val="24"/>
              </w:rPr>
              <w:t xml:space="preserve">Honorarios a capacitadores </w:t>
            </w:r>
          </w:p>
          <w:p w:rsidR="00C11179" w:rsidRPr="00844582" w:rsidRDefault="00C11179" w:rsidP="008816B5">
            <w:pPr>
              <w:numPr>
                <w:ilvl w:val="0"/>
                <w:numId w:val="18"/>
              </w:numPr>
              <w:spacing w:after="0" w:line="360" w:lineRule="auto"/>
              <w:jc w:val="both"/>
              <w:rPr>
                <w:rFonts w:ascii="Arial" w:hAnsi="Arial" w:cs="Arial"/>
                <w:b/>
                <w:sz w:val="24"/>
                <w:szCs w:val="24"/>
              </w:rPr>
            </w:pPr>
            <w:r w:rsidRPr="00844582">
              <w:rPr>
                <w:rFonts w:ascii="Arial" w:hAnsi="Arial" w:cs="Arial"/>
                <w:b/>
                <w:sz w:val="24"/>
                <w:szCs w:val="24"/>
              </w:rPr>
              <w:t xml:space="preserve">Copias                           </w:t>
            </w:r>
          </w:p>
          <w:p w:rsidR="00C11179" w:rsidRPr="00844582" w:rsidRDefault="00C11179" w:rsidP="008816B5">
            <w:pPr>
              <w:numPr>
                <w:ilvl w:val="0"/>
                <w:numId w:val="18"/>
              </w:numPr>
              <w:spacing w:after="0" w:line="360" w:lineRule="auto"/>
              <w:jc w:val="both"/>
              <w:rPr>
                <w:rFonts w:ascii="Arial" w:hAnsi="Arial" w:cs="Arial"/>
                <w:b/>
                <w:sz w:val="24"/>
                <w:szCs w:val="24"/>
              </w:rPr>
            </w:pPr>
            <w:r w:rsidRPr="00844582">
              <w:rPr>
                <w:rFonts w:ascii="Arial" w:hAnsi="Arial" w:cs="Arial"/>
                <w:b/>
                <w:sz w:val="24"/>
                <w:szCs w:val="24"/>
              </w:rPr>
              <w:t xml:space="preserve">Imprevistos </w:t>
            </w:r>
          </w:p>
          <w:p w:rsidR="00C11179" w:rsidRPr="005408DA" w:rsidRDefault="00C11179" w:rsidP="008816B5">
            <w:pPr>
              <w:numPr>
                <w:ilvl w:val="0"/>
                <w:numId w:val="18"/>
              </w:numPr>
              <w:spacing w:after="0" w:line="360" w:lineRule="auto"/>
              <w:jc w:val="both"/>
              <w:rPr>
                <w:rFonts w:ascii="Arial" w:hAnsi="Arial" w:cs="Arial"/>
                <w:b/>
                <w:sz w:val="24"/>
                <w:szCs w:val="24"/>
              </w:rPr>
            </w:pPr>
            <w:r w:rsidRPr="00844582">
              <w:rPr>
                <w:rFonts w:ascii="Arial" w:hAnsi="Arial" w:cs="Arial"/>
                <w:b/>
                <w:sz w:val="24"/>
                <w:szCs w:val="24"/>
              </w:rPr>
              <w:t>otros</w:t>
            </w:r>
          </w:p>
          <w:p w:rsidR="00C11179" w:rsidRPr="00844582" w:rsidRDefault="00C11179" w:rsidP="008816B5">
            <w:pPr>
              <w:spacing w:line="360" w:lineRule="auto"/>
              <w:rPr>
                <w:rFonts w:ascii="Arial" w:hAnsi="Arial" w:cs="Arial"/>
                <w:b/>
                <w:sz w:val="24"/>
                <w:szCs w:val="24"/>
              </w:rPr>
            </w:pPr>
            <w:r w:rsidRPr="00844582">
              <w:rPr>
                <w:rFonts w:ascii="Arial" w:hAnsi="Arial" w:cs="Arial"/>
                <w:b/>
                <w:sz w:val="24"/>
                <w:szCs w:val="24"/>
              </w:rPr>
              <w:t xml:space="preserve"> MONTO TOTAL………</w:t>
            </w:r>
          </w:p>
        </w:tc>
        <w:tc>
          <w:tcPr>
            <w:tcW w:w="4722" w:type="dxa"/>
            <w:shd w:val="clear" w:color="auto" w:fill="FFFFCC"/>
          </w:tcPr>
          <w:p w:rsidR="00C11179" w:rsidRPr="00844582" w:rsidRDefault="00C11179" w:rsidP="008816B5">
            <w:pPr>
              <w:spacing w:line="360" w:lineRule="auto"/>
              <w:rPr>
                <w:rFonts w:ascii="Arial" w:hAnsi="Arial" w:cs="Arial"/>
                <w:sz w:val="24"/>
                <w:szCs w:val="24"/>
              </w:rPr>
            </w:pPr>
          </w:p>
          <w:p w:rsidR="00C11179" w:rsidRPr="00844582" w:rsidRDefault="00C11179" w:rsidP="008816B5">
            <w:pPr>
              <w:spacing w:line="360" w:lineRule="auto"/>
              <w:rPr>
                <w:rFonts w:ascii="Arial" w:hAnsi="Arial" w:cs="Arial"/>
                <w:b/>
                <w:sz w:val="24"/>
                <w:szCs w:val="24"/>
              </w:rPr>
            </w:pPr>
            <w:r w:rsidRPr="00844582">
              <w:rPr>
                <w:rFonts w:ascii="Arial" w:hAnsi="Arial" w:cs="Arial"/>
                <w:b/>
                <w:sz w:val="24"/>
                <w:szCs w:val="24"/>
              </w:rPr>
              <w:t xml:space="preserve">                                   $ 25.00</w:t>
            </w:r>
          </w:p>
          <w:p w:rsidR="00C11179" w:rsidRPr="00844582" w:rsidRDefault="00C11179" w:rsidP="008816B5">
            <w:pPr>
              <w:spacing w:line="360" w:lineRule="auto"/>
              <w:rPr>
                <w:rFonts w:ascii="Arial" w:hAnsi="Arial" w:cs="Arial"/>
                <w:b/>
                <w:sz w:val="24"/>
                <w:szCs w:val="24"/>
              </w:rPr>
            </w:pPr>
            <w:r w:rsidRPr="00844582">
              <w:rPr>
                <w:rFonts w:ascii="Arial" w:hAnsi="Arial" w:cs="Arial"/>
                <w:b/>
                <w:sz w:val="24"/>
                <w:szCs w:val="24"/>
              </w:rPr>
              <w:t xml:space="preserve">                                  $ 80.00</w:t>
            </w:r>
          </w:p>
          <w:p w:rsidR="00C11179" w:rsidRPr="00844582" w:rsidRDefault="00C11179" w:rsidP="008816B5">
            <w:pPr>
              <w:spacing w:line="360" w:lineRule="auto"/>
              <w:rPr>
                <w:rFonts w:ascii="Arial" w:hAnsi="Arial" w:cs="Arial"/>
                <w:b/>
                <w:sz w:val="24"/>
                <w:szCs w:val="24"/>
              </w:rPr>
            </w:pPr>
            <w:r w:rsidRPr="00844582">
              <w:rPr>
                <w:rFonts w:ascii="Arial" w:hAnsi="Arial" w:cs="Arial"/>
                <w:b/>
                <w:sz w:val="24"/>
                <w:szCs w:val="24"/>
              </w:rPr>
              <w:t xml:space="preserve">                                  $ 10.00</w:t>
            </w:r>
          </w:p>
          <w:p w:rsidR="00C11179" w:rsidRPr="00844582" w:rsidRDefault="00C11179" w:rsidP="008816B5">
            <w:pPr>
              <w:spacing w:line="360" w:lineRule="auto"/>
              <w:rPr>
                <w:rFonts w:ascii="Arial" w:hAnsi="Arial" w:cs="Arial"/>
                <w:b/>
                <w:sz w:val="24"/>
                <w:szCs w:val="24"/>
              </w:rPr>
            </w:pPr>
            <w:r w:rsidRPr="00844582">
              <w:rPr>
                <w:rFonts w:ascii="Arial" w:hAnsi="Arial" w:cs="Arial"/>
                <w:b/>
                <w:sz w:val="24"/>
                <w:szCs w:val="24"/>
              </w:rPr>
              <w:t xml:space="preserve">                                   $200.00</w:t>
            </w:r>
          </w:p>
          <w:p w:rsidR="00C11179" w:rsidRDefault="00C11179" w:rsidP="008816B5">
            <w:pPr>
              <w:spacing w:line="360" w:lineRule="auto"/>
              <w:jc w:val="center"/>
              <w:rPr>
                <w:rFonts w:ascii="Arial" w:hAnsi="Arial" w:cs="Arial"/>
                <w:b/>
                <w:sz w:val="24"/>
                <w:szCs w:val="24"/>
              </w:rPr>
            </w:pPr>
            <w:r>
              <w:rPr>
                <w:rFonts w:ascii="Arial" w:hAnsi="Arial" w:cs="Arial"/>
                <w:b/>
                <w:sz w:val="24"/>
                <w:szCs w:val="24"/>
              </w:rPr>
              <w:t xml:space="preserve">               </w:t>
            </w:r>
            <w:r w:rsidRPr="00844582">
              <w:rPr>
                <w:rFonts w:ascii="Arial" w:hAnsi="Arial" w:cs="Arial"/>
                <w:b/>
                <w:sz w:val="24"/>
                <w:szCs w:val="24"/>
              </w:rPr>
              <w:t>$    5.00</w:t>
            </w:r>
          </w:p>
          <w:p w:rsidR="00C11179" w:rsidRPr="00844582" w:rsidRDefault="00C11179" w:rsidP="008816B5">
            <w:pPr>
              <w:spacing w:line="360" w:lineRule="auto"/>
              <w:jc w:val="center"/>
              <w:rPr>
                <w:rFonts w:ascii="Arial" w:hAnsi="Arial" w:cs="Arial"/>
                <w:b/>
                <w:sz w:val="24"/>
                <w:szCs w:val="24"/>
              </w:rPr>
            </w:pPr>
            <w:r>
              <w:rPr>
                <w:rFonts w:ascii="Arial" w:hAnsi="Arial" w:cs="Arial"/>
                <w:b/>
                <w:sz w:val="24"/>
                <w:szCs w:val="24"/>
              </w:rPr>
              <w:t xml:space="preserve">              </w:t>
            </w:r>
            <w:r w:rsidRPr="00844582">
              <w:rPr>
                <w:rFonts w:ascii="Arial" w:hAnsi="Arial" w:cs="Arial"/>
                <w:b/>
                <w:sz w:val="24"/>
                <w:szCs w:val="24"/>
              </w:rPr>
              <w:t>$    40.00</w:t>
            </w:r>
          </w:p>
          <w:p w:rsidR="00C11179" w:rsidRPr="00844582" w:rsidRDefault="00C11179" w:rsidP="008816B5">
            <w:pPr>
              <w:spacing w:line="360" w:lineRule="auto"/>
              <w:jc w:val="center"/>
              <w:rPr>
                <w:rFonts w:ascii="Arial" w:hAnsi="Arial" w:cs="Arial"/>
                <w:b/>
                <w:sz w:val="24"/>
                <w:szCs w:val="24"/>
              </w:rPr>
            </w:pPr>
            <w:r>
              <w:rPr>
                <w:rFonts w:ascii="Arial" w:hAnsi="Arial" w:cs="Arial"/>
                <w:b/>
                <w:sz w:val="24"/>
                <w:szCs w:val="24"/>
              </w:rPr>
              <w:t>________________</w:t>
            </w:r>
          </w:p>
          <w:p w:rsidR="00C11179" w:rsidRPr="00844582" w:rsidRDefault="00C11179" w:rsidP="008816B5">
            <w:pPr>
              <w:spacing w:line="360" w:lineRule="auto"/>
              <w:jc w:val="center"/>
              <w:rPr>
                <w:rFonts w:ascii="Arial" w:hAnsi="Arial" w:cs="Arial"/>
                <w:b/>
                <w:sz w:val="24"/>
                <w:szCs w:val="24"/>
              </w:rPr>
            </w:pPr>
            <w:r w:rsidRPr="00844582">
              <w:rPr>
                <w:rFonts w:ascii="Arial" w:hAnsi="Arial" w:cs="Arial"/>
                <w:b/>
                <w:sz w:val="24"/>
                <w:szCs w:val="24"/>
              </w:rPr>
              <w:t>$ 360</w:t>
            </w:r>
          </w:p>
        </w:tc>
      </w:tr>
    </w:tbl>
    <w:p w:rsidR="00C11179" w:rsidRPr="00844582" w:rsidRDefault="00C11179" w:rsidP="00C11179">
      <w:pPr>
        <w:jc w:val="both"/>
        <w:rPr>
          <w:rFonts w:ascii="Arial" w:hAnsi="Arial" w:cs="Arial"/>
          <w:sz w:val="24"/>
          <w:szCs w:val="24"/>
        </w:rPr>
      </w:pPr>
    </w:p>
    <w:p w:rsidR="00C11179" w:rsidRPr="00844582" w:rsidRDefault="00C11179" w:rsidP="00C11179">
      <w:pPr>
        <w:ind w:left="360"/>
        <w:jc w:val="both"/>
        <w:rPr>
          <w:rFonts w:ascii="Arial" w:hAnsi="Arial" w:cs="Arial"/>
          <w:sz w:val="24"/>
          <w:szCs w:val="24"/>
        </w:rPr>
      </w:pPr>
    </w:p>
    <w:p w:rsidR="00C11179" w:rsidRPr="00844582" w:rsidRDefault="00C11179" w:rsidP="00C11179">
      <w:pPr>
        <w:numPr>
          <w:ilvl w:val="0"/>
          <w:numId w:val="17"/>
        </w:numPr>
        <w:spacing w:after="0" w:line="360" w:lineRule="auto"/>
        <w:jc w:val="both"/>
        <w:rPr>
          <w:rFonts w:ascii="Arial" w:hAnsi="Arial" w:cs="Arial"/>
          <w:b/>
          <w:sz w:val="24"/>
          <w:szCs w:val="24"/>
        </w:rPr>
      </w:pPr>
      <w:r w:rsidRPr="00844582">
        <w:rPr>
          <w:rFonts w:ascii="Arial" w:hAnsi="Arial" w:cs="Arial"/>
          <w:b/>
          <w:sz w:val="24"/>
          <w:szCs w:val="24"/>
        </w:rPr>
        <w:t>EVALUACION.</w:t>
      </w:r>
    </w:p>
    <w:p w:rsidR="00C11179" w:rsidRPr="00844582" w:rsidRDefault="00C11179" w:rsidP="00C11179">
      <w:pPr>
        <w:tabs>
          <w:tab w:val="left" w:pos="1976"/>
        </w:tabs>
        <w:spacing w:line="360" w:lineRule="auto"/>
        <w:jc w:val="both"/>
        <w:rPr>
          <w:rFonts w:ascii="Arial" w:hAnsi="Arial" w:cs="Arial"/>
          <w:sz w:val="24"/>
          <w:szCs w:val="24"/>
        </w:rPr>
      </w:pPr>
      <w:r>
        <w:rPr>
          <w:rFonts w:ascii="Arial" w:hAnsi="Arial" w:cs="Arial"/>
          <w:sz w:val="24"/>
          <w:szCs w:val="24"/>
        </w:rPr>
        <w:lastRenderedPageBreak/>
        <w:tab/>
      </w:r>
    </w:p>
    <w:p w:rsidR="00C11179" w:rsidRPr="00844582" w:rsidRDefault="00C11179" w:rsidP="00C11179">
      <w:pPr>
        <w:spacing w:line="360" w:lineRule="auto"/>
        <w:jc w:val="both"/>
        <w:rPr>
          <w:rFonts w:ascii="Arial" w:hAnsi="Arial" w:cs="Arial"/>
          <w:sz w:val="24"/>
          <w:szCs w:val="24"/>
        </w:rPr>
      </w:pPr>
      <w:r w:rsidRPr="00844582">
        <w:rPr>
          <w:rFonts w:ascii="Arial" w:hAnsi="Arial" w:cs="Arial"/>
          <w:sz w:val="24"/>
          <w:szCs w:val="24"/>
        </w:rPr>
        <w:t>Para valorar los alcances de este proyecto se realizará mediante las siguientes estrategias:</w:t>
      </w:r>
    </w:p>
    <w:p w:rsidR="00C11179" w:rsidRPr="00844582" w:rsidRDefault="00C11179" w:rsidP="00C11179">
      <w:pPr>
        <w:numPr>
          <w:ilvl w:val="0"/>
          <w:numId w:val="23"/>
        </w:numPr>
        <w:spacing w:after="0" w:line="360" w:lineRule="auto"/>
        <w:jc w:val="both"/>
        <w:rPr>
          <w:rFonts w:ascii="Arial" w:hAnsi="Arial" w:cs="Arial"/>
          <w:sz w:val="24"/>
          <w:szCs w:val="24"/>
        </w:rPr>
      </w:pPr>
      <w:r w:rsidRPr="00844582">
        <w:rPr>
          <w:rFonts w:ascii="Arial" w:hAnsi="Arial" w:cs="Arial"/>
          <w:sz w:val="24"/>
          <w:szCs w:val="24"/>
        </w:rPr>
        <w:t>Listas de cotejo.</w:t>
      </w:r>
    </w:p>
    <w:p w:rsidR="00C11179" w:rsidRPr="00844582" w:rsidRDefault="00C11179" w:rsidP="00C11179">
      <w:pPr>
        <w:numPr>
          <w:ilvl w:val="0"/>
          <w:numId w:val="23"/>
        </w:numPr>
        <w:spacing w:after="0" w:line="360" w:lineRule="auto"/>
        <w:jc w:val="both"/>
        <w:rPr>
          <w:rFonts w:ascii="Arial" w:hAnsi="Arial" w:cs="Arial"/>
          <w:sz w:val="24"/>
          <w:szCs w:val="24"/>
        </w:rPr>
      </w:pPr>
      <w:r w:rsidRPr="00844582">
        <w:rPr>
          <w:rFonts w:ascii="Arial" w:hAnsi="Arial" w:cs="Arial"/>
          <w:sz w:val="24"/>
          <w:szCs w:val="24"/>
        </w:rPr>
        <w:t xml:space="preserve">Observaciones </w:t>
      </w:r>
    </w:p>
    <w:p w:rsidR="00C11179" w:rsidRPr="00844582" w:rsidRDefault="00C11179" w:rsidP="00C11179">
      <w:pPr>
        <w:numPr>
          <w:ilvl w:val="0"/>
          <w:numId w:val="23"/>
        </w:numPr>
        <w:spacing w:after="0" w:line="360" w:lineRule="auto"/>
        <w:jc w:val="both"/>
        <w:rPr>
          <w:rFonts w:ascii="Arial" w:hAnsi="Arial" w:cs="Arial"/>
          <w:sz w:val="24"/>
          <w:szCs w:val="24"/>
        </w:rPr>
      </w:pPr>
      <w:r w:rsidRPr="00844582">
        <w:rPr>
          <w:rFonts w:ascii="Arial" w:hAnsi="Arial" w:cs="Arial"/>
          <w:sz w:val="24"/>
          <w:szCs w:val="24"/>
        </w:rPr>
        <w:t>Cuadernos de seguimiento</w:t>
      </w:r>
    </w:p>
    <w:p w:rsidR="00C11179" w:rsidRPr="00844582" w:rsidRDefault="00C11179" w:rsidP="00C11179">
      <w:pPr>
        <w:numPr>
          <w:ilvl w:val="0"/>
          <w:numId w:val="23"/>
        </w:numPr>
        <w:spacing w:after="0" w:line="360" w:lineRule="auto"/>
        <w:jc w:val="both"/>
        <w:rPr>
          <w:rFonts w:ascii="Arial" w:hAnsi="Arial" w:cs="Arial"/>
          <w:sz w:val="24"/>
          <w:szCs w:val="24"/>
        </w:rPr>
      </w:pPr>
      <w:r w:rsidRPr="00844582">
        <w:rPr>
          <w:rFonts w:ascii="Arial" w:hAnsi="Arial" w:cs="Arial"/>
          <w:sz w:val="24"/>
          <w:szCs w:val="24"/>
        </w:rPr>
        <w:t xml:space="preserve">Informes de logros </w:t>
      </w:r>
    </w:p>
    <w:p w:rsidR="000A3DC5" w:rsidRPr="00EA7761" w:rsidRDefault="00C11179" w:rsidP="00EA7761">
      <w:pPr>
        <w:numPr>
          <w:ilvl w:val="0"/>
          <w:numId w:val="23"/>
        </w:numPr>
        <w:spacing w:after="0" w:line="360" w:lineRule="auto"/>
        <w:jc w:val="both"/>
        <w:rPr>
          <w:rFonts w:ascii="Arial" w:hAnsi="Arial" w:cs="Arial"/>
          <w:sz w:val="24"/>
          <w:szCs w:val="24"/>
        </w:rPr>
        <w:sectPr w:rsidR="000A3DC5" w:rsidRPr="00EA7761" w:rsidSect="000A3DC5">
          <w:pgSz w:w="12240" w:h="15840"/>
          <w:pgMar w:top="1418" w:right="1701" w:bottom="1418" w:left="1701" w:header="709" w:footer="709" w:gutter="0"/>
          <w:cols w:space="708"/>
          <w:docGrid w:linePitch="360"/>
        </w:sectPr>
      </w:pPr>
      <w:r w:rsidRPr="00844582">
        <w:rPr>
          <w:rFonts w:ascii="Arial" w:hAnsi="Arial" w:cs="Arial"/>
          <w:sz w:val="24"/>
          <w:szCs w:val="24"/>
        </w:rPr>
        <w:t>Encues</w:t>
      </w:r>
      <w:r w:rsidR="00D23895">
        <w:rPr>
          <w:rFonts w:ascii="Arial" w:hAnsi="Arial" w:cs="Arial"/>
          <w:sz w:val="24"/>
          <w:szCs w:val="24"/>
        </w:rPr>
        <w:t>ta</w:t>
      </w:r>
    </w:p>
    <w:p w:rsidR="00316769" w:rsidRPr="00844582" w:rsidRDefault="00316769" w:rsidP="00BE24A8">
      <w:pPr>
        <w:shd w:val="clear" w:color="auto" w:fill="FFFFFF"/>
        <w:spacing w:line="360" w:lineRule="auto"/>
        <w:jc w:val="both"/>
        <w:rPr>
          <w:rFonts w:ascii="Arial" w:hAnsi="Arial" w:cs="Arial"/>
          <w:b/>
          <w:sz w:val="24"/>
          <w:szCs w:val="24"/>
        </w:rPr>
      </w:pPr>
    </w:p>
    <w:p w:rsidR="00041A7F" w:rsidRDefault="00041A7F" w:rsidP="00041A7F">
      <w:pPr>
        <w:spacing w:line="360" w:lineRule="auto"/>
        <w:rPr>
          <w:rFonts w:ascii="Arial" w:hAnsi="Arial" w:cs="Arial"/>
          <w:b/>
          <w:sz w:val="24"/>
          <w:szCs w:val="24"/>
        </w:rPr>
      </w:pPr>
      <w:r w:rsidRPr="00844582">
        <w:rPr>
          <w:rFonts w:ascii="Arial" w:hAnsi="Arial" w:cs="Arial"/>
          <w:b/>
          <w:sz w:val="24"/>
          <w:szCs w:val="24"/>
        </w:rPr>
        <w:t>BIBLIOGRAFIA</w:t>
      </w:r>
    </w:p>
    <w:p w:rsidR="002F130D" w:rsidRPr="00DC7DA1" w:rsidRDefault="002F130D" w:rsidP="00041A7F">
      <w:pPr>
        <w:spacing w:line="360" w:lineRule="auto"/>
        <w:rPr>
          <w:rFonts w:ascii="Arial" w:hAnsi="Arial" w:cs="Arial"/>
          <w:b/>
          <w:sz w:val="24"/>
          <w:szCs w:val="24"/>
          <w:u w:val="single"/>
        </w:rPr>
      </w:pPr>
      <w:r w:rsidRPr="00DC7DA1">
        <w:rPr>
          <w:rFonts w:ascii="Arial" w:hAnsi="Arial" w:cs="Arial"/>
          <w:b/>
          <w:sz w:val="24"/>
          <w:szCs w:val="24"/>
          <w:u w:val="single"/>
        </w:rPr>
        <w:t>LIBROS</w:t>
      </w:r>
    </w:p>
    <w:p w:rsidR="007E605D" w:rsidRDefault="007E605D" w:rsidP="00230A09">
      <w:pPr>
        <w:pStyle w:val="Prrafodelista"/>
        <w:numPr>
          <w:ilvl w:val="0"/>
          <w:numId w:val="24"/>
        </w:numPr>
        <w:spacing w:after="0" w:line="360" w:lineRule="auto"/>
        <w:jc w:val="both"/>
        <w:rPr>
          <w:rFonts w:ascii="Arial" w:hAnsi="Arial" w:cs="Arial"/>
          <w:sz w:val="24"/>
          <w:szCs w:val="24"/>
        </w:rPr>
      </w:pPr>
      <w:r w:rsidRPr="00844582">
        <w:rPr>
          <w:rFonts w:ascii="Arial" w:hAnsi="Arial" w:cs="Arial"/>
          <w:sz w:val="24"/>
          <w:szCs w:val="24"/>
        </w:rPr>
        <w:t>Agustín Fernández. Como aprender a estudiar y aprender con eficacia .UCA editores, 2000 San Salvador.</w:t>
      </w:r>
    </w:p>
    <w:p w:rsidR="000B7A70" w:rsidRDefault="000B7A70" w:rsidP="000B7A70">
      <w:pPr>
        <w:pStyle w:val="Prrafodelista"/>
        <w:spacing w:after="0" w:line="360" w:lineRule="auto"/>
        <w:jc w:val="both"/>
        <w:rPr>
          <w:rFonts w:ascii="Arial" w:hAnsi="Arial" w:cs="Arial"/>
          <w:sz w:val="24"/>
          <w:szCs w:val="24"/>
        </w:rPr>
      </w:pPr>
    </w:p>
    <w:p w:rsidR="007E605D" w:rsidRPr="00844582" w:rsidRDefault="007E605D" w:rsidP="00230A09">
      <w:pPr>
        <w:pStyle w:val="Prrafodelista"/>
        <w:numPr>
          <w:ilvl w:val="0"/>
          <w:numId w:val="24"/>
        </w:numPr>
        <w:spacing w:after="0" w:line="360" w:lineRule="auto"/>
        <w:jc w:val="both"/>
        <w:rPr>
          <w:rFonts w:ascii="Arial" w:hAnsi="Arial" w:cs="Arial"/>
          <w:sz w:val="24"/>
          <w:szCs w:val="24"/>
        </w:rPr>
      </w:pPr>
      <w:r w:rsidRPr="00844582">
        <w:rPr>
          <w:rFonts w:ascii="Arial" w:hAnsi="Arial" w:cs="Arial"/>
          <w:sz w:val="24"/>
          <w:szCs w:val="24"/>
        </w:rPr>
        <w:t xml:space="preserve">Carlos Hernández </w:t>
      </w:r>
      <w:proofErr w:type="spellStart"/>
      <w:r w:rsidRPr="00844582">
        <w:rPr>
          <w:rFonts w:ascii="Arial" w:hAnsi="Arial" w:cs="Arial"/>
          <w:sz w:val="24"/>
          <w:szCs w:val="24"/>
        </w:rPr>
        <w:t>Sampieri</w:t>
      </w:r>
      <w:proofErr w:type="spellEnd"/>
      <w:r w:rsidRPr="00844582">
        <w:rPr>
          <w:rFonts w:ascii="Arial" w:hAnsi="Arial" w:cs="Arial"/>
          <w:sz w:val="24"/>
          <w:szCs w:val="24"/>
        </w:rPr>
        <w:t xml:space="preserve">. Metodología de la Investigación. México. . </w:t>
      </w:r>
      <w:proofErr w:type="spellStart"/>
      <w:r w:rsidRPr="00844582">
        <w:rPr>
          <w:rFonts w:ascii="Arial" w:hAnsi="Arial" w:cs="Arial"/>
          <w:sz w:val="24"/>
          <w:szCs w:val="24"/>
        </w:rPr>
        <w:t>McGraw</w:t>
      </w:r>
      <w:proofErr w:type="spellEnd"/>
      <w:r w:rsidRPr="00844582">
        <w:rPr>
          <w:rFonts w:ascii="Arial" w:hAnsi="Arial" w:cs="Arial"/>
          <w:sz w:val="24"/>
          <w:szCs w:val="24"/>
        </w:rPr>
        <w:t xml:space="preserve">  Hill. V. Edición , 2010</w:t>
      </w:r>
    </w:p>
    <w:p w:rsidR="00041A7F" w:rsidRPr="00844582" w:rsidRDefault="00041A7F" w:rsidP="00041A7F">
      <w:pPr>
        <w:pStyle w:val="Prrafodelista"/>
        <w:spacing w:line="360" w:lineRule="auto"/>
        <w:ind w:left="0"/>
        <w:rPr>
          <w:rFonts w:ascii="Arial" w:hAnsi="Arial" w:cs="Arial"/>
          <w:sz w:val="24"/>
          <w:szCs w:val="24"/>
        </w:rPr>
      </w:pPr>
    </w:p>
    <w:p w:rsidR="00041A7F" w:rsidRDefault="00041A7F" w:rsidP="00230A09">
      <w:pPr>
        <w:pStyle w:val="Prrafodelista"/>
        <w:numPr>
          <w:ilvl w:val="0"/>
          <w:numId w:val="24"/>
        </w:numPr>
        <w:spacing w:after="0" w:line="360" w:lineRule="auto"/>
        <w:jc w:val="both"/>
        <w:rPr>
          <w:rFonts w:ascii="Arial" w:hAnsi="Arial" w:cs="Arial"/>
          <w:sz w:val="24"/>
          <w:szCs w:val="24"/>
        </w:rPr>
      </w:pPr>
      <w:r w:rsidRPr="00844582">
        <w:rPr>
          <w:rFonts w:ascii="Arial" w:hAnsi="Arial" w:cs="Arial"/>
          <w:sz w:val="24"/>
          <w:szCs w:val="24"/>
          <w:lang w:val="en-US"/>
        </w:rPr>
        <w:t xml:space="preserve">Clifford T. Morgan, Richard A. King. </w:t>
      </w:r>
      <w:r w:rsidRPr="00844582">
        <w:rPr>
          <w:rFonts w:ascii="Arial" w:hAnsi="Arial" w:cs="Arial"/>
          <w:sz w:val="24"/>
          <w:szCs w:val="24"/>
        </w:rPr>
        <w:t>Introducción  a la Psicología. Madrid Aguilar ,1969</w:t>
      </w:r>
    </w:p>
    <w:p w:rsidR="00F53857" w:rsidRPr="00F53857" w:rsidRDefault="00F53857" w:rsidP="00F53857">
      <w:pPr>
        <w:spacing w:after="0" w:line="360" w:lineRule="auto"/>
        <w:jc w:val="both"/>
        <w:rPr>
          <w:rFonts w:ascii="Arial" w:hAnsi="Arial" w:cs="Arial"/>
          <w:sz w:val="24"/>
          <w:szCs w:val="24"/>
        </w:rPr>
      </w:pPr>
    </w:p>
    <w:p w:rsidR="00041A7F" w:rsidRPr="00F53857" w:rsidRDefault="00041A7F" w:rsidP="00230A09">
      <w:pPr>
        <w:pStyle w:val="Prrafodelista"/>
        <w:numPr>
          <w:ilvl w:val="0"/>
          <w:numId w:val="24"/>
        </w:numPr>
        <w:spacing w:after="0" w:line="360" w:lineRule="auto"/>
        <w:jc w:val="both"/>
        <w:rPr>
          <w:rFonts w:ascii="Arial" w:hAnsi="Arial" w:cs="Arial"/>
          <w:sz w:val="24"/>
          <w:szCs w:val="24"/>
        </w:rPr>
      </w:pPr>
      <w:r w:rsidRPr="00844582">
        <w:rPr>
          <w:rFonts w:ascii="Arial" w:hAnsi="Arial" w:cs="Arial"/>
          <w:sz w:val="24"/>
          <w:szCs w:val="24"/>
        </w:rPr>
        <w:t xml:space="preserve">Diccionario de Ciencias de la Educación .Editorial Santillana S.A de C.V México DF. </w:t>
      </w:r>
    </w:p>
    <w:p w:rsidR="00706B60" w:rsidRDefault="00041A7F" w:rsidP="00230A09">
      <w:pPr>
        <w:pStyle w:val="Prrafodelista"/>
        <w:numPr>
          <w:ilvl w:val="0"/>
          <w:numId w:val="24"/>
        </w:numPr>
        <w:spacing w:after="0" w:line="360" w:lineRule="auto"/>
        <w:jc w:val="both"/>
        <w:rPr>
          <w:rFonts w:ascii="Arial" w:hAnsi="Arial" w:cs="Arial"/>
          <w:sz w:val="24"/>
          <w:szCs w:val="24"/>
        </w:rPr>
      </w:pPr>
      <w:r w:rsidRPr="00844582">
        <w:rPr>
          <w:rFonts w:ascii="Arial" w:hAnsi="Arial" w:cs="Arial"/>
          <w:sz w:val="24"/>
          <w:szCs w:val="24"/>
        </w:rPr>
        <w:t>Mann, León .Elementos de Psicología Social. México .Lemus 1999.</w:t>
      </w:r>
    </w:p>
    <w:p w:rsidR="00706B60" w:rsidRDefault="00706B60" w:rsidP="00706B60">
      <w:pPr>
        <w:pStyle w:val="Prrafodelista"/>
        <w:rPr>
          <w:rFonts w:ascii="Arial" w:hAnsi="Arial" w:cs="Arial"/>
          <w:sz w:val="24"/>
          <w:szCs w:val="24"/>
        </w:rPr>
      </w:pPr>
    </w:p>
    <w:p w:rsidR="00041A7F" w:rsidRPr="00706B60" w:rsidRDefault="00041A7F" w:rsidP="00230A09">
      <w:pPr>
        <w:pStyle w:val="Prrafodelista"/>
        <w:numPr>
          <w:ilvl w:val="0"/>
          <w:numId w:val="24"/>
        </w:numPr>
        <w:spacing w:after="0" w:line="360" w:lineRule="auto"/>
        <w:jc w:val="both"/>
        <w:rPr>
          <w:rFonts w:ascii="Arial" w:hAnsi="Arial" w:cs="Arial"/>
          <w:sz w:val="24"/>
          <w:szCs w:val="24"/>
        </w:rPr>
      </w:pPr>
      <w:r w:rsidRPr="00706B60">
        <w:rPr>
          <w:rFonts w:ascii="Arial" w:hAnsi="Arial" w:cs="Arial"/>
          <w:sz w:val="24"/>
          <w:szCs w:val="24"/>
        </w:rPr>
        <w:t>NISBET, J. y  SHUCKSMITH</w:t>
      </w:r>
    </w:p>
    <w:p w:rsidR="00041A7F" w:rsidRPr="00706B60" w:rsidRDefault="00041A7F" w:rsidP="00041A7F">
      <w:pPr>
        <w:ind w:left="720"/>
        <w:jc w:val="both"/>
        <w:rPr>
          <w:rFonts w:ascii="Arial" w:hAnsi="Arial" w:cs="Arial"/>
          <w:sz w:val="24"/>
          <w:szCs w:val="24"/>
        </w:rPr>
      </w:pPr>
      <w:r w:rsidRPr="00706B60">
        <w:rPr>
          <w:rFonts w:ascii="Arial" w:hAnsi="Arial" w:cs="Arial"/>
          <w:sz w:val="24"/>
          <w:szCs w:val="24"/>
        </w:rPr>
        <w:t>Estrategias de Aprendizaje</w:t>
      </w:r>
    </w:p>
    <w:p w:rsidR="00706B60" w:rsidRDefault="00041A7F" w:rsidP="000B7A70">
      <w:pPr>
        <w:ind w:left="720"/>
        <w:jc w:val="both"/>
        <w:rPr>
          <w:rFonts w:ascii="Arial" w:hAnsi="Arial" w:cs="Arial"/>
          <w:sz w:val="24"/>
          <w:szCs w:val="24"/>
        </w:rPr>
      </w:pPr>
      <w:r w:rsidRPr="00706B60">
        <w:rPr>
          <w:rFonts w:ascii="Arial" w:hAnsi="Arial" w:cs="Arial"/>
          <w:sz w:val="24"/>
          <w:szCs w:val="24"/>
        </w:rPr>
        <w:t xml:space="preserve">Siglo XXI 1987, Santillana, Madrid </w:t>
      </w:r>
    </w:p>
    <w:p w:rsidR="00041A7F" w:rsidRPr="00706B60" w:rsidRDefault="00041A7F" w:rsidP="00230A09">
      <w:pPr>
        <w:numPr>
          <w:ilvl w:val="0"/>
          <w:numId w:val="29"/>
        </w:numPr>
        <w:jc w:val="both"/>
        <w:rPr>
          <w:rFonts w:ascii="Arial" w:hAnsi="Arial" w:cs="Arial"/>
          <w:sz w:val="24"/>
          <w:szCs w:val="24"/>
        </w:rPr>
      </w:pPr>
      <w:r w:rsidRPr="00706B60">
        <w:rPr>
          <w:rFonts w:ascii="Arial" w:hAnsi="Arial" w:cs="Arial"/>
          <w:sz w:val="24"/>
          <w:szCs w:val="24"/>
        </w:rPr>
        <w:t xml:space="preserve">Antonio Gago Huguet </w:t>
      </w:r>
    </w:p>
    <w:p w:rsidR="00706B60" w:rsidRDefault="00041A7F" w:rsidP="00F53857">
      <w:pPr>
        <w:ind w:left="720"/>
        <w:jc w:val="both"/>
        <w:rPr>
          <w:rFonts w:ascii="Arial" w:hAnsi="Arial" w:cs="Arial"/>
          <w:sz w:val="24"/>
          <w:szCs w:val="24"/>
        </w:rPr>
      </w:pPr>
      <w:r w:rsidRPr="00706B60">
        <w:rPr>
          <w:rFonts w:ascii="Arial" w:hAnsi="Arial" w:cs="Arial"/>
          <w:sz w:val="24"/>
          <w:szCs w:val="24"/>
        </w:rPr>
        <w:t xml:space="preserve">Modelos de sistematización del proceso de enseñanza </w:t>
      </w:r>
      <w:r w:rsidR="000B7A70">
        <w:rPr>
          <w:rFonts w:ascii="Arial" w:hAnsi="Arial" w:cs="Arial"/>
          <w:sz w:val="24"/>
          <w:szCs w:val="24"/>
        </w:rPr>
        <w:t>–</w:t>
      </w:r>
      <w:r w:rsidRPr="00706B60">
        <w:rPr>
          <w:rFonts w:ascii="Arial" w:hAnsi="Arial" w:cs="Arial"/>
          <w:sz w:val="24"/>
          <w:szCs w:val="24"/>
        </w:rPr>
        <w:t xml:space="preserve"> aprendizaje</w:t>
      </w:r>
      <w:r w:rsidR="000B7A70">
        <w:rPr>
          <w:rFonts w:ascii="Arial" w:hAnsi="Arial" w:cs="Arial"/>
          <w:sz w:val="24"/>
          <w:szCs w:val="24"/>
        </w:rPr>
        <w:t xml:space="preserve"> </w:t>
      </w:r>
      <w:r w:rsidR="00706B60">
        <w:rPr>
          <w:rFonts w:ascii="Arial" w:hAnsi="Arial" w:cs="Arial"/>
          <w:sz w:val="24"/>
          <w:szCs w:val="24"/>
        </w:rPr>
        <w:t>1977, Editorial Trillas, S. A</w:t>
      </w:r>
    </w:p>
    <w:p w:rsidR="00041A7F" w:rsidRPr="00706B60" w:rsidRDefault="00041A7F" w:rsidP="00230A09">
      <w:pPr>
        <w:numPr>
          <w:ilvl w:val="0"/>
          <w:numId w:val="29"/>
        </w:numPr>
        <w:jc w:val="both"/>
        <w:rPr>
          <w:rFonts w:ascii="Arial" w:hAnsi="Arial" w:cs="Arial"/>
          <w:sz w:val="24"/>
          <w:szCs w:val="24"/>
          <w:lang w:val="en-US"/>
        </w:rPr>
      </w:pPr>
      <w:r w:rsidRPr="00706B60">
        <w:rPr>
          <w:rFonts w:ascii="Arial" w:hAnsi="Arial" w:cs="Arial"/>
          <w:sz w:val="24"/>
          <w:szCs w:val="24"/>
          <w:lang w:val="en-US"/>
        </w:rPr>
        <w:t xml:space="preserve">C.N. </w:t>
      </w:r>
      <w:proofErr w:type="spellStart"/>
      <w:r w:rsidRPr="00706B60">
        <w:rPr>
          <w:rFonts w:ascii="Arial" w:hAnsi="Arial" w:cs="Arial"/>
          <w:sz w:val="24"/>
          <w:szCs w:val="24"/>
          <w:lang w:val="en-US"/>
        </w:rPr>
        <w:t>Cofer</w:t>
      </w:r>
      <w:proofErr w:type="spellEnd"/>
      <w:r w:rsidRPr="00706B60">
        <w:rPr>
          <w:rFonts w:ascii="Arial" w:hAnsi="Arial" w:cs="Arial"/>
          <w:sz w:val="24"/>
          <w:szCs w:val="24"/>
          <w:lang w:val="en-US"/>
        </w:rPr>
        <w:t xml:space="preserve">, M.H: </w:t>
      </w:r>
      <w:proofErr w:type="spellStart"/>
      <w:r w:rsidRPr="00706B60">
        <w:rPr>
          <w:rFonts w:ascii="Arial" w:hAnsi="Arial" w:cs="Arial"/>
          <w:sz w:val="24"/>
          <w:szCs w:val="24"/>
          <w:lang w:val="en-US"/>
        </w:rPr>
        <w:t>Appley</w:t>
      </w:r>
      <w:proofErr w:type="spellEnd"/>
      <w:r w:rsidRPr="00706B60">
        <w:rPr>
          <w:rFonts w:ascii="Arial" w:hAnsi="Arial" w:cs="Arial"/>
          <w:sz w:val="24"/>
          <w:szCs w:val="24"/>
          <w:lang w:val="en-US"/>
        </w:rPr>
        <w:t xml:space="preserve">, </w:t>
      </w:r>
      <w:r w:rsidRPr="00706B60">
        <w:rPr>
          <w:rFonts w:ascii="Arial" w:hAnsi="Arial" w:cs="Arial"/>
          <w:sz w:val="24"/>
          <w:szCs w:val="24"/>
          <w:lang w:val="en-US"/>
        </w:rPr>
        <w:tab/>
      </w:r>
    </w:p>
    <w:p w:rsidR="00041A7F" w:rsidRPr="00706B60" w:rsidRDefault="00041A7F" w:rsidP="00041A7F">
      <w:pPr>
        <w:ind w:left="720"/>
        <w:jc w:val="both"/>
        <w:rPr>
          <w:rFonts w:ascii="Arial" w:hAnsi="Arial" w:cs="Arial"/>
          <w:sz w:val="24"/>
          <w:szCs w:val="24"/>
        </w:rPr>
      </w:pPr>
      <w:r w:rsidRPr="00706B60">
        <w:rPr>
          <w:rFonts w:ascii="Arial" w:hAnsi="Arial" w:cs="Arial"/>
          <w:sz w:val="24"/>
          <w:szCs w:val="24"/>
        </w:rPr>
        <w:t xml:space="preserve">Psicología de la motivación: Teoría e investigación, </w:t>
      </w:r>
    </w:p>
    <w:p w:rsidR="00041A7F" w:rsidRDefault="00041A7F" w:rsidP="00041A7F">
      <w:pPr>
        <w:jc w:val="both"/>
        <w:rPr>
          <w:rFonts w:ascii="Arial" w:hAnsi="Arial" w:cs="Arial"/>
          <w:sz w:val="24"/>
          <w:szCs w:val="24"/>
        </w:rPr>
      </w:pPr>
      <w:r w:rsidRPr="00706B60">
        <w:rPr>
          <w:rFonts w:ascii="Arial" w:hAnsi="Arial" w:cs="Arial"/>
          <w:sz w:val="24"/>
          <w:szCs w:val="24"/>
        </w:rPr>
        <w:t xml:space="preserve">                1971, Editorial Trillas, México, D. F.</w:t>
      </w:r>
    </w:p>
    <w:p w:rsidR="00706B60" w:rsidRPr="00706B60" w:rsidRDefault="00706B60" w:rsidP="00041A7F">
      <w:pPr>
        <w:jc w:val="both"/>
        <w:rPr>
          <w:rFonts w:ascii="Arial" w:hAnsi="Arial" w:cs="Arial"/>
          <w:sz w:val="24"/>
          <w:szCs w:val="24"/>
        </w:rPr>
      </w:pPr>
    </w:p>
    <w:p w:rsidR="00041A7F" w:rsidRPr="00706B60" w:rsidRDefault="00041A7F" w:rsidP="00230A09">
      <w:pPr>
        <w:pStyle w:val="Prrafodelista"/>
        <w:numPr>
          <w:ilvl w:val="0"/>
          <w:numId w:val="29"/>
        </w:numPr>
        <w:spacing w:line="240" w:lineRule="auto"/>
        <w:rPr>
          <w:rFonts w:ascii="Arial" w:hAnsi="Arial" w:cs="Arial"/>
          <w:sz w:val="24"/>
          <w:szCs w:val="24"/>
          <w:lang w:val="es-SV"/>
        </w:rPr>
      </w:pPr>
      <w:r w:rsidRPr="00706B60">
        <w:rPr>
          <w:rFonts w:ascii="Arial" w:hAnsi="Arial" w:cs="Arial"/>
          <w:sz w:val="24"/>
          <w:szCs w:val="24"/>
          <w:lang w:val="es-SV"/>
        </w:rPr>
        <w:t>Didáctica General Cap. III</w:t>
      </w:r>
    </w:p>
    <w:p w:rsidR="00041A7F" w:rsidRPr="006E25E7" w:rsidRDefault="00041A7F" w:rsidP="006E25E7">
      <w:pPr>
        <w:pStyle w:val="Prrafodelista"/>
        <w:spacing w:line="240" w:lineRule="auto"/>
        <w:rPr>
          <w:rFonts w:ascii="Arial" w:hAnsi="Arial" w:cs="Arial"/>
          <w:sz w:val="24"/>
          <w:szCs w:val="24"/>
        </w:rPr>
      </w:pPr>
      <w:r w:rsidRPr="00706B60">
        <w:rPr>
          <w:rFonts w:ascii="Arial" w:hAnsi="Arial" w:cs="Arial"/>
          <w:sz w:val="24"/>
          <w:szCs w:val="24"/>
        </w:rPr>
        <w:t>Técnic</w:t>
      </w:r>
      <w:r w:rsidR="00F53857">
        <w:rPr>
          <w:rFonts w:ascii="Arial" w:hAnsi="Arial" w:cs="Arial"/>
          <w:sz w:val="24"/>
          <w:szCs w:val="24"/>
        </w:rPr>
        <w:t>as e instrumentos de evaluación</w:t>
      </w:r>
    </w:p>
    <w:p w:rsidR="00041A7F" w:rsidRPr="00706B60" w:rsidRDefault="00041A7F" w:rsidP="00230A09">
      <w:pPr>
        <w:pStyle w:val="Prrafodelista"/>
        <w:numPr>
          <w:ilvl w:val="0"/>
          <w:numId w:val="29"/>
        </w:numPr>
        <w:spacing w:line="240" w:lineRule="auto"/>
        <w:rPr>
          <w:rFonts w:ascii="Arial" w:hAnsi="Arial" w:cs="Arial"/>
          <w:sz w:val="24"/>
          <w:szCs w:val="24"/>
        </w:rPr>
      </w:pPr>
      <w:proofErr w:type="spellStart"/>
      <w:r w:rsidRPr="00706B60">
        <w:rPr>
          <w:rFonts w:ascii="Arial" w:hAnsi="Arial" w:cs="Arial"/>
          <w:sz w:val="24"/>
          <w:szCs w:val="24"/>
        </w:rPr>
        <w:lastRenderedPageBreak/>
        <w:t>J.Garcia</w:t>
      </w:r>
      <w:proofErr w:type="spellEnd"/>
      <w:r w:rsidRPr="00706B60">
        <w:rPr>
          <w:rFonts w:ascii="Arial" w:hAnsi="Arial" w:cs="Arial"/>
          <w:sz w:val="24"/>
          <w:szCs w:val="24"/>
        </w:rPr>
        <w:t xml:space="preserve">-Montalvo, </w:t>
      </w:r>
      <w:proofErr w:type="spellStart"/>
      <w:r w:rsidRPr="00706B60">
        <w:rPr>
          <w:rFonts w:ascii="Arial" w:hAnsi="Arial" w:cs="Arial"/>
          <w:sz w:val="24"/>
          <w:szCs w:val="24"/>
        </w:rPr>
        <w:t>J.Palafox</w:t>
      </w:r>
      <w:proofErr w:type="spellEnd"/>
      <w:r w:rsidRPr="00706B60">
        <w:rPr>
          <w:rFonts w:ascii="Arial" w:hAnsi="Arial" w:cs="Arial"/>
          <w:sz w:val="24"/>
          <w:szCs w:val="24"/>
        </w:rPr>
        <w:t xml:space="preserve">, </w:t>
      </w:r>
      <w:proofErr w:type="spellStart"/>
      <w:r w:rsidRPr="00706B60">
        <w:rPr>
          <w:rFonts w:ascii="Arial" w:hAnsi="Arial" w:cs="Arial"/>
          <w:sz w:val="24"/>
          <w:szCs w:val="24"/>
        </w:rPr>
        <w:t>F.Prieto</w:t>
      </w:r>
      <w:proofErr w:type="spellEnd"/>
      <w:r w:rsidRPr="00706B60">
        <w:rPr>
          <w:rFonts w:ascii="Arial" w:hAnsi="Arial" w:cs="Arial"/>
          <w:sz w:val="24"/>
          <w:szCs w:val="24"/>
        </w:rPr>
        <w:t>.</w:t>
      </w:r>
    </w:p>
    <w:p w:rsidR="00041A7F" w:rsidRPr="00706B60" w:rsidRDefault="00041A7F" w:rsidP="00041A7F">
      <w:pPr>
        <w:pStyle w:val="Prrafodelista"/>
        <w:spacing w:line="240" w:lineRule="auto"/>
        <w:rPr>
          <w:rFonts w:ascii="Arial" w:hAnsi="Arial" w:cs="Arial"/>
          <w:sz w:val="24"/>
          <w:szCs w:val="24"/>
        </w:rPr>
      </w:pPr>
    </w:p>
    <w:p w:rsidR="00041A7F" w:rsidRPr="00706B60" w:rsidRDefault="00041A7F" w:rsidP="00041A7F">
      <w:pPr>
        <w:pStyle w:val="Prrafodelista"/>
        <w:spacing w:line="240" w:lineRule="auto"/>
        <w:rPr>
          <w:rFonts w:ascii="Arial" w:hAnsi="Arial" w:cs="Arial"/>
          <w:sz w:val="24"/>
          <w:szCs w:val="24"/>
        </w:rPr>
      </w:pPr>
      <w:r w:rsidRPr="00706B60">
        <w:rPr>
          <w:rFonts w:ascii="Arial" w:hAnsi="Arial" w:cs="Arial"/>
          <w:sz w:val="24"/>
          <w:szCs w:val="24"/>
        </w:rPr>
        <w:t>Libro la inserción laboral de los jóvenes en la comunidad Valenciana</w:t>
      </w:r>
    </w:p>
    <w:p w:rsidR="00041A7F" w:rsidRDefault="00041A7F" w:rsidP="00041A7F">
      <w:pPr>
        <w:pStyle w:val="Prrafodelista"/>
        <w:spacing w:line="240" w:lineRule="auto"/>
        <w:rPr>
          <w:rFonts w:ascii="Arial" w:hAnsi="Arial" w:cs="Arial"/>
          <w:sz w:val="24"/>
          <w:szCs w:val="24"/>
        </w:rPr>
      </w:pPr>
      <w:r w:rsidRPr="00706B60">
        <w:rPr>
          <w:rFonts w:ascii="Arial" w:hAnsi="Arial" w:cs="Arial"/>
          <w:sz w:val="24"/>
          <w:szCs w:val="24"/>
        </w:rPr>
        <w:t xml:space="preserve">Fundación </w:t>
      </w:r>
      <w:proofErr w:type="spellStart"/>
      <w:r w:rsidRPr="00706B60">
        <w:rPr>
          <w:rFonts w:ascii="Arial" w:hAnsi="Arial" w:cs="Arial"/>
          <w:sz w:val="24"/>
          <w:szCs w:val="24"/>
        </w:rPr>
        <w:t>bancaza</w:t>
      </w:r>
      <w:proofErr w:type="spellEnd"/>
      <w:r w:rsidRPr="00706B60">
        <w:rPr>
          <w:rFonts w:ascii="Arial" w:hAnsi="Arial" w:cs="Arial"/>
          <w:sz w:val="24"/>
          <w:szCs w:val="24"/>
        </w:rPr>
        <w:t xml:space="preserve"> 1997 </w:t>
      </w:r>
    </w:p>
    <w:p w:rsidR="002F130D" w:rsidRDefault="002F130D" w:rsidP="00041A7F">
      <w:pPr>
        <w:pStyle w:val="Prrafodelista"/>
        <w:spacing w:line="240" w:lineRule="auto"/>
        <w:rPr>
          <w:rFonts w:ascii="Arial" w:hAnsi="Arial" w:cs="Arial"/>
          <w:sz w:val="24"/>
          <w:szCs w:val="24"/>
        </w:rPr>
      </w:pPr>
    </w:p>
    <w:p w:rsidR="007E605D" w:rsidRPr="00DC7DA1" w:rsidRDefault="002F130D" w:rsidP="00F53857">
      <w:pPr>
        <w:pStyle w:val="Prrafodelista"/>
        <w:spacing w:line="240" w:lineRule="auto"/>
        <w:ind w:left="0"/>
        <w:rPr>
          <w:rFonts w:ascii="Arial" w:hAnsi="Arial" w:cs="Arial"/>
          <w:b/>
          <w:sz w:val="24"/>
          <w:szCs w:val="24"/>
          <w:u w:val="single"/>
        </w:rPr>
      </w:pPr>
      <w:r w:rsidRPr="00DC7DA1">
        <w:rPr>
          <w:rFonts w:ascii="Arial" w:hAnsi="Arial" w:cs="Arial"/>
          <w:b/>
          <w:sz w:val="24"/>
          <w:szCs w:val="24"/>
          <w:u w:val="single"/>
        </w:rPr>
        <w:t>WEB</w:t>
      </w:r>
    </w:p>
    <w:p w:rsidR="007E605D" w:rsidRDefault="007E605D" w:rsidP="007E605D">
      <w:pPr>
        <w:pStyle w:val="Prrafodelista"/>
        <w:spacing w:line="240" w:lineRule="auto"/>
        <w:ind w:left="0"/>
        <w:rPr>
          <w:rFonts w:ascii="Arial" w:hAnsi="Arial" w:cs="Arial"/>
          <w:sz w:val="24"/>
          <w:szCs w:val="24"/>
        </w:rPr>
      </w:pPr>
    </w:p>
    <w:p w:rsidR="007E605D" w:rsidRPr="00707030" w:rsidRDefault="006E6645" w:rsidP="00230A09">
      <w:pPr>
        <w:pStyle w:val="Prrafodelista"/>
        <w:numPr>
          <w:ilvl w:val="0"/>
          <w:numId w:val="30"/>
        </w:numPr>
        <w:spacing w:line="240" w:lineRule="auto"/>
        <w:rPr>
          <w:rFonts w:ascii="Arial" w:hAnsi="Arial" w:cs="Arial"/>
          <w:color w:val="000000" w:themeColor="text1"/>
          <w:sz w:val="24"/>
          <w:szCs w:val="24"/>
        </w:rPr>
      </w:pPr>
      <w:hyperlink r:id="rId67" w:history="1">
        <w:r w:rsidR="002F130D" w:rsidRPr="00707030">
          <w:rPr>
            <w:rStyle w:val="Hipervnculo"/>
            <w:rFonts w:ascii="Arial" w:hAnsi="Arial" w:cs="Arial"/>
            <w:color w:val="000000" w:themeColor="text1"/>
            <w:sz w:val="24"/>
            <w:szCs w:val="24"/>
          </w:rPr>
          <w:t>www.ucacar.mx/f_educativas/mfaro03/modelo/estrategias.pdf</w:t>
        </w:r>
      </w:hyperlink>
      <w:r w:rsidR="007E605D" w:rsidRPr="00707030">
        <w:rPr>
          <w:rFonts w:ascii="Arial" w:hAnsi="Arial" w:cs="Arial"/>
          <w:color w:val="000000" w:themeColor="text1"/>
          <w:sz w:val="24"/>
          <w:szCs w:val="24"/>
        </w:rPr>
        <w:t>.</w:t>
      </w:r>
    </w:p>
    <w:p w:rsidR="002F130D" w:rsidRPr="00707030" w:rsidRDefault="002F130D" w:rsidP="002F130D">
      <w:pPr>
        <w:pStyle w:val="Prrafodelista"/>
        <w:spacing w:line="240" w:lineRule="auto"/>
        <w:ind w:left="360"/>
        <w:rPr>
          <w:rFonts w:ascii="Arial" w:hAnsi="Arial" w:cs="Arial"/>
          <w:sz w:val="24"/>
          <w:szCs w:val="24"/>
        </w:rPr>
      </w:pPr>
    </w:p>
    <w:p w:rsidR="00F53857" w:rsidRPr="00707030" w:rsidRDefault="001C4C46" w:rsidP="00895182">
      <w:pPr>
        <w:pStyle w:val="Prrafodelista"/>
        <w:numPr>
          <w:ilvl w:val="0"/>
          <w:numId w:val="30"/>
        </w:numPr>
        <w:spacing w:line="360" w:lineRule="auto"/>
        <w:rPr>
          <w:rFonts w:ascii="Arial" w:hAnsi="Arial" w:cs="Arial"/>
          <w:sz w:val="24"/>
          <w:szCs w:val="24"/>
        </w:rPr>
      </w:pPr>
      <w:proofErr w:type="spellStart"/>
      <w:r w:rsidRPr="00707030">
        <w:rPr>
          <w:rFonts w:ascii="Arial" w:hAnsi="Arial" w:cs="Arial"/>
          <w:sz w:val="24"/>
          <w:szCs w:val="24"/>
        </w:rPr>
        <w:t>INDF_El</w:t>
      </w:r>
      <w:proofErr w:type="spellEnd"/>
      <w:r w:rsidRPr="00707030">
        <w:rPr>
          <w:rFonts w:ascii="Arial" w:hAnsi="Arial" w:cs="Arial"/>
          <w:sz w:val="24"/>
          <w:szCs w:val="24"/>
        </w:rPr>
        <w:t xml:space="preserve"> _Salvador _ 2010. </w:t>
      </w:r>
      <w:proofErr w:type="spellStart"/>
      <w:r w:rsidR="00B47AFA" w:rsidRPr="00707030">
        <w:rPr>
          <w:rFonts w:ascii="Arial" w:hAnsi="Arial" w:cs="Arial"/>
          <w:sz w:val="24"/>
          <w:szCs w:val="24"/>
        </w:rPr>
        <w:t>pdf</w:t>
      </w:r>
      <w:proofErr w:type="spellEnd"/>
      <w:r w:rsidR="00B47AFA" w:rsidRPr="00707030">
        <w:rPr>
          <w:rFonts w:ascii="Arial" w:hAnsi="Arial" w:cs="Arial"/>
          <w:sz w:val="24"/>
          <w:szCs w:val="24"/>
        </w:rPr>
        <w:t xml:space="preserve">. </w:t>
      </w:r>
      <w:r w:rsidRPr="00707030">
        <w:rPr>
          <w:rFonts w:ascii="Arial" w:hAnsi="Arial" w:cs="Arial"/>
          <w:sz w:val="24"/>
          <w:szCs w:val="24"/>
        </w:rPr>
        <w:t>Informe sobre Desarrollo Humano ”De la pobreza y el consumismo al bienestar de la gente propuestas para un nuevo modelo de desarrollo”</w:t>
      </w:r>
    </w:p>
    <w:p w:rsidR="00F53857" w:rsidRPr="00707030" w:rsidRDefault="00F53857" w:rsidP="00F53857">
      <w:pPr>
        <w:pStyle w:val="Prrafodelista"/>
        <w:rPr>
          <w:rFonts w:ascii="Arial" w:hAnsi="Arial" w:cs="Arial"/>
          <w:sz w:val="24"/>
          <w:szCs w:val="24"/>
        </w:rPr>
      </w:pPr>
    </w:p>
    <w:p w:rsidR="00F53857" w:rsidRPr="00F53857" w:rsidRDefault="00F53857" w:rsidP="00F53857">
      <w:pPr>
        <w:pStyle w:val="Prrafodelista"/>
        <w:spacing w:line="240" w:lineRule="auto"/>
        <w:ind w:left="0"/>
        <w:rPr>
          <w:rFonts w:ascii="Arial" w:hAnsi="Arial" w:cs="Arial"/>
          <w:sz w:val="24"/>
          <w:szCs w:val="24"/>
        </w:rPr>
      </w:pPr>
    </w:p>
    <w:p w:rsidR="00041A7F" w:rsidRPr="00DC7DA1" w:rsidRDefault="00041A7F" w:rsidP="00F53857">
      <w:pPr>
        <w:pStyle w:val="Prrafodelista"/>
        <w:ind w:left="0"/>
        <w:rPr>
          <w:rFonts w:ascii="Arial" w:hAnsi="Arial" w:cs="Arial"/>
          <w:b/>
          <w:sz w:val="24"/>
          <w:szCs w:val="24"/>
          <w:u w:val="single"/>
        </w:rPr>
      </w:pPr>
      <w:r w:rsidRPr="00DC7DA1">
        <w:rPr>
          <w:rFonts w:ascii="Arial" w:hAnsi="Arial" w:cs="Arial"/>
          <w:b/>
          <w:sz w:val="24"/>
          <w:szCs w:val="24"/>
          <w:u w:val="single"/>
        </w:rPr>
        <w:t>TESIS</w:t>
      </w:r>
    </w:p>
    <w:p w:rsidR="002F130D" w:rsidRPr="00706B60" w:rsidRDefault="002F130D" w:rsidP="00041A7F">
      <w:pPr>
        <w:pStyle w:val="Prrafodelista"/>
        <w:rPr>
          <w:rFonts w:ascii="Arial" w:hAnsi="Arial" w:cs="Arial"/>
          <w:sz w:val="24"/>
          <w:szCs w:val="24"/>
          <w:u w:val="single"/>
        </w:rPr>
      </w:pPr>
    </w:p>
    <w:p w:rsidR="00041A7F" w:rsidRPr="002F130D" w:rsidRDefault="00041A7F" w:rsidP="00230A09">
      <w:pPr>
        <w:pStyle w:val="Prrafodelista"/>
        <w:numPr>
          <w:ilvl w:val="0"/>
          <w:numId w:val="31"/>
        </w:numPr>
        <w:spacing w:line="240" w:lineRule="auto"/>
        <w:rPr>
          <w:rFonts w:ascii="Arial" w:hAnsi="Arial" w:cs="Arial"/>
          <w:sz w:val="24"/>
          <w:szCs w:val="24"/>
        </w:rPr>
      </w:pPr>
      <w:r w:rsidRPr="002F130D">
        <w:rPr>
          <w:rFonts w:ascii="Arial" w:hAnsi="Arial" w:cs="Arial"/>
          <w:sz w:val="24"/>
          <w:szCs w:val="24"/>
        </w:rPr>
        <w:t>Cruz Cabeza Miguel.</w:t>
      </w:r>
    </w:p>
    <w:p w:rsidR="00041A7F" w:rsidRPr="002F130D" w:rsidRDefault="00041A7F" w:rsidP="002F130D">
      <w:pPr>
        <w:spacing w:after="0" w:line="240" w:lineRule="auto"/>
        <w:jc w:val="both"/>
        <w:rPr>
          <w:rFonts w:ascii="Arial" w:hAnsi="Arial" w:cs="Arial"/>
          <w:sz w:val="24"/>
          <w:szCs w:val="24"/>
        </w:rPr>
      </w:pPr>
      <w:r w:rsidRPr="001B0D0B">
        <w:rPr>
          <w:rFonts w:ascii="Arial" w:hAnsi="Arial" w:cs="Arial"/>
          <w:b/>
          <w:sz w:val="24"/>
          <w:szCs w:val="24"/>
        </w:rPr>
        <w:t>Tesis:</w:t>
      </w:r>
      <w:r w:rsidRPr="002F130D">
        <w:rPr>
          <w:rFonts w:ascii="Arial" w:hAnsi="Arial" w:cs="Arial"/>
          <w:sz w:val="24"/>
          <w:szCs w:val="24"/>
        </w:rPr>
        <w:t xml:space="preserve"> Metodología para mejorar el nivel de formación de las habilidades profesionales  en la especialidad construcción civil con un enfoque de competencias. Holguín 2003.</w:t>
      </w:r>
    </w:p>
    <w:p w:rsidR="00041A7F" w:rsidRPr="00706B60" w:rsidRDefault="00041A7F" w:rsidP="00041A7F">
      <w:pPr>
        <w:pStyle w:val="Prrafodelista"/>
        <w:spacing w:after="0" w:line="240" w:lineRule="auto"/>
        <w:ind w:left="1440"/>
        <w:jc w:val="both"/>
        <w:rPr>
          <w:rFonts w:ascii="Arial" w:hAnsi="Arial" w:cs="Arial"/>
          <w:sz w:val="24"/>
          <w:szCs w:val="24"/>
        </w:rPr>
      </w:pPr>
    </w:p>
    <w:p w:rsidR="00041A7F" w:rsidRPr="00706B60" w:rsidRDefault="00041A7F" w:rsidP="00041A7F">
      <w:pPr>
        <w:pStyle w:val="Prrafodelista"/>
        <w:spacing w:after="0" w:line="240" w:lineRule="auto"/>
        <w:ind w:left="1440"/>
        <w:jc w:val="both"/>
        <w:rPr>
          <w:rFonts w:ascii="Arial" w:hAnsi="Arial" w:cs="Arial"/>
          <w:sz w:val="24"/>
          <w:szCs w:val="24"/>
        </w:rPr>
      </w:pPr>
    </w:p>
    <w:p w:rsidR="00041A7F" w:rsidRPr="00706B60" w:rsidRDefault="00041A7F" w:rsidP="00551C70">
      <w:pPr>
        <w:pStyle w:val="Prrafodelista"/>
        <w:numPr>
          <w:ilvl w:val="0"/>
          <w:numId w:val="29"/>
        </w:numPr>
        <w:spacing w:line="240" w:lineRule="auto"/>
        <w:rPr>
          <w:rFonts w:ascii="Arial" w:hAnsi="Arial" w:cs="Arial"/>
          <w:sz w:val="24"/>
          <w:szCs w:val="24"/>
        </w:rPr>
      </w:pPr>
      <w:r w:rsidRPr="00706B60">
        <w:rPr>
          <w:rFonts w:ascii="Arial" w:hAnsi="Arial" w:cs="Arial"/>
          <w:sz w:val="24"/>
          <w:szCs w:val="24"/>
        </w:rPr>
        <w:t xml:space="preserve">Morales </w:t>
      </w:r>
      <w:proofErr w:type="spellStart"/>
      <w:r w:rsidRPr="00706B60">
        <w:rPr>
          <w:rFonts w:ascii="Arial" w:hAnsi="Arial" w:cs="Arial"/>
          <w:sz w:val="24"/>
          <w:szCs w:val="24"/>
        </w:rPr>
        <w:t>Castaneda</w:t>
      </w:r>
      <w:proofErr w:type="spellEnd"/>
      <w:r w:rsidRPr="00706B60">
        <w:rPr>
          <w:rFonts w:ascii="Arial" w:hAnsi="Arial" w:cs="Arial"/>
          <w:sz w:val="24"/>
          <w:szCs w:val="24"/>
        </w:rPr>
        <w:t xml:space="preserve">, Oscar Orlando, </w:t>
      </w:r>
    </w:p>
    <w:p w:rsidR="00041A7F" w:rsidRPr="00706B60" w:rsidRDefault="00041A7F" w:rsidP="00041A7F">
      <w:pPr>
        <w:ind w:left="720"/>
        <w:rPr>
          <w:rFonts w:ascii="Arial" w:hAnsi="Arial" w:cs="Arial"/>
          <w:sz w:val="24"/>
          <w:szCs w:val="24"/>
        </w:rPr>
      </w:pPr>
      <w:r w:rsidRPr="00F53857">
        <w:rPr>
          <w:rFonts w:ascii="Arial" w:hAnsi="Arial" w:cs="Arial"/>
          <w:b/>
          <w:sz w:val="24"/>
          <w:szCs w:val="24"/>
        </w:rPr>
        <w:t>Tesis</w:t>
      </w:r>
      <w:r w:rsidRPr="00706B60">
        <w:rPr>
          <w:rFonts w:ascii="Arial" w:hAnsi="Arial" w:cs="Arial"/>
          <w:sz w:val="24"/>
          <w:szCs w:val="24"/>
        </w:rPr>
        <w:t>: El papel   de la motivación en el proceso de enseñanza aprendizaje,</w:t>
      </w:r>
    </w:p>
    <w:p w:rsidR="00706B60" w:rsidRPr="00706B60" w:rsidRDefault="00041A7F" w:rsidP="00D14834">
      <w:pPr>
        <w:ind w:left="720"/>
        <w:rPr>
          <w:rFonts w:ascii="Arial" w:hAnsi="Arial" w:cs="Arial"/>
          <w:sz w:val="24"/>
          <w:szCs w:val="24"/>
        </w:rPr>
      </w:pPr>
      <w:r w:rsidRPr="00706B60">
        <w:rPr>
          <w:rFonts w:ascii="Arial" w:hAnsi="Arial" w:cs="Arial"/>
          <w:sz w:val="24"/>
          <w:szCs w:val="24"/>
        </w:rPr>
        <w:t>Universidad de El Salvador 2006, Santa Ana, El Salvador.</w:t>
      </w:r>
    </w:p>
    <w:p w:rsidR="007506AD" w:rsidRDefault="00041A7F" w:rsidP="00230A09">
      <w:pPr>
        <w:pStyle w:val="Prrafodelista"/>
        <w:numPr>
          <w:ilvl w:val="0"/>
          <w:numId w:val="25"/>
        </w:numPr>
        <w:spacing w:after="0" w:line="360" w:lineRule="auto"/>
        <w:jc w:val="both"/>
        <w:rPr>
          <w:rFonts w:ascii="Arial" w:hAnsi="Arial" w:cs="Arial"/>
          <w:sz w:val="24"/>
          <w:szCs w:val="24"/>
        </w:rPr>
      </w:pPr>
      <w:proofErr w:type="spellStart"/>
      <w:r w:rsidRPr="00706B60">
        <w:rPr>
          <w:rFonts w:ascii="Arial" w:hAnsi="Arial" w:cs="Arial"/>
          <w:sz w:val="24"/>
          <w:szCs w:val="24"/>
        </w:rPr>
        <w:t>Mariella</w:t>
      </w:r>
      <w:proofErr w:type="spellEnd"/>
      <w:r w:rsidRPr="00706B60">
        <w:rPr>
          <w:rFonts w:ascii="Arial" w:hAnsi="Arial" w:cs="Arial"/>
          <w:sz w:val="24"/>
          <w:szCs w:val="24"/>
        </w:rPr>
        <w:t xml:space="preserve"> </w:t>
      </w:r>
      <w:proofErr w:type="spellStart"/>
      <w:r w:rsidRPr="00706B60">
        <w:rPr>
          <w:rFonts w:ascii="Arial" w:hAnsi="Arial" w:cs="Arial"/>
          <w:sz w:val="24"/>
          <w:szCs w:val="24"/>
        </w:rPr>
        <w:t>Canessa</w:t>
      </w:r>
      <w:proofErr w:type="spellEnd"/>
      <w:r w:rsidRPr="00706B60">
        <w:rPr>
          <w:rFonts w:ascii="Arial" w:hAnsi="Arial" w:cs="Arial"/>
          <w:sz w:val="24"/>
          <w:szCs w:val="24"/>
        </w:rPr>
        <w:t xml:space="preserve"> </w:t>
      </w:r>
      <w:proofErr w:type="spellStart"/>
      <w:r w:rsidRPr="00706B60">
        <w:rPr>
          <w:rFonts w:ascii="Arial" w:hAnsi="Arial" w:cs="Arial"/>
          <w:sz w:val="24"/>
          <w:szCs w:val="24"/>
        </w:rPr>
        <w:t>Ferracuti</w:t>
      </w:r>
      <w:proofErr w:type="spellEnd"/>
      <w:r w:rsidRPr="00706B60">
        <w:rPr>
          <w:rFonts w:ascii="Arial" w:hAnsi="Arial" w:cs="Arial"/>
          <w:sz w:val="24"/>
          <w:szCs w:val="24"/>
        </w:rPr>
        <w:t xml:space="preserve">, Sonia María Ester Hernández García </w:t>
      </w:r>
      <w:r w:rsidR="007506AD">
        <w:rPr>
          <w:rFonts w:ascii="Arial" w:hAnsi="Arial" w:cs="Arial"/>
          <w:sz w:val="24"/>
          <w:szCs w:val="24"/>
        </w:rPr>
        <w:t xml:space="preserve">y Elena Patricia Ramírez </w:t>
      </w:r>
      <w:proofErr w:type="spellStart"/>
      <w:r w:rsidR="007506AD">
        <w:rPr>
          <w:rFonts w:ascii="Arial" w:hAnsi="Arial" w:cs="Arial"/>
          <w:sz w:val="24"/>
          <w:szCs w:val="24"/>
        </w:rPr>
        <w:t>Preza</w:t>
      </w:r>
      <w:proofErr w:type="spellEnd"/>
      <w:r w:rsidR="007506AD">
        <w:rPr>
          <w:rFonts w:ascii="Arial" w:hAnsi="Arial" w:cs="Arial"/>
          <w:sz w:val="24"/>
          <w:szCs w:val="24"/>
        </w:rPr>
        <w:t xml:space="preserve"> </w:t>
      </w:r>
      <w:r w:rsidRPr="00706B60">
        <w:rPr>
          <w:rFonts w:ascii="Arial" w:hAnsi="Arial" w:cs="Arial"/>
          <w:sz w:val="24"/>
          <w:szCs w:val="24"/>
        </w:rPr>
        <w:t xml:space="preserve"> </w:t>
      </w:r>
    </w:p>
    <w:p w:rsidR="00316769" w:rsidRDefault="007506AD" w:rsidP="007506AD">
      <w:pPr>
        <w:pStyle w:val="Prrafodelista"/>
        <w:spacing w:after="0" w:line="360" w:lineRule="auto"/>
        <w:jc w:val="both"/>
        <w:rPr>
          <w:rFonts w:ascii="Arial" w:hAnsi="Arial" w:cs="Arial"/>
          <w:sz w:val="24"/>
          <w:szCs w:val="24"/>
        </w:rPr>
      </w:pPr>
      <w:r w:rsidRPr="007506AD">
        <w:rPr>
          <w:rFonts w:ascii="Arial" w:hAnsi="Arial" w:cs="Arial"/>
          <w:b/>
          <w:sz w:val="24"/>
          <w:szCs w:val="24"/>
        </w:rPr>
        <w:t>Tesis</w:t>
      </w:r>
      <w:r>
        <w:rPr>
          <w:rFonts w:ascii="Arial" w:hAnsi="Arial" w:cs="Arial"/>
          <w:b/>
          <w:sz w:val="24"/>
          <w:szCs w:val="24"/>
        </w:rPr>
        <w:t xml:space="preserve">: </w:t>
      </w:r>
      <w:r w:rsidR="00041A7F" w:rsidRPr="007506AD">
        <w:rPr>
          <w:rFonts w:ascii="Arial" w:hAnsi="Arial" w:cs="Arial"/>
          <w:sz w:val="24"/>
          <w:szCs w:val="24"/>
        </w:rPr>
        <w:t xml:space="preserve">Estudio sobre las actitudes de jóvenes oyentes del primer año de bachillerato del Colegio Evangélico Centroamericano y de segundo año de bachillerato del Liceo Getsemaní hacia los /as jóvenes sordos /as integrados/as totalmente en su mismo salón de clase. Universidad Centroamericana “José Simeón Cañas </w:t>
      </w:r>
      <w:r w:rsidR="002D7D5E" w:rsidRPr="007506AD">
        <w:rPr>
          <w:rFonts w:ascii="Arial" w:hAnsi="Arial" w:cs="Arial"/>
          <w:sz w:val="24"/>
          <w:szCs w:val="24"/>
        </w:rPr>
        <w:t>“UCA</w:t>
      </w:r>
      <w:r w:rsidR="00041A7F" w:rsidRPr="007506AD">
        <w:rPr>
          <w:rFonts w:ascii="Arial" w:hAnsi="Arial" w:cs="Arial"/>
          <w:sz w:val="24"/>
          <w:szCs w:val="24"/>
        </w:rPr>
        <w:t>. 2003.</w:t>
      </w:r>
    </w:p>
    <w:p w:rsidR="00247886" w:rsidRDefault="00247886" w:rsidP="007506AD">
      <w:pPr>
        <w:pStyle w:val="Prrafodelista"/>
        <w:spacing w:after="0" w:line="360" w:lineRule="auto"/>
        <w:jc w:val="both"/>
        <w:rPr>
          <w:rFonts w:ascii="Arial" w:hAnsi="Arial" w:cs="Arial"/>
          <w:sz w:val="24"/>
          <w:szCs w:val="24"/>
        </w:rPr>
      </w:pPr>
    </w:p>
    <w:p w:rsidR="00247886" w:rsidRDefault="00247886" w:rsidP="00247886">
      <w:pPr>
        <w:spacing w:line="360" w:lineRule="auto"/>
        <w:jc w:val="center"/>
        <w:rPr>
          <w:rFonts w:ascii="Arial" w:hAnsi="Arial" w:cs="Arial"/>
          <w:b/>
          <w:i/>
          <w:sz w:val="24"/>
          <w:szCs w:val="24"/>
        </w:rPr>
      </w:pPr>
      <w:r>
        <w:rPr>
          <w:rFonts w:ascii="Arial" w:hAnsi="Arial" w:cs="Arial"/>
          <w:b/>
          <w:i/>
          <w:sz w:val="24"/>
          <w:szCs w:val="24"/>
        </w:rPr>
        <w:t>DIAGNOSTICO DEL INTITUTO NACIONAL</w:t>
      </w:r>
    </w:p>
    <w:p w:rsidR="00247886" w:rsidRPr="00B80BE1" w:rsidRDefault="00247886" w:rsidP="00247886">
      <w:pPr>
        <w:spacing w:line="360" w:lineRule="auto"/>
        <w:jc w:val="both"/>
        <w:rPr>
          <w:rFonts w:ascii="Arial" w:hAnsi="Arial" w:cs="Arial"/>
          <w:sz w:val="24"/>
          <w:szCs w:val="24"/>
        </w:rPr>
      </w:pPr>
      <w:r w:rsidRPr="00B80BE1">
        <w:rPr>
          <w:rFonts w:ascii="Arial" w:hAnsi="Arial" w:cs="Arial"/>
          <w:b/>
          <w:sz w:val="24"/>
          <w:szCs w:val="24"/>
        </w:rPr>
        <w:t>Nombre Oficial de la Institución</w:t>
      </w:r>
      <w:r>
        <w:rPr>
          <w:rFonts w:ascii="Arial" w:hAnsi="Arial" w:cs="Arial"/>
          <w:sz w:val="24"/>
          <w:szCs w:val="24"/>
        </w:rPr>
        <w:t xml:space="preserve">: Instituto Nacional Maestro </w:t>
      </w:r>
      <w:r w:rsidRPr="00B80BE1">
        <w:rPr>
          <w:rFonts w:ascii="Arial" w:hAnsi="Arial" w:cs="Arial"/>
          <w:sz w:val="24"/>
          <w:szCs w:val="24"/>
        </w:rPr>
        <w:t xml:space="preserve">Alberto </w:t>
      </w:r>
      <w:proofErr w:type="spellStart"/>
      <w:r w:rsidRPr="00B80BE1">
        <w:rPr>
          <w:rFonts w:ascii="Arial" w:hAnsi="Arial" w:cs="Arial"/>
          <w:sz w:val="24"/>
          <w:szCs w:val="24"/>
        </w:rPr>
        <w:t>Masferrer</w:t>
      </w:r>
      <w:proofErr w:type="spellEnd"/>
      <w:r w:rsidRPr="00B80BE1">
        <w:rPr>
          <w:rFonts w:ascii="Arial" w:hAnsi="Arial" w:cs="Arial"/>
          <w:sz w:val="24"/>
          <w:szCs w:val="24"/>
        </w:rPr>
        <w:t xml:space="preserve">. </w:t>
      </w:r>
    </w:p>
    <w:p w:rsidR="00247886" w:rsidRPr="00B80BE1" w:rsidRDefault="00247886" w:rsidP="00247886">
      <w:pPr>
        <w:spacing w:line="360" w:lineRule="auto"/>
        <w:jc w:val="both"/>
        <w:rPr>
          <w:rFonts w:ascii="Arial" w:hAnsi="Arial" w:cs="Arial"/>
          <w:sz w:val="24"/>
          <w:szCs w:val="24"/>
        </w:rPr>
      </w:pPr>
      <w:r w:rsidRPr="00B80BE1">
        <w:rPr>
          <w:rFonts w:ascii="Arial" w:hAnsi="Arial" w:cs="Arial"/>
          <w:b/>
          <w:sz w:val="24"/>
          <w:szCs w:val="24"/>
        </w:rPr>
        <w:lastRenderedPageBreak/>
        <w:t>Código</w:t>
      </w:r>
      <w:r w:rsidRPr="00B80BE1">
        <w:rPr>
          <w:rFonts w:ascii="Arial" w:hAnsi="Arial" w:cs="Arial"/>
          <w:sz w:val="24"/>
          <w:szCs w:val="24"/>
        </w:rPr>
        <w:t>: 11420</w:t>
      </w:r>
    </w:p>
    <w:p w:rsidR="00247886" w:rsidRPr="00B80BE1" w:rsidRDefault="00247886" w:rsidP="00247886">
      <w:pPr>
        <w:spacing w:line="360" w:lineRule="auto"/>
        <w:jc w:val="both"/>
        <w:rPr>
          <w:rFonts w:ascii="Arial" w:hAnsi="Arial" w:cs="Arial"/>
          <w:sz w:val="24"/>
          <w:szCs w:val="24"/>
        </w:rPr>
      </w:pPr>
      <w:r w:rsidRPr="00B80BE1">
        <w:rPr>
          <w:rFonts w:ascii="Arial" w:hAnsi="Arial" w:cs="Arial"/>
          <w:b/>
          <w:sz w:val="24"/>
          <w:szCs w:val="24"/>
        </w:rPr>
        <w:t>Ubicación Geográfica</w:t>
      </w:r>
      <w:r w:rsidRPr="00B80BE1">
        <w:rPr>
          <w:rFonts w:ascii="Arial" w:hAnsi="Arial" w:cs="Arial"/>
          <w:sz w:val="24"/>
          <w:szCs w:val="24"/>
        </w:rPr>
        <w:t xml:space="preserve">: </w:t>
      </w:r>
    </w:p>
    <w:p w:rsidR="00247886" w:rsidRPr="00B80BE1" w:rsidRDefault="00247886" w:rsidP="00247886">
      <w:pPr>
        <w:spacing w:line="360" w:lineRule="auto"/>
        <w:jc w:val="both"/>
        <w:rPr>
          <w:rFonts w:ascii="Arial" w:hAnsi="Arial" w:cs="Arial"/>
          <w:sz w:val="24"/>
          <w:szCs w:val="24"/>
        </w:rPr>
      </w:pPr>
      <w:r w:rsidRPr="00B80BE1">
        <w:rPr>
          <w:rFonts w:ascii="Arial" w:hAnsi="Arial" w:cs="Arial"/>
          <w:sz w:val="24"/>
          <w:szCs w:val="24"/>
        </w:rPr>
        <w:t xml:space="preserve">El instituto Nacional Profesor Alberto </w:t>
      </w:r>
      <w:proofErr w:type="spellStart"/>
      <w:r w:rsidRPr="00B80BE1">
        <w:rPr>
          <w:rFonts w:ascii="Arial" w:hAnsi="Arial" w:cs="Arial"/>
          <w:sz w:val="24"/>
          <w:szCs w:val="24"/>
        </w:rPr>
        <w:t>Masferrer</w:t>
      </w:r>
      <w:proofErr w:type="spellEnd"/>
      <w:r w:rsidRPr="00B80BE1">
        <w:rPr>
          <w:rFonts w:ascii="Arial" w:hAnsi="Arial" w:cs="Arial"/>
          <w:sz w:val="24"/>
          <w:szCs w:val="24"/>
        </w:rPr>
        <w:t xml:space="preserve"> se encuentra en la calle principal de la Colonia </w:t>
      </w:r>
      <w:proofErr w:type="spellStart"/>
      <w:r w:rsidRPr="00B80BE1">
        <w:rPr>
          <w:rFonts w:ascii="Arial" w:hAnsi="Arial" w:cs="Arial"/>
          <w:sz w:val="24"/>
          <w:szCs w:val="24"/>
        </w:rPr>
        <w:t>Zacamil</w:t>
      </w:r>
      <w:proofErr w:type="spellEnd"/>
      <w:r w:rsidRPr="00B80BE1">
        <w:rPr>
          <w:rFonts w:ascii="Arial" w:hAnsi="Arial" w:cs="Arial"/>
          <w:sz w:val="24"/>
          <w:szCs w:val="24"/>
        </w:rPr>
        <w:t>, arriba del mercado Municipal, a la par de este queda el Colegio Liceo Cristiano Reverendo Juan Bueno frente al ISSS.</w:t>
      </w:r>
    </w:p>
    <w:p w:rsidR="00247886" w:rsidRPr="00B80BE1" w:rsidRDefault="00247886" w:rsidP="00247886">
      <w:pPr>
        <w:spacing w:line="360" w:lineRule="auto"/>
        <w:jc w:val="both"/>
        <w:rPr>
          <w:rFonts w:ascii="Arial" w:hAnsi="Arial" w:cs="Arial"/>
          <w:sz w:val="24"/>
          <w:szCs w:val="24"/>
        </w:rPr>
      </w:pPr>
      <w:r w:rsidRPr="00B80BE1">
        <w:rPr>
          <w:rFonts w:ascii="Arial" w:hAnsi="Arial" w:cs="Arial"/>
          <w:sz w:val="24"/>
          <w:szCs w:val="24"/>
        </w:rPr>
        <w:t>Las rutas de buses que pasan frente al instituto son: 44, 30, ya que las demás rutas que llegan pero que dejan cerca del instituto es en la calle principal cerca de la pasarela y del centro comercial</w:t>
      </w:r>
      <w:proofErr w:type="gramStart"/>
      <w:r w:rsidRPr="00B80BE1">
        <w:rPr>
          <w:rFonts w:ascii="Arial" w:hAnsi="Arial" w:cs="Arial"/>
          <w:sz w:val="24"/>
          <w:szCs w:val="24"/>
        </w:rPr>
        <w:t>:33</w:t>
      </w:r>
      <w:proofErr w:type="gramEnd"/>
      <w:r w:rsidRPr="00B80BE1">
        <w:rPr>
          <w:rFonts w:ascii="Arial" w:hAnsi="Arial" w:cs="Arial"/>
          <w:sz w:val="24"/>
          <w:szCs w:val="24"/>
        </w:rPr>
        <w:t>ª,  9, 31.</w:t>
      </w:r>
    </w:p>
    <w:p w:rsidR="00247886" w:rsidRPr="00B80BE1" w:rsidRDefault="00247886" w:rsidP="00247886">
      <w:pPr>
        <w:spacing w:line="360" w:lineRule="auto"/>
        <w:jc w:val="both"/>
        <w:rPr>
          <w:rFonts w:ascii="Arial" w:hAnsi="Arial" w:cs="Arial"/>
          <w:sz w:val="24"/>
          <w:szCs w:val="24"/>
        </w:rPr>
      </w:pPr>
      <w:r w:rsidRPr="00B80BE1">
        <w:rPr>
          <w:rFonts w:ascii="Arial" w:hAnsi="Arial" w:cs="Arial"/>
          <w:sz w:val="24"/>
          <w:szCs w:val="24"/>
        </w:rPr>
        <w:t>El número de teléfono del Instituto es: 22321756</w:t>
      </w:r>
    </w:p>
    <w:p w:rsidR="00247886" w:rsidRPr="00B80BE1" w:rsidRDefault="00247886" w:rsidP="00247886">
      <w:pPr>
        <w:spacing w:line="360" w:lineRule="auto"/>
        <w:jc w:val="both"/>
        <w:rPr>
          <w:rFonts w:ascii="Arial" w:hAnsi="Arial" w:cs="Arial"/>
          <w:sz w:val="24"/>
          <w:szCs w:val="24"/>
        </w:rPr>
      </w:pPr>
      <w:r w:rsidRPr="00B80BE1">
        <w:rPr>
          <w:rFonts w:ascii="Arial" w:hAnsi="Arial" w:cs="Arial"/>
          <w:b/>
          <w:sz w:val="24"/>
          <w:szCs w:val="24"/>
        </w:rPr>
        <w:t>Modalidad:</w:t>
      </w:r>
      <w:r w:rsidRPr="00B80BE1">
        <w:rPr>
          <w:rFonts w:ascii="Arial" w:hAnsi="Arial" w:cs="Arial"/>
          <w:sz w:val="24"/>
          <w:szCs w:val="24"/>
        </w:rPr>
        <w:t xml:space="preserve"> CDE</w:t>
      </w:r>
    </w:p>
    <w:p w:rsidR="00247886" w:rsidRPr="00B80BE1" w:rsidRDefault="00247886" w:rsidP="00247886">
      <w:pPr>
        <w:spacing w:line="360" w:lineRule="auto"/>
        <w:jc w:val="both"/>
        <w:rPr>
          <w:rFonts w:ascii="Arial" w:hAnsi="Arial" w:cs="Arial"/>
          <w:sz w:val="24"/>
          <w:szCs w:val="24"/>
        </w:rPr>
      </w:pPr>
      <w:r w:rsidRPr="00B80BE1">
        <w:rPr>
          <w:rFonts w:ascii="Arial" w:hAnsi="Arial" w:cs="Arial"/>
          <w:b/>
          <w:sz w:val="24"/>
          <w:szCs w:val="24"/>
        </w:rPr>
        <w:t>Distrito:</w:t>
      </w:r>
      <w:r w:rsidRPr="00B80BE1">
        <w:rPr>
          <w:rFonts w:ascii="Arial" w:hAnsi="Arial" w:cs="Arial"/>
          <w:sz w:val="24"/>
          <w:szCs w:val="24"/>
        </w:rPr>
        <w:t xml:space="preserve"> 0608</w:t>
      </w:r>
    </w:p>
    <w:p w:rsidR="00247886" w:rsidRPr="00B80BE1" w:rsidRDefault="00247886" w:rsidP="00247886">
      <w:pPr>
        <w:spacing w:line="360" w:lineRule="auto"/>
        <w:jc w:val="both"/>
        <w:rPr>
          <w:rFonts w:ascii="Arial" w:hAnsi="Arial" w:cs="Arial"/>
          <w:sz w:val="24"/>
          <w:szCs w:val="24"/>
        </w:rPr>
      </w:pPr>
      <w:r w:rsidRPr="00B80BE1">
        <w:rPr>
          <w:rFonts w:ascii="Arial" w:hAnsi="Arial" w:cs="Arial"/>
          <w:b/>
          <w:sz w:val="24"/>
          <w:szCs w:val="24"/>
        </w:rPr>
        <w:t>Zona</w:t>
      </w:r>
      <w:r w:rsidRPr="00B80BE1">
        <w:rPr>
          <w:rFonts w:ascii="Arial" w:hAnsi="Arial" w:cs="Arial"/>
          <w:sz w:val="24"/>
          <w:szCs w:val="24"/>
        </w:rPr>
        <w:t>: Sector Publicó</w:t>
      </w:r>
      <w:r>
        <w:rPr>
          <w:rFonts w:ascii="Arial" w:hAnsi="Arial" w:cs="Arial"/>
          <w:sz w:val="24"/>
          <w:szCs w:val="24"/>
        </w:rPr>
        <w:t xml:space="preserve"> </w:t>
      </w:r>
    </w:p>
    <w:p w:rsidR="00247886" w:rsidRPr="00B80BE1" w:rsidRDefault="00247886" w:rsidP="00247886">
      <w:pPr>
        <w:spacing w:line="360" w:lineRule="auto"/>
        <w:jc w:val="both"/>
        <w:rPr>
          <w:rFonts w:ascii="Arial" w:hAnsi="Arial" w:cs="Arial"/>
          <w:b/>
          <w:sz w:val="24"/>
          <w:szCs w:val="24"/>
        </w:rPr>
      </w:pPr>
      <w:r w:rsidRPr="00B80BE1">
        <w:rPr>
          <w:rFonts w:ascii="Arial" w:hAnsi="Arial" w:cs="Arial"/>
          <w:b/>
          <w:sz w:val="24"/>
          <w:szCs w:val="24"/>
        </w:rPr>
        <w:t>Servicios que ofrece:</w:t>
      </w:r>
    </w:p>
    <w:p w:rsidR="00247886" w:rsidRPr="00B80BE1" w:rsidRDefault="00247886" w:rsidP="00247886">
      <w:pPr>
        <w:spacing w:line="360" w:lineRule="auto"/>
        <w:jc w:val="both"/>
        <w:rPr>
          <w:rFonts w:ascii="Arial" w:hAnsi="Arial" w:cs="Arial"/>
          <w:sz w:val="24"/>
          <w:szCs w:val="24"/>
        </w:rPr>
      </w:pPr>
      <w:r>
        <w:rPr>
          <w:rFonts w:ascii="Arial" w:hAnsi="Arial" w:cs="Arial"/>
          <w:sz w:val="24"/>
          <w:szCs w:val="24"/>
        </w:rPr>
        <w:t xml:space="preserve">El instituto Nacional Maestro </w:t>
      </w:r>
      <w:r w:rsidRPr="00B80BE1">
        <w:rPr>
          <w:rFonts w:ascii="Arial" w:hAnsi="Arial" w:cs="Arial"/>
          <w:sz w:val="24"/>
          <w:szCs w:val="24"/>
        </w:rPr>
        <w:t xml:space="preserve">Alberto </w:t>
      </w:r>
      <w:proofErr w:type="spellStart"/>
      <w:r w:rsidRPr="00B80BE1">
        <w:rPr>
          <w:rFonts w:ascii="Arial" w:hAnsi="Arial" w:cs="Arial"/>
          <w:sz w:val="24"/>
          <w:szCs w:val="24"/>
        </w:rPr>
        <w:t>Masferrer</w:t>
      </w:r>
      <w:proofErr w:type="spellEnd"/>
      <w:r w:rsidRPr="00B80BE1">
        <w:rPr>
          <w:rFonts w:ascii="Arial" w:hAnsi="Arial" w:cs="Arial"/>
          <w:sz w:val="24"/>
          <w:szCs w:val="24"/>
        </w:rPr>
        <w:t xml:space="preserve"> cuenta con 28 secciones educativas y los turnos se encuentran establecidos de la siguiente manera: matutino y nocturno en dos jornadas de 7-a 4 pm  y de 9- a 6 pm.</w:t>
      </w:r>
    </w:p>
    <w:p w:rsidR="00247886" w:rsidRPr="00B80BE1" w:rsidRDefault="00247886" w:rsidP="00247886">
      <w:pPr>
        <w:spacing w:line="360" w:lineRule="auto"/>
        <w:jc w:val="both"/>
        <w:rPr>
          <w:rFonts w:ascii="Arial" w:hAnsi="Arial" w:cs="Arial"/>
          <w:sz w:val="24"/>
          <w:szCs w:val="24"/>
        </w:rPr>
      </w:pPr>
      <w:r w:rsidRPr="00B80BE1">
        <w:rPr>
          <w:rFonts w:ascii="Arial" w:hAnsi="Arial" w:cs="Arial"/>
          <w:sz w:val="24"/>
          <w:szCs w:val="24"/>
        </w:rPr>
        <w:t>Aulas: 28</w:t>
      </w:r>
    </w:p>
    <w:p w:rsidR="00247886" w:rsidRPr="00B80BE1" w:rsidRDefault="00247886" w:rsidP="00247886">
      <w:pPr>
        <w:spacing w:line="360" w:lineRule="auto"/>
        <w:jc w:val="both"/>
        <w:rPr>
          <w:rFonts w:ascii="Arial" w:hAnsi="Arial" w:cs="Arial"/>
          <w:sz w:val="24"/>
          <w:szCs w:val="24"/>
        </w:rPr>
      </w:pPr>
      <w:r w:rsidRPr="00B80BE1">
        <w:rPr>
          <w:rFonts w:ascii="Arial" w:hAnsi="Arial" w:cs="Arial"/>
          <w:sz w:val="24"/>
          <w:szCs w:val="24"/>
        </w:rPr>
        <w:t>10 aulas mas,</w:t>
      </w:r>
      <w:r>
        <w:rPr>
          <w:rFonts w:ascii="Arial" w:hAnsi="Arial" w:cs="Arial"/>
          <w:sz w:val="24"/>
          <w:szCs w:val="24"/>
        </w:rPr>
        <w:t xml:space="preserve"> </w:t>
      </w:r>
      <w:r w:rsidRPr="00B80BE1">
        <w:rPr>
          <w:rFonts w:ascii="Arial" w:hAnsi="Arial" w:cs="Arial"/>
          <w:sz w:val="24"/>
          <w:szCs w:val="24"/>
        </w:rPr>
        <w:t xml:space="preserve">el crac integran el primer pabellón 3 </w:t>
      </w:r>
      <w:proofErr w:type="gramStart"/>
      <w:r w:rsidRPr="00B80BE1">
        <w:rPr>
          <w:rFonts w:ascii="Arial" w:hAnsi="Arial" w:cs="Arial"/>
          <w:sz w:val="24"/>
          <w:szCs w:val="24"/>
        </w:rPr>
        <w:t>aulas ,</w:t>
      </w:r>
      <w:proofErr w:type="gramEnd"/>
      <w:r w:rsidRPr="00B80BE1">
        <w:rPr>
          <w:rFonts w:ascii="Arial" w:hAnsi="Arial" w:cs="Arial"/>
          <w:sz w:val="24"/>
          <w:szCs w:val="24"/>
        </w:rPr>
        <w:t xml:space="preserve"> mas el laboratorio y 6 ,al fondo se encuentran 4, de igual forma 4 para impartir los talleres y 1 salón que no es utilizado .</w:t>
      </w:r>
    </w:p>
    <w:p w:rsidR="00247886" w:rsidRDefault="00247886" w:rsidP="00247886">
      <w:pPr>
        <w:spacing w:line="360" w:lineRule="auto"/>
        <w:jc w:val="both"/>
        <w:rPr>
          <w:rFonts w:ascii="Arial" w:hAnsi="Arial" w:cs="Arial"/>
          <w:b/>
          <w:sz w:val="24"/>
          <w:szCs w:val="24"/>
        </w:rPr>
      </w:pPr>
    </w:p>
    <w:p w:rsidR="00247886" w:rsidRPr="00B80BE1" w:rsidRDefault="00247886" w:rsidP="00247886">
      <w:pPr>
        <w:spacing w:line="360" w:lineRule="auto"/>
        <w:jc w:val="both"/>
        <w:rPr>
          <w:rFonts w:ascii="Arial" w:hAnsi="Arial" w:cs="Arial"/>
          <w:b/>
          <w:sz w:val="24"/>
          <w:szCs w:val="24"/>
        </w:rPr>
      </w:pPr>
      <w:r w:rsidRPr="00B80BE1">
        <w:rPr>
          <w:rFonts w:ascii="Arial" w:hAnsi="Arial" w:cs="Arial"/>
          <w:b/>
          <w:sz w:val="24"/>
          <w:szCs w:val="24"/>
        </w:rPr>
        <w:t>Población estudiantil:</w:t>
      </w:r>
    </w:p>
    <w:p w:rsidR="00247886" w:rsidRPr="00B80BE1" w:rsidRDefault="00247886" w:rsidP="00247886">
      <w:pPr>
        <w:spacing w:line="360" w:lineRule="auto"/>
        <w:jc w:val="both"/>
        <w:rPr>
          <w:rFonts w:ascii="Arial" w:hAnsi="Arial" w:cs="Arial"/>
          <w:sz w:val="24"/>
          <w:szCs w:val="24"/>
        </w:rPr>
      </w:pPr>
      <w:r w:rsidRPr="00B80BE1">
        <w:rPr>
          <w:rFonts w:ascii="Arial" w:hAnsi="Arial" w:cs="Arial"/>
          <w:sz w:val="24"/>
          <w:szCs w:val="24"/>
        </w:rPr>
        <w:t>El instituto nacional atiende a un total de 855estudiante esto divididos en 415 mujeres y 440 hombres.</w:t>
      </w:r>
    </w:p>
    <w:p w:rsidR="00247886" w:rsidRPr="00B80BE1" w:rsidRDefault="00247886" w:rsidP="00247886">
      <w:pPr>
        <w:spacing w:line="360" w:lineRule="auto"/>
        <w:jc w:val="both"/>
        <w:rPr>
          <w:rFonts w:ascii="Arial" w:hAnsi="Arial" w:cs="Arial"/>
          <w:b/>
          <w:sz w:val="24"/>
          <w:szCs w:val="24"/>
        </w:rPr>
      </w:pPr>
      <w:r w:rsidRPr="00B80BE1">
        <w:rPr>
          <w:rFonts w:ascii="Arial" w:hAnsi="Arial" w:cs="Arial"/>
          <w:b/>
          <w:sz w:val="24"/>
          <w:szCs w:val="24"/>
        </w:rPr>
        <w:lastRenderedPageBreak/>
        <w:t>Planta docente:</w:t>
      </w:r>
    </w:p>
    <w:p w:rsidR="00247886" w:rsidRPr="00B80BE1" w:rsidRDefault="00247886" w:rsidP="00247886">
      <w:pPr>
        <w:spacing w:line="360" w:lineRule="auto"/>
        <w:jc w:val="both"/>
        <w:rPr>
          <w:rFonts w:ascii="Arial" w:hAnsi="Arial" w:cs="Arial"/>
          <w:sz w:val="24"/>
          <w:szCs w:val="24"/>
        </w:rPr>
      </w:pPr>
      <w:r w:rsidRPr="00B80BE1">
        <w:rPr>
          <w:rFonts w:ascii="Arial" w:hAnsi="Arial" w:cs="Arial"/>
          <w:sz w:val="24"/>
          <w:szCs w:val="24"/>
        </w:rPr>
        <w:t xml:space="preserve">El instituto Nacional Profesor Alberto </w:t>
      </w:r>
      <w:proofErr w:type="spellStart"/>
      <w:proofErr w:type="gramStart"/>
      <w:r w:rsidRPr="00B80BE1">
        <w:rPr>
          <w:rFonts w:ascii="Arial" w:hAnsi="Arial" w:cs="Arial"/>
          <w:sz w:val="24"/>
          <w:szCs w:val="24"/>
        </w:rPr>
        <w:t>Masferrer</w:t>
      </w:r>
      <w:proofErr w:type="spellEnd"/>
      <w:r w:rsidRPr="00B80BE1">
        <w:rPr>
          <w:rFonts w:ascii="Arial" w:hAnsi="Arial" w:cs="Arial"/>
          <w:sz w:val="24"/>
          <w:szCs w:val="24"/>
        </w:rPr>
        <w:t xml:space="preserve"> ,</w:t>
      </w:r>
      <w:proofErr w:type="gramEnd"/>
      <w:r w:rsidRPr="00B80BE1">
        <w:rPr>
          <w:rFonts w:ascii="Arial" w:hAnsi="Arial" w:cs="Arial"/>
          <w:sz w:val="24"/>
          <w:szCs w:val="24"/>
        </w:rPr>
        <w:t xml:space="preserve"> cuenta con 54 docentes , 34 del sexo femenino y 20 del sexo masculino , que atienden los turnos que ofrece la institución a sus estudiantes , ya que estos  a su vez se encuentran en los rangos profesionales de profesores, licenciados , cada uno debidamente ubicado según su especialidad en la cual fueron formados y acreditados por el Ministerio de Educación .</w:t>
      </w:r>
      <w:r>
        <w:rPr>
          <w:rFonts w:ascii="Arial" w:hAnsi="Arial" w:cs="Arial"/>
          <w:sz w:val="24"/>
          <w:szCs w:val="24"/>
        </w:rPr>
        <w:t xml:space="preserve"> </w:t>
      </w:r>
      <w:r w:rsidRPr="00B80BE1">
        <w:rPr>
          <w:rFonts w:ascii="Arial" w:hAnsi="Arial" w:cs="Arial"/>
          <w:sz w:val="24"/>
          <w:szCs w:val="24"/>
        </w:rPr>
        <w:t xml:space="preserve">Además cuentan con 22 personas encargadas del área administrativa y de servicio entre los que se mencionan: </w:t>
      </w:r>
      <w:proofErr w:type="gramStart"/>
      <w:r w:rsidRPr="00B80BE1">
        <w:rPr>
          <w:rFonts w:ascii="Arial" w:hAnsi="Arial" w:cs="Arial"/>
          <w:sz w:val="24"/>
          <w:szCs w:val="24"/>
        </w:rPr>
        <w:t>proveeduría(</w:t>
      </w:r>
      <w:proofErr w:type="gramEnd"/>
      <w:r w:rsidRPr="00B80BE1">
        <w:rPr>
          <w:rFonts w:ascii="Arial" w:hAnsi="Arial" w:cs="Arial"/>
          <w:sz w:val="24"/>
          <w:szCs w:val="24"/>
        </w:rPr>
        <w:t xml:space="preserve"> venta de uniformes de deportes ) , departamento de registro académico , coordinación nocturna , dirección y subdirección.</w:t>
      </w:r>
    </w:p>
    <w:p w:rsidR="00247886" w:rsidRPr="009A73A7" w:rsidRDefault="00247886" w:rsidP="00247886">
      <w:pPr>
        <w:spacing w:line="360" w:lineRule="auto"/>
        <w:rPr>
          <w:rFonts w:ascii="Arial" w:hAnsi="Arial" w:cs="Arial"/>
          <w:b/>
          <w:sz w:val="24"/>
          <w:szCs w:val="24"/>
          <w:u w:val="single"/>
        </w:rPr>
      </w:pPr>
      <w:r w:rsidRPr="009A73A7">
        <w:rPr>
          <w:rFonts w:ascii="Arial" w:hAnsi="Arial" w:cs="Arial"/>
          <w:b/>
          <w:sz w:val="24"/>
          <w:szCs w:val="24"/>
          <w:u w:val="single"/>
        </w:rPr>
        <w:t>RESEÑA HISTORICA</w:t>
      </w:r>
    </w:p>
    <w:p w:rsidR="00247886" w:rsidRPr="007506AD" w:rsidRDefault="00247886" w:rsidP="00247886">
      <w:pPr>
        <w:pStyle w:val="Prrafodelista"/>
        <w:spacing w:after="0" w:line="360" w:lineRule="auto"/>
        <w:jc w:val="both"/>
        <w:rPr>
          <w:rFonts w:ascii="Arial" w:hAnsi="Arial" w:cs="Arial"/>
          <w:b/>
          <w:sz w:val="24"/>
          <w:szCs w:val="24"/>
        </w:rPr>
      </w:pPr>
      <w:r w:rsidRPr="00B80BE1">
        <w:rPr>
          <w:rFonts w:ascii="Arial" w:hAnsi="Arial" w:cs="Arial"/>
          <w:sz w:val="24"/>
          <w:szCs w:val="24"/>
        </w:rPr>
        <w:t xml:space="preserve">El Instituto Nacional” Maestro Alberto </w:t>
      </w:r>
      <w:proofErr w:type="spellStart"/>
      <w:r w:rsidRPr="00B80BE1">
        <w:rPr>
          <w:rFonts w:ascii="Arial" w:hAnsi="Arial" w:cs="Arial"/>
          <w:sz w:val="24"/>
          <w:szCs w:val="24"/>
        </w:rPr>
        <w:t>Masferrer</w:t>
      </w:r>
      <w:proofErr w:type="spellEnd"/>
      <w:r w:rsidRPr="00B80BE1">
        <w:rPr>
          <w:rFonts w:ascii="Arial" w:hAnsi="Arial" w:cs="Arial"/>
          <w:sz w:val="24"/>
          <w:szCs w:val="24"/>
        </w:rPr>
        <w:t xml:space="preserve"> “ inicia su labor el 1ª de marzo de 1981 , como resultado de la descentralización y su presión de las escuelas normales y formación del instituto tecnológico, a si como los institutos de Educación media llamados institutos periféricos, su primer nombre fue  de instituto Nacional General Francisco Menéndez comunidad </w:t>
      </w:r>
      <w:proofErr w:type="spellStart"/>
      <w:r w:rsidRPr="00B80BE1">
        <w:rPr>
          <w:rFonts w:ascii="Arial" w:hAnsi="Arial" w:cs="Arial"/>
          <w:sz w:val="24"/>
          <w:szCs w:val="24"/>
        </w:rPr>
        <w:t>Zacamil</w:t>
      </w:r>
      <w:proofErr w:type="spellEnd"/>
      <w:r w:rsidRPr="00B80BE1">
        <w:rPr>
          <w:rFonts w:ascii="Arial" w:hAnsi="Arial" w:cs="Arial"/>
          <w:sz w:val="24"/>
          <w:szCs w:val="24"/>
        </w:rPr>
        <w:t xml:space="preserve"> , conocido como </w:t>
      </w:r>
      <w:proofErr w:type="spellStart"/>
      <w:r w:rsidRPr="00B80BE1">
        <w:rPr>
          <w:rFonts w:ascii="Arial" w:hAnsi="Arial" w:cs="Arial"/>
          <w:sz w:val="24"/>
          <w:szCs w:val="24"/>
        </w:rPr>
        <w:t>Inframen</w:t>
      </w:r>
      <w:proofErr w:type="spellEnd"/>
      <w:r w:rsidRPr="00B80BE1">
        <w:rPr>
          <w:rFonts w:ascii="Arial" w:hAnsi="Arial" w:cs="Arial"/>
          <w:sz w:val="24"/>
          <w:szCs w:val="24"/>
        </w:rPr>
        <w:t xml:space="preserve"> , el 3 de septiembre de 1983 , se le cambio el nombre por el de instituto nacional maestro Alberto </w:t>
      </w:r>
      <w:proofErr w:type="spellStart"/>
      <w:r w:rsidRPr="00B80BE1">
        <w:rPr>
          <w:rFonts w:ascii="Arial" w:hAnsi="Arial" w:cs="Arial"/>
          <w:sz w:val="24"/>
          <w:szCs w:val="24"/>
        </w:rPr>
        <w:t>Masferrer</w:t>
      </w:r>
      <w:proofErr w:type="spellEnd"/>
      <w:r w:rsidRPr="00B80BE1">
        <w:rPr>
          <w:rFonts w:ascii="Arial" w:hAnsi="Arial" w:cs="Arial"/>
          <w:sz w:val="24"/>
          <w:szCs w:val="24"/>
        </w:rPr>
        <w:t xml:space="preserve"> , inicio sus labores con 22 maestros 2 secretarias y 2 ordenanzas y fue albergado en aulas de la Escuela Metropolitana de la colonia </w:t>
      </w:r>
      <w:proofErr w:type="spellStart"/>
      <w:r w:rsidRPr="00B80BE1">
        <w:rPr>
          <w:rFonts w:ascii="Arial" w:hAnsi="Arial" w:cs="Arial"/>
          <w:sz w:val="24"/>
          <w:szCs w:val="24"/>
        </w:rPr>
        <w:t>Zacamil</w:t>
      </w:r>
      <w:proofErr w:type="spellEnd"/>
      <w:r w:rsidRPr="00B80BE1">
        <w:rPr>
          <w:rFonts w:ascii="Arial" w:hAnsi="Arial" w:cs="Arial"/>
          <w:sz w:val="24"/>
          <w:szCs w:val="24"/>
        </w:rPr>
        <w:t xml:space="preserve"> , atendiendo un aproximado d e300 alumnos en las especialidades de Bachillerato en Comercio y Administración Secretariado y Contaduría y bachillerato Académico en las opciones de humanidades , Química Biológico y Matemático Físico durante 1981 se utilizo el sistema de bachillerato por ciclos distribuidos en 3 jornadas de trabajo , 7 : am- 10:30am, 11:a,- 2:30pm y 3: pm a 6:30 pm.</w:t>
      </w:r>
    </w:p>
    <w:sectPr w:rsidR="00247886" w:rsidRPr="007506AD" w:rsidSect="000A3DC5">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87" w:rsidRDefault="00EB0187" w:rsidP="006C0FED">
      <w:pPr>
        <w:spacing w:after="0" w:line="240" w:lineRule="auto"/>
      </w:pPr>
      <w:r>
        <w:separator/>
      </w:r>
    </w:p>
  </w:endnote>
  <w:endnote w:type="continuationSeparator" w:id="0">
    <w:p w:rsidR="00EB0187" w:rsidRDefault="00EB0187" w:rsidP="006C0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FOCMK+Arial">
    <w:altName w:val="Arial"/>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Default="006E6645">
    <w:pPr>
      <w:pStyle w:val="Piedepgina"/>
      <w:jc w:val="right"/>
    </w:pPr>
    <w:fldSimple w:instr=" PAGE   \* MERGEFORMAT ">
      <w:r w:rsidR="008C5149">
        <w:rPr>
          <w:noProof/>
        </w:rPr>
        <w:t>111</w:t>
      </w:r>
    </w:fldSimple>
  </w:p>
  <w:p w:rsidR="0066607B" w:rsidRDefault="006660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87" w:rsidRDefault="00EB0187" w:rsidP="006C0FED">
      <w:pPr>
        <w:spacing w:after="0" w:line="240" w:lineRule="auto"/>
      </w:pPr>
      <w:r>
        <w:separator/>
      </w:r>
    </w:p>
  </w:footnote>
  <w:footnote w:type="continuationSeparator" w:id="0">
    <w:p w:rsidR="00EB0187" w:rsidRDefault="00EB0187" w:rsidP="006C0FED">
      <w:pPr>
        <w:spacing w:after="0" w:line="240" w:lineRule="auto"/>
      </w:pPr>
      <w:r>
        <w:continuationSeparator/>
      </w:r>
    </w:p>
  </w:footnote>
  <w:footnote w:id="1">
    <w:p w:rsidR="0066607B" w:rsidRPr="00604AD7" w:rsidRDefault="0066607B">
      <w:pPr>
        <w:pStyle w:val="Textonotapie"/>
        <w:rPr>
          <w:rFonts w:ascii="Arial" w:hAnsi="Arial" w:cs="Arial"/>
        </w:rPr>
      </w:pPr>
      <w:r>
        <w:rPr>
          <w:rStyle w:val="Refdenotaalpie"/>
        </w:rPr>
        <w:footnoteRef/>
      </w:r>
      <w:r>
        <w:t xml:space="preserve">    </w:t>
      </w:r>
      <w:proofErr w:type="spellStart"/>
      <w:r>
        <w:t>INDF_El</w:t>
      </w:r>
      <w:proofErr w:type="spellEnd"/>
      <w:r>
        <w:t xml:space="preserve"> _</w:t>
      </w:r>
      <w:proofErr w:type="spellStart"/>
      <w:r>
        <w:t>Savador</w:t>
      </w:r>
      <w:proofErr w:type="spellEnd"/>
      <w:r>
        <w:t xml:space="preserve"> _ </w:t>
      </w:r>
      <w:proofErr w:type="gramStart"/>
      <w:r>
        <w:t>2010 .</w:t>
      </w:r>
      <w:proofErr w:type="gramEnd"/>
      <w:r>
        <w:t xml:space="preserve"> </w:t>
      </w:r>
      <w:proofErr w:type="spellStart"/>
      <w:r>
        <w:t>pdf</w:t>
      </w:r>
      <w:proofErr w:type="spellEnd"/>
      <w:r>
        <w:t xml:space="preserve"> </w:t>
      </w:r>
      <w:r>
        <w:rPr>
          <w:rFonts w:ascii="Arial" w:hAnsi="Arial" w:cs="Arial"/>
        </w:rPr>
        <w:t>Informe sobre Desarrollo Humano</w:t>
      </w:r>
      <w:r w:rsidRPr="00604AD7">
        <w:rPr>
          <w:rFonts w:ascii="Arial" w:hAnsi="Arial" w:cs="Arial"/>
        </w:rPr>
        <w:t xml:space="preserve"> ”De la pobreza y el consumismo al bienestar de la gente propuestas par</w:t>
      </w:r>
      <w:r>
        <w:rPr>
          <w:rFonts w:ascii="Arial" w:hAnsi="Arial" w:cs="Arial"/>
        </w:rPr>
        <w:t>a un nuevo modelo de desarrollo”</w:t>
      </w:r>
    </w:p>
    <w:p w:rsidR="0066607B" w:rsidRPr="009C34CC" w:rsidRDefault="0066607B">
      <w:pPr>
        <w:pStyle w:val="Textonotapie"/>
      </w:pPr>
    </w:p>
  </w:footnote>
  <w:footnote w:id="2">
    <w:p w:rsidR="0066607B" w:rsidRDefault="0066607B">
      <w:pPr>
        <w:pStyle w:val="Textonotapie"/>
      </w:pPr>
      <w:r>
        <w:rPr>
          <w:rStyle w:val="Refdenotaalpie"/>
        </w:rPr>
        <w:footnoteRef/>
      </w:r>
      <w:r>
        <w:t xml:space="preserve"> </w:t>
      </w:r>
      <w:r>
        <w:rPr>
          <w:rFonts w:ascii="Arial" w:hAnsi="Arial" w:cs="Arial"/>
        </w:rPr>
        <w:t>Ibíd.</w:t>
      </w:r>
      <w:r>
        <w:t xml:space="preserve"> </w:t>
      </w:r>
    </w:p>
  </w:footnote>
  <w:footnote w:id="3">
    <w:p w:rsidR="0066607B" w:rsidRPr="00B553E1" w:rsidRDefault="0066607B">
      <w:pPr>
        <w:pStyle w:val="Textonotapie"/>
      </w:pPr>
      <w:r>
        <w:rPr>
          <w:vertAlign w:val="superscript"/>
        </w:rPr>
        <w:t>3</w:t>
      </w:r>
      <w:r>
        <w:t xml:space="preserve"> </w:t>
      </w:r>
      <w:r>
        <w:rPr>
          <w:rFonts w:ascii="Arial" w:hAnsi="Arial" w:cs="Arial"/>
        </w:rPr>
        <w:t xml:space="preserve">Ibíd. </w:t>
      </w:r>
      <w:r>
        <w:t xml:space="preserve"> </w:t>
      </w:r>
    </w:p>
  </w:footnote>
  <w:footnote w:id="4">
    <w:p w:rsidR="0066607B" w:rsidRPr="00192644" w:rsidRDefault="0066607B">
      <w:pPr>
        <w:pStyle w:val="Textonotapie"/>
      </w:pPr>
      <w:r>
        <w:rPr>
          <w:rStyle w:val="Refdenotaalpie"/>
        </w:rPr>
        <w:footnoteRef/>
      </w:r>
      <w:r>
        <w:t xml:space="preserve"> </w:t>
      </w:r>
      <w:r>
        <w:rPr>
          <w:rFonts w:ascii="Arial" w:hAnsi="Arial" w:cs="Arial"/>
        </w:rPr>
        <w:t xml:space="preserve">Ibíd. </w:t>
      </w:r>
    </w:p>
  </w:footnote>
  <w:footnote w:id="5">
    <w:p w:rsidR="0066607B" w:rsidRPr="00192644" w:rsidRDefault="0066607B" w:rsidP="00D56657">
      <w:pPr>
        <w:pStyle w:val="Textonotapie"/>
        <w:tabs>
          <w:tab w:val="left" w:pos="1507"/>
        </w:tabs>
      </w:pPr>
      <w:r>
        <w:rPr>
          <w:rStyle w:val="Refdenotaalpie"/>
        </w:rPr>
        <w:footnoteRef/>
      </w:r>
      <w:r>
        <w:t xml:space="preserve"> </w:t>
      </w:r>
      <w:r>
        <w:rPr>
          <w:rFonts w:ascii="Arial" w:hAnsi="Arial" w:cs="Arial"/>
        </w:rPr>
        <w:t>Ibíd.</w:t>
      </w:r>
      <w:r>
        <w:tab/>
      </w:r>
    </w:p>
  </w:footnote>
  <w:footnote w:id="6">
    <w:p w:rsidR="0066607B" w:rsidRPr="00133DB8" w:rsidRDefault="0066607B" w:rsidP="00CB6594">
      <w:pPr>
        <w:pStyle w:val="Textonotapie"/>
        <w:rPr>
          <w:rFonts w:ascii="Arial" w:hAnsi="Arial" w:cs="Arial"/>
        </w:rPr>
      </w:pPr>
      <w:r>
        <w:rPr>
          <w:rStyle w:val="Refdenotaalpie"/>
        </w:rPr>
        <w:footnoteRef/>
      </w:r>
      <w:r>
        <w:t xml:space="preserve">    </w:t>
      </w:r>
      <w:r w:rsidRPr="00133DB8">
        <w:rPr>
          <w:rFonts w:ascii="Arial" w:hAnsi="Arial" w:cs="Arial"/>
        </w:rPr>
        <w:t>Lifford T. Morgan Introducción a la Psicología (</w:t>
      </w:r>
      <w:proofErr w:type="spellStart"/>
      <w:r w:rsidRPr="00133DB8">
        <w:rPr>
          <w:rFonts w:ascii="Arial" w:hAnsi="Arial" w:cs="Arial"/>
        </w:rPr>
        <w:t>Rokeach</w:t>
      </w:r>
      <w:proofErr w:type="spellEnd"/>
      <w:r w:rsidRPr="00133DB8">
        <w:rPr>
          <w:rFonts w:ascii="Arial" w:hAnsi="Arial" w:cs="Arial"/>
        </w:rPr>
        <w:t xml:space="preserve">, 1989) pág. 538- 550  </w:t>
      </w:r>
    </w:p>
  </w:footnote>
  <w:footnote w:id="7">
    <w:p w:rsidR="0066607B" w:rsidRDefault="0066607B">
      <w:pPr>
        <w:pStyle w:val="Textonotapie"/>
      </w:pPr>
      <w:r w:rsidRPr="00133DB8">
        <w:rPr>
          <w:rStyle w:val="Refdenotaalpie"/>
          <w:rFonts w:ascii="Arial" w:hAnsi="Arial" w:cs="Arial"/>
        </w:rPr>
        <w:footnoteRef/>
      </w:r>
      <w:r w:rsidRPr="00133DB8">
        <w:rPr>
          <w:rFonts w:ascii="Arial" w:hAnsi="Arial" w:cs="Arial"/>
        </w:rPr>
        <w:t xml:space="preserve">   Mann, León.   Elementos de psicología social. México : </w:t>
      </w:r>
      <w:proofErr w:type="spellStart"/>
      <w:r w:rsidRPr="00133DB8">
        <w:rPr>
          <w:rFonts w:ascii="Arial" w:hAnsi="Arial" w:cs="Arial"/>
        </w:rPr>
        <w:t>Limusa</w:t>
      </w:r>
      <w:proofErr w:type="spellEnd"/>
      <w:r w:rsidRPr="00133DB8">
        <w:rPr>
          <w:rFonts w:ascii="Arial" w:hAnsi="Arial" w:cs="Arial"/>
        </w:rPr>
        <w:t>, 1999 pag.137</w:t>
      </w:r>
    </w:p>
  </w:footnote>
  <w:footnote w:id="8">
    <w:p w:rsidR="0066607B" w:rsidRPr="000F21FA" w:rsidRDefault="0066607B" w:rsidP="002B07B1">
      <w:pPr>
        <w:pStyle w:val="Textonotapie"/>
        <w:spacing w:line="360" w:lineRule="auto"/>
        <w:rPr>
          <w:rFonts w:ascii="Arial" w:hAnsi="Arial" w:cs="Arial"/>
        </w:rPr>
      </w:pPr>
      <w:r>
        <w:rPr>
          <w:rStyle w:val="Refdenotaalpie"/>
        </w:rPr>
        <w:footnoteRef/>
      </w:r>
      <w:r>
        <w:t xml:space="preserve"> </w:t>
      </w:r>
      <w:r w:rsidRPr="000F21FA">
        <w:rPr>
          <w:rFonts w:ascii="Arial" w:hAnsi="Arial" w:cs="Arial"/>
        </w:rPr>
        <w:t>Tesis. UCA Actitudes de jóvenes oyentes del primer año de Bachillerato del cole</w:t>
      </w:r>
      <w:r>
        <w:rPr>
          <w:rFonts w:ascii="Arial" w:hAnsi="Arial" w:cs="Arial"/>
        </w:rPr>
        <w:t xml:space="preserve">gio Evangélico Centroamericano </w:t>
      </w:r>
      <w:r w:rsidRPr="000F21FA">
        <w:rPr>
          <w:rFonts w:ascii="Arial" w:hAnsi="Arial" w:cs="Arial"/>
        </w:rPr>
        <w:t xml:space="preserve"> de segundo año de bachillerato del Liceo Getsemaní hacia los jóvenes sordos /as integrado/a totalmente en su mismo salón de clase  Pág.: 26-27. 2003</w:t>
      </w:r>
    </w:p>
  </w:footnote>
  <w:footnote w:id="9">
    <w:p w:rsidR="0066607B" w:rsidRPr="004D3C19" w:rsidRDefault="0066607B" w:rsidP="00CB6594">
      <w:pPr>
        <w:pStyle w:val="Textonotapie"/>
        <w:rPr>
          <w:rFonts w:ascii="Arial" w:hAnsi="Arial" w:cs="Arial"/>
        </w:rPr>
      </w:pPr>
      <w:r w:rsidRPr="004D3C19">
        <w:rPr>
          <w:rStyle w:val="Refdenotaalpie"/>
          <w:rFonts w:ascii="Arial" w:hAnsi="Arial" w:cs="Arial"/>
        </w:rPr>
        <w:footnoteRef/>
      </w:r>
      <w:r w:rsidRPr="004D3C19">
        <w:rPr>
          <w:rFonts w:ascii="Arial" w:hAnsi="Arial" w:cs="Arial"/>
        </w:rPr>
        <w:t xml:space="preserve"> Fernández Santos , Agustín Como aprender a estudiar y aprender con eficacia Pág. 33,34,118,  119</w:t>
      </w:r>
    </w:p>
  </w:footnote>
  <w:footnote w:id="10">
    <w:p w:rsidR="0066607B" w:rsidRPr="00F77F26" w:rsidRDefault="0066607B">
      <w:pPr>
        <w:pStyle w:val="Textonotapie"/>
        <w:rPr>
          <w:rFonts w:ascii="Arial" w:hAnsi="Arial" w:cs="Arial"/>
        </w:rPr>
      </w:pPr>
      <w:r w:rsidRPr="00F77F26">
        <w:rPr>
          <w:rStyle w:val="Refdenotaalpie"/>
          <w:rFonts w:ascii="Arial" w:hAnsi="Arial" w:cs="Arial"/>
        </w:rPr>
        <w:footnoteRef/>
      </w:r>
      <w:r w:rsidRPr="00F77F26">
        <w:rPr>
          <w:rFonts w:ascii="Arial" w:hAnsi="Arial" w:cs="Arial"/>
        </w:rPr>
        <w:t xml:space="preserve"> ibíd./pag.137-138</w:t>
      </w:r>
    </w:p>
  </w:footnote>
  <w:footnote w:id="11">
    <w:p w:rsidR="0066607B" w:rsidRDefault="0066607B">
      <w:pPr>
        <w:pStyle w:val="Textonotapie"/>
      </w:pPr>
      <w:r w:rsidRPr="00F77F26">
        <w:rPr>
          <w:rStyle w:val="Refdenotaalpie"/>
          <w:rFonts w:ascii="Arial" w:hAnsi="Arial" w:cs="Arial"/>
        </w:rPr>
        <w:footnoteRef/>
      </w:r>
      <w:r w:rsidRPr="00F77F26">
        <w:rPr>
          <w:rFonts w:ascii="Arial" w:hAnsi="Arial" w:cs="Arial"/>
        </w:rPr>
        <w:t xml:space="preserve"> </w:t>
      </w:r>
      <w:proofErr w:type="spellStart"/>
      <w:r w:rsidRPr="00F77F26">
        <w:rPr>
          <w:rFonts w:ascii="Arial" w:hAnsi="Arial" w:cs="Arial"/>
        </w:rPr>
        <w:t>ibid</w:t>
      </w:r>
      <w:proofErr w:type="spellEnd"/>
      <w:r w:rsidRPr="00F77F26">
        <w:rPr>
          <w:rFonts w:ascii="Arial" w:hAnsi="Arial" w:cs="Arial"/>
        </w:rPr>
        <w:t>/138,140.141</w:t>
      </w:r>
    </w:p>
  </w:footnote>
  <w:footnote w:id="12">
    <w:p w:rsidR="0066607B" w:rsidRDefault="0066607B">
      <w:pPr>
        <w:pStyle w:val="Textonotapie"/>
      </w:pPr>
      <w:r>
        <w:rPr>
          <w:rStyle w:val="Refdenotaalpie"/>
        </w:rPr>
        <w:footnoteRef/>
      </w:r>
      <w:r>
        <w:t xml:space="preserve"> </w:t>
      </w:r>
      <w:r w:rsidRPr="00EF4B58">
        <w:rPr>
          <w:rFonts w:ascii="Arial" w:hAnsi="Arial" w:cs="Arial"/>
        </w:rPr>
        <w:t>ibíd./143,144</w:t>
      </w:r>
    </w:p>
  </w:footnote>
  <w:footnote w:id="13">
    <w:p w:rsidR="0066607B" w:rsidRDefault="0066607B">
      <w:pPr>
        <w:pStyle w:val="Textonotapie"/>
      </w:pPr>
      <w:r>
        <w:rPr>
          <w:rStyle w:val="Refdenotaalpie"/>
        </w:rPr>
        <w:footnoteRef/>
      </w:r>
      <w:r>
        <w:t xml:space="preserve"> </w:t>
      </w:r>
      <w:r w:rsidRPr="007F41C1">
        <w:rPr>
          <w:rFonts w:ascii="Arial" w:hAnsi="Arial" w:cs="Arial"/>
        </w:rPr>
        <w:t>ibíd</w:t>
      </w:r>
      <w:proofErr w:type="gramStart"/>
      <w:r w:rsidRPr="007F41C1">
        <w:rPr>
          <w:rFonts w:ascii="Arial" w:hAnsi="Arial" w:cs="Arial"/>
        </w:rPr>
        <w:t>./</w:t>
      </w:r>
      <w:proofErr w:type="gramEnd"/>
      <w:r w:rsidRPr="007F41C1">
        <w:rPr>
          <w:rFonts w:ascii="Arial" w:hAnsi="Arial" w:cs="Arial"/>
        </w:rPr>
        <w:t>157,158,159.</w:t>
      </w:r>
    </w:p>
  </w:footnote>
  <w:footnote w:id="14">
    <w:p w:rsidR="0066607B" w:rsidRPr="00DB3A2A" w:rsidRDefault="0066607B" w:rsidP="00CB6594">
      <w:pPr>
        <w:autoSpaceDE w:val="0"/>
        <w:autoSpaceDN w:val="0"/>
        <w:adjustRightInd w:val="0"/>
        <w:spacing w:after="0" w:line="360" w:lineRule="auto"/>
        <w:jc w:val="both"/>
        <w:rPr>
          <w:rFonts w:ascii="Bookman Old Style" w:hAnsi="Bookman Old Style" w:cs="AFOCMK+Arial"/>
          <w:color w:val="000000"/>
          <w:sz w:val="24"/>
          <w:szCs w:val="24"/>
        </w:rPr>
      </w:pPr>
      <w:r>
        <w:rPr>
          <w:rStyle w:val="Refdenotaalpie"/>
        </w:rPr>
        <w:footnoteRef/>
      </w:r>
      <w:r>
        <w:t xml:space="preserve"> </w:t>
      </w:r>
      <w:proofErr w:type="spellStart"/>
      <w:r w:rsidRPr="001146A2">
        <w:rPr>
          <w:rFonts w:ascii="Arial" w:hAnsi="Arial" w:cs="Arial"/>
          <w:color w:val="000000"/>
          <w:sz w:val="20"/>
          <w:szCs w:val="20"/>
        </w:rPr>
        <w:t>Weinstein</w:t>
      </w:r>
      <w:proofErr w:type="spellEnd"/>
      <w:r w:rsidRPr="001146A2">
        <w:rPr>
          <w:rFonts w:ascii="Arial" w:hAnsi="Arial" w:cs="Arial"/>
          <w:color w:val="000000"/>
          <w:sz w:val="20"/>
          <w:szCs w:val="20"/>
        </w:rPr>
        <w:t xml:space="preserve"> y Mayer, 1986.</w:t>
      </w:r>
    </w:p>
    <w:p w:rsidR="0066607B" w:rsidRDefault="0066607B" w:rsidP="00CB6594">
      <w:pPr>
        <w:pStyle w:val="Textonotapie"/>
      </w:pPr>
    </w:p>
  </w:footnote>
  <w:footnote w:id="15">
    <w:p w:rsidR="0066607B" w:rsidRPr="009F216D" w:rsidRDefault="0066607B" w:rsidP="00CB6594">
      <w:pPr>
        <w:pStyle w:val="Textonotapie"/>
        <w:rPr>
          <w:rFonts w:ascii="Arial" w:hAnsi="Arial" w:cs="Arial"/>
        </w:rPr>
      </w:pPr>
      <w:r>
        <w:rPr>
          <w:rStyle w:val="Refdenotaalpie"/>
        </w:rPr>
        <w:footnoteRef/>
      </w:r>
      <w:r>
        <w:t xml:space="preserve"> </w:t>
      </w:r>
      <w:r>
        <w:rPr>
          <w:rFonts w:ascii="Arial" w:hAnsi="Arial" w:cs="Arial"/>
        </w:rPr>
        <w:t>www.ucacar.mx/f_educativas/mfaro03/modelo/estrategias.pdf.</w:t>
      </w:r>
    </w:p>
  </w:footnote>
  <w:footnote w:id="16">
    <w:p w:rsidR="0066607B" w:rsidRDefault="0066607B" w:rsidP="00CB6594">
      <w:pPr>
        <w:pStyle w:val="Textonotapie"/>
      </w:pPr>
      <w:r>
        <w:rPr>
          <w:rStyle w:val="Refdenotaalpie"/>
        </w:rPr>
        <w:footnoteRef/>
      </w:r>
      <w:r>
        <w:t xml:space="preserve"> </w:t>
      </w:r>
      <w:r w:rsidRPr="007F41C1">
        <w:rPr>
          <w:rFonts w:ascii="Arial" w:hAnsi="Arial" w:cs="Arial"/>
        </w:rPr>
        <w:t>ibíd.</w:t>
      </w:r>
    </w:p>
  </w:footnote>
  <w:footnote w:id="17">
    <w:p w:rsidR="0066607B" w:rsidRDefault="0066607B" w:rsidP="00CB6594">
      <w:pPr>
        <w:pStyle w:val="Textonotapie"/>
      </w:pPr>
      <w:r>
        <w:rPr>
          <w:rStyle w:val="Refdenotaalpie"/>
        </w:rPr>
        <w:footnoteRef/>
      </w:r>
      <w:r>
        <w:t xml:space="preserve"> ibíd.  </w:t>
      </w:r>
      <w:r w:rsidRPr="00E85071">
        <w:rPr>
          <w:rFonts w:ascii="Arial" w:hAnsi="Arial" w:cs="Arial"/>
          <w:bCs/>
          <w:color w:val="000000"/>
        </w:rPr>
        <w:t xml:space="preserve">Según Mayer, 1984; </w:t>
      </w:r>
      <w:proofErr w:type="spellStart"/>
      <w:r w:rsidRPr="00E85071">
        <w:rPr>
          <w:rFonts w:ascii="Arial" w:hAnsi="Arial" w:cs="Arial"/>
          <w:bCs/>
          <w:color w:val="000000"/>
        </w:rPr>
        <w:t>Shuell</w:t>
      </w:r>
      <w:proofErr w:type="spellEnd"/>
      <w:r w:rsidRPr="00E85071">
        <w:rPr>
          <w:rFonts w:ascii="Arial" w:hAnsi="Arial" w:cs="Arial"/>
          <w:bCs/>
          <w:color w:val="000000"/>
        </w:rPr>
        <w:t xml:space="preserve">, 1988; West y </w:t>
      </w:r>
      <w:proofErr w:type="spellStart"/>
      <w:r w:rsidRPr="00E85071">
        <w:rPr>
          <w:rFonts w:ascii="Arial" w:hAnsi="Arial" w:cs="Arial"/>
          <w:bCs/>
          <w:color w:val="000000"/>
        </w:rPr>
        <w:t>Wolf</w:t>
      </w:r>
      <w:proofErr w:type="spellEnd"/>
      <w:r w:rsidRPr="00E85071">
        <w:rPr>
          <w:rFonts w:ascii="Arial" w:hAnsi="Arial" w:cs="Arial"/>
          <w:bCs/>
          <w:color w:val="000000"/>
        </w:rPr>
        <w:t>. 1991</w:t>
      </w:r>
    </w:p>
  </w:footnote>
  <w:footnote w:id="18">
    <w:p w:rsidR="0066607B" w:rsidRPr="005C2A38" w:rsidRDefault="0066607B" w:rsidP="00CB6594">
      <w:pPr>
        <w:pStyle w:val="Textonotapie"/>
        <w:rPr>
          <w:rFonts w:ascii="Arial" w:hAnsi="Arial" w:cs="Arial"/>
          <w:vertAlign w:val="superscript"/>
        </w:rPr>
      </w:pPr>
      <w:r w:rsidRPr="00270904">
        <w:rPr>
          <w:rStyle w:val="Refdenotaalpie"/>
          <w:rFonts w:ascii="Arial" w:hAnsi="Arial" w:cs="Arial"/>
        </w:rPr>
        <w:footnoteRef/>
      </w:r>
      <w:r w:rsidRPr="00270904">
        <w:rPr>
          <w:rFonts w:ascii="Arial" w:hAnsi="Arial" w:cs="Arial"/>
        </w:rPr>
        <w:t xml:space="preserve"> </w:t>
      </w:r>
      <w:r w:rsidRPr="005C2A38">
        <w:rPr>
          <w:rFonts w:ascii="Arial" w:hAnsi="Arial" w:cs="Arial"/>
          <w:vertAlign w:val="superscript"/>
        </w:rPr>
        <w:t xml:space="preserve">Adaptación de: Luis Alves Mattos </w:t>
      </w:r>
    </w:p>
    <w:p w:rsidR="0066607B" w:rsidRPr="005C2A38" w:rsidRDefault="0066607B" w:rsidP="00CB6594">
      <w:pPr>
        <w:pStyle w:val="Textonotapie"/>
        <w:rPr>
          <w:rFonts w:ascii="Arial" w:hAnsi="Arial" w:cs="Arial"/>
          <w:vertAlign w:val="superscript"/>
        </w:rPr>
      </w:pPr>
      <w:r w:rsidRPr="005C2A38">
        <w:rPr>
          <w:rFonts w:ascii="Arial" w:hAnsi="Arial" w:cs="Arial"/>
          <w:vertAlign w:val="superscript"/>
        </w:rPr>
        <w:t xml:space="preserve">Compendio de Didáctica General </w:t>
      </w:r>
    </w:p>
    <w:p w:rsidR="0066607B" w:rsidRPr="00270904" w:rsidRDefault="0066607B" w:rsidP="00CB6594">
      <w:pPr>
        <w:pStyle w:val="Textonotapie"/>
        <w:rPr>
          <w:rFonts w:ascii="Arial" w:hAnsi="Arial" w:cs="Arial"/>
        </w:rPr>
      </w:pPr>
      <w:r w:rsidRPr="005C2A38">
        <w:rPr>
          <w:rFonts w:ascii="Arial" w:hAnsi="Arial" w:cs="Arial"/>
          <w:vertAlign w:val="superscript"/>
        </w:rPr>
        <w:t xml:space="preserve">Con la autorización de Editorial </w:t>
      </w:r>
      <w:proofErr w:type="spellStart"/>
      <w:r w:rsidRPr="005C2A38">
        <w:rPr>
          <w:rFonts w:ascii="Arial" w:hAnsi="Arial" w:cs="Arial"/>
          <w:vertAlign w:val="superscript"/>
        </w:rPr>
        <w:t>Kapeluz</w:t>
      </w:r>
      <w:proofErr w:type="spellEnd"/>
    </w:p>
  </w:footnote>
  <w:footnote w:id="19">
    <w:p w:rsidR="0066607B" w:rsidRPr="00E85071" w:rsidRDefault="0066607B" w:rsidP="00652A4E">
      <w:pPr>
        <w:pStyle w:val="Textonotapie"/>
        <w:spacing w:line="360" w:lineRule="auto"/>
        <w:rPr>
          <w:rFonts w:ascii="Arial" w:hAnsi="Arial" w:cs="Arial"/>
          <w:vertAlign w:val="superscript"/>
        </w:rPr>
      </w:pPr>
      <w:r w:rsidRPr="00E85071">
        <w:rPr>
          <w:rStyle w:val="Refdenotaalpie"/>
        </w:rPr>
        <w:footnoteRef/>
      </w:r>
      <w:r w:rsidRPr="00E85071">
        <w:t xml:space="preserve"> </w:t>
      </w:r>
      <w:r w:rsidRPr="00E85071">
        <w:rPr>
          <w:rFonts w:ascii="Arial" w:hAnsi="Arial" w:cs="Arial"/>
          <w:vertAlign w:val="superscript"/>
        </w:rPr>
        <w:t>Tesis: Métodos y técnicas de Enseñanza T-CH, en el nivel de tercer ciclo,</w:t>
      </w:r>
    </w:p>
    <w:p w:rsidR="0066607B" w:rsidRPr="00E85071" w:rsidRDefault="0066607B" w:rsidP="00652A4E">
      <w:pPr>
        <w:pStyle w:val="Textonotapie"/>
        <w:spacing w:line="360" w:lineRule="auto"/>
      </w:pPr>
      <w:r w:rsidRPr="00E85071">
        <w:rPr>
          <w:rFonts w:ascii="Arial" w:hAnsi="Arial" w:cs="Arial"/>
          <w:vertAlign w:val="superscript"/>
        </w:rPr>
        <w:t xml:space="preserve"> El Salvador 2005</w:t>
      </w:r>
    </w:p>
  </w:footnote>
  <w:footnote w:id="20">
    <w:p w:rsidR="0066607B" w:rsidRPr="00E85071" w:rsidRDefault="0066607B" w:rsidP="00652A4E">
      <w:pPr>
        <w:pStyle w:val="Textonotapie"/>
        <w:spacing w:line="360" w:lineRule="auto"/>
        <w:rPr>
          <w:rFonts w:ascii="Arial" w:hAnsi="Arial" w:cs="Arial"/>
          <w:vertAlign w:val="superscript"/>
        </w:rPr>
      </w:pPr>
      <w:r w:rsidRPr="00E85071">
        <w:rPr>
          <w:rStyle w:val="Refdenotaalpie"/>
        </w:rPr>
        <w:footnoteRef/>
      </w:r>
      <w:r w:rsidRPr="00E85071">
        <w:t xml:space="preserve"> </w:t>
      </w:r>
      <w:r w:rsidRPr="00E85071">
        <w:rPr>
          <w:rFonts w:ascii="Arial" w:hAnsi="Arial" w:cs="Arial"/>
          <w:vertAlign w:val="superscript"/>
        </w:rPr>
        <w:t>Didáctica General Cap. III</w:t>
      </w:r>
    </w:p>
    <w:p w:rsidR="0066607B" w:rsidRPr="00E85071" w:rsidRDefault="0066607B" w:rsidP="00652A4E">
      <w:pPr>
        <w:pStyle w:val="Textonotapie"/>
        <w:spacing w:line="360" w:lineRule="auto"/>
        <w:rPr>
          <w:rFonts w:ascii="Arial" w:hAnsi="Arial" w:cs="Arial"/>
          <w:vertAlign w:val="superscript"/>
        </w:rPr>
      </w:pPr>
      <w:r w:rsidRPr="00E85071">
        <w:rPr>
          <w:rFonts w:ascii="Arial" w:hAnsi="Arial" w:cs="Arial"/>
          <w:vertAlign w:val="superscript"/>
        </w:rPr>
        <w:t>Técnicas e instrumentos de evaluación</w:t>
      </w:r>
    </w:p>
    <w:p w:rsidR="0066607B" w:rsidRPr="00E85071" w:rsidRDefault="0066607B" w:rsidP="00CB6594">
      <w:pPr>
        <w:pStyle w:val="Textonotapie"/>
      </w:pPr>
    </w:p>
  </w:footnote>
  <w:footnote w:id="21">
    <w:p w:rsidR="0066607B" w:rsidRPr="007148C8" w:rsidRDefault="0066607B" w:rsidP="00CB6594">
      <w:pPr>
        <w:pStyle w:val="Textonotapie"/>
        <w:rPr>
          <w:rFonts w:ascii="Arial" w:hAnsi="Arial" w:cs="Arial"/>
        </w:rPr>
      </w:pPr>
      <w:r w:rsidRPr="007148C8">
        <w:rPr>
          <w:rStyle w:val="Refdenotaalpie"/>
          <w:rFonts w:ascii="Arial" w:hAnsi="Arial" w:cs="Arial"/>
        </w:rPr>
        <w:footnoteRef/>
      </w:r>
      <w:r w:rsidRPr="007148C8">
        <w:rPr>
          <w:rFonts w:ascii="Arial" w:hAnsi="Arial" w:cs="Arial"/>
        </w:rPr>
        <w:t xml:space="preserve"> ibíd.</w:t>
      </w:r>
    </w:p>
    <w:p w:rsidR="0066607B" w:rsidRDefault="0066607B" w:rsidP="00CB6594">
      <w:pPr>
        <w:pStyle w:val="Textonotapie"/>
      </w:pPr>
    </w:p>
  </w:footnote>
  <w:footnote w:id="22">
    <w:p w:rsidR="0066607B" w:rsidRPr="005A28A9" w:rsidRDefault="0066607B" w:rsidP="00CB6594">
      <w:pPr>
        <w:spacing w:line="240" w:lineRule="auto"/>
        <w:rPr>
          <w:rFonts w:ascii="Arial" w:hAnsi="Arial" w:cs="Arial"/>
          <w:sz w:val="20"/>
          <w:szCs w:val="20"/>
          <w:vertAlign w:val="superscript"/>
          <w:lang w:eastAsia="es-ES"/>
        </w:rPr>
      </w:pPr>
      <w:r w:rsidRPr="005A28A9">
        <w:rPr>
          <w:rStyle w:val="Refdenotaalpie"/>
          <w:sz w:val="20"/>
          <w:szCs w:val="20"/>
        </w:rPr>
        <w:footnoteRef/>
      </w:r>
      <w:r w:rsidRPr="005A28A9">
        <w:rPr>
          <w:sz w:val="20"/>
          <w:szCs w:val="20"/>
        </w:rPr>
        <w:t xml:space="preserve"> </w:t>
      </w:r>
      <w:r w:rsidRPr="005A28A9">
        <w:rPr>
          <w:rFonts w:ascii="Arial" w:hAnsi="Arial" w:cs="Arial"/>
          <w:b/>
          <w:sz w:val="20"/>
          <w:szCs w:val="20"/>
          <w:vertAlign w:val="superscript"/>
        </w:rPr>
        <w:t xml:space="preserve"> </w:t>
      </w:r>
      <w:r w:rsidRPr="005A28A9">
        <w:rPr>
          <w:rFonts w:ascii="Arial" w:hAnsi="Arial" w:cs="Arial"/>
          <w:sz w:val="20"/>
          <w:szCs w:val="20"/>
          <w:vertAlign w:val="superscript"/>
          <w:lang w:eastAsia="es-ES"/>
        </w:rPr>
        <w:t xml:space="preserve">Morales  Orellana, Sonia </w:t>
      </w:r>
      <w:proofErr w:type="spellStart"/>
      <w:r w:rsidRPr="005A28A9">
        <w:rPr>
          <w:rFonts w:ascii="Arial" w:hAnsi="Arial" w:cs="Arial"/>
          <w:sz w:val="20"/>
          <w:szCs w:val="20"/>
          <w:vertAlign w:val="superscript"/>
          <w:lang w:eastAsia="es-ES"/>
        </w:rPr>
        <w:t>Aracely</w:t>
      </w:r>
      <w:proofErr w:type="spellEnd"/>
      <w:r w:rsidRPr="005A28A9">
        <w:rPr>
          <w:rFonts w:ascii="Arial" w:hAnsi="Arial" w:cs="Arial"/>
          <w:sz w:val="20"/>
          <w:szCs w:val="20"/>
          <w:vertAlign w:val="superscript"/>
          <w:lang w:eastAsia="es-ES"/>
        </w:rPr>
        <w:t>,</w:t>
      </w:r>
    </w:p>
    <w:p w:rsidR="0066607B" w:rsidRPr="005A28A9" w:rsidRDefault="0066607B" w:rsidP="00CB6594">
      <w:pPr>
        <w:spacing w:line="240" w:lineRule="auto"/>
        <w:rPr>
          <w:rFonts w:ascii="Arial" w:hAnsi="Arial" w:cs="Arial"/>
          <w:sz w:val="20"/>
          <w:szCs w:val="20"/>
          <w:vertAlign w:val="superscript"/>
          <w:lang w:eastAsia="es-ES"/>
        </w:rPr>
      </w:pPr>
      <w:r w:rsidRPr="005A28A9">
        <w:rPr>
          <w:rFonts w:ascii="Arial" w:hAnsi="Arial" w:cs="Arial"/>
          <w:sz w:val="20"/>
          <w:szCs w:val="20"/>
          <w:vertAlign w:val="superscript"/>
          <w:lang w:eastAsia="es-ES"/>
        </w:rPr>
        <w:t>Tesis: Factores que inciden en la motivación hacia el proceso de aprendizaje,</w:t>
      </w:r>
    </w:p>
    <w:p w:rsidR="0066607B" w:rsidRPr="005A28A9" w:rsidRDefault="0066607B" w:rsidP="00CB6594">
      <w:pPr>
        <w:spacing w:line="240" w:lineRule="auto"/>
        <w:rPr>
          <w:rFonts w:ascii="Arial" w:hAnsi="Arial" w:cs="Arial"/>
          <w:sz w:val="20"/>
          <w:szCs w:val="20"/>
          <w:vertAlign w:val="superscript"/>
          <w:lang w:eastAsia="es-ES"/>
        </w:rPr>
      </w:pPr>
      <w:r w:rsidRPr="005A28A9">
        <w:rPr>
          <w:rFonts w:ascii="Arial" w:hAnsi="Arial" w:cs="Arial"/>
          <w:sz w:val="20"/>
          <w:szCs w:val="20"/>
          <w:vertAlign w:val="superscript"/>
          <w:lang w:eastAsia="es-ES"/>
        </w:rPr>
        <w:t xml:space="preserve">San Salvador: Universidad de El Salvador,  2008 </w:t>
      </w:r>
    </w:p>
    <w:p w:rsidR="0066607B" w:rsidRPr="008A0C41" w:rsidRDefault="0066607B" w:rsidP="00CB6594">
      <w:pPr>
        <w:spacing w:line="360" w:lineRule="auto"/>
        <w:ind w:left="360" w:right="34"/>
        <w:jc w:val="both"/>
        <w:rPr>
          <w:rFonts w:ascii="Arial" w:hAnsi="Arial" w:cs="Arial"/>
        </w:rPr>
      </w:pPr>
    </w:p>
    <w:p w:rsidR="0066607B" w:rsidRDefault="0066607B" w:rsidP="00CB6594">
      <w:pPr>
        <w:spacing w:line="360" w:lineRule="auto"/>
        <w:ind w:left="360" w:right="34"/>
        <w:jc w:val="both"/>
      </w:pPr>
    </w:p>
  </w:footnote>
  <w:footnote w:id="23">
    <w:p w:rsidR="0066607B" w:rsidRPr="0020368B" w:rsidRDefault="0066607B" w:rsidP="00CB6594">
      <w:pPr>
        <w:pStyle w:val="Textonotapie"/>
        <w:rPr>
          <w:rFonts w:ascii="Arial" w:hAnsi="Arial" w:cs="Arial"/>
          <w:vertAlign w:val="superscript"/>
        </w:rPr>
      </w:pPr>
      <w:r w:rsidRPr="0020368B">
        <w:rPr>
          <w:rStyle w:val="Refdenotaalpie"/>
          <w:rFonts w:ascii="Arial" w:hAnsi="Arial" w:cs="Arial"/>
        </w:rPr>
        <w:footnoteRef/>
      </w:r>
      <w:r w:rsidRPr="0020368B">
        <w:rPr>
          <w:rFonts w:ascii="Arial" w:hAnsi="Arial" w:cs="Arial"/>
        </w:rPr>
        <w:t xml:space="preserve"> </w:t>
      </w:r>
      <w:r w:rsidRPr="0020368B">
        <w:rPr>
          <w:rFonts w:ascii="Arial" w:hAnsi="Arial" w:cs="Arial"/>
          <w:vertAlign w:val="superscript"/>
        </w:rPr>
        <w:t>Gimeno Sacristán, José</w:t>
      </w:r>
    </w:p>
    <w:p w:rsidR="0066607B" w:rsidRPr="0020368B" w:rsidRDefault="0066607B" w:rsidP="00CB6594">
      <w:pPr>
        <w:pStyle w:val="Textonotapie"/>
        <w:rPr>
          <w:rFonts w:ascii="Arial" w:hAnsi="Arial" w:cs="Arial"/>
          <w:sz w:val="24"/>
          <w:szCs w:val="24"/>
        </w:rPr>
      </w:pPr>
      <w:r w:rsidRPr="0020368B">
        <w:rPr>
          <w:rFonts w:ascii="Arial" w:hAnsi="Arial" w:cs="Arial"/>
          <w:vertAlign w:val="superscript"/>
        </w:rPr>
        <w:t>Comprender y transformar la enseñanza</w:t>
      </w:r>
    </w:p>
  </w:footnote>
  <w:footnote w:id="24">
    <w:p w:rsidR="0066607B" w:rsidRPr="00FF30CE" w:rsidRDefault="0066607B" w:rsidP="00CB6594">
      <w:pPr>
        <w:pStyle w:val="Textonotapie"/>
        <w:rPr>
          <w:rFonts w:ascii="Arial" w:hAnsi="Arial" w:cs="Arial"/>
          <w:vertAlign w:val="superscript"/>
        </w:rPr>
      </w:pPr>
      <w:r w:rsidRPr="00FF30CE">
        <w:rPr>
          <w:rStyle w:val="Refdenotaalpie"/>
          <w:rFonts w:ascii="Arial" w:hAnsi="Arial" w:cs="Arial"/>
        </w:rPr>
        <w:footnoteRef/>
      </w:r>
      <w:r w:rsidRPr="00FF30CE">
        <w:rPr>
          <w:rFonts w:ascii="Arial" w:hAnsi="Arial" w:cs="Arial"/>
        </w:rPr>
        <w:t xml:space="preserve"> </w:t>
      </w:r>
      <w:r w:rsidRPr="00FF30CE">
        <w:rPr>
          <w:rFonts w:ascii="Arial" w:hAnsi="Arial" w:cs="Arial"/>
          <w:vertAlign w:val="superscript"/>
        </w:rPr>
        <w:t>Gardner, Howard</w:t>
      </w:r>
    </w:p>
    <w:p w:rsidR="0066607B" w:rsidRPr="00FF30CE" w:rsidRDefault="0066607B" w:rsidP="00CB6594">
      <w:pPr>
        <w:pStyle w:val="Textonotapie"/>
        <w:rPr>
          <w:rFonts w:ascii="Arial" w:hAnsi="Arial" w:cs="Arial"/>
        </w:rPr>
      </w:pPr>
      <w:r w:rsidRPr="00FF30CE">
        <w:rPr>
          <w:rFonts w:ascii="Arial" w:hAnsi="Arial" w:cs="Arial"/>
          <w:vertAlign w:val="superscript"/>
        </w:rPr>
        <w:t xml:space="preserve">La mente no escolarizada: cómo piensan los niños y como deberían enseñar </w:t>
      </w:r>
    </w:p>
  </w:footnote>
  <w:footnote w:id="25">
    <w:p w:rsidR="0066607B" w:rsidRPr="00FF30CE" w:rsidRDefault="0066607B" w:rsidP="00CB6594">
      <w:pPr>
        <w:pStyle w:val="Textonotapie"/>
        <w:rPr>
          <w:rFonts w:ascii="Arial" w:hAnsi="Arial" w:cs="Arial"/>
        </w:rPr>
      </w:pPr>
    </w:p>
    <w:p w:rsidR="0066607B" w:rsidRPr="00FF30CE" w:rsidRDefault="0066607B" w:rsidP="00CB6594">
      <w:pPr>
        <w:pStyle w:val="Textonotapie"/>
        <w:rPr>
          <w:rFonts w:ascii="Arial" w:hAnsi="Arial" w:cs="Arial"/>
          <w:vertAlign w:val="superscript"/>
        </w:rPr>
      </w:pPr>
      <w:r w:rsidRPr="00FF30CE">
        <w:rPr>
          <w:rStyle w:val="Refdenotaalpie"/>
          <w:rFonts w:ascii="Arial" w:hAnsi="Arial" w:cs="Arial"/>
        </w:rPr>
        <w:footnoteRef/>
      </w:r>
      <w:r w:rsidRPr="00FF30CE">
        <w:rPr>
          <w:rFonts w:ascii="Arial" w:hAnsi="Arial" w:cs="Arial"/>
        </w:rPr>
        <w:t xml:space="preserve"> </w:t>
      </w:r>
      <w:r w:rsidRPr="00FF30CE">
        <w:rPr>
          <w:rFonts w:ascii="Arial" w:hAnsi="Arial" w:cs="Arial"/>
          <w:vertAlign w:val="superscript"/>
        </w:rPr>
        <w:t xml:space="preserve">John W. </w:t>
      </w:r>
      <w:proofErr w:type="spellStart"/>
      <w:r w:rsidRPr="00FF30CE">
        <w:rPr>
          <w:rFonts w:ascii="Arial" w:hAnsi="Arial" w:cs="Arial"/>
          <w:vertAlign w:val="superscript"/>
        </w:rPr>
        <w:t>Santrock</w:t>
      </w:r>
      <w:proofErr w:type="spellEnd"/>
    </w:p>
    <w:p w:rsidR="0066607B" w:rsidRDefault="0066607B" w:rsidP="00CB6594">
      <w:pPr>
        <w:pStyle w:val="Textonotapie"/>
      </w:pPr>
      <w:r w:rsidRPr="00FF30CE">
        <w:rPr>
          <w:rFonts w:ascii="Arial" w:hAnsi="Arial" w:cs="Arial"/>
          <w:vertAlign w:val="superscript"/>
        </w:rPr>
        <w:t>Psicología educativa</w:t>
      </w:r>
    </w:p>
  </w:footnote>
  <w:footnote w:id="26">
    <w:p w:rsidR="0066607B" w:rsidRDefault="0066607B" w:rsidP="00CB6594">
      <w:pPr>
        <w:pStyle w:val="Textonotapie"/>
      </w:pPr>
      <w:r>
        <w:rPr>
          <w:rStyle w:val="Refdenotaalpie"/>
        </w:rPr>
        <w:footnoteRef/>
      </w:r>
      <w:r>
        <w:t xml:space="preserve"> </w:t>
      </w:r>
      <w:r>
        <w:rPr>
          <w:rFonts w:ascii="Arial" w:hAnsi="Arial" w:cs="Arial"/>
          <w:sz w:val="24"/>
          <w:szCs w:val="24"/>
          <w:vertAlign w:val="superscript"/>
        </w:rPr>
        <w:t>Ídem</w:t>
      </w:r>
    </w:p>
  </w:footnote>
  <w:footnote w:id="27">
    <w:p w:rsidR="0066607B" w:rsidRPr="000F0CBF" w:rsidRDefault="0066607B" w:rsidP="00CB6594">
      <w:pPr>
        <w:pStyle w:val="Textonotapie"/>
        <w:rPr>
          <w:rFonts w:ascii="Arial" w:hAnsi="Arial" w:cs="Arial"/>
          <w:sz w:val="24"/>
          <w:szCs w:val="24"/>
          <w:vertAlign w:val="superscript"/>
        </w:rPr>
      </w:pPr>
      <w:r>
        <w:rPr>
          <w:rStyle w:val="Refdenotaalpie"/>
        </w:rPr>
        <w:footnoteRef/>
      </w:r>
      <w:r>
        <w:t xml:space="preserve"> </w:t>
      </w:r>
      <w:r w:rsidRPr="000F0CBF">
        <w:rPr>
          <w:rFonts w:ascii="Arial" w:hAnsi="Arial" w:cs="Arial"/>
          <w:sz w:val="24"/>
          <w:szCs w:val="24"/>
          <w:vertAlign w:val="superscript"/>
        </w:rPr>
        <w:t>Gimeno Sacristán, José</w:t>
      </w:r>
    </w:p>
    <w:p w:rsidR="0066607B" w:rsidRDefault="0066607B" w:rsidP="00CB6594">
      <w:pPr>
        <w:pStyle w:val="Textonotapie"/>
        <w:rPr>
          <w:rFonts w:ascii="Arial" w:hAnsi="Arial" w:cs="Arial"/>
          <w:sz w:val="24"/>
          <w:szCs w:val="24"/>
          <w:vertAlign w:val="superscript"/>
        </w:rPr>
      </w:pPr>
      <w:r w:rsidRPr="000F0CBF">
        <w:rPr>
          <w:rFonts w:ascii="Arial" w:hAnsi="Arial" w:cs="Arial"/>
          <w:sz w:val="24"/>
          <w:szCs w:val="24"/>
          <w:vertAlign w:val="superscript"/>
        </w:rPr>
        <w:t xml:space="preserve">Comprender y transformar la enseñanza </w:t>
      </w:r>
    </w:p>
    <w:p w:rsidR="0066607B" w:rsidRDefault="0066607B" w:rsidP="00CB6594">
      <w:pPr>
        <w:pStyle w:val="Textonotapie"/>
      </w:pPr>
    </w:p>
  </w:footnote>
  <w:footnote w:id="28">
    <w:p w:rsidR="0066607B" w:rsidRPr="00764D39" w:rsidRDefault="0066607B">
      <w:pPr>
        <w:pStyle w:val="Textonotapie"/>
        <w:rPr>
          <w:rFonts w:ascii="Arial" w:hAnsi="Arial" w:cs="Arial"/>
        </w:rPr>
      </w:pPr>
      <w:r>
        <w:rPr>
          <w:rStyle w:val="Refdenotaalpie"/>
        </w:rPr>
        <w:footnoteRef/>
      </w:r>
      <w:r>
        <w:t xml:space="preserve"> </w:t>
      </w:r>
      <w:r w:rsidRPr="00764D39">
        <w:rPr>
          <w:rFonts w:ascii="Arial" w:hAnsi="Arial" w:cs="Arial"/>
        </w:rPr>
        <w:t>Diccionario de Ciencias de la Educación. Editorial Santillana S. A de C. V. México DF, 1983.pag.36,116,124,143,155,157,308,538,593, 713,975,1288,1329.</w:t>
      </w:r>
    </w:p>
  </w:footnote>
  <w:footnote w:id="29">
    <w:p w:rsidR="0066607B" w:rsidRPr="00F939FF" w:rsidRDefault="0066607B" w:rsidP="00F939FF">
      <w:pPr>
        <w:pStyle w:val="Prrafodelista"/>
        <w:spacing w:after="0" w:line="360" w:lineRule="auto"/>
        <w:ind w:left="0"/>
        <w:jc w:val="both"/>
        <w:rPr>
          <w:rFonts w:ascii="Arial" w:hAnsi="Arial" w:cs="Arial"/>
          <w:sz w:val="20"/>
          <w:szCs w:val="20"/>
        </w:rPr>
      </w:pPr>
      <w:r>
        <w:rPr>
          <w:rStyle w:val="Refdenotaalpie"/>
        </w:rPr>
        <w:footnoteRef/>
      </w:r>
      <w:r w:rsidRPr="00F939FF">
        <w:rPr>
          <w:rFonts w:ascii="Arial" w:hAnsi="Arial" w:cs="Arial"/>
          <w:sz w:val="20"/>
          <w:szCs w:val="20"/>
        </w:rPr>
        <w:t>Metodología de la Investigación</w:t>
      </w:r>
      <w:r>
        <w:rPr>
          <w:rFonts w:ascii="Arial" w:hAnsi="Arial" w:cs="Arial"/>
          <w:sz w:val="20"/>
          <w:szCs w:val="20"/>
        </w:rPr>
        <w:t>.</w:t>
      </w:r>
      <w:r>
        <w:t xml:space="preserve"> </w:t>
      </w:r>
      <w:r w:rsidRPr="00F939FF">
        <w:rPr>
          <w:rFonts w:ascii="Arial" w:hAnsi="Arial" w:cs="Arial"/>
          <w:sz w:val="20"/>
          <w:szCs w:val="20"/>
        </w:rPr>
        <w:t xml:space="preserve">Carlos Hernández </w:t>
      </w:r>
      <w:proofErr w:type="spellStart"/>
      <w:r w:rsidRPr="00F939FF">
        <w:rPr>
          <w:rFonts w:ascii="Arial" w:hAnsi="Arial" w:cs="Arial"/>
          <w:sz w:val="20"/>
          <w:szCs w:val="20"/>
        </w:rPr>
        <w:t>Sampieri</w:t>
      </w:r>
      <w:proofErr w:type="spellEnd"/>
      <w:r w:rsidRPr="00F939FF">
        <w:rPr>
          <w:rFonts w:ascii="Arial" w:hAnsi="Arial" w:cs="Arial"/>
          <w:sz w:val="20"/>
          <w:szCs w:val="20"/>
        </w:rPr>
        <w:t xml:space="preserve">. México. . </w:t>
      </w:r>
      <w:proofErr w:type="spellStart"/>
      <w:r w:rsidRPr="00F939FF">
        <w:rPr>
          <w:rFonts w:ascii="Arial" w:hAnsi="Arial" w:cs="Arial"/>
          <w:sz w:val="20"/>
          <w:szCs w:val="20"/>
        </w:rPr>
        <w:t>McGraw</w:t>
      </w:r>
      <w:proofErr w:type="spellEnd"/>
      <w:r w:rsidRPr="00F939FF">
        <w:rPr>
          <w:rFonts w:ascii="Arial" w:hAnsi="Arial" w:cs="Arial"/>
          <w:sz w:val="20"/>
          <w:szCs w:val="20"/>
        </w:rPr>
        <w:t xml:space="preserve">  Hill. V. Edición, 2010</w:t>
      </w:r>
      <w:r>
        <w:rPr>
          <w:rFonts w:ascii="Arial" w:hAnsi="Arial" w:cs="Arial"/>
          <w:sz w:val="20"/>
          <w:szCs w:val="20"/>
        </w:rPr>
        <w:t>. pág. 80</w:t>
      </w:r>
    </w:p>
    <w:p w:rsidR="0066607B" w:rsidRPr="00F939FF" w:rsidRDefault="0066607B">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Default="0066607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Pr="00CA3151" w:rsidRDefault="0066607B" w:rsidP="00CA3151">
    <w:pPr>
      <w:pStyle w:val="Encabezado"/>
      <w:pBdr>
        <w:bottom w:val="thickThinSmallGap" w:sz="24" w:space="1" w:color="622423" w:themeColor="accent2" w:themeShade="7F"/>
      </w:pBdr>
      <w:jc w:val="both"/>
      <w:rPr>
        <w:rFonts w:ascii="Lucida Calligraphy" w:eastAsiaTheme="majorEastAsia" w:hAnsi="Lucida Calligraphy" w:cs="Arial"/>
        <w:sz w:val="20"/>
        <w:szCs w:val="20"/>
      </w:rPr>
    </w:pPr>
    <w:r w:rsidRPr="00CA3151">
      <w:rPr>
        <w:rFonts w:ascii="Arial" w:hAnsi="Arial" w:cs="Arial"/>
        <w:b/>
        <w:i/>
        <w:sz w:val="24"/>
        <w:szCs w:val="24"/>
      </w:rPr>
      <w:t xml:space="preserve"> </w:t>
    </w:r>
    <w:r>
      <w:rPr>
        <w:rFonts w:ascii="Lucida Calligraphy" w:hAnsi="Lucida Calligraphy" w:cs="Arial"/>
        <w:sz w:val="20"/>
        <w:szCs w:val="20"/>
      </w:rPr>
      <w:t xml:space="preserve">Curso </w:t>
    </w:r>
    <w:r w:rsidRPr="00CA3151">
      <w:rPr>
        <w:rFonts w:ascii="Lucida Calligraphy" w:hAnsi="Lucida Calligraphy" w:cs="Arial"/>
        <w:sz w:val="20"/>
        <w:szCs w:val="20"/>
      </w:rPr>
      <w:t>De Habilitación Laboral y Su Incidencia En El Cambio De Actitudes</w:t>
    </w:r>
  </w:p>
  <w:tbl>
    <w:tblPr>
      <w:tblpPr w:leftFromText="141" w:rightFromText="141" w:vertAnchor="text" w:horzAnchor="margin" w:tblpXSpec="center" w:tblpY="321"/>
      <w:tblW w:w="0" w:type="auto"/>
      <w:tblLook w:val="04A0"/>
    </w:tblPr>
    <w:tblGrid>
      <w:gridCol w:w="4489"/>
      <w:gridCol w:w="4489"/>
    </w:tblGrid>
    <w:tr w:rsidR="0066607B" w:rsidRPr="00380672" w:rsidTr="0066607B">
      <w:tc>
        <w:tcPr>
          <w:tcW w:w="4489" w:type="dxa"/>
        </w:tcPr>
        <w:p w:rsidR="0066607B" w:rsidRDefault="0066607B" w:rsidP="0066607B">
          <w:pPr>
            <w:rPr>
              <w:rFonts w:ascii="Arial" w:hAnsi="Arial" w:cs="Arial"/>
              <w:b/>
              <w:sz w:val="24"/>
              <w:szCs w:val="24"/>
            </w:rPr>
          </w:pPr>
        </w:p>
        <w:p w:rsidR="0066607B" w:rsidRDefault="0066607B" w:rsidP="0066607B">
          <w:pPr>
            <w:rPr>
              <w:rFonts w:ascii="Arial" w:hAnsi="Arial" w:cs="Arial"/>
              <w:b/>
              <w:sz w:val="24"/>
              <w:szCs w:val="24"/>
            </w:rPr>
          </w:pPr>
        </w:p>
        <w:p w:rsidR="0066607B" w:rsidRPr="00380672" w:rsidRDefault="0066607B" w:rsidP="0066607B">
          <w:pPr>
            <w:rPr>
              <w:rFonts w:ascii="Arial" w:hAnsi="Arial" w:cs="Arial"/>
              <w:b/>
              <w:sz w:val="24"/>
              <w:szCs w:val="24"/>
            </w:rPr>
          </w:pPr>
          <w:r w:rsidRPr="00380672">
            <w:rPr>
              <w:rFonts w:ascii="Arial" w:hAnsi="Arial" w:cs="Arial"/>
              <w:b/>
              <w:sz w:val="24"/>
              <w:szCs w:val="24"/>
            </w:rPr>
            <w:t>Capítulo IV</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Análisis e interpretación de Resultados </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sz w:val="24"/>
              <w:szCs w:val="24"/>
            </w:rPr>
          </w:pPr>
          <w:r w:rsidRPr="00380672">
            <w:rPr>
              <w:rFonts w:ascii="Arial" w:hAnsi="Arial" w:cs="Arial"/>
              <w:sz w:val="24"/>
              <w:szCs w:val="24"/>
            </w:rPr>
            <w:t xml:space="preserve">4.1 Organización y Clasificación  de los datos  </w:t>
          </w:r>
        </w:p>
      </w:tc>
      <w:tc>
        <w:tcPr>
          <w:tcW w:w="4489" w:type="dxa"/>
        </w:tcPr>
        <w:p w:rsidR="0066607B" w:rsidRPr="00380672" w:rsidRDefault="0066607B" w:rsidP="0066607B">
          <w:pPr>
            <w:jc w:val="right"/>
            <w:rPr>
              <w:rFonts w:ascii="Arial" w:hAnsi="Arial" w:cs="Arial"/>
              <w:sz w:val="24"/>
              <w:szCs w:val="24"/>
            </w:rPr>
          </w:pPr>
          <w:r>
            <w:rPr>
              <w:rFonts w:ascii="Arial" w:hAnsi="Arial" w:cs="Arial"/>
              <w:sz w:val="24"/>
              <w:szCs w:val="24"/>
            </w:rPr>
            <w:t>………………………………………55</w:t>
          </w:r>
        </w:p>
      </w:tc>
    </w:tr>
    <w:tr w:rsidR="0066607B" w:rsidRPr="00380672" w:rsidTr="0066607B">
      <w:tc>
        <w:tcPr>
          <w:tcW w:w="4489" w:type="dxa"/>
        </w:tcPr>
        <w:p w:rsidR="0066607B" w:rsidRPr="00444A98" w:rsidRDefault="0066607B" w:rsidP="0066607B">
          <w:pPr>
            <w:rPr>
              <w:rFonts w:ascii="Arial" w:hAnsi="Arial" w:cs="Arial"/>
              <w:sz w:val="24"/>
              <w:szCs w:val="24"/>
            </w:rPr>
          </w:pPr>
          <w:r w:rsidRPr="00444A98">
            <w:rPr>
              <w:rFonts w:ascii="Arial" w:hAnsi="Arial" w:cs="Arial"/>
              <w:sz w:val="24"/>
              <w:szCs w:val="24"/>
            </w:rPr>
            <w:t xml:space="preserve">4.3 Resultados de la investigación </w:t>
          </w:r>
        </w:p>
      </w:tc>
      <w:tc>
        <w:tcPr>
          <w:tcW w:w="4489" w:type="dxa"/>
        </w:tcPr>
        <w:p w:rsidR="0066607B" w:rsidRPr="00380672" w:rsidRDefault="0066607B" w:rsidP="0066607B">
          <w:pPr>
            <w:jc w:val="right"/>
            <w:rPr>
              <w:rFonts w:ascii="Arial" w:hAnsi="Arial" w:cs="Arial"/>
              <w:sz w:val="24"/>
              <w:szCs w:val="24"/>
            </w:rPr>
          </w:pPr>
          <w:r>
            <w:rPr>
              <w:rFonts w:ascii="Arial" w:hAnsi="Arial" w:cs="Arial"/>
              <w:sz w:val="24"/>
              <w:szCs w:val="24"/>
            </w:rPr>
            <w:t>………………………………………85</w:t>
          </w: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Capitulo V</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Conclusiones y Recomendaciones </w:t>
          </w:r>
        </w:p>
      </w:tc>
      <w:tc>
        <w:tcPr>
          <w:tcW w:w="4489" w:type="dxa"/>
        </w:tcPr>
        <w:p w:rsidR="0066607B" w:rsidRPr="00380672" w:rsidRDefault="0066607B" w:rsidP="0066607B">
          <w:pP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5.1 Conclusiones</w:t>
          </w:r>
        </w:p>
      </w:tc>
      <w:tc>
        <w:tcPr>
          <w:tcW w:w="4489" w:type="dxa"/>
        </w:tcPr>
        <w:p w:rsidR="0066607B" w:rsidRPr="00380672" w:rsidRDefault="0066607B" w:rsidP="0066607B">
          <w:pPr>
            <w:jc w:val="right"/>
            <w:rPr>
              <w:rFonts w:ascii="Arial" w:hAnsi="Arial" w:cs="Arial"/>
              <w:sz w:val="24"/>
              <w:szCs w:val="24"/>
            </w:rPr>
          </w:pPr>
          <w:r>
            <w:rPr>
              <w:rFonts w:ascii="Arial" w:hAnsi="Arial" w:cs="Arial"/>
              <w:sz w:val="24"/>
              <w:szCs w:val="24"/>
            </w:rPr>
            <w:t>………………………………………89</w:t>
          </w: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5.2 Recomendaciones</w:t>
          </w:r>
        </w:p>
      </w:tc>
      <w:tc>
        <w:tcPr>
          <w:tcW w:w="4489" w:type="dxa"/>
        </w:tcPr>
        <w:p w:rsidR="0066607B" w:rsidRPr="00380672" w:rsidRDefault="0066607B" w:rsidP="0066607B">
          <w:pPr>
            <w:jc w:val="right"/>
            <w:rPr>
              <w:rFonts w:ascii="Arial" w:hAnsi="Arial" w:cs="Arial"/>
              <w:sz w:val="24"/>
              <w:szCs w:val="24"/>
            </w:rPr>
          </w:pPr>
          <w:r>
            <w:rPr>
              <w:rFonts w:ascii="Arial" w:hAnsi="Arial" w:cs="Arial"/>
              <w:sz w:val="24"/>
              <w:szCs w:val="24"/>
            </w:rPr>
            <w:t>………………………………………91</w:t>
          </w: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Capítulo VI</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6.1 Propuesta </w:t>
          </w:r>
        </w:p>
      </w:tc>
      <w:tc>
        <w:tcPr>
          <w:tcW w:w="4489" w:type="dxa"/>
        </w:tcPr>
        <w:p w:rsidR="0066607B" w:rsidRPr="00380672" w:rsidRDefault="0066607B" w:rsidP="0066607B">
          <w:pPr>
            <w:jc w:val="right"/>
            <w:rPr>
              <w:rFonts w:ascii="Arial" w:hAnsi="Arial" w:cs="Arial"/>
              <w:sz w:val="24"/>
              <w:szCs w:val="24"/>
            </w:rPr>
          </w:pPr>
          <w:r>
            <w:rPr>
              <w:rFonts w:ascii="Arial" w:hAnsi="Arial" w:cs="Arial"/>
              <w:sz w:val="24"/>
              <w:szCs w:val="24"/>
            </w:rPr>
            <w:t>………………………………………92</w:t>
          </w: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Bibliografía </w:t>
          </w:r>
        </w:p>
      </w:tc>
      <w:tc>
        <w:tcPr>
          <w:tcW w:w="4489" w:type="dxa"/>
        </w:tcPr>
        <w:p w:rsidR="0066607B" w:rsidRPr="00380672" w:rsidRDefault="0066607B" w:rsidP="0066607B">
          <w:pPr>
            <w:jc w:val="right"/>
            <w:rPr>
              <w:rFonts w:ascii="Arial" w:hAnsi="Arial" w:cs="Arial"/>
              <w:sz w:val="24"/>
              <w:szCs w:val="24"/>
            </w:rPr>
          </w:pPr>
          <w:r>
            <w:rPr>
              <w:rFonts w:ascii="Arial" w:hAnsi="Arial" w:cs="Arial"/>
              <w:sz w:val="24"/>
              <w:szCs w:val="24"/>
            </w:rPr>
            <w:t>………………………………………...100</w:t>
          </w: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ANEXOS </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Pr>
              <w:rFonts w:ascii="Arial" w:hAnsi="Arial" w:cs="Arial"/>
              <w:b/>
              <w:sz w:val="24"/>
              <w:szCs w:val="24"/>
            </w:rPr>
            <w:t>Diagnó</w:t>
          </w:r>
          <w:r w:rsidRPr="00380672">
            <w:rPr>
              <w:rFonts w:ascii="Arial" w:hAnsi="Arial" w:cs="Arial"/>
              <w:b/>
              <w:sz w:val="24"/>
              <w:szCs w:val="24"/>
            </w:rPr>
            <w:t xml:space="preserve">stico </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Cuadro de relaciones </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Instrumentos de trabajo </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sidRPr="00380672">
            <w:rPr>
              <w:rFonts w:ascii="Arial" w:hAnsi="Arial" w:cs="Arial"/>
              <w:b/>
              <w:sz w:val="24"/>
              <w:szCs w:val="24"/>
            </w:rPr>
            <w:t xml:space="preserve">Mapa del contexto investigado </w:t>
          </w:r>
        </w:p>
      </w:tc>
      <w:tc>
        <w:tcPr>
          <w:tcW w:w="4489" w:type="dxa"/>
        </w:tcPr>
        <w:p w:rsidR="0066607B" w:rsidRPr="00380672" w:rsidRDefault="0066607B" w:rsidP="0066607B">
          <w:pPr>
            <w:jc w:val="center"/>
            <w:rPr>
              <w:rFonts w:ascii="Arial" w:hAnsi="Arial" w:cs="Arial"/>
              <w:sz w:val="24"/>
              <w:szCs w:val="24"/>
            </w:rPr>
          </w:pPr>
        </w:p>
      </w:tc>
    </w:tr>
    <w:tr w:rsidR="0066607B" w:rsidRPr="00380672" w:rsidTr="0066607B">
      <w:tc>
        <w:tcPr>
          <w:tcW w:w="4489" w:type="dxa"/>
        </w:tcPr>
        <w:p w:rsidR="0066607B" w:rsidRPr="00380672" w:rsidRDefault="0066607B" w:rsidP="0066607B">
          <w:pPr>
            <w:rPr>
              <w:rFonts w:ascii="Arial" w:hAnsi="Arial" w:cs="Arial"/>
              <w:b/>
              <w:sz w:val="24"/>
              <w:szCs w:val="24"/>
            </w:rPr>
          </w:pPr>
          <w:r>
            <w:rPr>
              <w:rFonts w:ascii="Arial" w:hAnsi="Arial" w:cs="Arial"/>
              <w:b/>
              <w:sz w:val="24"/>
              <w:szCs w:val="24"/>
            </w:rPr>
            <w:t xml:space="preserve">Cronograma de actividades </w:t>
          </w:r>
        </w:p>
      </w:tc>
      <w:tc>
        <w:tcPr>
          <w:tcW w:w="4489" w:type="dxa"/>
        </w:tcPr>
        <w:p w:rsidR="0066607B" w:rsidRPr="00380672" w:rsidRDefault="0066607B" w:rsidP="0066607B">
          <w:pPr>
            <w:jc w:val="center"/>
            <w:rPr>
              <w:rFonts w:ascii="Arial" w:hAnsi="Arial" w:cs="Arial"/>
              <w:sz w:val="24"/>
              <w:szCs w:val="24"/>
            </w:rPr>
          </w:pPr>
        </w:p>
      </w:tc>
    </w:tr>
  </w:tbl>
  <w:p w:rsidR="0066607B" w:rsidRPr="00CA3151" w:rsidRDefault="0066607B" w:rsidP="00CA3151">
    <w:pPr>
      <w:pStyle w:val="Encabezado"/>
      <w:pBdr>
        <w:bottom w:val="thickThinSmallGap" w:sz="24" w:space="1" w:color="622423" w:themeColor="accent2" w:themeShade="7F"/>
      </w:pBdr>
      <w:jc w:val="both"/>
      <w:rPr>
        <w:rFonts w:ascii="Lucida Calligraphy" w:eastAsiaTheme="majorEastAsia" w:hAnsi="Lucida Calligraphy" w:cs="Arial"/>
        <w:sz w:val="20"/>
        <w:szCs w:val="20"/>
      </w:rPr>
    </w:pPr>
  </w:p>
  <w:p w:rsidR="0066607B" w:rsidRDefault="0066607B" w:rsidP="006C0F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FE9"/>
    <w:multiLevelType w:val="hybridMultilevel"/>
    <w:tmpl w:val="154694B0"/>
    <w:lvl w:ilvl="0" w:tplc="03EE1EA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3A876B2"/>
    <w:multiLevelType w:val="hybridMultilevel"/>
    <w:tmpl w:val="A76A38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3C669C9"/>
    <w:multiLevelType w:val="hybridMultilevel"/>
    <w:tmpl w:val="311441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7975317"/>
    <w:multiLevelType w:val="hybridMultilevel"/>
    <w:tmpl w:val="531AA802"/>
    <w:lvl w:ilvl="0" w:tplc="440A0001">
      <w:start w:val="1"/>
      <w:numFmt w:val="bullet"/>
      <w:lvlText w:val=""/>
      <w:lvlJc w:val="left"/>
      <w:pPr>
        <w:ind w:left="-3316" w:hanging="360"/>
      </w:pPr>
      <w:rPr>
        <w:rFonts w:ascii="Symbol" w:hAnsi="Symbol" w:hint="default"/>
      </w:rPr>
    </w:lvl>
    <w:lvl w:ilvl="1" w:tplc="440A0003" w:tentative="1">
      <w:start w:val="1"/>
      <w:numFmt w:val="bullet"/>
      <w:lvlText w:val="o"/>
      <w:lvlJc w:val="left"/>
      <w:pPr>
        <w:ind w:left="-259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1156" w:hanging="360"/>
      </w:pPr>
      <w:rPr>
        <w:rFonts w:ascii="Symbol" w:hAnsi="Symbol" w:hint="default"/>
      </w:rPr>
    </w:lvl>
    <w:lvl w:ilvl="4" w:tplc="440A0003" w:tentative="1">
      <w:start w:val="1"/>
      <w:numFmt w:val="bullet"/>
      <w:lvlText w:val="o"/>
      <w:lvlJc w:val="left"/>
      <w:pPr>
        <w:ind w:left="-436" w:hanging="360"/>
      </w:pPr>
      <w:rPr>
        <w:rFonts w:ascii="Courier New" w:hAnsi="Courier New" w:cs="Courier New" w:hint="default"/>
      </w:rPr>
    </w:lvl>
    <w:lvl w:ilvl="5" w:tplc="440A0005" w:tentative="1">
      <w:start w:val="1"/>
      <w:numFmt w:val="bullet"/>
      <w:lvlText w:val=""/>
      <w:lvlJc w:val="left"/>
      <w:pPr>
        <w:ind w:left="284" w:hanging="360"/>
      </w:pPr>
      <w:rPr>
        <w:rFonts w:ascii="Wingdings" w:hAnsi="Wingdings" w:hint="default"/>
      </w:rPr>
    </w:lvl>
    <w:lvl w:ilvl="6" w:tplc="440A0001" w:tentative="1">
      <w:start w:val="1"/>
      <w:numFmt w:val="bullet"/>
      <w:lvlText w:val=""/>
      <w:lvlJc w:val="left"/>
      <w:pPr>
        <w:ind w:left="1004" w:hanging="360"/>
      </w:pPr>
      <w:rPr>
        <w:rFonts w:ascii="Symbol" w:hAnsi="Symbol" w:hint="default"/>
      </w:rPr>
    </w:lvl>
    <w:lvl w:ilvl="7" w:tplc="440A0003" w:tentative="1">
      <w:start w:val="1"/>
      <w:numFmt w:val="bullet"/>
      <w:lvlText w:val="o"/>
      <w:lvlJc w:val="left"/>
      <w:pPr>
        <w:ind w:left="1724" w:hanging="360"/>
      </w:pPr>
      <w:rPr>
        <w:rFonts w:ascii="Courier New" w:hAnsi="Courier New" w:cs="Courier New" w:hint="default"/>
      </w:rPr>
    </w:lvl>
    <w:lvl w:ilvl="8" w:tplc="440A0005" w:tentative="1">
      <w:start w:val="1"/>
      <w:numFmt w:val="bullet"/>
      <w:lvlText w:val=""/>
      <w:lvlJc w:val="left"/>
      <w:pPr>
        <w:ind w:left="2444" w:hanging="360"/>
      </w:pPr>
      <w:rPr>
        <w:rFonts w:ascii="Wingdings" w:hAnsi="Wingdings" w:hint="default"/>
      </w:rPr>
    </w:lvl>
  </w:abstractNum>
  <w:abstractNum w:abstractNumId="4">
    <w:nsid w:val="0AC2566E"/>
    <w:multiLevelType w:val="hybridMultilevel"/>
    <w:tmpl w:val="28B871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B491DA2"/>
    <w:multiLevelType w:val="hybridMultilevel"/>
    <w:tmpl w:val="B19E9E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044266"/>
    <w:multiLevelType w:val="hybridMultilevel"/>
    <w:tmpl w:val="C8D4E0A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0F2D66C7"/>
    <w:multiLevelType w:val="hybridMultilevel"/>
    <w:tmpl w:val="9C6C5BD8"/>
    <w:lvl w:ilvl="0" w:tplc="95AA3206">
      <w:start w:val="3"/>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B2016C"/>
    <w:multiLevelType w:val="hybridMultilevel"/>
    <w:tmpl w:val="799001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2477097"/>
    <w:multiLevelType w:val="hybridMultilevel"/>
    <w:tmpl w:val="6492A062"/>
    <w:lvl w:ilvl="0" w:tplc="0C0A000F">
      <w:start w:val="1"/>
      <w:numFmt w:val="decimal"/>
      <w:lvlText w:val="%1."/>
      <w:lvlJc w:val="left"/>
      <w:pPr>
        <w:tabs>
          <w:tab w:val="num" w:pos="1920"/>
        </w:tabs>
        <w:ind w:left="1920" w:hanging="360"/>
      </w:p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0">
    <w:nsid w:val="12EC17A7"/>
    <w:multiLevelType w:val="hybridMultilevel"/>
    <w:tmpl w:val="17125164"/>
    <w:lvl w:ilvl="0" w:tplc="4D0C4A3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30456F"/>
    <w:multiLevelType w:val="hybridMultilevel"/>
    <w:tmpl w:val="EB6E8C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1E6834C9"/>
    <w:multiLevelType w:val="hybridMultilevel"/>
    <w:tmpl w:val="62EC6BD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3664370"/>
    <w:multiLevelType w:val="hybridMultilevel"/>
    <w:tmpl w:val="438A5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A4AC9"/>
    <w:multiLevelType w:val="hybridMultilevel"/>
    <w:tmpl w:val="6CB276E8"/>
    <w:lvl w:ilvl="0" w:tplc="0C0A0003">
      <w:start w:val="1"/>
      <w:numFmt w:val="bullet"/>
      <w:lvlText w:val="o"/>
      <w:lvlJc w:val="left"/>
      <w:pPr>
        <w:tabs>
          <w:tab w:val="num" w:pos="780"/>
        </w:tabs>
        <w:ind w:left="780" w:hanging="360"/>
      </w:pPr>
      <w:rPr>
        <w:rFonts w:ascii="Courier New" w:hAnsi="Courier New" w:cs="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2CB13689"/>
    <w:multiLevelType w:val="hybridMultilevel"/>
    <w:tmpl w:val="ACCCAF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E180E35"/>
    <w:multiLevelType w:val="hybridMultilevel"/>
    <w:tmpl w:val="8B66592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23852E5"/>
    <w:multiLevelType w:val="hybridMultilevel"/>
    <w:tmpl w:val="A8C4D95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45B74CD4"/>
    <w:multiLevelType w:val="multilevel"/>
    <w:tmpl w:val="6DACCC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3E5173"/>
    <w:multiLevelType w:val="hybridMultilevel"/>
    <w:tmpl w:val="F5B003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BF3662B"/>
    <w:multiLevelType w:val="hybridMultilevel"/>
    <w:tmpl w:val="EC8E9268"/>
    <w:lvl w:ilvl="0" w:tplc="2604DE0A">
      <w:start w:val="1"/>
      <w:numFmt w:val="upperRoman"/>
      <w:lvlText w:val="%1."/>
      <w:lvlJc w:val="left"/>
      <w:pPr>
        <w:tabs>
          <w:tab w:val="num" w:pos="1080"/>
        </w:tabs>
        <w:ind w:left="1080" w:hanging="720"/>
      </w:pPr>
      <w:rPr>
        <w:rFonts w:hint="default"/>
      </w:rPr>
    </w:lvl>
    <w:lvl w:ilvl="1" w:tplc="17B4AF48">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6056FB"/>
    <w:multiLevelType w:val="hybridMultilevel"/>
    <w:tmpl w:val="136420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2B82883"/>
    <w:multiLevelType w:val="hybridMultilevel"/>
    <w:tmpl w:val="DBC6D0B4"/>
    <w:lvl w:ilvl="0" w:tplc="190A1272">
      <w:start w:val="1"/>
      <w:numFmt w:val="decimal"/>
      <w:lvlText w:val="%1-"/>
      <w:lvlJc w:val="left"/>
      <w:pPr>
        <w:ind w:left="360" w:hanging="360"/>
      </w:pPr>
      <w:rPr>
        <w:rFonts w:hint="default"/>
        <w:sz w:val="18"/>
        <w:szCs w:val="1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59866D2"/>
    <w:multiLevelType w:val="hybridMultilevel"/>
    <w:tmpl w:val="DBC6D0B4"/>
    <w:lvl w:ilvl="0" w:tplc="190A1272">
      <w:start w:val="1"/>
      <w:numFmt w:val="decimal"/>
      <w:lvlText w:val="%1-"/>
      <w:lvlJc w:val="left"/>
      <w:pPr>
        <w:ind w:left="360" w:hanging="360"/>
      </w:pPr>
      <w:rPr>
        <w:rFonts w:hint="default"/>
        <w:sz w:val="18"/>
        <w:szCs w:val="1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9EB4AA7"/>
    <w:multiLevelType w:val="hybridMultilevel"/>
    <w:tmpl w:val="481CD5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C4E5E66"/>
    <w:multiLevelType w:val="hybridMultilevel"/>
    <w:tmpl w:val="45203B62"/>
    <w:lvl w:ilvl="0" w:tplc="6A84A014">
      <w:start w:val="1"/>
      <w:numFmt w:val="bullet"/>
      <w:lvlText w:val=""/>
      <w:lvlJc w:val="left"/>
      <w:pPr>
        <w:ind w:left="786" w:hanging="360"/>
      </w:pPr>
      <w:rPr>
        <w:rFonts w:ascii="Symbol" w:hAnsi="Symbol" w:hint="default"/>
        <w:lang w:val="es-SV"/>
      </w:rPr>
    </w:lvl>
    <w:lvl w:ilvl="1" w:tplc="440A0001">
      <w:start w:val="1"/>
      <w:numFmt w:val="bullet"/>
      <w:lvlText w:val=""/>
      <w:lvlJc w:val="left"/>
      <w:pPr>
        <w:ind w:left="1641" w:hanging="360"/>
      </w:pPr>
      <w:rPr>
        <w:rFonts w:ascii="Symbol" w:hAnsi="Symbol" w:hint="default"/>
      </w:rPr>
    </w:lvl>
    <w:lvl w:ilvl="2" w:tplc="440A0005">
      <w:start w:val="1"/>
      <w:numFmt w:val="bullet"/>
      <w:lvlText w:val=""/>
      <w:lvlJc w:val="left"/>
      <w:pPr>
        <w:ind w:left="2361" w:hanging="360"/>
      </w:pPr>
      <w:rPr>
        <w:rFonts w:ascii="Wingdings" w:hAnsi="Wingdings" w:hint="default"/>
      </w:rPr>
    </w:lvl>
    <w:lvl w:ilvl="3" w:tplc="440A0001">
      <w:start w:val="1"/>
      <w:numFmt w:val="bullet"/>
      <w:lvlText w:val=""/>
      <w:lvlJc w:val="left"/>
      <w:pPr>
        <w:ind w:left="3081" w:hanging="360"/>
      </w:pPr>
      <w:rPr>
        <w:rFonts w:ascii="Symbol" w:hAnsi="Symbol" w:hint="default"/>
      </w:rPr>
    </w:lvl>
    <w:lvl w:ilvl="4" w:tplc="440A0003" w:tentative="1">
      <w:start w:val="1"/>
      <w:numFmt w:val="bullet"/>
      <w:lvlText w:val="o"/>
      <w:lvlJc w:val="left"/>
      <w:pPr>
        <w:ind w:left="3801" w:hanging="360"/>
      </w:pPr>
      <w:rPr>
        <w:rFonts w:ascii="Courier New" w:hAnsi="Courier New" w:cs="Courier New" w:hint="default"/>
      </w:rPr>
    </w:lvl>
    <w:lvl w:ilvl="5" w:tplc="440A0005" w:tentative="1">
      <w:start w:val="1"/>
      <w:numFmt w:val="bullet"/>
      <w:lvlText w:val=""/>
      <w:lvlJc w:val="left"/>
      <w:pPr>
        <w:ind w:left="4521" w:hanging="360"/>
      </w:pPr>
      <w:rPr>
        <w:rFonts w:ascii="Wingdings" w:hAnsi="Wingdings" w:hint="default"/>
      </w:rPr>
    </w:lvl>
    <w:lvl w:ilvl="6" w:tplc="440A0001" w:tentative="1">
      <w:start w:val="1"/>
      <w:numFmt w:val="bullet"/>
      <w:lvlText w:val=""/>
      <w:lvlJc w:val="left"/>
      <w:pPr>
        <w:ind w:left="5241" w:hanging="360"/>
      </w:pPr>
      <w:rPr>
        <w:rFonts w:ascii="Symbol" w:hAnsi="Symbol" w:hint="default"/>
      </w:rPr>
    </w:lvl>
    <w:lvl w:ilvl="7" w:tplc="440A0003" w:tentative="1">
      <w:start w:val="1"/>
      <w:numFmt w:val="bullet"/>
      <w:lvlText w:val="o"/>
      <w:lvlJc w:val="left"/>
      <w:pPr>
        <w:ind w:left="5961" w:hanging="360"/>
      </w:pPr>
      <w:rPr>
        <w:rFonts w:ascii="Courier New" w:hAnsi="Courier New" w:cs="Courier New" w:hint="default"/>
      </w:rPr>
    </w:lvl>
    <w:lvl w:ilvl="8" w:tplc="440A0005" w:tentative="1">
      <w:start w:val="1"/>
      <w:numFmt w:val="bullet"/>
      <w:lvlText w:val=""/>
      <w:lvlJc w:val="left"/>
      <w:pPr>
        <w:ind w:left="6681" w:hanging="360"/>
      </w:pPr>
      <w:rPr>
        <w:rFonts w:ascii="Wingdings" w:hAnsi="Wingdings" w:hint="default"/>
      </w:rPr>
    </w:lvl>
  </w:abstractNum>
  <w:abstractNum w:abstractNumId="26">
    <w:nsid w:val="60393BCA"/>
    <w:multiLevelType w:val="hybridMultilevel"/>
    <w:tmpl w:val="D96493B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606428F8"/>
    <w:multiLevelType w:val="hybridMultilevel"/>
    <w:tmpl w:val="C7C2F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E0B72F1"/>
    <w:multiLevelType w:val="hybridMultilevel"/>
    <w:tmpl w:val="336E65EE"/>
    <w:lvl w:ilvl="0" w:tplc="4D0C4A34">
      <w:start w:val="1"/>
      <w:numFmt w:val="bullet"/>
      <w:lvlText w:val=""/>
      <w:lvlJc w:val="left"/>
      <w:pPr>
        <w:tabs>
          <w:tab w:val="num" w:pos="502"/>
        </w:tabs>
        <w:ind w:left="502" w:hanging="360"/>
      </w:pPr>
      <w:rPr>
        <w:rFonts w:ascii="Symbol" w:hAnsi="Symbol" w:hint="default"/>
        <w:color w:val="auto"/>
      </w:rPr>
    </w:lvl>
    <w:lvl w:ilvl="1" w:tplc="0C0A0003" w:tentative="1">
      <w:start w:val="1"/>
      <w:numFmt w:val="bullet"/>
      <w:lvlText w:val="o"/>
      <w:lvlJc w:val="left"/>
      <w:pPr>
        <w:tabs>
          <w:tab w:val="num" w:pos="862"/>
        </w:tabs>
        <w:ind w:left="862" w:hanging="360"/>
      </w:pPr>
      <w:rPr>
        <w:rFonts w:ascii="Courier New" w:hAnsi="Courier New" w:cs="Courier New" w:hint="default"/>
      </w:rPr>
    </w:lvl>
    <w:lvl w:ilvl="2" w:tplc="0C0A0005" w:tentative="1">
      <w:start w:val="1"/>
      <w:numFmt w:val="bullet"/>
      <w:lvlText w:val=""/>
      <w:lvlJc w:val="left"/>
      <w:pPr>
        <w:tabs>
          <w:tab w:val="num" w:pos="1582"/>
        </w:tabs>
        <w:ind w:left="1582" w:hanging="360"/>
      </w:pPr>
      <w:rPr>
        <w:rFonts w:ascii="Wingdings" w:hAnsi="Wingdings" w:hint="default"/>
      </w:rPr>
    </w:lvl>
    <w:lvl w:ilvl="3" w:tplc="0C0A0001" w:tentative="1">
      <w:start w:val="1"/>
      <w:numFmt w:val="bullet"/>
      <w:lvlText w:val=""/>
      <w:lvlJc w:val="left"/>
      <w:pPr>
        <w:tabs>
          <w:tab w:val="num" w:pos="2302"/>
        </w:tabs>
        <w:ind w:left="2302" w:hanging="360"/>
      </w:pPr>
      <w:rPr>
        <w:rFonts w:ascii="Symbol" w:hAnsi="Symbol" w:hint="default"/>
      </w:rPr>
    </w:lvl>
    <w:lvl w:ilvl="4" w:tplc="0C0A0003" w:tentative="1">
      <w:start w:val="1"/>
      <w:numFmt w:val="bullet"/>
      <w:lvlText w:val="o"/>
      <w:lvlJc w:val="left"/>
      <w:pPr>
        <w:tabs>
          <w:tab w:val="num" w:pos="3022"/>
        </w:tabs>
        <w:ind w:left="3022" w:hanging="360"/>
      </w:pPr>
      <w:rPr>
        <w:rFonts w:ascii="Courier New" w:hAnsi="Courier New" w:cs="Courier New" w:hint="default"/>
      </w:rPr>
    </w:lvl>
    <w:lvl w:ilvl="5" w:tplc="0C0A0005" w:tentative="1">
      <w:start w:val="1"/>
      <w:numFmt w:val="bullet"/>
      <w:lvlText w:val=""/>
      <w:lvlJc w:val="left"/>
      <w:pPr>
        <w:tabs>
          <w:tab w:val="num" w:pos="3742"/>
        </w:tabs>
        <w:ind w:left="3742" w:hanging="360"/>
      </w:pPr>
      <w:rPr>
        <w:rFonts w:ascii="Wingdings" w:hAnsi="Wingdings" w:hint="default"/>
      </w:rPr>
    </w:lvl>
    <w:lvl w:ilvl="6" w:tplc="0C0A0001" w:tentative="1">
      <w:start w:val="1"/>
      <w:numFmt w:val="bullet"/>
      <w:lvlText w:val=""/>
      <w:lvlJc w:val="left"/>
      <w:pPr>
        <w:tabs>
          <w:tab w:val="num" w:pos="4462"/>
        </w:tabs>
        <w:ind w:left="4462" w:hanging="360"/>
      </w:pPr>
      <w:rPr>
        <w:rFonts w:ascii="Symbol" w:hAnsi="Symbol" w:hint="default"/>
      </w:rPr>
    </w:lvl>
    <w:lvl w:ilvl="7" w:tplc="0C0A0003" w:tentative="1">
      <w:start w:val="1"/>
      <w:numFmt w:val="bullet"/>
      <w:lvlText w:val="o"/>
      <w:lvlJc w:val="left"/>
      <w:pPr>
        <w:tabs>
          <w:tab w:val="num" w:pos="5182"/>
        </w:tabs>
        <w:ind w:left="5182" w:hanging="360"/>
      </w:pPr>
      <w:rPr>
        <w:rFonts w:ascii="Courier New" w:hAnsi="Courier New" w:cs="Courier New" w:hint="default"/>
      </w:rPr>
    </w:lvl>
    <w:lvl w:ilvl="8" w:tplc="0C0A0005" w:tentative="1">
      <w:start w:val="1"/>
      <w:numFmt w:val="bullet"/>
      <w:lvlText w:val=""/>
      <w:lvlJc w:val="left"/>
      <w:pPr>
        <w:tabs>
          <w:tab w:val="num" w:pos="5902"/>
        </w:tabs>
        <w:ind w:left="5902" w:hanging="360"/>
      </w:pPr>
      <w:rPr>
        <w:rFonts w:ascii="Wingdings" w:hAnsi="Wingdings" w:hint="default"/>
      </w:rPr>
    </w:lvl>
  </w:abstractNum>
  <w:abstractNum w:abstractNumId="29">
    <w:nsid w:val="6E3B22BB"/>
    <w:multiLevelType w:val="hybridMultilevel"/>
    <w:tmpl w:val="6C2C43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E50495A"/>
    <w:multiLevelType w:val="hybridMultilevel"/>
    <w:tmpl w:val="8FA2D3AC"/>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6F4411F"/>
    <w:multiLevelType w:val="hybridMultilevel"/>
    <w:tmpl w:val="19FE6C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8150709"/>
    <w:multiLevelType w:val="hybridMultilevel"/>
    <w:tmpl w:val="2FC85D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nsid w:val="785F2E85"/>
    <w:multiLevelType w:val="hybridMultilevel"/>
    <w:tmpl w:val="0634752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A7124BC"/>
    <w:multiLevelType w:val="hybridMultilevel"/>
    <w:tmpl w:val="C73822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B705588"/>
    <w:multiLevelType w:val="hybridMultilevel"/>
    <w:tmpl w:val="EEE68F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EBF3E54"/>
    <w:multiLevelType w:val="hybridMultilevel"/>
    <w:tmpl w:val="999C6D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F290C90"/>
    <w:multiLevelType w:val="hybridMultilevel"/>
    <w:tmpl w:val="61DA4B12"/>
    <w:lvl w:ilvl="0" w:tplc="440A000F">
      <w:start w:val="6"/>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FA66821"/>
    <w:multiLevelType w:val="multilevel"/>
    <w:tmpl w:val="27E4A9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FFB1594"/>
    <w:multiLevelType w:val="hybridMultilevel"/>
    <w:tmpl w:val="2DB02E80"/>
    <w:lvl w:ilvl="0" w:tplc="4D0C4A34">
      <w:start w:val="1"/>
      <w:numFmt w:val="bullet"/>
      <w:lvlText w:val=""/>
      <w:lvlJc w:val="left"/>
      <w:pPr>
        <w:tabs>
          <w:tab w:val="num" w:pos="1560"/>
        </w:tabs>
        <w:ind w:left="1560" w:hanging="360"/>
      </w:pPr>
      <w:rPr>
        <w:rFonts w:ascii="Symbol" w:hAnsi="Symbol" w:hint="default"/>
        <w:color w:val="auto"/>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num w:numId="1">
    <w:abstractNumId w:val="28"/>
  </w:num>
  <w:num w:numId="2">
    <w:abstractNumId w:val="3"/>
  </w:num>
  <w:num w:numId="3">
    <w:abstractNumId w:val="19"/>
  </w:num>
  <w:num w:numId="4">
    <w:abstractNumId w:val="31"/>
  </w:num>
  <w:num w:numId="5">
    <w:abstractNumId w:val="36"/>
  </w:num>
  <w:num w:numId="6">
    <w:abstractNumId w:val="15"/>
  </w:num>
  <w:num w:numId="7">
    <w:abstractNumId w:val="35"/>
  </w:num>
  <w:num w:numId="8">
    <w:abstractNumId w:val="29"/>
  </w:num>
  <w:num w:numId="9">
    <w:abstractNumId w:val="1"/>
  </w:num>
  <w:num w:numId="10">
    <w:abstractNumId w:val="33"/>
  </w:num>
  <w:num w:numId="11">
    <w:abstractNumId w:val="14"/>
  </w:num>
  <w:num w:numId="12">
    <w:abstractNumId w:val="25"/>
  </w:num>
  <w:num w:numId="13">
    <w:abstractNumId w:val="30"/>
  </w:num>
  <w:num w:numId="14">
    <w:abstractNumId w:val="21"/>
  </w:num>
  <w:num w:numId="15">
    <w:abstractNumId w:val="16"/>
  </w:num>
  <w:num w:numId="16">
    <w:abstractNumId w:val="4"/>
  </w:num>
  <w:num w:numId="17">
    <w:abstractNumId w:val="20"/>
  </w:num>
  <w:num w:numId="18">
    <w:abstractNumId w:val="39"/>
  </w:num>
  <w:num w:numId="19">
    <w:abstractNumId w:val="9"/>
  </w:num>
  <w:num w:numId="20">
    <w:abstractNumId w:val="5"/>
  </w:num>
  <w:num w:numId="21">
    <w:abstractNumId w:val="27"/>
  </w:num>
  <w:num w:numId="22">
    <w:abstractNumId w:val="34"/>
  </w:num>
  <w:num w:numId="23">
    <w:abstractNumId w:val="10"/>
  </w:num>
  <w:num w:numId="24">
    <w:abstractNumId w:val="2"/>
  </w:num>
  <w:num w:numId="25">
    <w:abstractNumId w:val="8"/>
  </w:num>
  <w:num w:numId="26">
    <w:abstractNumId w:val="6"/>
  </w:num>
  <w:num w:numId="27">
    <w:abstractNumId w:val="12"/>
  </w:num>
  <w:num w:numId="28">
    <w:abstractNumId w:val="26"/>
  </w:num>
  <w:num w:numId="29">
    <w:abstractNumId w:val="13"/>
  </w:num>
  <w:num w:numId="30">
    <w:abstractNumId w:val="32"/>
  </w:num>
  <w:num w:numId="31">
    <w:abstractNumId w:val="11"/>
  </w:num>
  <w:num w:numId="32">
    <w:abstractNumId w:val="22"/>
  </w:num>
  <w:num w:numId="33">
    <w:abstractNumId w:val="37"/>
  </w:num>
  <w:num w:numId="34">
    <w:abstractNumId w:val="0"/>
  </w:num>
  <w:num w:numId="35">
    <w:abstractNumId w:val="7"/>
  </w:num>
  <w:num w:numId="36">
    <w:abstractNumId w:val="23"/>
  </w:num>
  <w:num w:numId="37">
    <w:abstractNumId w:val="38"/>
  </w:num>
  <w:num w:numId="38">
    <w:abstractNumId w:val="18"/>
  </w:num>
  <w:num w:numId="39">
    <w:abstractNumId w:val="17"/>
  </w:num>
  <w:num w:numId="40">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5602">
      <o:colormenu v:ext="edit" strokecolor="none"/>
    </o:shapedefaults>
  </w:hdrShapeDefaults>
  <w:footnotePr>
    <w:footnote w:id="-1"/>
    <w:footnote w:id="0"/>
  </w:footnotePr>
  <w:endnotePr>
    <w:endnote w:id="-1"/>
    <w:endnote w:id="0"/>
  </w:endnotePr>
  <w:compat/>
  <w:rsids>
    <w:rsidRoot w:val="00E73926"/>
    <w:rsid w:val="000025AE"/>
    <w:rsid w:val="0000699E"/>
    <w:rsid w:val="000077BF"/>
    <w:rsid w:val="00010FEB"/>
    <w:rsid w:val="000121E4"/>
    <w:rsid w:val="00012ADB"/>
    <w:rsid w:val="00014934"/>
    <w:rsid w:val="00021D9D"/>
    <w:rsid w:val="00022A0F"/>
    <w:rsid w:val="000239E5"/>
    <w:rsid w:val="00023B60"/>
    <w:rsid w:val="00026154"/>
    <w:rsid w:val="00026F08"/>
    <w:rsid w:val="00030499"/>
    <w:rsid w:val="0003394D"/>
    <w:rsid w:val="00033CA5"/>
    <w:rsid w:val="00035EC8"/>
    <w:rsid w:val="00040B2B"/>
    <w:rsid w:val="00040D77"/>
    <w:rsid w:val="00041A7F"/>
    <w:rsid w:val="000434E2"/>
    <w:rsid w:val="00055DF2"/>
    <w:rsid w:val="00060147"/>
    <w:rsid w:val="0007397B"/>
    <w:rsid w:val="000739CB"/>
    <w:rsid w:val="00074292"/>
    <w:rsid w:val="0008621F"/>
    <w:rsid w:val="00086793"/>
    <w:rsid w:val="00091AED"/>
    <w:rsid w:val="000A23E2"/>
    <w:rsid w:val="000A3DC5"/>
    <w:rsid w:val="000A667E"/>
    <w:rsid w:val="000A6A05"/>
    <w:rsid w:val="000B2A53"/>
    <w:rsid w:val="000B7A70"/>
    <w:rsid w:val="000B7BAB"/>
    <w:rsid w:val="000C0CBE"/>
    <w:rsid w:val="000C1B85"/>
    <w:rsid w:val="000C5270"/>
    <w:rsid w:val="000C7943"/>
    <w:rsid w:val="000D04DC"/>
    <w:rsid w:val="000D0EA1"/>
    <w:rsid w:val="000D2873"/>
    <w:rsid w:val="000D308B"/>
    <w:rsid w:val="000E1C12"/>
    <w:rsid w:val="000E3863"/>
    <w:rsid w:val="000E64B7"/>
    <w:rsid w:val="000F204A"/>
    <w:rsid w:val="000F21FA"/>
    <w:rsid w:val="000F3A38"/>
    <w:rsid w:val="000F5022"/>
    <w:rsid w:val="000F7232"/>
    <w:rsid w:val="00104E52"/>
    <w:rsid w:val="00112EB6"/>
    <w:rsid w:val="00113A16"/>
    <w:rsid w:val="001146A2"/>
    <w:rsid w:val="00115474"/>
    <w:rsid w:val="00121F42"/>
    <w:rsid w:val="0012360D"/>
    <w:rsid w:val="00125618"/>
    <w:rsid w:val="001274A5"/>
    <w:rsid w:val="00133DB8"/>
    <w:rsid w:val="00133FE7"/>
    <w:rsid w:val="00142256"/>
    <w:rsid w:val="00146865"/>
    <w:rsid w:val="00147E1F"/>
    <w:rsid w:val="001506A1"/>
    <w:rsid w:val="0015073A"/>
    <w:rsid w:val="0016679C"/>
    <w:rsid w:val="00171318"/>
    <w:rsid w:val="00173D11"/>
    <w:rsid w:val="00174AF5"/>
    <w:rsid w:val="00174D62"/>
    <w:rsid w:val="001765B4"/>
    <w:rsid w:val="00176DA3"/>
    <w:rsid w:val="00177539"/>
    <w:rsid w:val="001821FB"/>
    <w:rsid w:val="0019012B"/>
    <w:rsid w:val="00192644"/>
    <w:rsid w:val="00194693"/>
    <w:rsid w:val="00195588"/>
    <w:rsid w:val="00197BD0"/>
    <w:rsid w:val="001A2924"/>
    <w:rsid w:val="001A44AD"/>
    <w:rsid w:val="001A537D"/>
    <w:rsid w:val="001B0D0B"/>
    <w:rsid w:val="001B123A"/>
    <w:rsid w:val="001B2127"/>
    <w:rsid w:val="001B7053"/>
    <w:rsid w:val="001C040C"/>
    <w:rsid w:val="001C120A"/>
    <w:rsid w:val="001C3128"/>
    <w:rsid w:val="001C386E"/>
    <w:rsid w:val="001C3BDD"/>
    <w:rsid w:val="001C3E3D"/>
    <w:rsid w:val="001C4C46"/>
    <w:rsid w:val="001C64E3"/>
    <w:rsid w:val="001D38E4"/>
    <w:rsid w:val="001D4473"/>
    <w:rsid w:val="001D63B7"/>
    <w:rsid w:val="001E3852"/>
    <w:rsid w:val="001E4D06"/>
    <w:rsid w:val="001E74BD"/>
    <w:rsid w:val="001F51B1"/>
    <w:rsid w:val="002017E3"/>
    <w:rsid w:val="0020368B"/>
    <w:rsid w:val="00205452"/>
    <w:rsid w:val="002111C4"/>
    <w:rsid w:val="002131AE"/>
    <w:rsid w:val="00215023"/>
    <w:rsid w:val="0022724E"/>
    <w:rsid w:val="00227E41"/>
    <w:rsid w:val="00230A09"/>
    <w:rsid w:val="0023271A"/>
    <w:rsid w:val="002379C0"/>
    <w:rsid w:val="0024204F"/>
    <w:rsid w:val="00245613"/>
    <w:rsid w:val="00245DD3"/>
    <w:rsid w:val="0024649E"/>
    <w:rsid w:val="00247886"/>
    <w:rsid w:val="0025289D"/>
    <w:rsid w:val="00256AD7"/>
    <w:rsid w:val="0026005E"/>
    <w:rsid w:val="00261795"/>
    <w:rsid w:val="00262E73"/>
    <w:rsid w:val="00264682"/>
    <w:rsid w:val="00266138"/>
    <w:rsid w:val="002661A0"/>
    <w:rsid w:val="0026747B"/>
    <w:rsid w:val="00270904"/>
    <w:rsid w:val="00271BB5"/>
    <w:rsid w:val="00273139"/>
    <w:rsid w:val="00276F38"/>
    <w:rsid w:val="0029231B"/>
    <w:rsid w:val="0029281A"/>
    <w:rsid w:val="0029530A"/>
    <w:rsid w:val="00295A3D"/>
    <w:rsid w:val="00296F69"/>
    <w:rsid w:val="002A6306"/>
    <w:rsid w:val="002A7C51"/>
    <w:rsid w:val="002B0069"/>
    <w:rsid w:val="002B07B1"/>
    <w:rsid w:val="002B591F"/>
    <w:rsid w:val="002B6499"/>
    <w:rsid w:val="002C019A"/>
    <w:rsid w:val="002C2D26"/>
    <w:rsid w:val="002C5B59"/>
    <w:rsid w:val="002D2C5A"/>
    <w:rsid w:val="002D3F73"/>
    <w:rsid w:val="002D4957"/>
    <w:rsid w:val="002D52BC"/>
    <w:rsid w:val="002D6588"/>
    <w:rsid w:val="002D7D5E"/>
    <w:rsid w:val="002E38EC"/>
    <w:rsid w:val="002E466B"/>
    <w:rsid w:val="002F130D"/>
    <w:rsid w:val="002F41FA"/>
    <w:rsid w:val="002F5EEB"/>
    <w:rsid w:val="002F6817"/>
    <w:rsid w:val="00300A22"/>
    <w:rsid w:val="0030123F"/>
    <w:rsid w:val="003016DD"/>
    <w:rsid w:val="00305D00"/>
    <w:rsid w:val="00307547"/>
    <w:rsid w:val="0031131E"/>
    <w:rsid w:val="00312BF1"/>
    <w:rsid w:val="00316769"/>
    <w:rsid w:val="00322D8D"/>
    <w:rsid w:val="00325541"/>
    <w:rsid w:val="003319F8"/>
    <w:rsid w:val="00331C30"/>
    <w:rsid w:val="00343020"/>
    <w:rsid w:val="003436A5"/>
    <w:rsid w:val="003616AF"/>
    <w:rsid w:val="00363455"/>
    <w:rsid w:val="00365DE1"/>
    <w:rsid w:val="00374B6C"/>
    <w:rsid w:val="003809F1"/>
    <w:rsid w:val="0038332E"/>
    <w:rsid w:val="00386369"/>
    <w:rsid w:val="00387A24"/>
    <w:rsid w:val="00390992"/>
    <w:rsid w:val="003943D5"/>
    <w:rsid w:val="003A40CF"/>
    <w:rsid w:val="003B3EE2"/>
    <w:rsid w:val="003C1480"/>
    <w:rsid w:val="003C1D2C"/>
    <w:rsid w:val="003C50FC"/>
    <w:rsid w:val="003C7CE6"/>
    <w:rsid w:val="003D1D28"/>
    <w:rsid w:val="003D26E6"/>
    <w:rsid w:val="003D5BD3"/>
    <w:rsid w:val="003D7846"/>
    <w:rsid w:val="003E22F7"/>
    <w:rsid w:val="003F2D7D"/>
    <w:rsid w:val="003F3F02"/>
    <w:rsid w:val="0040347D"/>
    <w:rsid w:val="00406EAE"/>
    <w:rsid w:val="0041212B"/>
    <w:rsid w:val="00414A64"/>
    <w:rsid w:val="00415D20"/>
    <w:rsid w:val="0041632B"/>
    <w:rsid w:val="00416A9F"/>
    <w:rsid w:val="00416B64"/>
    <w:rsid w:val="0042182D"/>
    <w:rsid w:val="004314A0"/>
    <w:rsid w:val="00433D2F"/>
    <w:rsid w:val="00446F04"/>
    <w:rsid w:val="00450467"/>
    <w:rsid w:val="00453D19"/>
    <w:rsid w:val="00466BF8"/>
    <w:rsid w:val="00476AF3"/>
    <w:rsid w:val="0047714A"/>
    <w:rsid w:val="00477B8F"/>
    <w:rsid w:val="00480076"/>
    <w:rsid w:val="0048181D"/>
    <w:rsid w:val="0049047D"/>
    <w:rsid w:val="004A072D"/>
    <w:rsid w:val="004A37D3"/>
    <w:rsid w:val="004A391E"/>
    <w:rsid w:val="004A674E"/>
    <w:rsid w:val="004A7390"/>
    <w:rsid w:val="004B28DA"/>
    <w:rsid w:val="004B757D"/>
    <w:rsid w:val="004C5F15"/>
    <w:rsid w:val="004C6A41"/>
    <w:rsid w:val="004D0BBA"/>
    <w:rsid w:val="004D3C19"/>
    <w:rsid w:val="004D4599"/>
    <w:rsid w:val="004D5BC5"/>
    <w:rsid w:val="004E2AC6"/>
    <w:rsid w:val="004E3944"/>
    <w:rsid w:val="004E6D90"/>
    <w:rsid w:val="004E71BA"/>
    <w:rsid w:val="004F6065"/>
    <w:rsid w:val="00500405"/>
    <w:rsid w:val="005013BD"/>
    <w:rsid w:val="0051152B"/>
    <w:rsid w:val="00511FF4"/>
    <w:rsid w:val="00515399"/>
    <w:rsid w:val="005233BC"/>
    <w:rsid w:val="00527A8A"/>
    <w:rsid w:val="005300E2"/>
    <w:rsid w:val="0053056C"/>
    <w:rsid w:val="005352DC"/>
    <w:rsid w:val="005408DA"/>
    <w:rsid w:val="005409D5"/>
    <w:rsid w:val="00545775"/>
    <w:rsid w:val="00551C70"/>
    <w:rsid w:val="00556B43"/>
    <w:rsid w:val="00557336"/>
    <w:rsid w:val="0056107C"/>
    <w:rsid w:val="005638A7"/>
    <w:rsid w:val="0056659D"/>
    <w:rsid w:val="00570B71"/>
    <w:rsid w:val="005716EE"/>
    <w:rsid w:val="00573F9B"/>
    <w:rsid w:val="00583AE8"/>
    <w:rsid w:val="00595DD8"/>
    <w:rsid w:val="0059789E"/>
    <w:rsid w:val="005A11DB"/>
    <w:rsid w:val="005A1CAA"/>
    <w:rsid w:val="005A28A9"/>
    <w:rsid w:val="005A40E8"/>
    <w:rsid w:val="005B439C"/>
    <w:rsid w:val="005C03E9"/>
    <w:rsid w:val="005C2A38"/>
    <w:rsid w:val="005C3136"/>
    <w:rsid w:val="005D0662"/>
    <w:rsid w:val="005D22F3"/>
    <w:rsid w:val="005D2F35"/>
    <w:rsid w:val="005D4DD9"/>
    <w:rsid w:val="005E01AF"/>
    <w:rsid w:val="005E1EA1"/>
    <w:rsid w:val="005E6422"/>
    <w:rsid w:val="005F201A"/>
    <w:rsid w:val="005F4C06"/>
    <w:rsid w:val="005F52FF"/>
    <w:rsid w:val="005F6874"/>
    <w:rsid w:val="005F6F6C"/>
    <w:rsid w:val="00604458"/>
    <w:rsid w:val="00604AD7"/>
    <w:rsid w:val="006066CB"/>
    <w:rsid w:val="00612014"/>
    <w:rsid w:val="00612AC4"/>
    <w:rsid w:val="0062395E"/>
    <w:rsid w:val="006277B1"/>
    <w:rsid w:val="00627C0D"/>
    <w:rsid w:val="00637D2F"/>
    <w:rsid w:val="00640D97"/>
    <w:rsid w:val="006424B3"/>
    <w:rsid w:val="00642CD0"/>
    <w:rsid w:val="006441F6"/>
    <w:rsid w:val="00644FD3"/>
    <w:rsid w:val="00652130"/>
    <w:rsid w:val="00652A4E"/>
    <w:rsid w:val="006553E8"/>
    <w:rsid w:val="006565F3"/>
    <w:rsid w:val="00657865"/>
    <w:rsid w:val="00663689"/>
    <w:rsid w:val="00664C5B"/>
    <w:rsid w:val="0066607B"/>
    <w:rsid w:val="006768B5"/>
    <w:rsid w:val="00676A9A"/>
    <w:rsid w:val="00677B0C"/>
    <w:rsid w:val="00677FE5"/>
    <w:rsid w:val="00680FEC"/>
    <w:rsid w:val="0068386B"/>
    <w:rsid w:val="0068387E"/>
    <w:rsid w:val="00685538"/>
    <w:rsid w:val="00686A95"/>
    <w:rsid w:val="00686C57"/>
    <w:rsid w:val="0069057A"/>
    <w:rsid w:val="0069071E"/>
    <w:rsid w:val="00694073"/>
    <w:rsid w:val="006943DF"/>
    <w:rsid w:val="00695954"/>
    <w:rsid w:val="00697BB9"/>
    <w:rsid w:val="006A0B11"/>
    <w:rsid w:val="006B2FDD"/>
    <w:rsid w:val="006B332D"/>
    <w:rsid w:val="006B5A0C"/>
    <w:rsid w:val="006C0FED"/>
    <w:rsid w:val="006C2F52"/>
    <w:rsid w:val="006D32D6"/>
    <w:rsid w:val="006D375E"/>
    <w:rsid w:val="006D4EB2"/>
    <w:rsid w:val="006D665A"/>
    <w:rsid w:val="006E20EB"/>
    <w:rsid w:val="006E25E7"/>
    <w:rsid w:val="006E414D"/>
    <w:rsid w:val="006E527D"/>
    <w:rsid w:val="006E5710"/>
    <w:rsid w:val="006E6645"/>
    <w:rsid w:val="006F0A6E"/>
    <w:rsid w:val="006F0A93"/>
    <w:rsid w:val="006F1513"/>
    <w:rsid w:val="006F18E0"/>
    <w:rsid w:val="006F7473"/>
    <w:rsid w:val="00704019"/>
    <w:rsid w:val="007057EB"/>
    <w:rsid w:val="00706B60"/>
    <w:rsid w:val="00707030"/>
    <w:rsid w:val="00707154"/>
    <w:rsid w:val="00707D76"/>
    <w:rsid w:val="00710CFA"/>
    <w:rsid w:val="00713FEB"/>
    <w:rsid w:val="007148C8"/>
    <w:rsid w:val="007154C6"/>
    <w:rsid w:val="007246E2"/>
    <w:rsid w:val="00725069"/>
    <w:rsid w:val="00725DF2"/>
    <w:rsid w:val="00730A97"/>
    <w:rsid w:val="00736452"/>
    <w:rsid w:val="00736BE6"/>
    <w:rsid w:val="00743745"/>
    <w:rsid w:val="00743A0E"/>
    <w:rsid w:val="00745C66"/>
    <w:rsid w:val="00747C72"/>
    <w:rsid w:val="007504BB"/>
    <w:rsid w:val="007506AD"/>
    <w:rsid w:val="007527A6"/>
    <w:rsid w:val="00756841"/>
    <w:rsid w:val="00764049"/>
    <w:rsid w:val="00764D39"/>
    <w:rsid w:val="007701A9"/>
    <w:rsid w:val="007702EC"/>
    <w:rsid w:val="007723FC"/>
    <w:rsid w:val="00775579"/>
    <w:rsid w:val="00781F5E"/>
    <w:rsid w:val="007A7722"/>
    <w:rsid w:val="007B3D30"/>
    <w:rsid w:val="007B4BF7"/>
    <w:rsid w:val="007B7FD5"/>
    <w:rsid w:val="007C04AD"/>
    <w:rsid w:val="007C3027"/>
    <w:rsid w:val="007D0CA6"/>
    <w:rsid w:val="007D7AEC"/>
    <w:rsid w:val="007E29DE"/>
    <w:rsid w:val="007E605B"/>
    <w:rsid w:val="007E605D"/>
    <w:rsid w:val="007F1058"/>
    <w:rsid w:val="007F1555"/>
    <w:rsid w:val="007F41C1"/>
    <w:rsid w:val="007F6822"/>
    <w:rsid w:val="008005AC"/>
    <w:rsid w:val="00801163"/>
    <w:rsid w:val="00802D73"/>
    <w:rsid w:val="00804F3B"/>
    <w:rsid w:val="00810CD7"/>
    <w:rsid w:val="00811D0A"/>
    <w:rsid w:val="008133C0"/>
    <w:rsid w:val="00816C98"/>
    <w:rsid w:val="00825826"/>
    <w:rsid w:val="00830F70"/>
    <w:rsid w:val="0083214C"/>
    <w:rsid w:val="0083242E"/>
    <w:rsid w:val="00844582"/>
    <w:rsid w:val="00845E8C"/>
    <w:rsid w:val="008460CA"/>
    <w:rsid w:val="008471A6"/>
    <w:rsid w:val="008528B7"/>
    <w:rsid w:val="00852979"/>
    <w:rsid w:val="008558DC"/>
    <w:rsid w:val="008637D8"/>
    <w:rsid w:val="0086381A"/>
    <w:rsid w:val="00870166"/>
    <w:rsid w:val="0087475A"/>
    <w:rsid w:val="00875333"/>
    <w:rsid w:val="008816B5"/>
    <w:rsid w:val="00881CA5"/>
    <w:rsid w:val="00884CE5"/>
    <w:rsid w:val="00885CC5"/>
    <w:rsid w:val="008904A2"/>
    <w:rsid w:val="00893EA3"/>
    <w:rsid w:val="00895182"/>
    <w:rsid w:val="0089663E"/>
    <w:rsid w:val="008A4C66"/>
    <w:rsid w:val="008B0EF9"/>
    <w:rsid w:val="008B64F8"/>
    <w:rsid w:val="008B7EEC"/>
    <w:rsid w:val="008C443E"/>
    <w:rsid w:val="008C5149"/>
    <w:rsid w:val="008C5549"/>
    <w:rsid w:val="008C77F5"/>
    <w:rsid w:val="008D2705"/>
    <w:rsid w:val="008D2CED"/>
    <w:rsid w:val="008E35C5"/>
    <w:rsid w:val="008E3ABE"/>
    <w:rsid w:val="008E7774"/>
    <w:rsid w:val="008F0008"/>
    <w:rsid w:val="008F6A8C"/>
    <w:rsid w:val="008F7A5D"/>
    <w:rsid w:val="009037C2"/>
    <w:rsid w:val="00904CEC"/>
    <w:rsid w:val="00905657"/>
    <w:rsid w:val="00910493"/>
    <w:rsid w:val="00912D19"/>
    <w:rsid w:val="009157C5"/>
    <w:rsid w:val="009172F3"/>
    <w:rsid w:val="00925385"/>
    <w:rsid w:val="009270B7"/>
    <w:rsid w:val="00932507"/>
    <w:rsid w:val="00933881"/>
    <w:rsid w:val="00934044"/>
    <w:rsid w:val="009375AB"/>
    <w:rsid w:val="0094425C"/>
    <w:rsid w:val="00945712"/>
    <w:rsid w:val="009479E2"/>
    <w:rsid w:val="009522FD"/>
    <w:rsid w:val="00962F5F"/>
    <w:rsid w:val="00965B9C"/>
    <w:rsid w:val="0097055A"/>
    <w:rsid w:val="00972F87"/>
    <w:rsid w:val="0097451E"/>
    <w:rsid w:val="009772CF"/>
    <w:rsid w:val="00977BF6"/>
    <w:rsid w:val="00981ABC"/>
    <w:rsid w:val="0098240C"/>
    <w:rsid w:val="00985653"/>
    <w:rsid w:val="009862AA"/>
    <w:rsid w:val="00986BDB"/>
    <w:rsid w:val="00986E68"/>
    <w:rsid w:val="0099461F"/>
    <w:rsid w:val="009962F8"/>
    <w:rsid w:val="009B35AA"/>
    <w:rsid w:val="009B412F"/>
    <w:rsid w:val="009B4A3D"/>
    <w:rsid w:val="009B7D69"/>
    <w:rsid w:val="009C34CC"/>
    <w:rsid w:val="009D30C3"/>
    <w:rsid w:val="009D4F3C"/>
    <w:rsid w:val="009D6BDB"/>
    <w:rsid w:val="009E186B"/>
    <w:rsid w:val="009E2603"/>
    <w:rsid w:val="009E2A9B"/>
    <w:rsid w:val="009E58FE"/>
    <w:rsid w:val="009F0135"/>
    <w:rsid w:val="009F216D"/>
    <w:rsid w:val="00A022CC"/>
    <w:rsid w:val="00A03764"/>
    <w:rsid w:val="00A076CA"/>
    <w:rsid w:val="00A213D6"/>
    <w:rsid w:val="00A249B5"/>
    <w:rsid w:val="00A3136D"/>
    <w:rsid w:val="00A32AD0"/>
    <w:rsid w:val="00A44DC8"/>
    <w:rsid w:val="00A46560"/>
    <w:rsid w:val="00A47265"/>
    <w:rsid w:val="00A502C5"/>
    <w:rsid w:val="00A504E1"/>
    <w:rsid w:val="00A5086F"/>
    <w:rsid w:val="00A5487D"/>
    <w:rsid w:val="00A54E21"/>
    <w:rsid w:val="00A5647C"/>
    <w:rsid w:val="00A5796E"/>
    <w:rsid w:val="00A611E9"/>
    <w:rsid w:val="00A83D3B"/>
    <w:rsid w:val="00A95A65"/>
    <w:rsid w:val="00A972A7"/>
    <w:rsid w:val="00AA6D0B"/>
    <w:rsid w:val="00AB2791"/>
    <w:rsid w:val="00AB38C5"/>
    <w:rsid w:val="00AB496B"/>
    <w:rsid w:val="00AC58AA"/>
    <w:rsid w:val="00AC74D1"/>
    <w:rsid w:val="00AD0759"/>
    <w:rsid w:val="00AD14AB"/>
    <w:rsid w:val="00AD7B1A"/>
    <w:rsid w:val="00AE27E8"/>
    <w:rsid w:val="00AE5FFE"/>
    <w:rsid w:val="00AE6104"/>
    <w:rsid w:val="00AE681B"/>
    <w:rsid w:val="00AF0012"/>
    <w:rsid w:val="00AF02E4"/>
    <w:rsid w:val="00AF0931"/>
    <w:rsid w:val="00AF0EF1"/>
    <w:rsid w:val="00AF3AD7"/>
    <w:rsid w:val="00AF7C07"/>
    <w:rsid w:val="00B03F25"/>
    <w:rsid w:val="00B06E8C"/>
    <w:rsid w:val="00B071CD"/>
    <w:rsid w:val="00B11AD1"/>
    <w:rsid w:val="00B14250"/>
    <w:rsid w:val="00B2164C"/>
    <w:rsid w:val="00B23663"/>
    <w:rsid w:val="00B326A6"/>
    <w:rsid w:val="00B36892"/>
    <w:rsid w:val="00B40D1C"/>
    <w:rsid w:val="00B410FA"/>
    <w:rsid w:val="00B449F3"/>
    <w:rsid w:val="00B47AFA"/>
    <w:rsid w:val="00B5020F"/>
    <w:rsid w:val="00B504CE"/>
    <w:rsid w:val="00B51708"/>
    <w:rsid w:val="00B525DB"/>
    <w:rsid w:val="00B52D9F"/>
    <w:rsid w:val="00B553E1"/>
    <w:rsid w:val="00B57B4B"/>
    <w:rsid w:val="00B65973"/>
    <w:rsid w:val="00B7057B"/>
    <w:rsid w:val="00B76D91"/>
    <w:rsid w:val="00B76DDE"/>
    <w:rsid w:val="00B827EE"/>
    <w:rsid w:val="00B84CF3"/>
    <w:rsid w:val="00B86328"/>
    <w:rsid w:val="00B87667"/>
    <w:rsid w:val="00B91FF7"/>
    <w:rsid w:val="00B971F2"/>
    <w:rsid w:val="00B97392"/>
    <w:rsid w:val="00B97538"/>
    <w:rsid w:val="00BA1BA1"/>
    <w:rsid w:val="00BA2290"/>
    <w:rsid w:val="00BA3C50"/>
    <w:rsid w:val="00BA4CA0"/>
    <w:rsid w:val="00BA4EF9"/>
    <w:rsid w:val="00BA642E"/>
    <w:rsid w:val="00BA6BE4"/>
    <w:rsid w:val="00BA7726"/>
    <w:rsid w:val="00BB2665"/>
    <w:rsid w:val="00BB2CF5"/>
    <w:rsid w:val="00BB38C7"/>
    <w:rsid w:val="00BB650B"/>
    <w:rsid w:val="00BC12FE"/>
    <w:rsid w:val="00BC4EAF"/>
    <w:rsid w:val="00BD55FA"/>
    <w:rsid w:val="00BD64EC"/>
    <w:rsid w:val="00BE1E41"/>
    <w:rsid w:val="00BE24A8"/>
    <w:rsid w:val="00BF0180"/>
    <w:rsid w:val="00BF2289"/>
    <w:rsid w:val="00BF25E9"/>
    <w:rsid w:val="00BF59C2"/>
    <w:rsid w:val="00BF70FA"/>
    <w:rsid w:val="00BF78C3"/>
    <w:rsid w:val="00C034A2"/>
    <w:rsid w:val="00C059FB"/>
    <w:rsid w:val="00C102EC"/>
    <w:rsid w:val="00C11179"/>
    <w:rsid w:val="00C14FC9"/>
    <w:rsid w:val="00C15179"/>
    <w:rsid w:val="00C1599D"/>
    <w:rsid w:val="00C16248"/>
    <w:rsid w:val="00C178A3"/>
    <w:rsid w:val="00C17F17"/>
    <w:rsid w:val="00C34496"/>
    <w:rsid w:val="00C36715"/>
    <w:rsid w:val="00C44C53"/>
    <w:rsid w:val="00C55E22"/>
    <w:rsid w:val="00C63BD8"/>
    <w:rsid w:val="00C653BE"/>
    <w:rsid w:val="00C71817"/>
    <w:rsid w:val="00C75B73"/>
    <w:rsid w:val="00C75E80"/>
    <w:rsid w:val="00C76A66"/>
    <w:rsid w:val="00C8620C"/>
    <w:rsid w:val="00C86948"/>
    <w:rsid w:val="00CA02BF"/>
    <w:rsid w:val="00CA142B"/>
    <w:rsid w:val="00CA1D2F"/>
    <w:rsid w:val="00CA3151"/>
    <w:rsid w:val="00CA6C9E"/>
    <w:rsid w:val="00CA7C51"/>
    <w:rsid w:val="00CB141D"/>
    <w:rsid w:val="00CB15D4"/>
    <w:rsid w:val="00CB6594"/>
    <w:rsid w:val="00CC00D6"/>
    <w:rsid w:val="00CC06BA"/>
    <w:rsid w:val="00CC14A6"/>
    <w:rsid w:val="00CC238C"/>
    <w:rsid w:val="00CC7783"/>
    <w:rsid w:val="00CD05D8"/>
    <w:rsid w:val="00CD1D78"/>
    <w:rsid w:val="00CD1EA0"/>
    <w:rsid w:val="00CD690A"/>
    <w:rsid w:val="00CE0896"/>
    <w:rsid w:val="00CE379D"/>
    <w:rsid w:val="00CE502C"/>
    <w:rsid w:val="00CE737B"/>
    <w:rsid w:val="00CE793D"/>
    <w:rsid w:val="00CF02E6"/>
    <w:rsid w:val="00CF0A19"/>
    <w:rsid w:val="00CF22C5"/>
    <w:rsid w:val="00CF3756"/>
    <w:rsid w:val="00D0491B"/>
    <w:rsid w:val="00D04924"/>
    <w:rsid w:val="00D10C27"/>
    <w:rsid w:val="00D14834"/>
    <w:rsid w:val="00D149C3"/>
    <w:rsid w:val="00D15B8D"/>
    <w:rsid w:val="00D1634A"/>
    <w:rsid w:val="00D17871"/>
    <w:rsid w:val="00D209EC"/>
    <w:rsid w:val="00D212A3"/>
    <w:rsid w:val="00D222C9"/>
    <w:rsid w:val="00D23895"/>
    <w:rsid w:val="00D244F9"/>
    <w:rsid w:val="00D25ED2"/>
    <w:rsid w:val="00D36535"/>
    <w:rsid w:val="00D459B5"/>
    <w:rsid w:val="00D51B40"/>
    <w:rsid w:val="00D53610"/>
    <w:rsid w:val="00D54401"/>
    <w:rsid w:val="00D550F2"/>
    <w:rsid w:val="00D56657"/>
    <w:rsid w:val="00D6029D"/>
    <w:rsid w:val="00D67194"/>
    <w:rsid w:val="00D73B25"/>
    <w:rsid w:val="00D7495E"/>
    <w:rsid w:val="00D76267"/>
    <w:rsid w:val="00D7701C"/>
    <w:rsid w:val="00D77F30"/>
    <w:rsid w:val="00D826D2"/>
    <w:rsid w:val="00D829FB"/>
    <w:rsid w:val="00D835AF"/>
    <w:rsid w:val="00D87791"/>
    <w:rsid w:val="00D87FE8"/>
    <w:rsid w:val="00D95A6C"/>
    <w:rsid w:val="00D95C28"/>
    <w:rsid w:val="00D969C5"/>
    <w:rsid w:val="00DA1497"/>
    <w:rsid w:val="00DB2E43"/>
    <w:rsid w:val="00DB715B"/>
    <w:rsid w:val="00DC1490"/>
    <w:rsid w:val="00DC216D"/>
    <w:rsid w:val="00DC21C0"/>
    <w:rsid w:val="00DC3460"/>
    <w:rsid w:val="00DC456D"/>
    <w:rsid w:val="00DC50F8"/>
    <w:rsid w:val="00DC5A48"/>
    <w:rsid w:val="00DC5FA1"/>
    <w:rsid w:val="00DC7DA1"/>
    <w:rsid w:val="00DD4FE6"/>
    <w:rsid w:val="00DD5B39"/>
    <w:rsid w:val="00DE2AE0"/>
    <w:rsid w:val="00DE3B9F"/>
    <w:rsid w:val="00DE79E3"/>
    <w:rsid w:val="00DF73F3"/>
    <w:rsid w:val="00E022A6"/>
    <w:rsid w:val="00E033E1"/>
    <w:rsid w:val="00E03791"/>
    <w:rsid w:val="00E03937"/>
    <w:rsid w:val="00E05619"/>
    <w:rsid w:val="00E06C03"/>
    <w:rsid w:val="00E12544"/>
    <w:rsid w:val="00E13161"/>
    <w:rsid w:val="00E14744"/>
    <w:rsid w:val="00E23A0E"/>
    <w:rsid w:val="00E30ABC"/>
    <w:rsid w:val="00E341ED"/>
    <w:rsid w:val="00E426DC"/>
    <w:rsid w:val="00E43844"/>
    <w:rsid w:val="00E439EA"/>
    <w:rsid w:val="00E43FB3"/>
    <w:rsid w:val="00E445C4"/>
    <w:rsid w:val="00E50BF6"/>
    <w:rsid w:val="00E56014"/>
    <w:rsid w:val="00E56B23"/>
    <w:rsid w:val="00E63B1D"/>
    <w:rsid w:val="00E64324"/>
    <w:rsid w:val="00E67178"/>
    <w:rsid w:val="00E7244F"/>
    <w:rsid w:val="00E73346"/>
    <w:rsid w:val="00E73926"/>
    <w:rsid w:val="00E772D6"/>
    <w:rsid w:val="00E7771B"/>
    <w:rsid w:val="00E81A13"/>
    <w:rsid w:val="00E85071"/>
    <w:rsid w:val="00E8623A"/>
    <w:rsid w:val="00E9079F"/>
    <w:rsid w:val="00EA3C91"/>
    <w:rsid w:val="00EA55EA"/>
    <w:rsid w:val="00EA7761"/>
    <w:rsid w:val="00EB0187"/>
    <w:rsid w:val="00EB2D04"/>
    <w:rsid w:val="00EB56B4"/>
    <w:rsid w:val="00EB5B42"/>
    <w:rsid w:val="00EB63BC"/>
    <w:rsid w:val="00EB7BD4"/>
    <w:rsid w:val="00EC1252"/>
    <w:rsid w:val="00EC1788"/>
    <w:rsid w:val="00EC4932"/>
    <w:rsid w:val="00EC5703"/>
    <w:rsid w:val="00EC5BC2"/>
    <w:rsid w:val="00ED2651"/>
    <w:rsid w:val="00ED40B6"/>
    <w:rsid w:val="00ED517A"/>
    <w:rsid w:val="00ED54A6"/>
    <w:rsid w:val="00EE0C0F"/>
    <w:rsid w:val="00EE11E7"/>
    <w:rsid w:val="00EE12F8"/>
    <w:rsid w:val="00EF0369"/>
    <w:rsid w:val="00EF21D4"/>
    <w:rsid w:val="00EF2ED1"/>
    <w:rsid w:val="00EF34EB"/>
    <w:rsid w:val="00EF4B58"/>
    <w:rsid w:val="00EF7338"/>
    <w:rsid w:val="00F00727"/>
    <w:rsid w:val="00F067B0"/>
    <w:rsid w:val="00F071D5"/>
    <w:rsid w:val="00F16630"/>
    <w:rsid w:val="00F21B24"/>
    <w:rsid w:val="00F26502"/>
    <w:rsid w:val="00F266CA"/>
    <w:rsid w:val="00F32EB5"/>
    <w:rsid w:val="00F33CB1"/>
    <w:rsid w:val="00F354E8"/>
    <w:rsid w:val="00F41B6C"/>
    <w:rsid w:val="00F443A6"/>
    <w:rsid w:val="00F53857"/>
    <w:rsid w:val="00F53D0D"/>
    <w:rsid w:val="00F54301"/>
    <w:rsid w:val="00F545EB"/>
    <w:rsid w:val="00F605EE"/>
    <w:rsid w:val="00F62781"/>
    <w:rsid w:val="00F655B5"/>
    <w:rsid w:val="00F65E93"/>
    <w:rsid w:val="00F6787D"/>
    <w:rsid w:val="00F77335"/>
    <w:rsid w:val="00F77F26"/>
    <w:rsid w:val="00F81ABC"/>
    <w:rsid w:val="00F81B95"/>
    <w:rsid w:val="00F84142"/>
    <w:rsid w:val="00F8486F"/>
    <w:rsid w:val="00F8610D"/>
    <w:rsid w:val="00F939FF"/>
    <w:rsid w:val="00F93EB6"/>
    <w:rsid w:val="00F94240"/>
    <w:rsid w:val="00FA15E6"/>
    <w:rsid w:val="00FA42E8"/>
    <w:rsid w:val="00FA4816"/>
    <w:rsid w:val="00FB129D"/>
    <w:rsid w:val="00FC3FE6"/>
    <w:rsid w:val="00FC5385"/>
    <w:rsid w:val="00FC69AE"/>
    <w:rsid w:val="00FD0569"/>
    <w:rsid w:val="00FD135F"/>
    <w:rsid w:val="00FD195E"/>
    <w:rsid w:val="00FD4430"/>
    <w:rsid w:val="00FD52C5"/>
    <w:rsid w:val="00FE013B"/>
    <w:rsid w:val="00FE131F"/>
    <w:rsid w:val="00FE161E"/>
    <w:rsid w:val="00FE3702"/>
    <w:rsid w:val="00FF1A5A"/>
    <w:rsid w:val="00FF22D3"/>
    <w:rsid w:val="00FF30CE"/>
    <w:rsid w:val="00FF3CA0"/>
    <w:rsid w:val="00FF730D"/>
    <w:rsid w:val="00FF7458"/>
    <w:rsid w:val="00FF78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5602">
      <o:colormenu v:ext="edit" strokecolor="none"/>
    </o:shapedefaults>
    <o:shapelayout v:ext="edit">
      <o:idmap v:ext="edit" data="1"/>
      <o:rules v:ext="edit">
        <o:r id="V:Rule10" type="connector" idref="#_x0000_s1031"/>
        <o:r id="V:Rule11" type="connector" idref="#_x0000_s1032"/>
        <o:r id="V:Rule12" type="connector" idref="#_x0000_s1034"/>
        <o:r id="V:Rule13" type="connector" idref="#_x0000_s1066"/>
        <o:r id="V:Rule14" type="connector" idref="#_x0000_s1068"/>
        <o:r id="V:Rule15" type="connector" idref="#_x0000_s1080"/>
        <o:r id="V:Rule16" type="connector" idref="#_x0000_s1079"/>
        <o:r id="V:Rule17" type="connector" idref="#_x0000_s1035"/>
        <o:r id="V:Rule1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12"/>
    <w:pPr>
      <w:spacing w:after="200" w:line="276" w:lineRule="auto"/>
    </w:pPr>
    <w:rPr>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504CE"/>
    <w:rPr>
      <w:b/>
      <w:bCs/>
    </w:rPr>
  </w:style>
  <w:style w:type="paragraph" w:styleId="NormalWeb">
    <w:name w:val="Normal (Web)"/>
    <w:basedOn w:val="Normal"/>
    <w:uiPriority w:val="99"/>
    <w:unhideWhenUsed/>
    <w:rsid w:val="0026005E"/>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noticia2">
    <w:name w:val="noticia2"/>
    <w:basedOn w:val="Normal"/>
    <w:rsid w:val="00E50BF6"/>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spip">
    <w:name w:val="spip"/>
    <w:basedOn w:val="Normal"/>
    <w:rsid w:val="00E50BF6"/>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Metodos">
    <w:name w:val="Metodos"/>
    <w:basedOn w:val="Normal"/>
    <w:link w:val="MetodosCar"/>
    <w:qFormat/>
    <w:rsid w:val="00CD05D8"/>
    <w:pPr>
      <w:spacing w:line="360" w:lineRule="auto"/>
      <w:ind w:left="284" w:hanging="284"/>
      <w:jc w:val="both"/>
    </w:pPr>
    <w:rPr>
      <w:rFonts w:ascii="Arial" w:hAnsi="Arial" w:cs="Arial"/>
      <w:sz w:val="24"/>
      <w:szCs w:val="24"/>
      <w:lang w:val="es-ES"/>
    </w:rPr>
  </w:style>
  <w:style w:type="character" w:customStyle="1" w:styleId="MetodosCar">
    <w:name w:val="Metodos Car"/>
    <w:basedOn w:val="Fuentedeprrafopredeter"/>
    <w:link w:val="Metodos"/>
    <w:rsid w:val="00CD05D8"/>
    <w:rPr>
      <w:rFonts w:ascii="Arial" w:hAnsi="Arial" w:cs="Arial"/>
      <w:sz w:val="24"/>
      <w:szCs w:val="24"/>
      <w:lang w:val="es-ES" w:eastAsia="en-US"/>
    </w:rPr>
  </w:style>
  <w:style w:type="paragraph" w:styleId="Prrafodelista">
    <w:name w:val="List Paragraph"/>
    <w:basedOn w:val="Normal"/>
    <w:qFormat/>
    <w:rsid w:val="00CD05D8"/>
    <w:pPr>
      <w:ind w:left="720"/>
      <w:contextualSpacing/>
    </w:pPr>
    <w:rPr>
      <w:lang w:val="es-ES"/>
    </w:rPr>
  </w:style>
  <w:style w:type="paragraph" w:styleId="Encabezado">
    <w:name w:val="header"/>
    <w:basedOn w:val="Normal"/>
    <w:link w:val="EncabezadoCar"/>
    <w:uiPriority w:val="99"/>
    <w:unhideWhenUsed/>
    <w:rsid w:val="006C0FED"/>
    <w:pPr>
      <w:tabs>
        <w:tab w:val="center" w:pos="4419"/>
        <w:tab w:val="right" w:pos="8838"/>
      </w:tabs>
    </w:pPr>
  </w:style>
  <w:style w:type="character" w:customStyle="1" w:styleId="EncabezadoCar">
    <w:name w:val="Encabezado Car"/>
    <w:basedOn w:val="Fuentedeprrafopredeter"/>
    <w:link w:val="Encabezado"/>
    <w:uiPriority w:val="99"/>
    <w:rsid w:val="006C0FED"/>
    <w:rPr>
      <w:sz w:val="22"/>
      <w:szCs w:val="22"/>
      <w:lang w:eastAsia="en-US"/>
    </w:rPr>
  </w:style>
  <w:style w:type="paragraph" w:styleId="Piedepgina">
    <w:name w:val="footer"/>
    <w:basedOn w:val="Normal"/>
    <w:link w:val="PiedepginaCar"/>
    <w:uiPriority w:val="99"/>
    <w:unhideWhenUsed/>
    <w:rsid w:val="006C0FED"/>
    <w:pPr>
      <w:tabs>
        <w:tab w:val="center" w:pos="4419"/>
        <w:tab w:val="right" w:pos="8838"/>
      </w:tabs>
    </w:pPr>
  </w:style>
  <w:style w:type="character" w:customStyle="1" w:styleId="PiedepginaCar">
    <w:name w:val="Pie de página Car"/>
    <w:basedOn w:val="Fuentedeprrafopredeter"/>
    <w:link w:val="Piedepgina"/>
    <w:uiPriority w:val="99"/>
    <w:rsid w:val="006C0FED"/>
    <w:rPr>
      <w:sz w:val="22"/>
      <w:szCs w:val="22"/>
      <w:lang w:eastAsia="en-US"/>
    </w:rPr>
  </w:style>
  <w:style w:type="paragraph" w:styleId="Textodeglobo">
    <w:name w:val="Balloon Text"/>
    <w:basedOn w:val="Normal"/>
    <w:link w:val="TextodegloboCar"/>
    <w:uiPriority w:val="99"/>
    <w:semiHidden/>
    <w:unhideWhenUsed/>
    <w:rsid w:val="006C0F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FED"/>
    <w:rPr>
      <w:rFonts w:ascii="Tahoma" w:hAnsi="Tahoma" w:cs="Tahoma"/>
      <w:sz w:val="16"/>
      <w:szCs w:val="16"/>
      <w:lang w:eastAsia="en-US"/>
    </w:rPr>
  </w:style>
  <w:style w:type="character" w:styleId="Hipervnculo">
    <w:name w:val="Hyperlink"/>
    <w:basedOn w:val="Fuentedeprrafopredeter"/>
    <w:uiPriority w:val="99"/>
    <w:unhideWhenUsed/>
    <w:rsid w:val="00ED517A"/>
    <w:rPr>
      <w:color w:val="0000FF"/>
      <w:u w:val="single"/>
    </w:rPr>
  </w:style>
  <w:style w:type="paragraph" w:styleId="Textonotapie">
    <w:name w:val="footnote text"/>
    <w:basedOn w:val="Normal"/>
    <w:link w:val="TextonotapieCar"/>
    <w:unhideWhenUsed/>
    <w:rsid w:val="00ED517A"/>
    <w:pPr>
      <w:spacing w:after="0" w:line="240" w:lineRule="auto"/>
    </w:pPr>
    <w:rPr>
      <w:sz w:val="20"/>
      <w:szCs w:val="20"/>
    </w:rPr>
  </w:style>
  <w:style w:type="character" w:customStyle="1" w:styleId="TextonotapieCar">
    <w:name w:val="Texto nota pie Car"/>
    <w:basedOn w:val="Fuentedeprrafopredeter"/>
    <w:link w:val="Textonotapie"/>
    <w:rsid w:val="00ED517A"/>
    <w:rPr>
      <w:lang w:eastAsia="en-US"/>
    </w:rPr>
  </w:style>
  <w:style w:type="character" w:styleId="Refdenotaalpie">
    <w:name w:val="footnote reference"/>
    <w:basedOn w:val="Fuentedeprrafopredeter"/>
    <w:semiHidden/>
    <w:unhideWhenUsed/>
    <w:rsid w:val="00ED517A"/>
    <w:rPr>
      <w:vertAlign w:val="superscript"/>
    </w:rPr>
  </w:style>
  <w:style w:type="paragraph" w:customStyle="1" w:styleId="Default">
    <w:name w:val="Default"/>
    <w:rsid w:val="00ED517A"/>
    <w:pPr>
      <w:autoSpaceDE w:val="0"/>
      <w:autoSpaceDN w:val="0"/>
      <w:adjustRightInd w:val="0"/>
    </w:pPr>
    <w:rPr>
      <w:rFonts w:ascii="Arial" w:hAnsi="Arial" w:cs="Arial"/>
      <w:color w:val="000000"/>
      <w:sz w:val="24"/>
      <w:szCs w:val="24"/>
      <w:lang w:val="es-SV" w:eastAsia="es-SV"/>
    </w:rPr>
  </w:style>
  <w:style w:type="paragraph" w:styleId="Textonotaalfinal">
    <w:name w:val="endnote text"/>
    <w:basedOn w:val="Normal"/>
    <w:link w:val="TextonotaalfinalCar"/>
    <w:uiPriority w:val="99"/>
    <w:semiHidden/>
    <w:unhideWhenUsed/>
    <w:rsid w:val="00142256"/>
    <w:rPr>
      <w:sz w:val="20"/>
      <w:szCs w:val="20"/>
    </w:rPr>
  </w:style>
  <w:style w:type="character" w:customStyle="1" w:styleId="TextonotaalfinalCar">
    <w:name w:val="Texto nota al final Car"/>
    <w:basedOn w:val="Fuentedeprrafopredeter"/>
    <w:link w:val="Textonotaalfinal"/>
    <w:uiPriority w:val="99"/>
    <w:semiHidden/>
    <w:rsid w:val="00142256"/>
    <w:rPr>
      <w:lang w:eastAsia="en-US"/>
    </w:rPr>
  </w:style>
  <w:style w:type="character" w:styleId="Refdenotaalfinal">
    <w:name w:val="endnote reference"/>
    <w:basedOn w:val="Fuentedeprrafopredeter"/>
    <w:uiPriority w:val="99"/>
    <w:semiHidden/>
    <w:unhideWhenUsed/>
    <w:rsid w:val="00142256"/>
    <w:rPr>
      <w:vertAlign w:val="superscript"/>
    </w:rPr>
  </w:style>
  <w:style w:type="paragraph" w:styleId="Sinespaciado">
    <w:name w:val="No Spacing"/>
    <w:link w:val="SinespaciadoCar"/>
    <w:uiPriority w:val="1"/>
    <w:qFormat/>
    <w:rsid w:val="0029530A"/>
    <w:rPr>
      <w:sz w:val="22"/>
      <w:szCs w:val="22"/>
      <w:lang w:eastAsia="en-US"/>
    </w:rPr>
  </w:style>
  <w:style w:type="character" w:customStyle="1" w:styleId="SinespaciadoCar">
    <w:name w:val="Sin espaciado Car"/>
    <w:link w:val="Sinespaciado"/>
    <w:uiPriority w:val="1"/>
    <w:rsid w:val="006768B5"/>
    <w:rPr>
      <w:sz w:val="22"/>
      <w:szCs w:val="22"/>
      <w:lang w:eastAsia="en-US" w:bidi="ar-SA"/>
    </w:rPr>
  </w:style>
  <w:style w:type="table" w:styleId="Cuadrculaclara-nfasis3">
    <w:name w:val="Light Grid Accent 3"/>
    <w:basedOn w:val="Tablanormal"/>
    <w:uiPriority w:val="62"/>
    <w:rsid w:val="00BA772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extoindependiente2">
    <w:name w:val="Body Text 2"/>
    <w:basedOn w:val="Default"/>
    <w:next w:val="Default"/>
    <w:link w:val="Textoindependiente2Car"/>
    <w:uiPriority w:val="99"/>
    <w:rsid w:val="009F216D"/>
    <w:rPr>
      <w:rFonts w:ascii="AFOCMK+Arial" w:hAnsi="AFOCMK+Arial" w:cs="Times New Roman"/>
      <w:color w:val="auto"/>
    </w:rPr>
  </w:style>
  <w:style w:type="character" w:customStyle="1" w:styleId="Textoindependiente2Car">
    <w:name w:val="Texto independiente 2 Car"/>
    <w:basedOn w:val="Fuentedeprrafopredeter"/>
    <w:link w:val="Textoindependiente2"/>
    <w:uiPriority w:val="99"/>
    <w:rsid w:val="009F216D"/>
    <w:rPr>
      <w:rFonts w:ascii="AFOCMK+Arial" w:hAnsi="AFOCMK+Arial"/>
      <w:sz w:val="24"/>
      <w:szCs w:val="24"/>
    </w:rPr>
  </w:style>
  <w:style w:type="table" w:styleId="Sombreadoclaro-nfasis5">
    <w:name w:val="Light Shading Accent 5"/>
    <w:basedOn w:val="Tablanormal"/>
    <w:uiPriority w:val="60"/>
    <w:rsid w:val="00ED265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ED265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43564036">
      <w:bodyDiv w:val="1"/>
      <w:marLeft w:val="0"/>
      <w:marRight w:val="0"/>
      <w:marTop w:val="0"/>
      <w:marBottom w:val="0"/>
      <w:divBdr>
        <w:top w:val="none" w:sz="0" w:space="0" w:color="auto"/>
        <w:left w:val="none" w:sz="0" w:space="0" w:color="auto"/>
        <w:bottom w:val="none" w:sz="0" w:space="0" w:color="auto"/>
        <w:right w:val="none" w:sz="0" w:space="0" w:color="auto"/>
      </w:divBdr>
      <w:divsChild>
        <w:div w:id="1662928781">
          <w:marLeft w:val="0"/>
          <w:marRight w:val="0"/>
          <w:marTop w:val="0"/>
          <w:marBottom w:val="0"/>
          <w:divBdr>
            <w:top w:val="none" w:sz="0" w:space="0" w:color="auto"/>
            <w:left w:val="none" w:sz="0" w:space="0" w:color="auto"/>
            <w:bottom w:val="none" w:sz="0" w:space="0" w:color="auto"/>
            <w:right w:val="none" w:sz="0" w:space="0" w:color="auto"/>
          </w:divBdr>
          <w:divsChild>
            <w:div w:id="1040973896">
              <w:marLeft w:val="0"/>
              <w:marRight w:val="0"/>
              <w:marTop w:val="0"/>
              <w:marBottom w:val="0"/>
              <w:divBdr>
                <w:top w:val="none" w:sz="0" w:space="0" w:color="auto"/>
                <w:left w:val="none" w:sz="0" w:space="0" w:color="auto"/>
                <w:bottom w:val="none" w:sz="0" w:space="0" w:color="auto"/>
                <w:right w:val="none" w:sz="0" w:space="0" w:color="auto"/>
              </w:divBdr>
              <w:divsChild>
                <w:div w:id="255795167">
                  <w:marLeft w:val="0"/>
                  <w:marRight w:val="0"/>
                  <w:marTop w:val="0"/>
                  <w:marBottom w:val="0"/>
                  <w:divBdr>
                    <w:top w:val="none" w:sz="0" w:space="0" w:color="auto"/>
                    <w:left w:val="none" w:sz="0" w:space="0" w:color="auto"/>
                    <w:bottom w:val="none" w:sz="0" w:space="0" w:color="auto"/>
                    <w:right w:val="none" w:sz="0" w:space="0" w:color="auto"/>
                  </w:divBdr>
                  <w:divsChild>
                    <w:div w:id="122271188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5338">
      <w:bodyDiv w:val="1"/>
      <w:marLeft w:val="0"/>
      <w:marRight w:val="0"/>
      <w:marTop w:val="0"/>
      <w:marBottom w:val="0"/>
      <w:divBdr>
        <w:top w:val="none" w:sz="0" w:space="0" w:color="auto"/>
        <w:left w:val="none" w:sz="0" w:space="0" w:color="auto"/>
        <w:bottom w:val="none" w:sz="0" w:space="0" w:color="auto"/>
        <w:right w:val="none" w:sz="0" w:space="0" w:color="auto"/>
      </w:divBdr>
      <w:divsChild>
        <w:div w:id="1484346798">
          <w:marLeft w:val="0"/>
          <w:marRight w:val="0"/>
          <w:marTop w:val="0"/>
          <w:marBottom w:val="0"/>
          <w:divBdr>
            <w:top w:val="none" w:sz="0" w:space="0" w:color="auto"/>
            <w:left w:val="none" w:sz="0" w:space="0" w:color="auto"/>
            <w:bottom w:val="none" w:sz="0" w:space="0" w:color="auto"/>
            <w:right w:val="none" w:sz="0" w:space="0" w:color="auto"/>
          </w:divBdr>
          <w:divsChild>
            <w:div w:id="1448893769">
              <w:marLeft w:val="0"/>
              <w:marRight w:val="0"/>
              <w:marTop w:val="0"/>
              <w:marBottom w:val="0"/>
              <w:divBdr>
                <w:top w:val="none" w:sz="0" w:space="0" w:color="auto"/>
                <w:left w:val="none" w:sz="0" w:space="0" w:color="auto"/>
                <w:bottom w:val="none" w:sz="0" w:space="0" w:color="auto"/>
                <w:right w:val="none" w:sz="0" w:space="0" w:color="auto"/>
              </w:divBdr>
              <w:divsChild>
                <w:div w:id="1511093932">
                  <w:marLeft w:val="0"/>
                  <w:marRight w:val="0"/>
                  <w:marTop w:val="0"/>
                  <w:marBottom w:val="0"/>
                  <w:divBdr>
                    <w:top w:val="none" w:sz="0" w:space="0" w:color="auto"/>
                    <w:left w:val="none" w:sz="0" w:space="0" w:color="auto"/>
                    <w:bottom w:val="none" w:sz="0" w:space="0" w:color="auto"/>
                    <w:right w:val="none" w:sz="0" w:space="0" w:color="auto"/>
                  </w:divBdr>
                  <w:divsChild>
                    <w:div w:id="12585972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8124">
      <w:bodyDiv w:val="1"/>
      <w:marLeft w:val="0"/>
      <w:marRight w:val="0"/>
      <w:marTop w:val="0"/>
      <w:marBottom w:val="0"/>
      <w:divBdr>
        <w:top w:val="none" w:sz="0" w:space="0" w:color="auto"/>
        <w:left w:val="none" w:sz="0" w:space="0" w:color="auto"/>
        <w:bottom w:val="none" w:sz="0" w:space="0" w:color="auto"/>
        <w:right w:val="none" w:sz="0" w:space="0" w:color="auto"/>
      </w:divBdr>
      <w:divsChild>
        <w:div w:id="921372690">
          <w:marLeft w:val="0"/>
          <w:marRight w:val="0"/>
          <w:marTop w:val="0"/>
          <w:marBottom w:val="0"/>
          <w:divBdr>
            <w:top w:val="none" w:sz="0" w:space="0" w:color="auto"/>
            <w:left w:val="none" w:sz="0" w:space="0" w:color="auto"/>
            <w:bottom w:val="none" w:sz="0" w:space="0" w:color="auto"/>
            <w:right w:val="none" w:sz="0" w:space="0" w:color="auto"/>
          </w:divBdr>
          <w:divsChild>
            <w:div w:id="131602138">
              <w:marLeft w:val="0"/>
              <w:marRight w:val="0"/>
              <w:marTop w:val="0"/>
              <w:marBottom w:val="0"/>
              <w:divBdr>
                <w:top w:val="none" w:sz="0" w:space="0" w:color="auto"/>
                <w:left w:val="none" w:sz="0" w:space="0" w:color="auto"/>
                <w:bottom w:val="none" w:sz="0" w:space="0" w:color="auto"/>
                <w:right w:val="none" w:sz="0" w:space="0" w:color="auto"/>
              </w:divBdr>
              <w:divsChild>
                <w:div w:id="591623810">
                  <w:marLeft w:val="0"/>
                  <w:marRight w:val="0"/>
                  <w:marTop w:val="0"/>
                  <w:marBottom w:val="0"/>
                  <w:divBdr>
                    <w:top w:val="none" w:sz="0" w:space="0" w:color="auto"/>
                    <w:left w:val="none" w:sz="0" w:space="0" w:color="auto"/>
                    <w:bottom w:val="none" w:sz="0" w:space="0" w:color="auto"/>
                    <w:right w:val="none" w:sz="0" w:space="0" w:color="auto"/>
                  </w:divBdr>
                  <w:divsChild>
                    <w:div w:id="1337880705">
                      <w:marLeft w:val="120"/>
                      <w:marRight w:val="0"/>
                      <w:marTop w:val="0"/>
                      <w:marBottom w:val="0"/>
                      <w:divBdr>
                        <w:top w:val="none" w:sz="0" w:space="0" w:color="auto"/>
                        <w:left w:val="none" w:sz="0" w:space="0" w:color="auto"/>
                        <w:bottom w:val="single" w:sz="18" w:space="0" w:color="7EACCD"/>
                        <w:right w:val="none" w:sz="0" w:space="0" w:color="auto"/>
                      </w:divBdr>
                      <w:divsChild>
                        <w:div w:id="2071223508">
                          <w:marLeft w:val="300"/>
                          <w:marRight w:val="0"/>
                          <w:marTop w:val="375"/>
                          <w:marBottom w:val="150"/>
                          <w:divBdr>
                            <w:top w:val="none" w:sz="0" w:space="0" w:color="auto"/>
                            <w:left w:val="none" w:sz="0" w:space="0" w:color="auto"/>
                            <w:bottom w:val="none" w:sz="0" w:space="0" w:color="auto"/>
                            <w:right w:val="none" w:sz="0" w:space="0" w:color="auto"/>
                          </w:divBdr>
                          <w:divsChild>
                            <w:div w:id="1682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81874">
      <w:bodyDiv w:val="1"/>
      <w:marLeft w:val="0"/>
      <w:marRight w:val="0"/>
      <w:marTop w:val="0"/>
      <w:marBottom w:val="0"/>
      <w:divBdr>
        <w:top w:val="none" w:sz="0" w:space="0" w:color="auto"/>
        <w:left w:val="none" w:sz="0" w:space="0" w:color="auto"/>
        <w:bottom w:val="none" w:sz="0" w:space="0" w:color="auto"/>
        <w:right w:val="none" w:sz="0" w:space="0" w:color="auto"/>
      </w:divBdr>
    </w:div>
    <w:div w:id="857429649">
      <w:bodyDiv w:val="1"/>
      <w:marLeft w:val="0"/>
      <w:marRight w:val="0"/>
      <w:marTop w:val="0"/>
      <w:marBottom w:val="0"/>
      <w:divBdr>
        <w:top w:val="none" w:sz="0" w:space="0" w:color="auto"/>
        <w:left w:val="none" w:sz="0" w:space="0" w:color="auto"/>
        <w:bottom w:val="none" w:sz="0" w:space="0" w:color="auto"/>
        <w:right w:val="none" w:sz="0" w:space="0" w:color="auto"/>
      </w:divBdr>
    </w:div>
    <w:div w:id="992298769">
      <w:bodyDiv w:val="1"/>
      <w:marLeft w:val="0"/>
      <w:marRight w:val="0"/>
      <w:marTop w:val="0"/>
      <w:marBottom w:val="0"/>
      <w:divBdr>
        <w:top w:val="none" w:sz="0" w:space="0" w:color="auto"/>
        <w:left w:val="none" w:sz="0" w:space="0" w:color="auto"/>
        <w:bottom w:val="none" w:sz="0" w:space="0" w:color="auto"/>
        <w:right w:val="none" w:sz="0" w:space="0" w:color="auto"/>
      </w:divBdr>
    </w:div>
    <w:div w:id="1228538291">
      <w:bodyDiv w:val="1"/>
      <w:marLeft w:val="0"/>
      <w:marRight w:val="0"/>
      <w:marTop w:val="0"/>
      <w:marBottom w:val="0"/>
      <w:divBdr>
        <w:top w:val="none" w:sz="0" w:space="0" w:color="auto"/>
        <w:left w:val="none" w:sz="0" w:space="0" w:color="auto"/>
        <w:bottom w:val="none" w:sz="0" w:space="0" w:color="auto"/>
        <w:right w:val="none" w:sz="0" w:space="0" w:color="auto"/>
      </w:divBdr>
    </w:div>
    <w:div w:id="1465347506">
      <w:bodyDiv w:val="1"/>
      <w:marLeft w:val="0"/>
      <w:marRight w:val="0"/>
      <w:marTop w:val="0"/>
      <w:marBottom w:val="0"/>
      <w:divBdr>
        <w:top w:val="none" w:sz="0" w:space="0" w:color="auto"/>
        <w:left w:val="none" w:sz="0" w:space="0" w:color="auto"/>
        <w:bottom w:val="none" w:sz="0" w:space="0" w:color="auto"/>
        <w:right w:val="none" w:sz="0" w:space="0" w:color="auto"/>
      </w:divBdr>
    </w:div>
    <w:div w:id="1484471466">
      <w:bodyDiv w:val="1"/>
      <w:marLeft w:val="0"/>
      <w:marRight w:val="0"/>
      <w:marTop w:val="0"/>
      <w:marBottom w:val="0"/>
      <w:divBdr>
        <w:top w:val="none" w:sz="0" w:space="0" w:color="auto"/>
        <w:left w:val="none" w:sz="0" w:space="0" w:color="auto"/>
        <w:bottom w:val="none" w:sz="0" w:space="0" w:color="auto"/>
        <w:right w:val="none" w:sz="0" w:space="0" w:color="auto"/>
      </w:divBdr>
      <w:divsChild>
        <w:div w:id="756559814">
          <w:marLeft w:val="0"/>
          <w:marRight w:val="0"/>
          <w:marTop w:val="0"/>
          <w:marBottom w:val="0"/>
          <w:divBdr>
            <w:top w:val="none" w:sz="0" w:space="0" w:color="auto"/>
            <w:left w:val="none" w:sz="0" w:space="0" w:color="auto"/>
            <w:bottom w:val="none" w:sz="0" w:space="0" w:color="auto"/>
            <w:right w:val="none" w:sz="0" w:space="0" w:color="auto"/>
          </w:divBdr>
          <w:divsChild>
            <w:div w:id="1013801128">
              <w:marLeft w:val="150"/>
              <w:marRight w:val="150"/>
              <w:marTop w:val="0"/>
              <w:marBottom w:val="1680"/>
              <w:divBdr>
                <w:top w:val="none" w:sz="0" w:space="0" w:color="auto"/>
                <w:left w:val="none" w:sz="0" w:space="0" w:color="auto"/>
                <w:bottom w:val="none" w:sz="0" w:space="0" w:color="auto"/>
                <w:right w:val="single" w:sz="6" w:space="14" w:color="DEDDD8"/>
              </w:divBdr>
              <w:divsChild>
                <w:div w:id="487792350">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definicion.org/aprender" TargetMode="External"/><Relationship Id="rId26" Type="http://schemas.openxmlformats.org/officeDocument/2006/relationships/hyperlink" Target="http://www.definicion.org/dentro" TargetMode="External"/><Relationship Id="rId39" Type="http://schemas.openxmlformats.org/officeDocument/2006/relationships/hyperlink" Target="http://es.wikipedia.org/wiki/Alumno" TargetMode="External"/><Relationship Id="rId21" Type="http://schemas.openxmlformats.org/officeDocument/2006/relationships/hyperlink" Target="http://www.definicion.org/aprendizaje" TargetMode="External"/><Relationship Id="rId34" Type="http://schemas.openxmlformats.org/officeDocument/2006/relationships/hyperlink" Target="http://es.wikipedia.org/wiki/Conocimiento" TargetMode="External"/><Relationship Id="rId42" Type="http://schemas.openxmlformats.org/officeDocument/2006/relationships/hyperlink" Target="http://es.wikipedia.org/wiki/Demanda_%28econom%C3%ADa%29" TargetMode="External"/><Relationship Id="rId47" Type="http://schemas.openxmlformats.org/officeDocument/2006/relationships/hyperlink" Target="http://www.e-torredebabel.com/Psicologia/Vocabulario/Experiencia.htm" TargetMode="External"/><Relationship Id="rId50" Type="http://schemas.openxmlformats.org/officeDocument/2006/relationships/chart" Target="charts/chart2.xml"/><Relationship Id="rId55" Type="http://schemas.openxmlformats.org/officeDocument/2006/relationships/hyperlink" Target="http://definicion.de/informacion" TargetMode="External"/><Relationship Id="rId63" Type="http://schemas.openxmlformats.org/officeDocument/2006/relationships/chart" Target="charts/chart1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finicion.org/produce" TargetMode="External"/><Relationship Id="rId29" Type="http://schemas.openxmlformats.org/officeDocument/2006/relationships/hyperlink" Target="http://es.wikipedia.org/wiki/Motivaci%C3%B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definicion.org/entonces" TargetMode="External"/><Relationship Id="rId32" Type="http://schemas.openxmlformats.org/officeDocument/2006/relationships/hyperlink" Target="http://es.wikipedia.org/wiki/Profesor" TargetMode="External"/><Relationship Id="rId37" Type="http://schemas.openxmlformats.org/officeDocument/2006/relationships/hyperlink" Target="http://es.wikipedia.org/wiki/T%C3%A9cnica" TargetMode="External"/><Relationship Id="rId40" Type="http://schemas.openxmlformats.org/officeDocument/2006/relationships/hyperlink" Target="http://es.wikipedia.org/wiki/Receptor" TargetMode="External"/><Relationship Id="rId45" Type="http://schemas.openxmlformats.org/officeDocument/2006/relationships/hyperlink" Target="http://es.wikipedia.org/wiki/Trabajador" TargetMode="External"/><Relationship Id="rId53" Type="http://schemas.openxmlformats.org/officeDocument/2006/relationships/chart" Target="charts/chart5.xml"/><Relationship Id="rId58" Type="http://schemas.openxmlformats.org/officeDocument/2006/relationships/chart" Target="charts/chart7.xml"/><Relationship Id="rId66" Type="http://schemas.openxmlformats.org/officeDocument/2006/relationships/hyperlink" Target="http://www.definicion.org/aprende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definicion.org/ambiente" TargetMode="External"/><Relationship Id="rId28" Type="http://schemas.openxmlformats.org/officeDocument/2006/relationships/hyperlink" Target="http://www.definicion.org/construir" TargetMode="External"/><Relationship Id="rId36" Type="http://schemas.openxmlformats.org/officeDocument/2006/relationships/hyperlink" Target="http://es.wikipedia.org/wiki/Alumno" TargetMode="External"/><Relationship Id="rId49" Type="http://schemas.openxmlformats.org/officeDocument/2006/relationships/chart" Target="charts/chart1.xml"/><Relationship Id="rId57" Type="http://schemas.openxmlformats.org/officeDocument/2006/relationships/chart" Target="charts/chart6.xml"/><Relationship Id="rId61" Type="http://schemas.openxmlformats.org/officeDocument/2006/relationships/chart" Target="charts/chart10.xml"/><Relationship Id="rId10" Type="http://schemas.openxmlformats.org/officeDocument/2006/relationships/image" Target="media/image3.wmf"/><Relationship Id="rId19" Type="http://schemas.openxmlformats.org/officeDocument/2006/relationships/hyperlink" Target="http://www.definicion.org/consumido" TargetMode="External"/><Relationship Id="rId31" Type="http://schemas.openxmlformats.org/officeDocument/2006/relationships/hyperlink" Target="http://es.wikipedia.org/wiki/Factores_de_producci%C3%B3n" TargetMode="External"/><Relationship Id="rId44" Type="http://schemas.openxmlformats.org/officeDocument/2006/relationships/hyperlink" Target="http://es.wikipedia.org/wiki/Trabajo_%28econom%C3%ADa%29" TargetMode="External"/><Relationship Id="rId52" Type="http://schemas.openxmlformats.org/officeDocument/2006/relationships/chart" Target="charts/chart4.xml"/><Relationship Id="rId60" Type="http://schemas.openxmlformats.org/officeDocument/2006/relationships/chart" Target="charts/chart9.xml"/><Relationship Id="rId65" Type="http://schemas.openxmlformats.org/officeDocument/2006/relationships/hyperlink" Target="http://www.definicion.org/disposicio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hyperlink" Target="http://www.definicion.org/alumno" TargetMode="External"/><Relationship Id="rId27" Type="http://schemas.openxmlformats.org/officeDocument/2006/relationships/hyperlink" Target="http://www.definicion.org/motivar" TargetMode="External"/><Relationship Id="rId30" Type="http://schemas.openxmlformats.org/officeDocument/2006/relationships/hyperlink" Target="http://es.wikipedia.org/wiki/Conciencia" TargetMode="External"/><Relationship Id="rId35" Type="http://schemas.openxmlformats.org/officeDocument/2006/relationships/hyperlink" Target="http://es.wikipedia.org/wiki/Conocimiento" TargetMode="External"/><Relationship Id="rId43" Type="http://schemas.openxmlformats.org/officeDocument/2006/relationships/hyperlink" Target="http://es.wikipedia.org/wiki/Oferta" TargetMode="External"/><Relationship Id="rId48" Type="http://schemas.openxmlformats.org/officeDocument/2006/relationships/hyperlink" Target="http://www.e-torredebabel.com/Psicologia/Vocabulario/Verificacion-Contrastacion.htm" TargetMode="External"/><Relationship Id="rId56" Type="http://schemas.openxmlformats.org/officeDocument/2006/relationships/hyperlink" Target="http://es.wikipedia.org/wiki/Persona" TargetMode="External"/><Relationship Id="rId64" Type="http://schemas.openxmlformats.org/officeDocument/2006/relationships/hyperlink" Target="http://www.definicion.org/produce"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hart" Target="charts/chart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definicion.org/disposicion" TargetMode="External"/><Relationship Id="rId25" Type="http://schemas.openxmlformats.org/officeDocument/2006/relationships/hyperlink" Target="http://www.definicion.org/comportamiento" TargetMode="External"/><Relationship Id="rId33" Type="http://schemas.openxmlformats.org/officeDocument/2006/relationships/hyperlink" Target="http://es.wikipedia.org/wiki/Alumno" TargetMode="External"/><Relationship Id="rId38" Type="http://schemas.openxmlformats.org/officeDocument/2006/relationships/hyperlink" Target="http://es.wikipedia.org/wiki/Herramientas" TargetMode="External"/><Relationship Id="rId46" Type="http://schemas.openxmlformats.org/officeDocument/2006/relationships/hyperlink" Target="http://es.wikipedia.org/wiki/Lat%C3%ADn" TargetMode="External"/><Relationship Id="rId59" Type="http://schemas.openxmlformats.org/officeDocument/2006/relationships/chart" Target="charts/chart8.xml"/><Relationship Id="rId67" Type="http://schemas.openxmlformats.org/officeDocument/2006/relationships/hyperlink" Target="http://www.ucacar.mx/f_educativas/mfaro03/modelo/estrategias.pdf" TargetMode="External"/><Relationship Id="rId20" Type="http://schemas.openxmlformats.org/officeDocument/2006/relationships/hyperlink" Target="http://www.definicion.org/cuando" TargetMode="External"/><Relationship Id="rId41" Type="http://schemas.openxmlformats.org/officeDocument/2006/relationships/hyperlink" Target="http://es.wikipedia.org/wiki/Mercado" TargetMode="External"/><Relationship Id="rId54" Type="http://schemas.openxmlformats.org/officeDocument/2006/relationships/hyperlink" Target="http://definicion.de/comunicacion" TargetMode="External"/><Relationship Id="rId6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2.56452318460196E-3"/>
          <c:y val="0.46108048993876155"/>
          <c:w val="0.80935251798561147"/>
          <c:h val="0.48901098901099277"/>
        </c:manualLayout>
      </c:layout>
      <c:pie3DChart>
        <c:varyColors val="1"/>
        <c:ser>
          <c:idx val="0"/>
          <c:order val="0"/>
          <c:tx>
            <c:strRef>
              <c:f>Sheet1!$A$2</c:f>
              <c:strCache>
                <c:ptCount val="1"/>
                <c:pt idx="0">
                  <c:v>Este</c:v>
                </c:pt>
              </c:strCache>
            </c:strRef>
          </c:tx>
          <c:spPr>
            <a:solidFill>
              <a:srgbClr val="FFFF00"/>
            </a:solidFill>
            <a:ln w="12703">
              <a:solidFill>
                <a:srgbClr val="000000"/>
              </a:solidFill>
              <a:prstDash val="solid"/>
            </a:ln>
          </c:spPr>
          <c:dPt>
            <c:idx val="0"/>
            <c:spPr>
              <a:solidFill>
                <a:srgbClr val="008080"/>
              </a:solidFill>
              <a:ln w="12703">
                <a:solidFill>
                  <a:srgbClr val="000000"/>
                </a:solidFill>
                <a:prstDash val="solid"/>
              </a:ln>
            </c:spPr>
          </c:dPt>
          <c:dPt>
            <c:idx val="1"/>
            <c:spPr>
              <a:solidFill>
                <a:srgbClr val="993366"/>
              </a:solidFill>
              <a:ln w="12703">
                <a:solidFill>
                  <a:srgbClr val="000000"/>
                </a:solidFill>
                <a:prstDash val="solid"/>
              </a:ln>
            </c:spPr>
          </c:dPt>
          <c:dLbls>
            <c:dLbl>
              <c:idx val="2"/>
              <c:layout>
                <c:manualLayout>
                  <c:x val="-5.5029053818794485E-2"/>
                  <c:y val="-5.2011134044658465E-3"/>
                </c:manualLayout>
              </c:layout>
              <c:tx>
                <c:rich>
                  <a:bodyPr/>
                  <a:lstStyle/>
                  <a:p>
                    <a:r>
                      <a:rPr lang="es-SV"/>
                      <a:t>9.6%</a:t>
                    </a:r>
                  </a:p>
                </c:rich>
              </c:tx>
              <c:dLblPos val="bestFit"/>
            </c:dLbl>
            <c:dLbl>
              <c:idx val="3"/>
              <c:layout>
                <c:manualLayout>
                  <c:x val="0.2025566956756282"/>
                  <c:y val="0.22007361187025942"/>
                </c:manualLayout>
              </c:layout>
              <c:tx>
                <c:rich>
                  <a:bodyPr/>
                  <a:lstStyle/>
                  <a:p>
                    <a:r>
                      <a:rPr lang="es-SV"/>
                      <a:t>90.4%</a:t>
                    </a:r>
                  </a:p>
                </c:rich>
              </c:tx>
              <c:dLblPos val="bestFit"/>
            </c:dLbl>
            <c:spPr>
              <a:noFill/>
              <a:ln w="25406">
                <a:noFill/>
              </a:ln>
            </c:spPr>
            <c:txPr>
              <a:bodyPr/>
              <a:lstStyle/>
              <a:p>
                <a:pPr>
                  <a:defRPr lang="es-SV" sz="800"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5.0000000000000114E-2</c:v>
                </c:pt>
              </c:numCache>
            </c:numRef>
          </c:val>
        </c:ser>
        <c:ser>
          <c:idx val="1"/>
          <c:order val="1"/>
          <c:tx>
            <c:strRef>
              <c:f>Sheet1!$A$3</c:f>
              <c:strCache>
                <c:ptCount val="1"/>
              </c:strCache>
            </c:strRef>
          </c:tx>
          <c:spPr>
            <a:solidFill>
              <a:srgbClr val="993366"/>
            </a:solidFill>
            <a:ln w="12703">
              <a:solidFill>
                <a:srgbClr val="000000"/>
              </a:solidFill>
              <a:prstDash val="solid"/>
            </a:ln>
          </c:spPr>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3">
              <a:solidFill>
                <a:srgbClr val="000000"/>
              </a:solidFill>
              <a:prstDash val="solid"/>
            </a:ln>
          </c:spPr>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703">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442"/>
          <c:h val="0.21428571428571427"/>
        </c:manualLayout>
      </c:layout>
      <c:spPr>
        <a:noFill/>
        <a:ln w="3176">
          <a:solidFill>
            <a:srgbClr val="000000"/>
          </a:solidFill>
          <a:prstDash val="solid"/>
        </a:ln>
      </c:spPr>
      <c:txPr>
        <a:bodyPr/>
        <a:lstStyle/>
        <a:p>
          <a:pPr>
            <a:defRPr lang="es-SV" sz="735"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2446043165523E-3"/>
          <c:y val="0.25274725274725274"/>
          <c:w val="0.80935251798561147"/>
          <c:h val="0.48901098901099277"/>
        </c:manualLayout>
      </c:layout>
      <c:pie3DChart>
        <c:varyColors val="1"/>
        <c:ser>
          <c:idx val="0"/>
          <c:order val="0"/>
          <c:tx>
            <c:strRef>
              <c:f>Sheet1!$A$2</c:f>
              <c:strCache>
                <c:ptCount val="1"/>
                <c:pt idx="0">
                  <c:v>Este</c:v>
                </c:pt>
              </c:strCache>
            </c:strRef>
          </c:tx>
          <c:spPr>
            <a:solidFill>
              <a:srgbClr val="FFFF00"/>
            </a:solidFill>
            <a:ln w="12665">
              <a:solidFill>
                <a:srgbClr val="000000"/>
              </a:solidFill>
              <a:prstDash val="solid"/>
            </a:ln>
          </c:spPr>
          <c:dPt>
            <c:idx val="0"/>
            <c:spPr>
              <a:solidFill>
                <a:srgbClr val="00FFFF"/>
              </a:solidFill>
              <a:ln w="12665">
                <a:solidFill>
                  <a:srgbClr val="000000"/>
                </a:solidFill>
                <a:prstDash val="solid"/>
              </a:ln>
            </c:spPr>
          </c:dPt>
          <c:dPt>
            <c:idx val="1"/>
            <c:spPr>
              <a:solidFill>
                <a:srgbClr val="000080"/>
              </a:solidFill>
              <a:ln w="12665">
                <a:solidFill>
                  <a:srgbClr val="000000"/>
                </a:solidFill>
                <a:prstDash val="solid"/>
              </a:ln>
            </c:spPr>
          </c:dPt>
          <c:dLbls>
            <c:dLbl>
              <c:idx val="2"/>
              <c:layout>
                <c:manualLayout>
                  <c:x val="-5.804644513418427E-2"/>
                  <c:y val="-4.1398537417662914E-3"/>
                </c:manualLayout>
              </c:layout>
              <c:tx>
                <c:rich>
                  <a:bodyPr/>
                  <a:lstStyle/>
                  <a:p>
                    <a:r>
                      <a:rPr lang="es-SV"/>
                      <a:t>71.15%</a:t>
                    </a:r>
                  </a:p>
                </c:rich>
              </c:tx>
              <c:dLblPos val="bestFit"/>
            </c:dLbl>
            <c:dLbl>
              <c:idx val="3"/>
              <c:layout>
                <c:manualLayout>
                  <c:x val="0.20094636062121296"/>
                  <c:y val="0.22113487153295902"/>
                </c:manualLayout>
              </c:layout>
              <c:tx>
                <c:rich>
                  <a:bodyPr/>
                  <a:lstStyle/>
                  <a:p>
                    <a:r>
                      <a:rPr lang="es-SV"/>
                      <a:t>28.84%</a:t>
                    </a:r>
                  </a:p>
                </c:rich>
              </c:tx>
              <c:dLblPos val="bestFit"/>
            </c:dLbl>
            <c:spPr>
              <a:noFill/>
              <a:ln w="25329">
                <a:noFill/>
              </a:ln>
            </c:spPr>
            <c:txPr>
              <a:bodyPr/>
              <a:lstStyle/>
              <a:p>
                <a:pPr>
                  <a:defRPr lang="es-SV" sz="79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65">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66">
          <a:solidFill>
            <a:srgbClr val="000000"/>
          </a:solidFill>
          <a:prstDash val="solid"/>
        </a:ln>
      </c:spPr>
      <c:txPr>
        <a:bodyPr/>
        <a:lstStyle/>
        <a:p>
          <a:pPr>
            <a:defRPr lang="es-SV" sz="733"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2446043165523E-3"/>
          <c:y val="0.25274725274725274"/>
          <c:w val="0.80935251798561147"/>
          <c:h val="0.48901098901099277"/>
        </c:manualLayout>
      </c:layout>
      <c:pie3DChart>
        <c:varyColors val="1"/>
        <c:ser>
          <c:idx val="0"/>
          <c:order val="0"/>
          <c:tx>
            <c:strRef>
              <c:f>Sheet1!$A$2</c:f>
              <c:strCache>
                <c:ptCount val="1"/>
                <c:pt idx="0">
                  <c:v>Este</c:v>
                </c:pt>
              </c:strCache>
            </c:strRef>
          </c:tx>
          <c:spPr>
            <a:solidFill>
              <a:srgbClr val="FFFF00"/>
            </a:solidFill>
            <a:ln w="12665">
              <a:solidFill>
                <a:srgbClr val="000000"/>
              </a:solidFill>
              <a:prstDash val="solid"/>
            </a:ln>
          </c:spPr>
          <c:dPt>
            <c:idx val="0"/>
            <c:spPr>
              <a:solidFill>
                <a:srgbClr val="008080"/>
              </a:solidFill>
              <a:ln w="12665">
                <a:solidFill>
                  <a:srgbClr val="000000"/>
                </a:solidFill>
                <a:prstDash val="solid"/>
              </a:ln>
            </c:spPr>
          </c:dPt>
          <c:dPt>
            <c:idx val="1"/>
            <c:spPr>
              <a:solidFill>
                <a:srgbClr val="FF99CC"/>
              </a:solidFill>
              <a:ln w="12665">
                <a:solidFill>
                  <a:srgbClr val="000000"/>
                </a:solidFill>
                <a:prstDash val="solid"/>
              </a:ln>
            </c:spPr>
          </c:dPt>
          <c:dLbls>
            <c:dLbl>
              <c:idx val="2"/>
              <c:layout>
                <c:manualLayout>
                  <c:x val="-5.6496646822545085E-2"/>
                  <c:y val="-4.1398537417662914E-3"/>
                </c:manualLayout>
              </c:layout>
              <c:tx>
                <c:rich>
                  <a:bodyPr/>
                  <a:lstStyle/>
                  <a:p>
                    <a:r>
                      <a:rPr lang="es-SV"/>
                      <a:t>27%</a:t>
                    </a:r>
                  </a:p>
                </c:rich>
              </c:tx>
              <c:dLblPos val="bestFit"/>
            </c:dLbl>
            <c:dLbl>
              <c:idx val="3"/>
              <c:layout>
                <c:manualLayout>
                  <c:x val="0.20249615893285094"/>
                  <c:y val="0.22113487153295902"/>
                </c:manualLayout>
              </c:layout>
              <c:tx>
                <c:rich>
                  <a:bodyPr/>
                  <a:lstStyle/>
                  <a:p>
                    <a:r>
                      <a:rPr lang="es-SV"/>
                      <a:t>73%</a:t>
                    </a:r>
                  </a:p>
                </c:rich>
              </c:tx>
              <c:dLblPos val="bestFit"/>
            </c:dLbl>
            <c:spPr>
              <a:noFill/>
              <a:ln w="25329">
                <a:noFill/>
              </a:ln>
            </c:spPr>
            <c:txPr>
              <a:bodyPr/>
              <a:lstStyle/>
              <a:p>
                <a:pPr>
                  <a:defRPr lang="es-SV" sz="79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65">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66">
          <a:solidFill>
            <a:srgbClr val="000000"/>
          </a:solidFill>
          <a:prstDash val="solid"/>
        </a:ln>
      </c:spPr>
      <c:txPr>
        <a:bodyPr/>
        <a:lstStyle/>
        <a:p>
          <a:pPr>
            <a:defRPr lang="es-SV" sz="733"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2446043165523E-3"/>
          <c:y val="0.25274725274725274"/>
          <c:w val="0.80935251798561147"/>
          <c:h val="0.48901098901099277"/>
        </c:manualLayout>
      </c:layout>
      <c:pie3DChart>
        <c:varyColors val="1"/>
        <c:ser>
          <c:idx val="0"/>
          <c:order val="0"/>
          <c:tx>
            <c:strRef>
              <c:f>Sheet1!$A$2</c:f>
              <c:strCache>
                <c:ptCount val="1"/>
                <c:pt idx="0">
                  <c:v>Este</c:v>
                </c:pt>
              </c:strCache>
            </c:strRef>
          </c:tx>
          <c:spPr>
            <a:solidFill>
              <a:schemeClr val="accent3">
                <a:lumMod val="75000"/>
              </a:schemeClr>
            </a:solidFill>
            <a:ln w="12665">
              <a:solidFill>
                <a:srgbClr val="000000"/>
              </a:solidFill>
              <a:prstDash val="solid"/>
            </a:ln>
          </c:spPr>
          <c:dPt>
            <c:idx val="0"/>
            <c:spPr>
              <a:solidFill>
                <a:schemeClr val="accent5">
                  <a:lumMod val="75000"/>
                </a:schemeClr>
              </a:solidFill>
              <a:ln w="12665">
                <a:solidFill>
                  <a:srgbClr val="000000"/>
                </a:solidFill>
                <a:prstDash val="solid"/>
              </a:ln>
            </c:spPr>
          </c:dPt>
          <c:dLbls>
            <c:dLbl>
              <c:idx val="2"/>
              <c:layout>
                <c:manualLayout>
                  <c:x val="-5.804644513418427E-2"/>
                  <c:y val="-4.1398537417662914E-3"/>
                </c:manualLayout>
              </c:layout>
              <c:tx>
                <c:rich>
                  <a:bodyPr/>
                  <a:lstStyle/>
                  <a:p>
                    <a:r>
                      <a:rPr lang="es-SV"/>
                      <a:t>NO 1.92%</a:t>
                    </a:r>
                  </a:p>
                </c:rich>
              </c:tx>
              <c:dLblPos val="bestFit"/>
            </c:dLbl>
            <c:dLbl>
              <c:idx val="3"/>
              <c:layout>
                <c:manualLayout>
                  <c:x val="0.20094636062121296"/>
                  <c:y val="0.22113487153295902"/>
                </c:manualLayout>
              </c:layout>
              <c:tx>
                <c:rich>
                  <a:bodyPr/>
                  <a:lstStyle/>
                  <a:p>
                    <a:r>
                      <a:rPr lang="es-SV"/>
                      <a:t>98.07%</a:t>
                    </a:r>
                  </a:p>
                </c:rich>
              </c:tx>
              <c:dLblPos val="bestFit"/>
            </c:dLbl>
            <c:spPr>
              <a:noFill/>
              <a:ln w="25329">
                <a:noFill/>
              </a:ln>
            </c:spPr>
            <c:txPr>
              <a:bodyPr/>
              <a:lstStyle/>
              <a:p>
                <a:pPr>
                  <a:defRPr lang="es-SV" sz="79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65">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66">
          <a:solidFill>
            <a:srgbClr val="000000"/>
          </a:solidFill>
          <a:prstDash val="solid"/>
        </a:ln>
      </c:spPr>
      <c:txPr>
        <a:bodyPr/>
        <a:lstStyle/>
        <a:p>
          <a:pPr>
            <a:defRPr lang="es-SV" sz="733"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1528142315542E-3"/>
          <c:y val="0.20413604549431341"/>
          <c:w val="0.80935251798561147"/>
          <c:h val="0.48901098901099277"/>
        </c:manualLayout>
      </c:layout>
      <c:pie3DChart>
        <c:varyColors val="1"/>
        <c:ser>
          <c:idx val="0"/>
          <c:order val="0"/>
          <c:tx>
            <c:strRef>
              <c:f>Sheet1!$A$2</c:f>
              <c:strCache>
                <c:ptCount val="1"/>
                <c:pt idx="0">
                  <c:v>Este</c:v>
                </c:pt>
              </c:strCache>
            </c:strRef>
          </c:tx>
          <c:spPr>
            <a:solidFill>
              <a:srgbClr val="FFFF00"/>
            </a:solidFill>
            <a:ln w="12703">
              <a:solidFill>
                <a:srgbClr val="000000"/>
              </a:solidFill>
              <a:prstDash val="solid"/>
            </a:ln>
          </c:spPr>
          <c:dPt>
            <c:idx val="0"/>
            <c:spPr>
              <a:solidFill>
                <a:srgbClr val="993366"/>
              </a:solidFill>
              <a:ln w="12703">
                <a:solidFill>
                  <a:srgbClr val="000000"/>
                </a:solidFill>
                <a:prstDash val="solid"/>
              </a:ln>
            </c:spPr>
          </c:dPt>
          <c:dPt>
            <c:idx val="1"/>
            <c:spPr>
              <a:solidFill>
                <a:srgbClr val="99CCFF"/>
              </a:solidFill>
              <a:ln w="12703">
                <a:solidFill>
                  <a:srgbClr val="000000"/>
                </a:solidFill>
                <a:prstDash val="solid"/>
              </a:ln>
            </c:spPr>
          </c:dPt>
          <c:dLbls>
            <c:dLbl>
              <c:idx val="2"/>
              <c:layout>
                <c:manualLayout>
                  <c:x val="-5.5029053818794485E-2"/>
                  <c:y val="-5.2011134044658344E-3"/>
                </c:manualLayout>
              </c:layout>
              <c:tx>
                <c:rich>
                  <a:bodyPr/>
                  <a:lstStyle/>
                  <a:p>
                    <a:r>
                      <a:rPr lang="es-SV"/>
                      <a:t>7.7%</a:t>
                    </a:r>
                  </a:p>
                </c:rich>
              </c:tx>
              <c:dLblPos val="bestFit"/>
            </c:dLbl>
            <c:dLbl>
              <c:idx val="3"/>
              <c:layout>
                <c:manualLayout>
                  <c:x val="0.2025566956756282"/>
                  <c:y val="0.22007361187025937"/>
                </c:manualLayout>
              </c:layout>
              <c:tx>
                <c:rich>
                  <a:bodyPr/>
                  <a:lstStyle/>
                  <a:p>
                    <a:r>
                      <a:rPr lang="es-SV"/>
                      <a:t>92.3%</a:t>
                    </a:r>
                  </a:p>
                </c:rich>
              </c:tx>
              <c:dLblPos val="bestFit"/>
            </c:dLbl>
            <c:spPr>
              <a:noFill/>
              <a:ln w="25406">
                <a:noFill/>
              </a:ln>
            </c:spPr>
            <c:txPr>
              <a:bodyPr/>
              <a:lstStyle/>
              <a:p>
                <a:pPr>
                  <a:defRPr lang="es-SV" sz="800"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703">
              <a:solidFill>
                <a:srgbClr val="000000"/>
              </a:solidFill>
              <a:prstDash val="solid"/>
            </a:ln>
          </c:spPr>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3">
              <a:solidFill>
                <a:srgbClr val="000000"/>
              </a:solidFill>
              <a:prstDash val="solid"/>
            </a:ln>
          </c:spPr>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703">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76">
          <a:solidFill>
            <a:srgbClr val="000000"/>
          </a:solidFill>
          <a:prstDash val="solid"/>
        </a:ln>
      </c:spPr>
      <c:txPr>
        <a:bodyPr/>
        <a:lstStyle/>
        <a:p>
          <a:pPr>
            <a:defRPr lang="es-SV" sz="735"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2.5657519493701452E-3"/>
          <c:y val="0.50960269154137761"/>
          <c:w val="0.80935251798561147"/>
          <c:h val="0.48901098901099277"/>
        </c:manualLayout>
      </c:layout>
      <c:pie3DChart>
        <c:varyColors val="1"/>
        <c:ser>
          <c:idx val="0"/>
          <c:order val="0"/>
          <c:tx>
            <c:strRef>
              <c:f>Sheet1!$A$2</c:f>
              <c:strCache>
                <c:ptCount val="1"/>
                <c:pt idx="0">
                  <c:v>Este</c:v>
                </c:pt>
              </c:strCache>
            </c:strRef>
          </c:tx>
          <c:spPr>
            <a:solidFill>
              <a:srgbClr val="FFFF00"/>
            </a:solidFill>
            <a:ln w="12703">
              <a:solidFill>
                <a:srgbClr val="000000"/>
              </a:solidFill>
              <a:prstDash val="solid"/>
            </a:ln>
          </c:spPr>
          <c:dPt>
            <c:idx val="0"/>
            <c:spPr>
              <a:solidFill>
                <a:srgbClr val="99CC00"/>
              </a:solidFill>
              <a:ln w="12703">
                <a:solidFill>
                  <a:srgbClr val="000000"/>
                </a:solidFill>
                <a:prstDash val="solid"/>
              </a:ln>
            </c:spPr>
          </c:dPt>
          <c:dPt>
            <c:idx val="1"/>
            <c:spPr>
              <a:solidFill>
                <a:srgbClr val="FF00FF"/>
              </a:solidFill>
              <a:ln w="12703">
                <a:solidFill>
                  <a:srgbClr val="000000"/>
                </a:solidFill>
                <a:prstDash val="solid"/>
              </a:ln>
            </c:spPr>
          </c:dPt>
          <c:dLbls>
            <c:dLbl>
              <c:idx val="2"/>
              <c:layout>
                <c:manualLayout>
                  <c:x val="-5.6373190739584966E-2"/>
                  <c:y val="-5.2011134044658344E-3"/>
                </c:manualLayout>
              </c:layout>
              <c:tx>
                <c:rich>
                  <a:bodyPr/>
                  <a:lstStyle/>
                  <a:p>
                    <a:r>
                      <a:rPr lang="es-SV"/>
                      <a:t>42%</a:t>
                    </a:r>
                  </a:p>
                </c:rich>
              </c:tx>
              <c:dLblPos val="bestFit"/>
            </c:dLbl>
            <c:dLbl>
              <c:idx val="3"/>
              <c:layout>
                <c:manualLayout>
                  <c:x val="0.20261961501581055"/>
                  <c:y val="0.22007361187025937"/>
                </c:manualLayout>
              </c:layout>
              <c:tx>
                <c:rich>
                  <a:bodyPr/>
                  <a:lstStyle/>
                  <a:p>
                    <a:r>
                      <a:rPr lang="es-SV"/>
                      <a:t>58%</a:t>
                    </a:r>
                  </a:p>
                </c:rich>
              </c:tx>
              <c:dLblPos val="bestFit"/>
            </c:dLbl>
            <c:spPr>
              <a:noFill/>
              <a:ln w="25406">
                <a:noFill/>
              </a:ln>
            </c:spPr>
            <c:txPr>
              <a:bodyPr/>
              <a:lstStyle/>
              <a:p>
                <a:pPr>
                  <a:defRPr lang="es-SV" sz="800"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703">
              <a:solidFill>
                <a:srgbClr val="000000"/>
              </a:solidFill>
              <a:prstDash val="solid"/>
            </a:ln>
          </c:spPr>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3">
              <a:solidFill>
                <a:srgbClr val="000000"/>
              </a:solidFill>
              <a:prstDash val="solid"/>
            </a:ln>
          </c:spPr>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703">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76">
          <a:solidFill>
            <a:srgbClr val="000000"/>
          </a:solidFill>
          <a:prstDash val="solid"/>
        </a:ln>
      </c:spPr>
      <c:txPr>
        <a:bodyPr/>
        <a:lstStyle/>
        <a:p>
          <a:pPr>
            <a:defRPr lang="es-SV" sz="735"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1.1363636363636367E-2"/>
          <c:y val="0.26011560693641617"/>
          <c:w val="0.79166666666666652"/>
          <c:h val="0.47976878612716967"/>
        </c:manualLayout>
      </c:layout>
      <c:pie3DChart>
        <c:varyColors val="1"/>
        <c:ser>
          <c:idx val="0"/>
          <c:order val="0"/>
          <c:tx>
            <c:strRef>
              <c:f>Sheet1!$A$2</c:f>
              <c:strCache>
                <c:ptCount val="1"/>
                <c:pt idx="0">
                  <c:v>Este</c:v>
                </c:pt>
              </c:strCache>
            </c:strRef>
          </c:tx>
          <c:spPr>
            <a:solidFill>
              <a:srgbClr val="FFFF00"/>
            </a:solidFill>
            <a:ln w="12678">
              <a:solidFill>
                <a:srgbClr val="000000"/>
              </a:solidFill>
              <a:prstDash val="solid"/>
            </a:ln>
          </c:spPr>
          <c:dPt>
            <c:idx val="0"/>
            <c:spPr>
              <a:solidFill>
                <a:srgbClr val="CC99FF"/>
              </a:solidFill>
              <a:ln w="12678">
                <a:solidFill>
                  <a:srgbClr val="000000"/>
                </a:solidFill>
                <a:prstDash val="solid"/>
              </a:ln>
            </c:spPr>
          </c:dPt>
          <c:dPt>
            <c:idx val="1"/>
            <c:spPr>
              <a:solidFill>
                <a:srgbClr val="FF00FF"/>
              </a:solidFill>
              <a:ln w="12678">
                <a:solidFill>
                  <a:srgbClr val="000000"/>
                </a:solidFill>
                <a:prstDash val="solid"/>
              </a:ln>
            </c:spPr>
          </c:dPt>
          <c:dLbls>
            <c:dLbl>
              <c:idx val="2"/>
              <c:layout>
                <c:manualLayout>
                  <c:x val="-5.5689163605710475E-2"/>
                  <c:y val="-5.0411009602239383E-3"/>
                </c:manualLayout>
              </c:layout>
              <c:tx>
                <c:rich>
                  <a:bodyPr/>
                  <a:lstStyle/>
                  <a:p>
                    <a:r>
                      <a:rPr lang="es-SV"/>
                      <a:t>23%</a:t>
                    </a:r>
                  </a:p>
                </c:rich>
              </c:tx>
              <c:dLblPos val="bestFit"/>
            </c:dLbl>
            <c:dLbl>
              <c:idx val="3"/>
              <c:layout>
                <c:manualLayout>
                  <c:x val="0.20188659397004688"/>
                  <c:y val="0.22039242505133691"/>
                </c:manualLayout>
              </c:layout>
              <c:tx>
                <c:rich>
                  <a:bodyPr/>
                  <a:lstStyle/>
                  <a:p>
                    <a:r>
                      <a:rPr lang="es-SV"/>
                      <a:t>77%</a:t>
                    </a:r>
                  </a:p>
                </c:rich>
              </c:tx>
              <c:dLblPos val="bestFit"/>
            </c:dLbl>
            <c:spPr>
              <a:noFill/>
              <a:ln w="25355">
                <a:noFill/>
              </a:ln>
            </c:spPr>
            <c:txPr>
              <a:bodyPr/>
              <a:lstStyle/>
              <a:p>
                <a:pPr>
                  <a:defRPr lang="es-SV" sz="799"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78">
              <a:solidFill>
                <a:srgbClr val="000000"/>
              </a:solidFill>
              <a:prstDash val="solid"/>
            </a:ln>
          </c:spPr>
          <c:dPt>
            <c:idx val="0"/>
            <c:spPr>
              <a:solidFill>
                <a:srgbClr val="9999FF"/>
              </a:solidFill>
              <a:ln w="12678">
                <a:solidFill>
                  <a:srgbClr val="000000"/>
                </a:solidFill>
                <a:prstDash val="solid"/>
              </a:ln>
            </c:spPr>
          </c:dPt>
          <c:dPt>
            <c:idx val="2"/>
            <c:spPr>
              <a:solidFill>
                <a:srgbClr val="FFFFCC"/>
              </a:solidFill>
              <a:ln w="12678">
                <a:solidFill>
                  <a:srgbClr val="000000"/>
                </a:solidFill>
                <a:prstDash val="solid"/>
              </a:ln>
            </c:spPr>
          </c:dPt>
          <c:dPt>
            <c:idx val="3"/>
            <c:spPr>
              <a:solidFill>
                <a:srgbClr val="CCFFFF"/>
              </a:solidFill>
              <a:ln w="12678">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78">
              <a:solidFill>
                <a:srgbClr val="000000"/>
              </a:solidFill>
              <a:prstDash val="solid"/>
            </a:ln>
          </c:spPr>
          <c:dPt>
            <c:idx val="0"/>
            <c:spPr>
              <a:solidFill>
                <a:srgbClr val="9999FF"/>
              </a:solidFill>
              <a:ln w="12678">
                <a:solidFill>
                  <a:srgbClr val="000000"/>
                </a:solidFill>
                <a:prstDash val="solid"/>
              </a:ln>
            </c:spPr>
          </c:dPt>
          <c:dPt>
            <c:idx val="1"/>
            <c:spPr>
              <a:solidFill>
                <a:srgbClr val="993366"/>
              </a:solidFill>
              <a:ln w="12678">
                <a:solidFill>
                  <a:srgbClr val="000000"/>
                </a:solidFill>
                <a:prstDash val="solid"/>
              </a:ln>
            </c:spPr>
          </c:dPt>
          <c:dPt>
            <c:idx val="3"/>
            <c:spPr>
              <a:solidFill>
                <a:srgbClr val="CCFFFF"/>
              </a:solidFill>
              <a:ln w="12678">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78">
          <a:solidFill>
            <a:srgbClr val="808080"/>
          </a:solidFill>
          <a:prstDash val="solid"/>
        </a:ln>
      </c:spPr>
    </c:plotArea>
    <c:legend>
      <c:legendPos val="r"/>
      <c:legendEntry>
        <c:idx val="2"/>
        <c:delete val="1"/>
      </c:legendEntry>
      <c:legendEntry>
        <c:idx val="3"/>
        <c:delete val="1"/>
      </c:legendEntry>
      <c:layout>
        <c:manualLayout>
          <c:xMode val="edge"/>
          <c:yMode val="edge"/>
          <c:x val="0.86363636363636354"/>
          <c:y val="0.39306358381503254"/>
          <c:w val="0.12121212121212196"/>
          <c:h val="0.22543352601156069"/>
        </c:manualLayout>
      </c:layout>
      <c:spPr>
        <a:noFill/>
        <a:ln w="3169">
          <a:solidFill>
            <a:srgbClr val="000000"/>
          </a:solidFill>
          <a:prstDash val="solid"/>
        </a:ln>
      </c:spPr>
      <c:txPr>
        <a:bodyPr/>
        <a:lstStyle/>
        <a:p>
          <a:pPr>
            <a:defRPr lang="es-SV" sz="734"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6.7114093959732609E-3"/>
          <c:y val="0.25"/>
          <c:w val="0.81879194630873242"/>
          <c:h val="0.49489795918367607"/>
        </c:manualLayout>
      </c:layout>
      <c:pie3DChart>
        <c:varyColors val="1"/>
        <c:ser>
          <c:idx val="0"/>
          <c:order val="0"/>
          <c:tx>
            <c:strRef>
              <c:f>Sheet1!$A$2</c:f>
              <c:strCache>
                <c:ptCount val="1"/>
                <c:pt idx="0">
                  <c:v>Este</c:v>
                </c:pt>
              </c:strCache>
            </c:strRef>
          </c:tx>
          <c:spPr>
            <a:solidFill>
              <a:srgbClr val="FFFF00"/>
            </a:solidFill>
            <a:ln w="12667">
              <a:solidFill>
                <a:srgbClr val="000000"/>
              </a:solidFill>
              <a:prstDash val="solid"/>
            </a:ln>
          </c:spPr>
          <c:dPt>
            <c:idx val="0"/>
            <c:spPr>
              <a:solidFill>
                <a:srgbClr val="339966"/>
              </a:solidFill>
              <a:ln w="12667">
                <a:solidFill>
                  <a:srgbClr val="000000"/>
                </a:solidFill>
                <a:prstDash val="solid"/>
              </a:ln>
            </c:spPr>
          </c:dPt>
          <c:dPt>
            <c:idx val="1"/>
            <c:spPr>
              <a:solidFill>
                <a:srgbClr val="FF9900"/>
              </a:solidFill>
              <a:ln w="12667">
                <a:solidFill>
                  <a:srgbClr val="000000"/>
                </a:solidFill>
                <a:prstDash val="solid"/>
              </a:ln>
            </c:spPr>
          </c:dPt>
          <c:dLbls>
            <c:dLbl>
              <c:idx val="2"/>
              <c:layout>
                <c:manualLayout>
                  <c:x val="-5.9079411377294028E-2"/>
                  <c:y val="-7.0540477888488134E-3"/>
                </c:manualLayout>
              </c:layout>
              <c:tx>
                <c:rich>
                  <a:bodyPr/>
                  <a:lstStyle/>
                  <a:p>
                    <a:r>
                      <a:rPr lang="es-SV"/>
                      <a:t>15%</a:t>
                    </a:r>
                  </a:p>
                </c:rich>
              </c:tx>
              <c:dLblPos val="bestFit"/>
            </c:dLbl>
            <c:dLbl>
              <c:idx val="3"/>
              <c:layout>
                <c:manualLayout>
                  <c:x val="0.20266555506565867"/>
                  <c:y val="0.21743574812951871"/>
                </c:manualLayout>
              </c:layout>
              <c:tx>
                <c:rich>
                  <a:bodyPr/>
                  <a:lstStyle/>
                  <a:p>
                    <a:r>
                      <a:rPr lang="es-SV"/>
                      <a:t>85%</a:t>
                    </a:r>
                  </a:p>
                </c:rich>
              </c:tx>
              <c:dLblPos val="bestFit"/>
            </c:dLbl>
            <c:spPr>
              <a:noFill/>
              <a:ln w="25334">
                <a:noFill/>
              </a:ln>
            </c:spPr>
            <c:txPr>
              <a:bodyPr/>
              <a:lstStyle/>
              <a:p>
                <a:pPr>
                  <a:defRPr lang="es-SV" sz="84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7">
              <a:solidFill>
                <a:srgbClr val="000000"/>
              </a:solidFill>
              <a:prstDash val="solid"/>
            </a:ln>
          </c:spPr>
          <c:dPt>
            <c:idx val="0"/>
            <c:spPr>
              <a:solidFill>
                <a:srgbClr val="9999FF"/>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7">
              <a:solidFill>
                <a:srgbClr val="000000"/>
              </a:solidFill>
              <a:prstDash val="solid"/>
            </a:ln>
          </c:spPr>
          <c:dPt>
            <c:idx val="0"/>
            <c:spPr>
              <a:solidFill>
                <a:srgbClr val="9999FF"/>
              </a:solidFill>
              <a:ln w="12667">
                <a:solidFill>
                  <a:srgbClr val="000000"/>
                </a:solidFill>
                <a:prstDash val="solid"/>
              </a:ln>
            </c:spPr>
          </c:dPt>
          <c:dPt>
            <c:idx val="1"/>
            <c:spPr>
              <a:solidFill>
                <a:srgbClr val="993366"/>
              </a:solidFill>
              <a:ln w="12667">
                <a:solidFill>
                  <a:srgbClr val="000000"/>
                </a:solidFill>
                <a:prstDash val="solid"/>
              </a:ln>
            </c:spPr>
          </c:dPt>
          <c:dPt>
            <c:idx val="3"/>
            <c:spPr>
              <a:solidFill>
                <a:srgbClr val="CCFFFF"/>
              </a:solidFill>
              <a:ln w="12667">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67">
          <a:solidFill>
            <a:srgbClr val="808080"/>
          </a:solidFill>
          <a:prstDash val="solid"/>
        </a:ln>
      </c:spPr>
    </c:plotArea>
    <c:legend>
      <c:legendPos val="r"/>
      <c:legendEntry>
        <c:idx val="2"/>
        <c:delete val="1"/>
      </c:legendEntry>
      <c:legendEntry>
        <c:idx val="3"/>
        <c:delete val="1"/>
      </c:legendEntry>
      <c:layout>
        <c:manualLayout>
          <c:xMode val="edge"/>
          <c:yMode val="edge"/>
          <c:x val="0.87919463087248928"/>
          <c:y val="0.40306122448979576"/>
          <c:w val="0.10738255033557052"/>
          <c:h val="0.19897959183673491"/>
        </c:manualLayout>
      </c:layout>
      <c:spPr>
        <a:noFill/>
        <a:ln w="3167">
          <a:solidFill>
            <a:srgbClr val="000000"/>
          </a:solidFill>
          <a:prstDash val="solid"/>
        </a:ln>
      </c:spPr>
      <c:txPr>
        <a:bodyPr/>
        <a:lstStyle/>
        <a:p>
          <a:pPr>
            <a:defRPr lang="es-SV" sz="778"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848" b="1" i="0" u="none" strike="noStrike" baseline="0">
          <a:solidFill>
            <a:srgbClr val="000000"/>
          </a:solidFill>
          <a:latin typeface="Calibri"/>
          <a:ea typeface="Calibri"/>
          <a:cs typeface="Calibri"/>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2446043165523E-3"/>
          <c:y val="0.25274725274725274"/>
          <c:w val="0.80935251798561147"/>
          <c:h val="0.48901098901099277"/>
        </c:manualLayout>
      </c:layout>
      <c:pie3DChart>
        <c:varyColors val="1"/>
        <c:ser>
          <c:idx val="0"/>
          <c:order val="0"/>
          <c:tx>
            <c:strRef>
              <c:f>Sheet1!$A$2</c:f>
              <c:strCache>
                <c:ptCount val="1"/>
                <c:pt idx="0">
                  <c:v>Este</c:v>
                </c:pt>
              </c:strCache>
            </c:strRef>
          </c:tx>
          <c:spPr>
            <a:solidFill>
              <a:srgbClr val="FFFF00"/>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FF00FF"/>
              </a:solidFill>
              <a:ln w="12665">
                <a:solidFill>
                  <a:srgbClr val="000000"/>
                </a:solidFill>
                <a:prstDash val="solid"/>
              </a:ln>
            </c:spPr>
          </c:dPt>
          <c:dLbls>
            <c:dLbl>
              <c:idx val="2"/>
              <c:layout>
                <c:manualLayout>
                  <c:x val="-5.6496646822545085E-2"/>
                  <c:y val="-4.1398537417662914E-3"/>
                </c:manualLayout>
              </c:layout>
              <c:tx>
                <c:rich>
                  <a:bodyPr/>
                  <a:lstStyle/>
                  <a:p>
                    <a:r>
                      <a:rPr lang="es-SV"/>
                      <a:t>21%</a:t>
                    </a:r>
                  </a:p>
                </c:rich>
              </c:tx>
              <c:dLblPos val="bestFit"/>
            </c:dLbl>
            <c:dLbl>
              <c:idx val="3"/>
              <c:layout>
                <c:manualLayout>
                  <c:x val="0.20249615893285094"/>
                  <c:y val="0.22113487153295902"/>
                </c:manualLayout>
              </c:layout>
              <c:tx>
                <c:rich>
                  <a:bodyPr/>
                  <a:lstStyle/>
                  <a:p>
                    <a:r>
                      <a:rPr lang="es-SV"/>
                      <a:t>79%</a:t>
                    </a:r>
                  </a:p>
                </c:rich>
              </c:tx>
              <c:dLblPos val="bestFit"/>
            </c:dLbl>
            <c:spPr>
              <a:noFill/>
              <a:ln w="25329">
                <a:noFill/>
              </a:ln>
            </c:spPr>
            <c:txPr>
              <a:bodyPr/>
              <a:lstStyle/>
              <a:p>
                <a:pPr>
                  <a:defRPr lang="es-SV" sz="79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65">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66">
          <a:solidFill>
            <a:srgbClr val="000000"/>
          </a:solidFill>
          <a:prstDash val="solid"/>
        </a:ln>
      </c:spPr>
      <c:txPr>
        <a:bodyPr/>
        <a:lstStyle/>
        <a:p>
          <a:pPr>
            <a:defRPr lang="es-SV" sz="733"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2446043165523E-3"/>
          <c:y val="0.25274725274725274"/>
          <c:w val="0.80935251798561147"/>
          <c:h val="0.48901098901099277"/>
        </c:manualLayout>
      </c:layout>
      <c:pie3DChart>
        <c:varyColors val="1"/>
        <c:ser>
          <c:idx val="0"/>
          <c:order val="0"/>
          <c:tx>
            <c:strRef>
              <c:f>Sheet1!$A$2</c:f>
              <c:strCache>
                <c:ptCount val="1"/>
                <c:pt idx="0">
                  <c:v>Este</c:v>
                </c:pt>
              </c:strCache>
            </c:strRef>
          </c:tx>
          <c:spPr>
            <a:solidFill>
              <a:srgbClr val="FFFF00"/>
            </a:solidFill>
            <a:ln w="12665">
              <a:solidFill>
                <a:srgbClr val="000000"/>
              </a:solidFill>
              <a:prstDash val="solid"/>
            </a:ln>
          </c:spPr>
          <c:dPt>
            <c:idx val="0"/>
            <c:spPr>
              <a:solidFill>
                <a:srgbClr val="00FFFF"/>
              </a:solidFill>
              <a:ln w="12665">
                <a:solidFill>
                  <a:srgbClr val="000000"/>
                </a:solidFill>
                <a:prstDash val="solid"/>
              </a:ln>
            </c:spPr>
          </c:dPt>
          <c:dPt>
            <c:idx val="1"/>
            <c:spPr>
              <a:solidFill>
                <a:srgbClr val="00FF00"/>
              </a:solidFill>
              <a:ln w="12665">
                <a:solidFill>
                  <a:srgbClr val="000000"/>
                </a:solidFill>
                <a:prstDash val="solid"/>
              </a:ln>
            </c:spPr>
          </c:dPt>
          <c:dLbls>
            <c:dLbl>
              <c:idx val="2"/>
              <c:layout>
                <c:manualLayout>
                  <c:x val="-5.6496646822545085E-2"/>
                  <c:y val="-4.1398537417662914E-3"/>
                </c:manualLayout>
              </c:layout>
              <c:tx>
                <c:rich>
                  <a:bodyPr/>
                  <a:lstStyle/>
                  <a:p>
                    <a:r>
                      <a:rPr lang="es-SV"/>
                      <a:t>77%</a:t>
                    </a:r>
                  </a:p>
                </c:rich>
              </c:tx>
              <c:dLblPos val="bestFit"/>
            </c:dLbl>
            <c:dLbl>
              <c:idx val="3"/>
              <c:layout>
                <c:manualLayout>
                  <c:x val="0.20249615893285094"/>
                  <c:y val="0.22113487153295902"/>
                </c:manualLayout>
              </c:layout>
              <c:tx>
                <c:rich>
                  <a:bodyPr/>
                  <a:lstStyle/>
                  <a:p>
                    <a:r>
                      <a:rPr lang="es-SV"/>
                      <a:t>23%</a:t>
                    </a:r>
                  </a:p>
                </c:rich>
              </c:tx>
              <c:dLblPos val="bestFit"/>
            </c:dLbl>
            <c:spPr>
              <a:noFill/>
              <a:ln w="25329">
                <a:noFill/>
              </a:ln>
            </c:spPr>
            <c:txPr>
              <a:bodyPr/>
              <a:lstStyle/>
              <a:p>
                <a:pPr>
                  <a:defRPr lang="es-SV" sz="79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65">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66">
          <a:solidFill>
            <a:srgbClr val="000000"/>
          </a:solidFill>
          <a:prstDash val="solid"/>
        </a:ln>
      </c:spPr>
      <c:txPr>
        <a:bodyPr/>
        <a:lstStyle/>
        <a:p>
          <a:pPr>
            <a:defRPr lang="es-SV" sz="733"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2446043165523E-3"/>
          <c:y val="0.25274725274725274"/>
          <c:w val="0.80935251798561147"/>
          <c:h val="0.48901098901099277"/>
        </c:manualLayout>
      </c:layout>
      <c:pie3DChart>
        <c:varyColors val="1"/>
        <c:ser>
          <c:idx val="0"/>
          <c:order val="0"/>
          <c:tx>
            <c:strRef>
              <c:f>Sheet1!$A$2</c:f>
              <c:strCache>
                <c:ptCount val="1"/>
                <c:pt idx="0">
                  <c:v>Este</c:v>
                </c:pt>
              </c:strCache>
            </c:strRef>
          </c:tx>
          <c:spPr>
            <a:solidFill>
              <a:srgbClr val="FFFF00"/>
            </a:solidFill>
            <a:ln w="12665">
              <a:solidFill>
                <a:srgbClr val="000000"/>
              </a:solidFill>
              <a:prstDash val="solid"/>
            </a:ln>
          </c:spPr>
          <c:dPt>
            <c:idx val="0"/>
            <c:spPr>
              <a:solidFill>
                <a:srgbClr val="008000"/>
              </a:solidFill>
              <a:ln w="12665">
                <a:solidFill>
                  <a:srgbClr val="000000"/>
                </a:solidFill>
                <a:prstDash val="solid"/>
              </a:ln>
            </c:spPr>
          </c:dPt>
          <c:dPt>
            <c:idx val="1"/>
            <c:spPr>
              <a:solidFill>
                <a:srgbClr val="000000"/>
              </a:solidFill>
              <a:ln w="12665">
                <a:solidFill>
                  <a:srgbClr val="000000"/>
                </a:solidFill>
                <a:prstDash val="solid"/>
              </a:ln>
            </c:spPr>
          </c:dPt>
          <c:dLbls>
            <c:dLbl>
              <c:idx val="2"/>
              <c:layout>
                <c:manualLayout>
                  <c:x val="-5.6607770412862725E-2"/>
                  <c:y val="-4.1398537417662914E-3"/>
                </c:manualLayout>
              </c:layout>
              <c:tx>
                <c:rich>
                  <a:bodyPr/>
                  <a:lstStyle/>
                  <a:p>
                    <a:r>
                      <a:rPr lang="es-SV"/>
                      <a:t>36.5%</a:t>
                    </a:r>
                  </a:p>
                </c:rich>
              </c:tx>
              <c:dLblPos val="bestFit"/>
            </c:dLbl>
            <c:dLbl>
              <c:idx val="3"/>
              <c:layout>
                <c:manualLayout>
                  <c:x val="0.20238503534253299"/>
                  <c:y val="0.22113487153295902"/>
                </c:manualLayout>
              </c:layout>
              <c:tx>
                <c:rich>
                  <a:bodyPr/>
                  <a:lstStyle/>
                  <a:p>
                    <a:r>
                      <a:rPr lang="es-SV"/>
                      <a:t>63.5%</a:t>
                    </a:r>
                  </a:p>
                </c:rich>
              </c:tx>
              <c:dLblPos val="bestFit"/>
            </c:dLbl>
            <c:spPr>
              <a:noFill/>
              <a:ln w="25329">
                <a:noFill/>
              </a:ln>
            </c:spPr>
            <c:txPr>
              <a:bodyPr/>
              <a:lstStyle/>
              <a:p>
                <a:pPr>
                  <a:defRPr lang="es-SV" sz="79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pie3DChart>
      <c:spPr>
        <a:solidFill>
          <a:srgbClr val="C0C0C0"/>
        </a:solidFill>
        <a:ln w="12665">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66">
          <a:solidFill>
            <a:srgbClr val="000000"/>
          </a:solidFill>
          <a:prstDash val="solid"/>
        </a:ln>
      </c:spPr>
      <c:txPr>
        <a:bodyPr/>
        <a:lstStyle/>
        <a:p>
          <a:pPr>
            <a:defRPr lang="es-SV" sz="733"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7.1942446043165523E-3"/>
          <c:y val="0.25274725274725274"/>
          <c:w val="0.80935251798561147"/>
          <c:h val="0.48901098901099277"/>
        </c:manualLayout>
      </c:layout>
      <c:pie3DChart>
        <c:varyColors val="1"/>
        <c:ser>
          <c:idx val="0"/>
          <c:order val="0"/>
          <c:tx>
            <c:strRef>
              <c:f>Sheet1!$A$2</c:f>
              <c:strCache>
                <c:ptCount val="1"/>
                <c:pt idx="0">
                  <c:v>Este</c:v>
                </c:pt>
              </c:strCache>
            </c:strRef>
          </c:tx>
          <c:spPr>
            <a:solidFill>
              <a:srgbClr val="7030A0"/>
            </a:solidFill>
            <a:ln w="12665">
              <a:solidFill>
                <a:srgbClr val="000000"/>
              </a:solidFill>
              <a:prstDash val="solid"/>
            </a:ln>
          </c:spPr>
          <c:dPt>
            <c:idx val="1"/>
            <c:spPr>
              <a:solidFill>
                <a:schemeClr val="accent6">
                  <a:lumMod val="75000"/>
                </a:schemeClr>
              </a:solidFill>
              <a:ln w="12665">
                <a:solidFill>
                  <a:srgbClr val="000000"/>
                </a:solidFill>
                <a:prstDash val="solid"/>
              </a:ln>
            </c:spPr>
          </c:dPt>
          <c:dLbls>
            <c:dLbl>
              <c:idx val="2"/>
              <c:layout>
                <c:manualLayout>
                  <c:x val="-5.6607770412862725E-2"/>
                  <c:y val="-4.1398537417662914E-3"/>
                </c:manualLayout>
              </c:layout>
              <c:tx>
                <c:rich>
                  <a:bodyPr/>
                  <a:lstStyle/>
                  <a:p>
                    <a:r>
                      <a:rPr lang="es-SV"/>
                      <a:t>NO 11.5%</a:t>
                    </a:r>
                  </a:p>
                </c:rich>
              </c:tx>
              <c:dLblPos val="bestFit"/>
            </c:dLbl>
            <c:dLbl>
              <c:idx val="3"/>
              <c:layout>
                <c:manualLayout>
                  <c:x val="0.20238503534253299"/>
                  <c:y val="0.22113487153295902"/>
                </c:manualLayout>
              </c:layout>
              <c:tx>
                <c:rich>
                  <a:bodyPr/>
                  <a:lstStyle/>
                  <a:p>
                    <a:r>
                      <a:rPr lang="es-SV"/>
                      <a:t>88.5%</a:t>
                    </a:r>
                  </a:p>
                </c:rich>
              </c:tx>
              <c:dLblPos val="bestFit"/>
            </c:dLbl>
            <c:spPr>
              <a:noFill/>
              <a:ln w="25329">
                <a:noFill/>
              </a:ln>
            </c:spPr>
            <c:txPr>
              <a:bodyPr/>
              <a:lstStyle/>
              <a:p>
                <a:pPr>
                  <a:defRPr lang="es-SV" sz="798" b="1" i="0" u="none" strike="noStrike" baseline="0">
                    <a:solidFill>
                      <a:srgbClr val="000000"/>
                    </a:solidFill>
                    <a:latin typeface="Calibri"/>
                    <a:ea typeface="Calibri"/>
                    <a:cs typeface="Calibri"/>
                  </a:defRPr>
                </a:pPr>
                <a:endParaRPr lang="es-ES"/>
              </a:p>
            </c:txPr>
            <c:showCatName val="1"/>
            <c:showLeaderLines val="1"/>
          </c:dLbls>
          <c:cat>
            <c:strRef>
              <c:f>Sheet1!$B$1:$E$1</c:f>
              <c:strCache>
                <c:ptCount val="2"/>
                <c:pt idx="0">
                  <c:v>SI</c:v>
                </c:pt>
                <c:pt idx="1">
                  <c:v>NO</c:v>
                </c:pt>
              </c:strCache>
            </c:strRef>
          </c:cat>
          <c:val>
            <c:numRef>
              <c:f>Sheet1!$B$2:$E$2</c:f>
              <c:numCache>
                <c:formatCode>0%</c:formatCode>
                <c:ptCount val="4"/>
                <c:pt idx="0">
                  <c:v>0.47000000000000008</c:v>
                </c:pt>
                <c:pt idx="1">
                  <c:v>0.05</c:v>
                </c:pt>
              </c:numCache>
            </c:numRef>
          </c:val>
        </c:ser>
        <c:ser>
          <c:idx val="1"/>
          <c:order val="1"/>
          <c:tx>
            <c:strRef>
              <c:f>Sheet1!$A$3</c:f>
              <c:strCache>
                <c:ptCount val="1"/>
                <c:pt idx="0">
                  <c:v>Oeste</c:v>
                </c:pt>
              </c:strCache>
            </c:strRef>
          </c:tx>
          <c:spPr>
            <a:solidFill>
              <a:srgbClr val="993366"/>
            </a:solidFill>
            <a:ln w="12665">
              <a:solidFill>
                <a:srgbClr val="000000"/>
              </a:solidFill>
              <a:prstDash val="solid"/>
            </a:ln>
          </c:spPr>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5">
              <a:solidFill>
                <a:srgbClr val="000000"/>
              </a:solidFill>
              <a:prstDash val="solid"/>
            </a:ln>
          </c:spPr>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cat>
            <c:strRef>
              <c:f>Sheet1!$B$1:$E$1</c:f>
              <c:strCache>
                <c:ptCount val="2"/>
                <c:pt idx="0">
                  <c:v>SI</c:v>
                </c:pt>
                <c:pt idx="1">
                  <c:v>NO</c:v>
                </c:pt>
              </c:strCache>
            </c:strRef>
          </c:cat>
          <c:val>
            <c:numRef>
              <c:f>Sheet1!$B$4:$E$4</c:f>
              <c:numCache>
                <c:formatCode>General</c:formatCode>
                <c:ptCount val="4"/>
              </c:numCache>
            </c:numRef>
          </c:val>
        </c:ser>
      </c:pie3DChart>
      <c:spPr>
        <a:solidFill>
          <a:srgbClr val="C0C0C0"/>
        </a:solidFill>
        <a:ln w="12665">
          <a:solidFill>
            <a:srgbClr val="808080"/>
          </a:solidFill>
          <a:prstDash val="solid"/>
        </a:ln>
      </c:spPr>
    </c:plotArea>
    <c:legend>
      <c:legendPos val="r"/>
      <c:legendEntry>
        <c:idx val="2"/>
        <c:delete val="1"/>
      </c:legendEntry>
      <c:legendEntry>
        <c:idx val="3"/>
        <c:delete val="1"/>
      </c:legendEntry>
      <c:layout>
        <c:manualLayout>
          <c:xMode val="edge"/>
          <c:yMode val="edge"/>
          <c:x val="0.87050359712230219"/>
          <c:y val="0.39560439560439864"/>
          <c:w val="0.11510791366906385"/>
          <c:h val="0.21428571428571427"/>
        </c:manualLayout>
      </c:layout>
      <c:spPr>
        <a:noFill/>
        <a:ln w="3166">
          <a:solidFill>
            <a:srgbClr val="000000"/>
          </a:solidFill>
          <a:prstDash val="solid"/>
        </a:ln>
      </c:spPr>
      <c:txPr>
        <a:bodyPr/>
        <a:lstStyle/>
        <a:p>
          <a:pPr>
            <a:defRPr lang="es-SV" sz="733" b="1" i="0" u="none" strike="noStrike" baseline="0">
              <a:solidFill>
                <a:srgbClr val="000000"/>
              </a:solidFill>
              <a:latin typeface="Calibri"/>
              <a:ea typeface="Calibri"/>
              <a:cs typeface="Calibri"/>
            </a:defRPr>
          </a:pPr>
          <a:endParaRPr lang="es-ES"/>
        </a:p>
      </c:txPr>
    </c:legend>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Dic83</b:Tag>
    <b:SourceType>Book</b:SourceType>
    <b:Guid>{90A8D9E6-F6D0-4B78-98F2-274F8E63139F}</b:Guid>
    <b:LCID>0</b:LCID>
    <b:Title>Diccionario de Ciencias de  la Educacion </b:Title>
    <b:Year>1983</b:Year>
    <b:City>Mexico </b:City>
    <b:Publisher>Santillana S.A. de C.V. Pag. </b:Publisher>
    <b:RefOrder>1</b:RefOrder>
  </b:Source>
</b:Sources>
</file>

<file path=customXml/itemProps1.xml><?xml version="1.0" encoding="utf-8"?>
<ds:datastoreItem xmlns:ds="http://schemas.openxmlformats.org/officeDocument/2006/customXml" ds:itemID="{412631FA-8FC2-4257-B75A-D09B156F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111</Pages>
  <Words>25106</Words>
  <Characters>138085</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162866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Humanidades</cp:lastModifiedBy>
  <cp:revision>406</cp:revision>
  <cp:lastPrinted>2012-10-28T14:47:00Z</cp:lastPrinted>
  <dcterms:created xsi:type="dcterms:W3CDTF">2012-09-28T00:59:00Z</dcterms:created>
  <dcterms:modified xsi:type="dcterms:W3CDTF">2013-08-23T21:06:00Z</dcterms:modified>
</cp:coreProperties>
</file>